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480" w:rsidRPr="00BC5BE2" w:rsidRDefault="00501480" w:rsidP="00BC5BE2">
      <w:pPr>
        <w:spacing w:after="0" w:line="240" w:lineRule="auto"/>
        <w:ind w:firstLine="284"/>
        <w:jc w:val="center"/>
        <w:rPr>
          <w:rFonts w:ascii="Times New Roman" w:hAnsi="Times New Roman"/>
          <w:sz w:val="28"/>
          <w:szCs w:val="28"/>
        </w:rPr>
      </w:pPr>
    </w:p>
    <w:p w:rsidR="005C56E3" w:rsidRPr="00BC5BE2" w:rsidRDefault="005C56E3"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Муниципальное бюджетное учреждение дополнительного образования</w:t>
      </w:r>
    </w:p>
    <w:p w:rsidR="005C56E3" w:rsidRPr="00BC5BE2" w:rsidRDefault="005C56E3"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Центр творчества "Темп" г. Амурска</w:t>
      </w:r>
    </w:p>
    <w:p w:rsidR="005C56E3" w:rsidRPr="00BC5BE2" w:rsidRDefault="005C56E3"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Амурского муниципального района Хабаровского края</w:t>
      </w:r>
    </w:p>
    <w:p w:rsidR="005C56E3" w:rsidRPr="00BC5BE2" w:rsidRDefault="005C56E3" w:rsidP="00BC5BE2">
      <w:pPr>
        <w:spacing w:after="0" w:line="240" w:lineRule="auto"/>
        <w:ind w:firstLine="284"/>
        <w:jc w:val="center"/>
        <w:rPr>
          <w:rFonts w:ascii="Times New Roman" w:eastAsia="Times New Roman" w:hAnsi="Times New Roman"/>
          <w:sz w:val="28"/>
          <w:szCs w:val="28"/>
          <w:lang w:eastAsia="ru-RU"/>
        </w:rPr>
      </w:pPr>
    </w:p>
    <w:p w:rsidR="005C56E3" w:rsidRPr="00BC5BE2" w:rsidRDefault="005C56E3" w:rsidP="00BC5BE2">
      <w:pPr>
        <w:spacing w:after="0" w:line="240" w:lineRule="auto"/>
        <w:ind w:firstLine="284"/>
        <w:jc w:val="center"/>
        <w:rPr>
          <w:rFonts w:ascii="Times New Roman" w:eastAsia="Times New Roman" w:hAnsi="Times New Roman"/>
          <w:sz w:val="28"/>
          <w:szCs w:val="28"/>
          <w:lang w:eastAsia="ru-RU"/>
        </w:rPr>
      </w:pPr>
    </w:p>
    <w:p w:rsidR="005C56E3" w:rsidRPr="00BC5BE2" w:rsidRDefault="003F50AF" w:rsidP="00BC5BE2">
      <w:pPr>
        <w:spacing w:after="0" w:line="240" w:lineRule="auto"/>
        <w:ind w:firstLine="284"/>
        <w:jc w:val="center"/>
        <w:rPr>
          <w:rFonts w:ascii="Times New Roman" w:eastAsia="Times New Roman" w:hAnsi="Times New Roman"/>
          <w:sz w:val="28"/>
          <w:szCs w:val="28"/>
          <w:lang w:eastAsia="ru-RU"/>
        </w:rPr>
      </w:pPr>
      <w:r w:rsidRPr="00BC5BE2">
        <w:rPr>
          <w:rFonts w:ascii="Times New Roman" w:eastAsia="Times New Roman" w:hAnsi="Times New Roman"/>
          <w:sz w:val="28"/>
          <w:szCs w:val="28"/>
          <w:lang w:eastAsia="ru-RU"/>
        </w:rPr>
        <w:t>Методическая разработка занятия</w:t>
      </w:r>
    </w:p>
    <w:p w:rsidR="005C56E3" w:rsidRPr="00BC5BE2" w:rsidRDefault="005C56E3" w:rsidP="00BC5BE2">
      <w:pPr>
        <w:spacing w:after="0" w:line="240" w:lineRule="auto"/>
        <w:ind w:firstLine="284"/>
        <w:jc w:val="center"/>
        <w:rPr>
          <w:rFonts w:ascii="Times New Roman" w:eastAsia="Times New Roman" w:hAnsi="Times New Roman"/>
          <w:sz w:val="28"/>
          <w:szCs w:val="28"/>
          <w:lang w:eastAsia="ru-RU"/>
        </w:rPr>
      </w:pPr>
      <w:r w:rsidRPr="00BC5BE2">
        <w:rPr>
          <w:rFonts w:ascii="Times New Roman" w:eastAsia="Times New Roman" w:hAnsi="Times New Roman"/>
          <w:sz w:val="28"/>
          <w:szCs w:val="28"/>
          <w:lang w:eastAsia="ru-RU"/>
        </w:rPr>
        <w:t>"Пантомима"</w:t>
      </w:r>
    </w:p>
    <w:p w:rsidR="005C56E3" w:rsidRPr="00BC5BE2" w:rsidRDefault="005C56E3" w:rsidP="00BC5BE2">
      <w:pPr>
        <w:spacing w:after="0" w:line="240" w:lineRule="auto"/>
        <w:ind w:firstLine="284"/>
        <w:jc w:val="center"/>
        <w:rPr>
          <w:rFonts w:ascii="Times New Roman" w:hAnsi="Times New Roman"/>
          <w:sz w:val="28"/>
          <w:szCs w:val="28"/>
        </w:rPr>
      </w:pPr>
    </w:p>
    <w:p w:rsidR="00664C4C" w:rsidRPr="00BC5BE2" w:rsidRDefault="00664C4C"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Номинация конкурса "Методическая разработка занятия"</w:t>
      </w:r>
    </w:p>
    <w:p w:rsidR="00664C4C" w:rsidRPr="00BC5BE2" w:rsidRDefault="00664C4C" w:rsidP="00BC5BE2">
      <w:pPr>
        <w:spacing w:after="0" w:line="240" w:lineRule="auto"/>
        <w:ind w:firstLine="284"/>
        <w:jc w:val="center"/>
        <w:rPr>
          <w:rFonts w:ascii="Times New Roman" w:hAnsi="Times New Roman"/>
          <w:sz w:val="28"/>
          <w:szCs w:val="28"/>
        </w:rPr>
      </w:pPr>
    </w:p>
    <w:p w:rsidR="00664C4C" w:rsidRPr="00BC5BE2" w:rsidRDefault="00664C4C" w:rsidP="00BC5BE2">
      <w:pPr>
        <w:spacing w:after="0" w:line="240" w:lineRule="auto"/>
        <w:ind w:firstLine="284"/>
        <w:jc w:val="right"/>
        <w:rPr>
          <w:rFonts w:ascii="Times New Roman" w:hAnsi="Times New Roman"/>
          <w:sz w:val="28"/>
          <w:szCs w:val="28"/>
        </w:rPr>
      </w:pPr>
      <w:r w:rsidRPr="00BC5BE2">
        <w:rPr>
          <w:rFonts w:ascii="Times New Roman" w:hAnsi="Times New Roman"/>
          <w:sz w:val="28"/>
          <w:szCs w:val="28"/>
        </w:rPr>
        <w:t>Автор: Еременко Елена Николаевна</w:t>
      </w:r>
    </w:p>
    <w:p w:rsidR="00664C4C" w:rsidRPr="00BC5BE2" w:rsidRDefault="00664C4C" w:rsidP="00BC5BE2">
      <w:pPr>
        <w:spacing w:after="0" w:line="240" w:lineRule="auto"/>
        <w:ind w:firstLine="284"/>
        <w:jc w:val="right"/>
        <w:rPr>
          <w:rFonts w:ascii="Times New Roman" w:hAnsi="Times New Roman"/>
          <w:sz w:val="28"/>
          <w:szCs w:val="28"/>
        </w:rPr>
      </w:pPr>
      <w:r w:rsidRPr="00BC5BE2">
        <w:rPr>
          <w:rFonts w:ascii="Times New Roman" w:hAnsi="Times New Roman"/>
          <w:sz w:val="28"/>
          <w:szCs w:val="28"/>
        </w:rPr>
        <w:t xml:space="preserve">педагог дополнительного </w:t>
      </w:r>
    </w:p>
    <w:p w:rsidR="00664C4C" w:rsidRPr="00BC5BE2" w:rsidRDefault="00664C4C" w:rsidP="00BC5BE2">
      <w:pPr>
        <w:spacing w:after="0" w:line="240" w:lineRule="auto"/>
        <w:ind w:firstLine="284"/>
        <w:jc w:val="right"/>
        <w:rPr>
          <w:rFonts w:ascii="Times New Roman" w:hAnsi="Times New Roman"/>
          <w:sz w:val="28"/>
          <w:szCs w:val="28"/>
        </w:rPr>
      </w:pPr>
      <w:r w:rsidRPr="00BC5BE2">
        <w:rPr>
          <w:rFonts w:ascii="Times New Roman" w:hAnsi="Times New Roman"/>
          <w:sz w:val="28"/>
          <w:szCs w:val="28"/>
        </w:rPr>
        <w:t>образования ЦТ "Темп"</w:t>
      </w:r>
    </w:p>
    <w:p w:rsidR="00664C4C" w:rsidRPr="00BC5BE2" w:rsidRDefault="003F50AF" w:rsidP="00BC5BE2">
      <w:pPr>
        <w:spacing w:after="0" w:line="240" w:lineRule="auto"/>
        <w:ind w:firstLine="284"/>
        <w:jc w:val="center"/>
        <w:rPr>
          <w:rFonts w:ascii="Times New Roman" w:hAnsi="Times New Roman"/>
          <w:sz w:val="28"/>
          <w:szCs w:val="28"/>
        </w:rPr>
      </w:pPr>
      <w:r w:rsidRPr="00BC5BE2">
        <w:rPr>
          <w:rFonts w:ascii="Times New Roman" w:hAnsi="Times New Roman"/>
          <w:noProof/>
          <w:sz w:val="28"/>
          <w:szCs w:val="28"/>
          <w:lang w:eastAsia="ru-RU"/>
        </w:rPr>
        <w:drawing>
          <wp:inline distT="0" distB="0" distL="0" distR="0">
            <wp:extent cx="1869127" cy="1937001"/>
            <wp:effectExtent l="19050" t="0" r="0" b="0"/>
            <wp:docPr id="3" name="Рисунок 1" descr="C:\Users\Lena\Desktop\reframing-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esktop\reframing-business.jpg"/>
                    <pic:cNvPicPr>
                      <a:picLocks noChangeAspect="1" noChangeArrowheads="1"/>
                    </pic:cNvPicPr>
                  </pic:nvPicPr>
                  <pic:blipFill>
                    <a:blip r:embed="rId6" cstate="print"/>
                    <a:srcRect l="22177" r="15868"/>
                    <a:stretch>
                      <a:fillRect/>
                    </a:stretch>
                  </pic:blipFill>
                  <pic:spPr bwMode="auto">
                    <a:xfrm>
                      <a:off x="0" y="0"/>
                      <a:ext cx="1868031" cy="1935866"/>
                    </a:xfrm>
                    <a:prstGeom prst="rect">
                      <a:avLst/>
                    </a:prstGeom>
                    <a:noFill/>
                    <a:ln w="9525">
                      <a:noFill/>
                      <a:miter lim="800000"/>
                      <a:headEnd/>
                      <a:tailEnd/>
                    </a:ln>
                  </pic:spPr>
                </pic:pic>
              </a:graphicData>
            </a:graphic>
          </wp:inline>
        </w:drawing>
      </w:r>
    </w:p>
    <w:p w:rsidR="00664C4C" w:rsidRPr="00BC5BE2" w:rsidRDefault="00664C4C" w:rsidP="00BC5BE2">
      <w:pPr>
        <w:spacing w:after="0" w:line="240" w:lineRule="auto"/>
        <w:ind w:firstLine="284"/>
        <w:jc w:val="center"/>
        <w:rPr>
          <w:rFonts w:ascii="Times New Roman" w:hAnsi="Times New Roman"/>
          <w:sz w:val="28"/>
          <w:szCs w:val="28"/>
        </w:rPr>
      </w:pPr>
    </w:p>
    <w:p w:rsidR="00664C4C" w:rsidRPr="00BC5BE2" w:rsidRDefault="00664C4C" w:rsidP="00BC5BE2">
      <w:pPr>
        <w:spacing w:after="0" w:line="240" w:lineRule="auto"/>
        <w:ind w:firstLine="284"/>
        <w:jc w:val="center"/>
        <w:rPr>
          <w:rFonts w:ascii="Times New Roman" w:hAnsi="Times New Roman"/>
          <w:sz w:val="28"/>
          <w:szCs w:val="28"/>
        </w:rPr>
      </w:pPr>
    </w:p>
    <w:p w:rsidR="00664C4C" w:rsidRPr="00BC5BE2" w:rsidRDefault="00664C4C"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г. Амурск</w:t>
      </w:r>
    </w:p>
    <w:p w:rsidR="00664C4C" w:rsidRPr="00BC5BE2" w:rsidRDefault="00664C4C" w:rsidP="00BC5BE2">
      <w:pPr>
        <w:spacing w:after="0" w:line="240" w:lineRule="auto"/>
        <w:ind w:firstLine="284"/>
        <w:jc w:val="center"/>
        <w:rPr>
          <w:rFonts w:ascii="Times New Roman" w:hAnsi="Times New Roman"/>
          <w:sz w:val="28"/>
          <w:szCs w:val="28"/>
        </w:rPr>
      </w:pPr>
      <w:r w:rsidRPr="00BC5BE2">
        <w:rPr>
          <w:rFonts w:ascii="Times New Roman" w:hAnsi="Times New Roman"/>
          <w:sz w:val="28"/>
          <w:szCs w:val="28"/>
        </w:rPr>
        <w:t>2019</w:t>
      </w:r>
    </w:p>
    <w:p w:rsidR="00664C4C" w:rsidRPr="00BC5BE2" w:rsidRDefault="00664C4C" w:rsidP="00BC5BE2">
      <w:pPr>
        <w:spacing w:after="0" w:line="240" w:lineRule="auto"/>
        <w:ind w:firstLine="284"/>
        <w:jc w:val="center"/>
        <w:rPr>
          <w:rFonts w:ascii="Times New Roman" w:hAnsi="Times New Roman"/>
          <w:sz w:val="28"/>
          <w:szCs w:val="28"/>
        </w:rPr>
      </w:pPr>
    </w:p>
    <w:p w:rsidR="00664C4C" w:rsidRPr="00BC5BE2" w:rsidRDefault="00664C4C" w:rsidP="00BC5BE2">
      <w:pPr>
        <w:spacing w:after="0" w:line="240" w:lineRule="auto"/>
        <w:ind w:firstLine="284"/>
        <w:jc w:val="center"/>
        <w:rPr>
          <w:rFonts w:ascii="Times New Roman" w:hAnsi="Times New Roman"/>
          <w:sz w:val="28"/>
          <w:szCs w:val="28"/>
        </w:rPr>
      </w:pPr>
    </w:p>
    <w:p w:rsidR="005C56E3" w:rsidRPr="00BC5BE2" w:rsidRDefault="005C56E3" w:rsidP="00BC5BE2">
      <w:pPr>
        <w:spacing w:after="0" w:line="240" w:lineRule="auto"/>
        <w:ind w:firstLine="284"/>
        <w:jc w:val="center"/>
        <w:rPr>
          <w:rFonts w:ascii="Times New Roman" w:hAnsi="Times New Roman"/>
          <w:sz w:val="28"/>
          <w:szCs w:val="28"/>
        </w:rPr>
      </w:pPr>
    </w:p>
    <w:p w:rsidR="00F15D41" w:rsidRDefault="00F15D41" w:rsidP="00F15D41">
      <w:pPr>
        <w:spacing w:after="0" w:line="240" w:lineRule="auto"/>
        <w:ind w:firstLine="709"/>
        <w:jc w:val="center"/>
        <w:rPr>
          <w:rFonts w:ascii="Times New Roman" w:hAnsi="Times New Roman"/>
          <w:b/>
          <w:sz w:val="28"/>
          <w:szCs w:val="28"/>
        </w:rPr>
      </w:pPr>
      <w:r>
        <w:rPr>
          <w:rFonts w:ascii="Times New Roman" w:hAnsi="Times New Roman"/>
          <w:b/>
          <w:sz w:val="28"/>
          <w:szCs w:val="28"/>
        </w:rPr>
        <w:t>Пояснительная записка.</w:t>
      </w:r>
    </w:p>
    <w:p w:rsidR="003675CB" w:rsidRDefault="003675CB" w:rsidP="00F15D41">
      <w:pPr>
        <w:spacing w:after="0" w:line="240" w:lineRule="auto"/>
        <w:ind w:firstLine="709"/>
        <w:jc w:val="center"/>
        <w:rPr>
          <w:rFonts w:ascii="Times New Roman" w:hAnsi="Times New Roman"/>
          <w:b/>
          <w:sz w:val="28"/>
          <w:szCs w:val="28"/>
        </w:rPr>
      </w:pPr>
    </w:p>
    <w:p w:rsidR="00A0568D" w:rsidRPr="00A0568D" w:rsidRDefault="00F15D41" w:rsidP="00BC5BE2">
      <w:pPr>
        <w:spacing w:after="0" w:line="240" w:lineRule="auto"/>
        <w:ind w:firstLine="709"/>
        <w:jc w:val="both"/>
        <w:rPr>
          <w:rFonts w:ascii="Times New Roman" w:hAnsi="Times New Roman"/>
          <w:sz w:val="28"/>
          <w:szCs w:val="28"/>
        </w:rPr>
      </w:pPr>
      <w:r w:rsidRPr="00A0568D">
        <w:rPr>
          <w:rFonts w:ascii="Times New Roman" w:hAnsi="Times New Roman"/>
          <w:sz w:val="28"/>
          <w:szCs w:val="28"/>
        </w:rPr>
        <w:t xml:space="preserve">Каждый человек, независимо от возраста, характера или своего социального статуса, ежедневно </w:t>
      </w:r>
      <w:r w:rsidR="000E676A">
        <w:rPr>
          <w:rFonts w:ascii="Times New Roman" w:hAnsi="Times New Roman"/>
          <w:sz w:val="28"/>
          <w:szCs w:val="28"/>
        </w:rPr>
        <w:t>пользуется жестикуляцией</w:t>
      </w:r>
      <w:r w:rsidRPr="00A0568D">
        <w:rPr>
          <w:rFonts w:ascii="Times New Roman" w:hAnsi="Times New Roman"/>
          <w:sz w:val="28"/>
          <w:szCs w:val="28"/>
        </w:rPr>
        <w:t xml:space="preserve">, даже не придавая этому никакого значения. </w:t>
      </w:r>
      <w:r w:rsidR="009520D9">
        <w:rPr>
          <w:rFonts w:ascii="Times New Roman" w:hAnsi="Times New Roman"/>
          <w:sz w:val="28"/>
          <w:szCs w:val="28"/>
        </w:rPr>
        <w:t xml:space="preserve">Мы можем приветствовать друзей, что-то отрицать или выражать свои эмоции, совершенно не используя свою речь. Тем не менее, мы понимаем друг друга и даже можем общаться. </w:t>
      </w:r>
      <w:r w:rsidRPr="00A0568D">
        <w:rPr>
          <w:rFonts w:ascii="Times New Roman" w:hAnsi="Times New Roman"/>
          <w:sz w:val="28"/>
          <w:szCs w:val="28"/>
        </w:rPr>
        <w:t>А некоторые профессии подразу</w:t>
      </w:r>
      <w:r w:rsidR="009520D9">
        <w:rPr>
          <w:rFonts w:ascii="Times New Roman" w:hAnsi="Times New Roman"/>
          <w:sz w:val="28"/>
          <w:szCs w:val="28"/>
        </w:rPr>
        <w:t>мевают набор необходимых знаний по жестикуляции,</w:t>
      </w:r>
      <w:r w:rsidRPr="00A0568D">
        <w:rPr>
          <w:rFonts w:ascii="Times New Roman" w:hAnsi="Times New Roman"/>
          <w:sz w:val="28"/>
          <w:szCs w:val="28"/>
        </w:rPr>
        <w:t xml:space="preserve"> чтобы</w:t>
      </w:r>
      <w:r w:rsidR="00A0568D" w:rsidRPr="00A0568D">
        <w:rPr>
          <w:rFonts w:ascii="Times New Roman" w:hAnsi="Times New Roman"/>
          <w:sz w:val="28"/>
          <w:szCs w:val="28"/>
        </w:rPr>
        <w:t xml:space="preserve"> выполнять свои профессиональные обязанности. </w:t>
      </w:r>
      <w:r w:rsidR="00A87F9E">
        <w:rPr>
          <w:rFonts w:ascii="Times New Roman" w:hAnsi="Times New Roman"/>
          <w:sz w:val="28"/>
          <w:szCs w:val="28"/>
        </w:rPr>
        <w:t xml:space="preserve">Данное занятие привлечёт внимание обучающихся к жестикуляции, </w:t>
      </w:r>
      <w:r w:rsidR="009520D9">
        <w:rPr>
          <w:rFonts w:ascii="Times New Roman" w:hAnsi="Times New Roman"/>
          <w:sz w:val="28"/>
          <w:szCs w:val="28"/>
        </w:rPr>
        <w:t xml:space="preserve">являющейся неотъемлемой частью нашей жизни, </w:t>
      </w:r>
      <w:r w:rsidR="00A87F9E">
        <w:rPr>
          <w:rFonts w:ascii="Times New Roman" w:hAnsi="Times New Roman"/>
          <w:sz w:val="28"/>
          <w:szCs w:val="28"/>
        </w:rPr>
        <w:t>познакомит с термином  "пантомима" и его значением.</w:t>
      </w:r>
    </w:p>
    <w:p w:rsidR="00F15D41" w:rsidRPr="00A0568D" w:rsidRDefault="009520D9" w:rsidP="00BC5BE2">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Занятие разработано в рамках общеобразовательной общеразвивающей программы по театральному виду деятельности и </w:t>
      </w:r>
      <w:r w:rsidRPr="00A0568D">
        <w:rPr>
          <w:rFonts w:ascii="Times New Roman" w:hAnsi="Times New Roman"/>
          <w:sz w:val="28"/>
          <w:szCs w:val="28"/>
        </w:rPr>
        <w:t>содержит все материалы для его проведения.</w:t>
      </w:r>
      <w:r>
        <w:rPr>
          <w:rFonts w:ascii="Times New Roman" w:hAnsi="Times New Roman"/>
          <w:sz w:val="28"/>
          <w:szCs w:val="28"/>
        </w:rPr>
        <w:t xml:space="preserve"> </w:t>
      </w:r>
      <w:r w:rsidR="00F15D41" w:rsidRPr="00A0568D">
        <w:rPr>
          <w:rFonts w:ascii="Times New Roman" w:hAnsi="Times New Roman"/>
          <w:sz w:val="28"/>
          <w:szCs w:val="28"/>
        </w:rPr>
        <w:t xml:space="preserve">Занятие по теме "Пантомима" по своему содержанию может быть проведено с детьми младшего школьного возраста как </w:t>
      </w:r>
      <w:r>
        <w:rPr>
          <w:rFonts w:ascii="Times New Roman" w:hAnsi="Times New Roman"/>
          <w:sz w:val="28"/>
          <w:szCs w:val="28"/>
        </w:rPr>
        <w:t xml:space="preserve">учебное занятие или как </w:t>
      </w:r>
      <w:r w:rsidR="00F15D41" w:rsidRPr="00A0568D">
        <w:rPr>
          <w:rFonts w:ascii="Times New Roman" w:hAnsi="Times New Roman"/>
          <w:sz w:val="28"/>
          <w:szCs w:val="28"/>
        </w:rPr>
        <w:t>познавательно-развлекательное мероприятие</w:t>
      </w:r>
      <w:r>
        <w:rPr>
          <w:rFonts w:ascii="Times New Roman" w:hAnsi="Times New Roman"/>
          <w:sz w:val="28"/>
          <w:szCs w:val="28"/>
        </w:rPr>
        <w:t xml:space="preserve"> учителями начальных классов общеобразовательных учебных заведений.</w:t>
      </w:r>
      <w:r w:rsidR="00F15D41" w:rsidRPr="00A0568D">
        <w:rPr>
          <w:rFonts w:ascii="Times New Roman" w:hAnsi="Times New Roman"/>
          <w:sz w:val="28"/>
          <w:szCs w:val="28"/>
        </w:rPr>
        <w:t xml:space="preserve"> </w:t>
      </w:r>
      <w:r w:rsidR="00B40D48">
        <w:rPr>
          <w:rFonts w:ascii="Times New Roman" w:hAnsi="Times New Roman"/>
          <w:sz w:val="28"/>
          <w:szCs w:val="28"/>
        </w:rPr>
        <w:t xml:space="preserve">Для проведения встречи подойдёт любое помещение, оборудованное компьютером и экраном видеопроектора, необходимым количеством стульев для обучающихся и свободного пространства для перемещения учеников во время исполнения подвижных элементов. </w:t>
      </w:r>
    </w:p>
    <w:p w:rsidR="003675CB" w:rsidRDefault="003675CB" w:rsidP="00BC5BE2">
      <w:pPr>
        <w:spacing w:after="0" w:line="240" w:lineRule="auto"/>
        <w:ind w:firstLine="709"/>
        <w:jc w:val="both"/>
        <w:rPr>
          <w:rFonts w:ascii="Times New Roman" w:hAnsi="Times New Roman"/>
          <w:b/>
          <w:sz w:val="28"/>
          <w:szCs w:val="28"/>
        </w:rPr>
      </w:pPr>
    </w:p>
    <w:p w:rsidR="003675CB" w:rsidRDefault="005C56E3" w:rsidP="00BC5BE2">
      <w:pPr>
        <w:spacing w:after="0" w:line="240" w:lineRule="auto"/>
        <w:ind w:firstLine="709"/>
        <w:jc w:val="both"/>
        <w:rPr>
          <w:rFonts w:ascii="Times New Roman" w:hAnsi="Times New Roman"/>
          <w:b/>
          <w:sz w:val="28"/>
          <w:szCs w:val="28"/>
        </w:rPr>
      </w:pPr>
      <w:r w:rsidRPr="00BC5BE2">
        <w:rPr>
          <w:rFonts w:ascii="Times New Roman" w:hAnsi="Times New Roman"/>
          <w:b/>
          <w:sz w:val="28"/>
          <w:szCs w:val="28"/>
        </w:rPr>
        <w:t>Цель</w:t>
      </w:r>
      <w:r w:rsidRPr="00BC5BE2">
        <w:rPr>
          <w:rFonts w:ascii="Times New Roman" w:hAnsi="Times New Roman"/>
          <w:sz w:val="28"/>
          <w:szCs w:val="28"/>
        </w:rPr>
        <w:t>: знакомство с жанром театрального искусства "пантомима"</w:t>
      </w:r>
      <w:r w:rsidR="003675CB">
        <w:rPr>
          <w:rFonts w:ascii="Times New Roman" w:hAnsi="Times New Roman"/>
          <w:b/>
          <w:sz w:val="28"/>
          <w:szCs w:val="28"/>
        </w:rPr>
        <w:t xml:space="preserve">  </w:t>
      </w:r>
    </w:p>
    <w:p w:rsidR="00B4746C"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b/>
          <w:sz w:val="28"/>
          <w:szCs w:val="28"/>
        </w:rPr>
        <w:t>Задачи:</w:t>
      </w:r>
      <w:r w:rsidRPr="00BC5BE2">
        <w:rPr>
          <w:rFonts w:ascii="Times New Roman" w:hAnsi="Times New Roman"/>
          <w:sz w:val="28"/>
          <w:szCs w:val="28"/>
        </w:rPr>
        <w:t xml:space="preserve"> </w:t>
      </w:r>
      <w:r w:rsidRPr="00BC5BE2">
        <w:rPr>
          <w:rFonts w:ascii="Times New Roman" w:hAnsi="Times New Roman"/>
          <w:sz w:val="28"/>
          <w:szCs w:val="28"/>
          <w:u w:val="single"/>
        </w:rPr>
        <w:t xml:space="preserve">Образовательные </w:t>
      </w:r>
    </w:p>
    <w:p w:rsidR="005C56E3"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sz w:val="28"/>
          <w:szCs w:val="28"/>
        </w:rPr>
        <w:t>-первоначальное знакомство  и формирование понятий терминов: пантомима, стеночка, мимика, грим.</w:t>
      </w:r>
    </w:p>
    <w:p w:rsidR="00501480"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sz w:val="28"/>
          <w:szCs w:val="28"/>
        </w:rPr>
        <w:t xml:space="preserve">-выработать первичные навыки для выполнения пантомимы. </w:t>
      </w:r>
    </w:p>
    <w:p w:rsidR="005C56E3"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sz w:val="28"/>
          <w:szCs w:val="28"/>
          <w:u w:val="single"/>
        </w:rPr>
        <w:t xml:space="preserve">Развивающие </w:t>
      </w:r>
    </w:p>
    <w:p w:rsidR="005C56E3" w:rsidRPr="00BC5BE2" w:rsidRDefault="005C56E3" w:rsidP="00BC5BE2">
      <w:pPr>
        <w:spacing w:after="0" w:line="240" w:lineRule="auto"/>
        <w:ind w:firstLine="709"/>
        <w:jc w:val="both"/>
        <w:rPr>
          <w:rFonts w:ascii="Times New Roman" w:hAnsi="Times New Roman"/>
          <w:sz w:val="28"/>
          <w:szCs w:val="28"/>
          <w:u w:val="single"/>
        </w:rPr>
      </w:pPr>
      <w:r w:rsidRPr="00BC5BE2">
        <w:rPr>
          <w:rFonts w:ascii="Times New Roman" w:hAnsi="Times New Roman"/>
          <w:sz w:val="28"/>
          <w:szCs w:val="28"/>
        </w:rPr>
        <w:t xml:space="preserve">-расширять знания детей о многообразии театрального искусства; </w:t>
      </w:r>
    </w:p>
    <w:p w:rsidR="005C56E3"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sz w:val="28"/>
          <w:szCs w:val="28"/>
        </w:rPr>
        <w:t>-развивать зрительно-моторную координацию, творческую активность, свободу движений, чувство пространства;</w:t>
      </w:r>
    </w:p>
    <w:p w:rsidR="005C56E3"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sz w:val="28"/>
          <w:szCs w:val="28"/>
        </w:rPr>
        <w:t>- совершенствовать память, внимание, воображение.</w:t>
      </w:r>
    </w:p>
    <w:p w:rsidR="005C56E3" w:rsidRDefault="005C56E3" w:rsidP="00BC5BE2">
      <w:pPr>
        <w:spacing w:after="0" w:line="240" w:lineRule="auto"/>
        <w:ind w:firstLine="709"/>
        <w:contextualSpacing/>
        <w:jc w:val="both"/>
        <w:rPr>
          <w:rFonts w:ascii="Times New Roman" w:hAnsi="Times New Roman"/>
          <w:sz w:val="28"/>
          <w:szCs w:val="28"/>
          <w:u w:val="single"/>
        </w:rPr>
      </w:pPr>
      <w:r w:rsidRPr="00BC5BE2">
        <w:rPr>
          <w:rFonts w:ascii="Times New Roman" w:hAnsi="Times New Roman"/>
          <w:sz w:val="28"/>
          <w:szCs w:val="28"/>
          <w:u w:val="single"/>
        </w:rPr>
        <w:t xml:space="preserve">Воспитательные </w:t>
      </w:r>
    </w:p>
    <w:p w:rsidR="003675CB" w:rsidRPr="00BC5BE2" w:rsidRDefault="003675CB" w:rsidP="00BC5BE2">
      <w:pPr>
        <w:spacing w:after="0" w:line="240" w:lineRule="auto"/>
        <w:ind w:firstLine="709"/>
        <w:contextualSpacing/>
        <w:jc w:val="both"/>
        <w:rPr>
          <w:rFonts w:ascii="Times New Roman" w:hAnsi="Times New Roman"/>
          <w:sz w:val="28"/>
          <w:szCs w:val="28"/>
          <w:u w:val="single"/>
        </w:rPr>
      </w:pPr>
    </w:p>
    <w:p w:rsidR="005C56E3" w:rsidRPr="00BC5BE2" w:rsidRDefault="005C56E3" w:rsidP="00BC5BE2">
      <w:pPr>
        <w:spacing w:after="0" w:line="240" w:lineRule="auto"/>
        <w:ind w:firstLine="709"/>
        <w:contextualSpacing/>
        <w:jc w:val="both"/>
        <w:rPr>
          <w:rFonts w:ascii="Times New Roman" w:hAnsi="Times New Roman"/>
          <w:sz w:val="28"/>
          <w:szCs w:val="28"/>
        </w:rPr>
      </w:pPr>
      <w:r w:rsidRPr="00BC5BE2">
        <w:rPr>
          <w:rFonts w:ascii="Times New Roman" w:hAnsi="Times New Roman"/>
          <w:sz w:val="28"/>
          <w:szCs w:val="28"/>
        </w:rPr>
        <w:lastRenderedPageBreak/>
        <w:t xml:space="preserve">-воспитывать  </w:t>
      </w:r>
      <w:r w:rsidR="00501480" w:rsidRPr="00BC5BE2">
        <w:rPr>
          <w:rFonts w:ascii="Times New Roman" w:hAnsi="Times New Roman"/>
          <w:sz w:val="28"/>
          <w:szCs w:val="28"/>
        </w:rPr>
        <w:t>интерес к р</w:t>
      </w:r>
      <w:r w:rsidR="00B40D48">
        <w:rPr>
          <w:rFonts w:ascii="Times New Roman" w:hAnsi="Times New Roman"/>
          <w:sz w:val="28"/>
          <w:szCs w:val="28"/>
        </w:rPr>
        <w:t xml:space="preserve">езультатам своей деятельности, </w:t>
      </w:r>
      <w:r w:rsidRPr="00BC5BE2">
        <w:rPr>
          <w:rFonts w:ascii="Times New Roman" w:hAnsi="Times New Roman"/>
          <w:sz w:val="28"/>
          <w:szCs w:val="28"/>
        </w:rPr>
        <w:t>коммуникативные навыки,</w:t>
      </w:r>
      <w:r w:rsidR="00501480" w:rsidRPr="00BC5BE2">
        <w:rPr>
          <w:rFonts w:ascii="Times New Roman" w:hAnsi="Times New Roman"/>
          <w:sz w:val="28"/>
          <w:szCs w:val="28"/>
        </w:rPr>
        <w:t xml:space="preserve"> двигательную самостоятельность.</w:t>
      </w:r>
      <w:r w:rsidRPr="00BC5BE2">
        <w:rPr>
          <w:rFonts w:ascii="Times New Roman" w:hAnsi="Times New Roman"/>
          <w:sz w:val="28"/>
          <w:szCs w:val="28"/>
        </w:rPr>
        <w:t xml:space="preserve"> </w:t>
      </w:r>
    </w:p>
    <w:p w:rsidR="00B4746C" w:rsidRPr="00BC5BE2" w:rsidRDefault="005C56E3" w:rsidP="00BC5BE2">
      <w:pPr>
        <w:autoSpaceDE w:val="0"/>
        <w:autoSpaceDN w:val="0"/>
        <w:adjustRightInd w:val="0"/>
        <w:spacing w:after="0" w:line="240" w:lineRule="auto"/>
        <w:ind w:firstLine="709"/>
        <w:jc w:val="both"/>
        <w:rPr>
          <w:rFonts w:ascii="Times New Roman" w:hAnsi="Times New Roman"/>
          <w:b/>
          <w:sz w:val="28"/>
          <w:szCs w:val="28"/>
        </w:rPr>
      </w:pPr>
      <w:r w:rsidRPr="00BC5BE2">
        <w:rPr>
          <w:rFonts w:ascii="Times New Roman" w:hAnsi="Times New Roman"/>
          <w:b/>
          <w:sz w:val="28"/>
          <w:szCs w:val="28"/>
        </w:rPr>
        <w:t>Тип занятия:</w:t>
      </w:r>
      <w:r w:rsidRPr="00BC5BE2">
        <w:rPr>
          <w:rFonts w:ascii="Times New Roman" w:hAnsi="Times New Roman"/>
          <w:sz w:val="28"/>
          <w:szCs w:val="28"/>
        </w:rPr>
        <w:t xml:space="preserve">  урок изучения и первичного закрепления новых знаний.</w:t>
      </w:r>
    </w:p>
    <w:p w:rsidR="005C56E3" w:rsidRPr="00BC5BE2" w:rsidRDefault="005C56E3" w:rsidP="00BC5BE2">
      <w:pPr>
        <w:autoSpaceDE w:val="0"/>
        <w:autoSpaceDN w:val="0"/>
        <w:adjustRightInd w:val="0"/>
        <w:spacing w:after="0" w:line="240" w:lineRule="auto"/>
        <w:ind w:firstLine="709"/>
        <w:jc w:val="both"/>
        <w:rPr>
          <w:rFonts w:ascii="Times New Roman" w:hAnsi="Times New Roman"/>
          <w:b/>
          <w:sz w:val="28"/>
          <w:szCs w:val="28"/>
        </w:rPr>
      </w:pPr>
      <w:r w:rsidRPr="00BC5BE2">
        <w:rPr>
          <w:rFonts w:ascii="Times New Roman" w:hAnsi="Times New Roman"/>
          <w:b/>
          <w:sz w:val="28"/>
          <w:szCs w:val="28"/>
        </w:rPr>
        <w:t>Методы:</w:t>
      </w:r>
      <w:r w:rsidRPr="00BC5BE2">
        <w:rPr>
          <w:rFonts w:ascii="Times New Roman" w:hAnsi="Times New Roman"/>
          <w:sz w:val="28"/>
          <w:szCs w:val="28"/>
        </w:rPr>
        <w:t xml:space="preserve"> практический, наглядный, словесный, видео метод.</w:t>
      </w:r>
      <w:r w:rsidRPr="00BC5BE2">
        <w:rPr>
          <w:rFonts w:ascii="Times New Roman" w:hAnsi="Times New Roman"/>
          <w:bCs/>
          <w:iCs/>
          <w:sz w:val="28"/>
          <w:szCs w:val="28"/>
        </w:rPr>
        <w:t xml:space="preserve"> Практический эксперимент</w:t>
      </w:r>
      <w:r w:rsidRPr="00BC5BE2">
        <w:rPr>
          <w:rFonts w:ascii="Times New Roman" w:hAnsi="Times New Roman"/>
          <w:sz w:val="28"/>
          <w:szCs w:val="28"/>
        </w:rPr>
        <w:t>, р</w:t>
      </w:r>
      <w:r w:rsidRPr="00BC5BE2">
        <w:rPr>
          <w:rFonts w:ascii="Times New Roman" w:hAnsi="Times New Roman"/>
          <w:bCs/>
          <w:iCs/>
          <w:sz w:val="28"/>
          <w:szCs w:val="28"/>
        </w:rPr>
        <w:t xml:space="preserve">олевые игры. Баскет -метод </w:t>
      </w:r>
      <w:r w:rsidRPr="00BC5BE2">
        <w:rPr>
          <w:rFonts w:ascii="Times New Roman" w:hAnsi="Times New Roman"/>
          <w:sz w:val="28"/>
          <w:szCs w:val="28"/>
        </w:rPr>
        <w:t>— метод обучения на основе имитации.</w:t>
      </w:r>
    </w:p>
    <w:p w:rsidR="005C56E3" w:rsidRPr="00BC5BE2" w:rsidRDefault="005C56E3" w:rsidP="00BC5BE2">
      <w:pPr>
        <w:spacing w:after="0" w:line="240" w:lineRule="auto"/>
        <w:ind w:firstLine="709"/>
        <w:jc w:val="both"/>
        <w:rPr>
          <w:rFonts w:ascii="Times New Roman" w:hAnsi="Times New Roman"/>
          <w:sz w:val="28"/>
          <w:szCs w:val="28"/>
        </w:rPr>
      </w:pPr>
      <w:r w:rsidRPr="00BC5BE2">
        <w:rPr>
          <w:rFonts w:ascii="Times New Roman" w:hAnsi="Times New Roman"/>
          <w:b/>
          <w:sz w:val="28"/>
          <w:szCs w:val="28"/>
        </w:rPr>
        <w:t>Формы организации учебной деятельности</w:t>
      </w:r>
      <w:r w:rsidRPr="00BC5BE2">
        <w:rPr>
          <w:rFonts w:ascii="Times New Roman" w:hAnsi="Times New Roman"/>
          <w:sz w:val="28"/>
          <w:szCs w:val="28"/>
        </w:rPr>
        <w:t>: коллективная, индивидуальная</w:t>
      </w:r>
    </w:p>
    <w:p w:rsidR="005C56E3" w:rsidRPr="00BC5BE2" w:rsidRDefault="005C56E3" w:rsidP="00BC5BE2">
      <w:pPr>
        <w:spacing w:after="0" w:line="240" w:lineRule="auto"/>
        <w:ind w:firstLine="709"/>
        <w:contextualSpacing/>
        <w:jc w:val="both"/>
        <w:rPr>
          <w:rFonts w:ascii="Times New Roman" w:hAnsi="Times New Roman"/>
          <w:sz w:val="28"/>
          <w:szCs w:val="28"/>
        </w:rPr>
      </w:pPr>
      <w:r w:rsidRPr="00BC5BE2">
        <w:rPr>
          <w:rFonts w:ascii="Times New Roman" w:hAnsi="Times New Roman"/>
          <w:b/>
          <w:sz w:val="28"/>
          <w:szCs w:val="28"/>
        </w:rPr>
        <w:t>Ожидаемый результат:</w:t>
      </w:r>
      <w:r w:rsidRPr="00BC5BE2">
        <w:rPr>
          <w:rFonts w:ascii="Times New Roman" w:hAnsi="Times New Roman"/>
          <w:sz w:val="28"/>
          <w:szCs w:val="28"/>
        </w:rPr>
        <w:t xml:space="preserve"> обучающиеся проявляют интерес к виду театрального искусства "Пантомима", знают значение терминов стеночка, мимика, пантомима, грим.</w:t>
      </w:r>
    </w:p>
    <w:p w:rsidR="00B4746C" w:rsidRPr="00BC5BE2" w:rsidRDefault="005C56E3" w:rsidP="003E069D">
      <w:pPr>
        <w:spacing w:after="0" w:line="240" w:lineRule="auto"/>
        <w:ind w:firstLine="709"/>
        <w:jc w:val="both"/>
        <w:rPr>
          <w:rFonts w:ascii="Times New Roman" w:hAnsi="Times New Roman"/>
          <w:sz w:val="28"/>
          <w:szCs w:val="28"/>
        </w:rPr>
      </w:pPr>
      <w:r w:rsidRPr="00BC5BE2">
        <w:rPr>
          <w:rFonts w:ascii="Times New Roman" w:hAnsi="Times New Roman"/>
          <w:b/>
          <w:sz w:val="28"/>
          <w:szCs w:val="28"/>
        </w:rPr>
        <w:t>Оборудование:</w:t>
      </w:r>
      <w:r w:rsidRPr="00BC5BE2">
        <w:rPr>
          <w:rFonts w:ascii="Times New Roman" w:hAnsi="Times New Roman"/>
          <w:sz w:val="28"/>
          <w:szCs w:val="28"/>
        </w:rPr>
        <w:t xml:space="preserve"> Компьютер, проектор, видео файлы с записью жанра "пантомима",  </w:t>
      </w:r>
      <w:r w:rsidR="00B4746C" w:rsidRPr="00BC5BE2">
        <w:rPr>
          <w:rFonts w:ascii="Times New Roman" w:hAnsi="Times New Roman"/>
          <w:sz w:val="28"/>
          <w:szCs w:val="28"/>
        </w:rPr>
        <w:t>перчатки</w:t>
      </w:r>
      <w:r w:rsidR="00B40D48">
        <w:rPr>
          <w:rFonts w:ascii="Times New Roman" w:hAnsi="Times New Roman"/>
          <w:sz w:val="28"/>
          <w:szCs w:val="28"/>
        </w:rPr>
        <w:t>, медали</w:t>
      </w:r>
      <w:r w:rsidRPr="00BC5BE2">
        <w:rPr>
          <w:rFonts w:ascii="Times New Roman" w:hAnsi="Times New Roman"/>
          <w:sz w:val="28"/>
          <w:szCs w:val="28"/>
        </w:rPr>
        <w:t xml:space="preserve"> </w:t>
      </w:r>
    </w:p>
    <w:p w:rsidR="00B4746C" w:rsidRPr="00BC5BE2" w:rsidRDefault="005C56E3" w:rsidP="003E069D">
      <w:pPr>
        <w:spacing w:after="0" w:line="240" w:lineRule="auto"/>
        <w:ind w:firstLine="709"/>
        <w:jc w:val="both"/>
        <w:rPr>
          <w:rFonts w:ascii="Times New Roman" w:hAnsi="Times New Roman"/>
          <w:sz w:val="28"/>
          <w:szCs w:val="28"/>
        </w:rPr>
      </w:pPr>
      <w:r w:rsidRPr="00BC5BE2">
        <w:rPr>
          <w:rFonts w:ascii="Times New Roman" w:hAnsi="Times New Roman"/>
          <w:b/>
          <w:sz w:val="28"/>
          <w:szCs w:val="28"/>
        </w:rPr>
        <w:t>Подготовительная работа:</w:t>
      </w:r>
      <w:r w:rsidRPr="00BC5BE2">
        <w:rPr>
          <w:rFonts w:ascii="Times New Roman" w:hAnsi="Times New Roman"/>
          <w:sz w:val="28"/>
          <w:szCs w:val="28"/>
        </w:rPr>
        <w:t xml:space="preserve"> подборка видео файлов с записью пантомимы для демонстрации обучающимся</w:t>
      </w:r>
      <w:r w:rsidR="00B4746C" w:rsidRPr="00BC5BE2">
        <w:rPr>
          <w:rFonts w:ascii="Times New Roman" w:hAnsi="Times New Roman"/>
          <w:sz w:val="28"/>
          <w:szCs w:val="28"/>
        </w:rPr>
        <w:t>, изготовление презентации,  медали на ленточке в виде перчатки.</w:t>
      </w:r>
    </w:p>
    <w:p w:rsidR="003E069D" w:rsidRDefault="005C56E3" w:rsidP="003E069D">
      <w:pPr>
        <w:spacing w:after="0" w:line="240" w:lineRule="auto"/>
        <w:ind w:firstLine="709"/>
        <w:jc w:val="both"/>
        <w:rPr>
          <w:rFonts w:ascii="Times New Roman" w:hAnsi="Times New Roman"/>
          <w:sz w:val="28"/>
          <w:szCs w:val="28"/>
        </w:rPr>
      </w:pPr>
      <w:r w:rsidRPr="00BC5BE2">
        <w:rPr>
          <w:rFonts w:ascii="Times New Roman" w:hAnsi="Times New Roman"/>
          <w:b/>
          <w:sz w:val="28"/>
          <w:szCs w:val="28"/>
        </w:rPr>
        <w:t>Словарь:</w:t>
      </w:r>
      <w:r w:rsidRPr="00BC5BE2">
        <w:rPr>
          <w:rFonts w:ascii="Times New Roman" w:hAnsi="Times New Roman"/>
          <w:sz w:val="28"/>
          <w:szCs w:val="28"/>
        </w:rPr>
        <w:t xml:space="preserve">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p w:rsidR="005C56E3" w:rsidRPr="00BC5BE2" w:rsidRDefault="005C56E3" w:rsidP="003E069D">
      <w:pPr>
        <w:spacing w:after="0" w:line="240" w:lineRule="auto"/>
        <w:ind w:firstLine="709"/>
        <w:jc w:val="both"/>
        <w:rPr>
          <w:rFonts w:ascii="Times New Roman" w:hAnsi="Times New Roman"/>
          <w:sz w:val="28"/>
          <w:szCs w:val="28"/>
        </w:rPr>
      </w:pPr>
      <w:r w:rsidRPr="00BC5BE2">
        <w:rPr>
          <w:rFonts w:ascii="Times New Roman" w:hAnsi="Times New Roman"/>
          <w:sz w:val="28"/>
          <w:szCs w:val="28"/>
        </w:rPr>
        <w:t>Стеночка - упражнение в пантомиме, имитирующее соприкосновение кистей рук со стеной.</w:t>
      </w:r>
    </w:p>
    <w:p w:rsidR="005C56E3" w:rsidRPr="00BC5BE2" w:rsidRDefault="005C56E3" w:rsidP="003E069D">
      <w:pPr>
        <w:spacing w:after="0" w:line="240" w:lineRule="auto"/>
        <w:ind w:firstLine="709"/>
        <w:contextualSpacing/>
        <w:jc w:val="both"/>
        <w:rPr>
          <w:rFonts w:ascii="Times New Roman" w:hAnsi="Times New Roman"/>
          <w:sz w:val="28"/>
          <w:szCs w:val="28"/>
        </w:rPr>
      </w:pPr>
      <w:r w:rsidRPr="00BC5BE2">
        <w:rPr>
          <w:rFonts w:ascii="Times New Roman" w:hAnsi="Times New Roman"/>
          <w:sz w:val="28"/>
          <w:szCs w:val="28"/>
        </w:rPr>
        <w:t>Мимика - выразительные движения мышц лица, являющиеся одной из форм проявления тех или иных чувств человека.</w:t>
      </w:r>
    </w:p>
    <w:p w:rsidR="005C56E3" w:rsidRPr="00BC5BE2" w:rsidRDefault="005C56E3" w:rsidP="003E069D">
      <w:pPr>
        <w:spacing w:after="0" w:line="240" w:lineRule="auto"/>
        <w:ind w:firstLine="709"/>
        <w:contextualSpacing/>
        <w:jc w:val="both"/>
        <w:rPr>
          <w:rFonts w:ascii="Times New Roman" w:hAnsi="Times New Roman"/>
          <w:sz w:val="28"/>
          <w:szCs w:val="28"/>
        </w:rPr>
      </w:pPr>
      <w:r w:rsidRPr="00BC5BE2">
        <w:rPr>
          <w:rFonts w:ascii="Times New Roman" w:hAnsi="Times New Roman"/>
          <w:sz w:val="28"/>
          <w:szCs w:val="28"/>
        </w:rPr>
        <w:t>Грим - искусство изменения внешности актера, преимущественно его лица, с помощью гримировальных красок, пластических и волосяных наклеек, парика, прически и др.</w:t>
      </w:r>
    </w:p>
    <w:p w:rsidR="003675CB" w:rsidRDefault="003675CB" w:rsidP="00BC5BE2">
      <w:pPr>
        <w:spacing w:line="240" w:lineRule="auto"/>
        <w:ind w:firstLine="709"/>
        <w:jc w:val="center"/>
        <w:rPr>
          <w:rFonts w:ascii="Times New Roman" w:hAnsi="Times New Roman"/>
          <w:b/>
          <w:sz w:val="28"/>
          <w:szCs w:val="28"/>
        </w:rPr>
      </w:pPr>
    </w:p>
    <w:p w:rsidR="00602F81" w:rsidRDefault="003E2D2C" w:rsidP="00BC5BE2">
      <w:pPr>
        <w:spacing w:line="240" w:lineRule="auto"/>
        <w:ind w:firstLine="709"/>
        <w:jc w:val="center"/>
        <w:rPr>
          <w:rFonts w:ascii="Times New Roman" w:hAnsi="Times New Roman"/>
          <w:b/>
          <w:sz w:val="28"/>
          <w:szCs w:val="28"/>
        </w:rPr>
      </w:pPr>
      <w:r w:rsidRPr="003E2D2C">
        <w:rPr>
          <w:rFonts w:ascii="Times New Roman" w:hAnsi="Times New Roman"/>
          <w:b/>
          <w:noProof/>
          <w:sz w:val="28"/>
          <w:szCs w:val="28"/>
          <w:lang w:eastAsia="ru-RU"/>
        </w:rPr>
        <w:drawing>
          <wp:inline distT="0" distB="0" distL="0" distR="0">
            <wp:extent cx="1182429" cy="1266123"/>
            <wp:effectExtent l="19050" t="0" r="0" b="0"/>
            <wp:docPr id="11" name="Рисунок 2" descr="C:\Users\Lena\Desktop\перча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esktop\перчатка.png"/>
                    <pic:cNvPicPr>
                      <a:picLocks noChangeAspect="1" noChangeArrowheads="1"/>
                    </pic:cNvPicPr>
                  </pic:nvPicPr>
                  <pic:blipFill>
                    <a:blip r:embed="rId7" cstate="print">
                      <a:lum bright="10000"/>
                    </a:blip>
                    <a:srcRect/>
                    <a:stretch>
                      <a:fillRect/>
                    </a:stretch>
                  </pic:blipFill>
                  <pic:spPr bwMode="auto">
                    <a:xfrm>
                      <a:off x="0" y="0"/>
                      <a:ext cx="1188950" cy="1273106"/>
                    </a:xfrm>
                    <a:prstGeom prst="rect">
                      <a:avLst/>
                    </a:prstGeom>
                    <a:noFill/>
                    <a:ln w="9525">
                      <a:noFill/>
                      <a:miter lim="800000"/>
                      <a:headEnd/>
                      <a:tailEnd/>
                    </a:ln>
                  </pic:spPr>
                </pic:pic>
              </a:graphicData>
            </a:graphic>
          </wp:inline>
        </w:drawing>
      </w:r>
    </w:p>
    <w:p w:rsidR="00602F81" w:rsidRDefault="00602F81" w:rsidP="00BC5BE2">
      <w:pPr>
        <w:spacing w:line="240" w:lineRule="auto"/>
        <w:ind w:firstLine="709"/>
        <w:jc w:val="center"/>
        <w:rPr>
          <w:rFonts w:ascii="Times New Roman" w:hAnsi="Times New Roman"/>
          <w:b/>
          <w:sz w:val="28"/>
          <w:szCs w:val="28"/>
        </w:rPr>
      </w:pPr>
    </w:p>
    <w:p w:rsidR="00602F81" w:rsidRDefault="00602F81" w:rsidP="00BC5BE2">
      <w:pPr>
        <w:spacing w:line="240" w:lineRule="auto"/>
        <w:ind w:firstLine="709"/>
        <w:jc w:val="center"/>
        <w:rPr>
          <w:rFonts w:ascii="Times New Roman" w:hAnsi="Times New Roman"/>
          <w:b/>
          <w:sz w:val="28"/>
          <w:szCs w:val="28"/>
        </w:rPr>
      </w:pPr>
      <w:r>
        <w:rPr>
          <w:rFonts w:ascii="Times New Roman" w:hAnsi="Times New Roman"/>
          <w:b/>
          <w:sz w:val="28"/>
          <w:szCs w:val="28"/>
        </w:rPr>
        <w:t>Конспект занятия.</w:t>
      </w:r>
    </w:p>
    <w:p w:rsidR="003675CB" w:rsidRDefault="003675CB" w:rsidP="00BC5BE2">
      <w:pPr>
        <w:spacing w:line="240" w:lineRule="auto"/>
        <w:ind w:firstLine="709"/>
        <w:jc w:val="center"/>
        <w:rPr>
          <w:rFonts w:ascii="Times New Roman" w:hAnsi="Times New Roman"/>
          <w:b/>
          <w:sz w:val="28"/>
          <w:szCs w:val="28"/>
        </w:rPr>
      </w:pPr>
    </w:p>
    <w:tbl>
      <w:tblPr>
        <w:tblStyle w:val="aa"/>
        <w:tblpPr w:leftFromText="180" w:rightFromText="180" w:tblpY="590"/>
        <w:tblW w:w="14567" w:type="dxa"/>
        <w:tblLayout w:type="fixed"/>
        <w:tblLook w:val="04A0"/>
      </w:tblPr>
      <w:tblGrid>
        <w:gridCol w:w="1384"/>
        <w:gridCol w:w="7655"/>
        <w:gridCol w:w="2409"/>
        <w:gridCol w:w="2127"/>
        <w:gridCol w:w="992"/>
      </w:tblGrid>
      <w:tr w:rsidR="003675CB" w:rsidRPr="00616241" w:rsidTr="00547E1E">
        <w:tc>
          <w:tcPr>
            <w:tcW w:w="1384" w:type="dxa"/>
          </w:tcPr>
          <w:p w:rsidR="003675CB" w:rsidRPr="00616241" w:rsidRDefault="003675CB" w:rsidP="00547E1E">
            <w:pPr>
              <w:pStyle w:val="a9"/>
              <w:ind w:left="0"/>
              <w:jc w:val="center"/>
              <w:rPr>
                <w:rFonts w:ascii="Times New Roman" w:hAnsi="Times New Roman" w:cs="Times New Roman"/>
                <w:sz w:val="28"/>
                <w:szCs w:val="28"/>
                <w:lang w:eastAsia="en-US"/>
              </w:rPr>
            </w:pPr>
            <w:r w:rsidRPr="00616241">
              <w:rPr>
                <w:rFonts w:ascii="Times New Roman" w:hAnsi="Times New Roman" w:cs="Times New Roman"/>
                <w:sz w:val="28"/>
                <w:szCs w:val="28"/>
                <w:lang w:eastAsia="en-US"/>
              </w:rPr>
              <w:t>Этап занятия</w:t>
            </w:r>
          </w:p>
        </w:tc>
        <w:tc>
          <w:tcPr>
            <w:tcW w:w="7655" w:type="dxa"/>
          </w:tcPr>
          <w:p w:rsidR="003675CB" w:rsidRPr="00616241" w:rsidRDefault="003675CB" w:rsidP="00547E1E">
            <w:pPr>
              <w:pStyle w:val="a9"/>
              <w:ind w:left="0"/>
              <w:jc w:val="center"/>
              <w:rPr>
                <w:rFonts w:ascii="Times New Roman" w:hAnsi="Times New Roman" w:cs="Times New Roman"/>
                <w:sz w:val="28"/>
                <w:szCs w:val="28"/>
                <w:lang w:eastAsia="en-US"/>
              </w:rPr>
            </w:pPr>
            <w:r w:rsidRPr="00616241">
              <w:rPr>
                <w:rFonts w:ascii="Times New Roman" w:hAnsi="Times New Roman" w:cs="Times New Roman"/>
                <w:sz w:val="28"/>
                <w:szCs w:val="28"/>
                <w:lang w:eastAsia="en-US"/>
              </w:rPr>
              <w:t>Деятельность учителя</w:t>
            </w:r>
          </w:p>
        </w:tc>
        <w:tc>
          <w:tcPr>
            <w:tcW w:w="2409" w:type="dxa"/>
          </w:tcPr>
          <w:p w:rsidR="003675CB" w:rsidRPr="00616241" w:rsidRDefault="003675CB" w:rsidP="00547E1E">
            <w:pPr>
              <w:pStyle w:val="a9"/>
              <w:ind w:left="0"/>
              <w:jc w:val="center"/>
              <w:rPr>
                <w:rFonts w:ascii="Times New Roman" w:hAnsi="Times New Roman" w:cs="Times New Roman"/>
                <w:sz w:val="28"/>
                <w:szCs w:val="28"/>
                <w:lang w:eastAsia="en-US"/>
              </w:rPr>
            </w:pPr>
            <w:r w:rsidRPr="00616241">
              <w:rPr>
                <w:rFonts w:ascii="Times New Roman" w:hAnsi="Times New Roman" w:cs="Times New Roman"/>
                <w:sz w:val="28"/>
                <w:szCs w:val="28"/>
                <w:lang w:eastAsia="en-US"/>
              </w:rPr>
              <w:t>Деятельность ученика</w:t>
            </w:r>
          </w:p>
        </w:tc>
        <w:tc>
          <w:tcPr>
            <w:tcW w:w="2127" w:type="dxa"/>
          </w:tcPr>
          <w:p w:rsidR="003675CB" w:rsidRPr="00616241" w:rsidRDefault="003675CB" w:rsidP="00547E1E">
            <w:pPr>
              <w:pStyle w:val="a9"/>
              <w:ind w:left="0"/>
              <w:jc w:val="center"/>
              <w:rPr>
                <w:rFonts w:ascii="Times New Roman" w:hAnsi="Times New Roman" w:cs="Times New Roman"/>
                <w:sz w:val="28"/>
                <w:szCs w:val="28"/>
                <w:lang w:eastAsia="en-US"/>
              </w:rPr>
            </w:pPr>
            <w:r w:rsidRPr="00616241">
              <w:rPr>
                <w:rFonts w:ascii="Times New Roman" w:hAnsi="Times New Roman" w:cs="Times New Roman"/>
                <w:sz w:val="28"/>
                <w:szCs w:val="28"/>
                <w:lang w:eastAsia="en-US"/>
              </w:rPr>
              <w:t>Название используемых ЭОР</w:t>
            </w:r>
          </w:p>
        </w:tc>
        <w:tc>
          <w:tcPr>
            <w:tcW w:w="992" w:type="dxa"/>
          </w:tcPr>
          <w:p w:rsidR="003675CB" w:rsidRPr="00616241" w:rsidRDefault="003675CB" w:rsidP="00547E1E">
            <w:pPr>
              <w:pStyle w:val="a9"/>
              <w:ind w:left="0"/>
              <w:jc w:val="center"/>
              <w:rPr>
                <w:rFonts w:ascii="Times New Roman" w:hAnsi="Times New Roman" w:cs="Times New Roman"/>
                <w:sz w:val="28"/>
                <w:szCs w:val="28"/>
                <w:lang w:eastAsia="en-US"/>
              </w:rPr>
            </w:pPr>
            <w:r w:rsidRPr="00616241">
              <w:rPr>
                <w:rFonts w:ascii="Times New Roman" w:hAnsi="Times New Roman" w:cs="Times New Roman"/>
                <w:sz w:val="28"/>
                <w:szCs w:val="28"/>
                <w:lang w:eastAsia="en-US"/>
              </w:rPr>
              <w:t>Время (мин.)</w:t>
            </w:r>
          </w:p>
        </w:tc>
      </w:tr>
      <w:tr w:rsidR="003675CB" w:rsidRPr="00616241" w:rsidTr="00547E1E">
        <w:trPr>
          <w:trHeight w:val="2564"/>
        </w:trPr>
        <w:tc>
          <w:tcPr>
            <w:tcW w:w="1384" w:type="dxa"/>
            <w:tcBorders>
              <w:bottom w:val="single" w:sz="4" w:space="0" w:color="auto"/>
            </w:tcBorders>
          </w:tcPr>
          <w:p w:rsidR="003675CB" w:rsidRPr="00616241" w:rsidRDefault="003675CB" w:rsidP="00547E1E">
            <w:pPr>
              <w:jc w:val="both"/>
              <w:rPr>
                <w:rFonts w:ascii="Times New Roman" w:hAnsi="Times New Roman"/>
                <w:sz w:val="28"/>
                <w:szCs w:val="28"/>
              </w:rPr>
            </w:pPr>
            <w:r w:rsidRPr="00616241">
              <w:rPr>
                <w:rFonts w:ascii="Times New Roman" w:hAnsi="Times New Roman"/>
                <w:sz w:val="28"/>
                <w:szCs w:val="28"/>
              </w:rPr>
              <w:t>1. Организационный</w:t>
            </w:r>
          </w:p>
          <w:p w:rsidR="003675CB" w:rsidRPr="00616241" w:rsidRDefault="003675CB" w:rsidP="00547E1E">
            <w:pPr>
              <w:jc w:val="both"/>
              <w:rPr>
                <w:rFonts w:ascii="Times New Roman" w:hAnsi="Times New Roman"/>
                <w:sz w:val="28"/>
                <w:szCs w:val="28"/>
              </w:rPr>
            </w:pPr>
          </w:p>
        </w:tc>
        <w:tc>
          <w:tcPr>
            <w:tcW w:w="7655" w:type="dxa"/>
            <w:tcBorders>
              <w:bottom w:val="single" w:sz="4" w:space="0" w:color="auto"/>
            </w:tcBorders>
          </w:tcPr>
          <w:p w:rsidR="003675CB" w:rsidRPr="00C7461D" w:rsidRDefault="003675CB" w:rsidP="00547E1E">
            <w:pPr>
              <w:spacing w:after="0"/>
              <w:jc w:val="both"/>
              <w:rPr>
                <w:rFonts w:ascii="Times New Roman" w:hAnsi="Times New Roman"/>
                <w:sz w:val="28"/>
                <w:szCs w:val="28"/>
              </w:rPr>
            </w:pPr>
            <w:r w:rsidRPr="00C7461D">
              <w:rPr>
                <w:rFonts w:ascii="Times New Roman" w:eastAsia="Times New Roman" w:hAnsi="Times New Roman"/>
                <w:sz w:val="28"/>
                <w:szCs w:val="28"/>
              </w:rPr>
              <w:t xml:space="preserve">-Добрый день мои друзья! Вас всех  рада видеть я! </w:t>
            </w:r>
            <w:r w:rsidRPr="00C7461D">
              <w:rPr>
                <w:rFonts w:ascii="Times New Roman" w:hAnsi="Times New Roman"/>
                <w:sz w:val="28"/>
                <w:szCs w:val="28"/>
              </w:rPr>
              <w:t>Театральное объединение "Волшебный калейдоскоп" начинает свою работу. Предлагаю, как всегда, начать нашу встречу с актёрской разминки.</w:t>
            </w:r>
            <w:r w:rsidRPr="00C7461D">
              <w:rPr>
                <w:rFonts w:ascii="Times New Roman" w:hAnsi="Times New Roman"/>
                <w:b/>
                <w:i/>
                <w:sz w:val="28"/>
                <w:szCs w:val="28"/>
              </w:rPr>
              <w:t xml:space="preserve">  </w:t>
            </w:r>
          </w:p>
          <w:p w:rsidR="003675CB" w:rsidRPr="00616241" w:rsidRDefault="003675CB" w:rsidP="00547E1E">
            <w:pPr>
              <w:ind w:firstLine="284"/>
              <w:jc w:val="both"/>
              <w:rPr>
                <w:rFonts w:ascii="Times New Roman" w:hAnsi="Times New Roman"/>
                <w:sz w:val="28"/>
                <w:szCs w:val="28"/>
              </w:rPr>
            </w:pPr>
            <w:r w:rsidRPr="00C7461D">
              <w:rPr>
                <w:rFonts w:ascii="Times New Roman" w:hAnsi="Times New Roman"/>
                <w:sz w:val="28"/>
                <w:szCs w:val="28"/>
              </w:rPr>
              <w:t xml:space="preserve">-Кто </w:t>
            </w:r>
            <w:r w:rsidRPr="00B356DA">
              <w:rPr>
                <w:rFonts w:ascii="Times New Roman" w:hAnsi="Times New Roman"/>
                <w:sz w:val="28"/>
                <w:szCs w:val="28"/>
              </w:rPr>
              <w:t>хочет сегодня провести речевую гимнастику? (Выбор желающего. Он выполняет</w:t>
            </w:r>
            <w:r w:rsidRPr="00C7461D">
              <w:rPr>
                <w:rFonts w:ascii="Times New Roman" w:hAnsi="Times New Roman"/>
                <w:sz w:val="28"/>
                <w:szCs w:val="28"/>
              </w:rPr>
              <w:t xml:space="preserve"> функции режиссёра)  </w:t>
            </w:r>
            <w:r w:rsidRPr="00C7461D">
              <w:rPr>
                <w:rFonts w:ascii="Times New Roman" w:hAnsi="Times New Roman"/>
                <w:i/>
                <w:sz w:val="28"/>
                <w:szCs w:val="28"/>
              </w:rPr>
              <w:t>Речевая гимнастика</w:t>
            </w:r>
          </w:p>
        </w:tc>
        <w:tc>
          <w:tcPr>
            <w:tcW w:w="2409" w:type="dxa"/>
            <w:tcBorders>
              <w:bottom w:val="single" w:sz="4" w:space="0" w:color="auto"/>
            </w:tcBorders>
          </w:tcPr>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Разогревают мимику, пластику.</w:t>
            </w:r>
          </w:p>
          <w:p w:rsidR="003675CB" w:rsidRPr="00616241" w:rsidRDefault="003675CB" w:rsidP="00547E1E">
            <w:pPr>
              <w:jc w:val="both"/>
              <w:rPr>
                <w:rFonts w:ascii="Times New Roman" w:hAnsi="Times New Roman"/>
                <w:i/>
                <w:sz w:val="28"/>
                <w:szCs w:val="28"/>
              </w:rPr>
            </w:pPr>
            <w:r w:rsidRPr="00616241">
              <w:rPr>
                <w:rFonts w:ascii="Times New Roman" w:hAnsi="Times New Roman"/>
                <w:sz w:val="28"/>
                <w:szCs w:val="28"/>
              </w:rPr>
              <w:t xml:space="preserve">Отвечают на вопросы, участвуют в работе </w:t>
            </w:r>
          </w:p>
        </w:tc>
        <w:tc>
          <w:tcPr>
            <w:tcW w:w="2127" w:type="dxa"/>
            <w:tcBorders>
              <w:bottom w:val="single" w:sz="4" w:space="0" w:color="auto"/>
            </w:tcBorders>
          </w:tcPr>
          <w:p w:rsidR="003675CB" w:rsidRPr="00616241" w:rsidRDefault="003675CB" w:rsidP="00547E1E">
            <w:pPr>
              <w:rPr>
                <w:rFonts w:ascii="Times New Roman" w:hAnsi="Times New Roman"/>
                <w:sz w:val="28"/>
                <w:szCs w:val="28"/>
              </w:rPr>
            </w:pPr>
            <w:r w:rsidRPr="00616241">
              <w:rPr>
                <w:rFonts w:ascii="Times New Roman" w:hAnsi="Times New Roman"/>
                <w:sz w:val="28"/>
                <w:szCs w:val="28"/>
              </w:rPr>
              <w:t>Приложение 1 слайд 1</w:t>
            </w:r>
          </w:p>
          <w:p w:rsidR="003675CB" w:rsidRPr="00616241" w:rsidRDefault="003675CB" w:rsidP="00547E1E">
            <w:pPr>
              <w:rPr>
                <w:rFonts w:ascii="Times New Roman" w:hAnsi="Times New Roman"/>
                <w:sz w:val="28"/>
                <w:szCs w:val="28"/>
              </w:rPr>
            </w:pPr>
            <w:r w:rsidRPr="00616241">
              <w:rPr>
                <w:rFonts w:ascii="Times New Roman" w:hAnsi="Times New Roman"/>
                <w:noProof/>
                <w:sz w:val="28"/>
                <w:szCs w:val="28"/>
                <w:lang w:eastAsia="en-US"/>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81.2pt" o:ole="">
                  <v:imagedata r:id="rId8" o:title=""/>
                </v:shape>
                <o:OLEObject Type="Embed" ProgID="PowerPoint.Slide.12" ShapeID="_x0000_i1025" DrawAspect="Content" ObjectID="_1611322647" r:id="rId9"/>
              </w:object>
            </w:r>
          </w:p>
        </w:tc>
        <w:tc>
          <w:tcPr>
            <w:tcW w:w="992" w:type="dxa"/>
            <w:tcBorders>
              <w:bottom w:val="single" w:sz="4" w:space="0" w:color="auto"/>
            </w:tcBorders>
          </w:tcPr>
          <w:p w:rsidR="003675CB" w:rsidRPr="00616241" w:rsidRDefault="003675CB" w:rsidP="00547E1E">
            <w:pPr>
              <w:jc w:val="center"/>
              <w:rPr>
                <w:rFonts w:ascii="Times New Roman" w:hAnsi="Times New Roman"/>
                <w:sz w:val="28"/>
                <w:szCs w:val="28"/>
              </w:rPr>
            </w:pPr>
            <w:r w:rsidRPr="00616241">
              <w:rPr>
                <w:rFonts w:ascii="Times New Roman" w:hAnsi="Times New Roman"/>
                <w:sz w:val="28"/>
                <w:szCs w:val="28"/>
              </w:rPr>
              <w:t>3 мин.</w:t>
            </w:r>
          </w:p>
          <w:p w:rsidR="003675CB" w:rsidRPr="00616241" w:rsidRDefault="003675CB" w:rsidP="00547E1E">
            <w:pPr>
              <w:jc w:val="center"/>
              <w:rPr>
                <w:rFonts w:ascii="Times New Roman" w:hAnsi="Times New Roman"/>
                <w:sz w:val="28"/>
                <w:szCs w:val="28"/>
              </w:rPr>
            </w:pPr>
          </w:p>
        </w:tc>
      </w:tr>
      <w:tr w:rsidR="003675CB" w:rsidRPr="00616241" w:rsidTr="00547E1E">
        <w:trPr>
          <w:trHeight w:val="420"/>
        </w:trPr>
        <w:tc>
          <w:tcPr>
            <w:tcW w:w="1384" w:type="dxa"/>
            <w:tcBorders>
              <w:top w:val="single" w:sz="4" w:space="0" w:color="auto"/>
              <w:bottom w:val="single" w:sz="4" w:space="0" w:color="auto"/>
            </w:tcBorders>
          </w:tcPr>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 xml:space="preserve">2. Формулирование темы занятия, постановка цели         </w:t>
            </w:r>
          </w:p>
          <w:p w:rsidR="003675CB" w:rsidRPr="00616241" w:rsidRDefault="003675CB" w:rsidP="00547E1E">
            <w:pPr>
              <w:jc w:val="center"/>
              <w:rPr>
                <w:rFonts w:ascii="Times New Roman" w:hAnsi="Times New Roman"/>
                <w:sz w:val="28"/>
                <w:szCs w:val="28"/>
                <w:lang w:val="en-US"/>
              </w:rPr>
            </w:pPr>
          </w:p>
        </w:tc>
        <w:tc>
          <w:tcPr>
            <w:tcW w:w="7655" w:type="dxa"/>
            <w:tcBorders>
              <w:top w:val="single" w:sz="4" w:space="0" w:color="auto"/>
              <w:bottom w:val="single" w:sz="4" w:space="0" w:color="auto"/>
            </w:tcBorders>
          </w:tcPr>
          <w:p w:rsidR="003675CB" w:rsidRPr="00616241" w:rsidRDefault="003675CB" w:rsidP="00547E1E">
            <w:pPr>
              <w:spacing w:after="0"/>
              <w:ind w:firstLine="284"/>
              <w:jc w:val="both"/>
              <w:rPr>
                <w:rFonts w:ascii="Times New Roman" w:hAnsi="Times New Roman"/>
                <w:b/>
                <w:sz w:val="28"/>
                <w:szCs w:val="28"/>
                <w:u w:val="single"/>
              </w:rPr>
            </w:pPr>
            <w:r w:rsidRPr="00616241">
              <w:rPr>
                <w:rFonts w:ascii="Times New Roman" w:hAnsi="Times New Roman"/>
                <w:sz w:val="28"/>
                <w:szCs w:val="28"/>
              </w:rPr>
              <w:t>-Как ни странно, но сегодня речевая гимнастика нам  не пригодится. Удивлены? Потому что сегодня мы познакомимся с жанром театрального искусства, где речь совсем не нужна. Этот жанр называется пантомима. Давайте вместе произнесём это сложное, но интересное слово - пантомима. (Все произносят вслух термин). Может быть само слово и новое для вас, но на самом деле, пантомиму вы сами уже выполняли. Интересно, когда? На предыдущих встречах вам приходилось показывать различные образы, не используя речь. Даже свои этюды вы иногда придумывали без слов. Было такое? Давайте вспомним это покажем  какой-либо образ или характер без слов. Кто хочет показать нам, например, обиженного зайчика? (старенькую женщину, больного человека с высокой температурой, радостную бабочку и т.д.</w:t>
            </w:r>
          </w:p>
          <w:p w:rsidR="003675CB" w:rsidRPr="00616241" w:rsidRDefault="003675CB" w:rsidP="00547E1E">
            <w:pPr>
              <w:spacing w:after="0"/>
              <w:ind w:firstLine="284"/>
              <w:jc w:val="center"/>
              <w:rPr>
                <w:rFonts w:ascii="Times New Roman" w:hAnsi="Times New Roman"/>
                <w:b/>
                <w:sz w:val="28"/>
                <w:szCs w:val="28"/>
                <w:u w:val="single"/>
              </w:rPr>
            </w:pPr>
            <w:r w:rsidRPr="00616241">
              <w:rPr>
                <w:rFonts w:ascii="Times New Roman" w:hAnsi="Times New Roman"/>
                <w:i/>
                <w:sz w:val="28"/>
                <w:szCs w:val="28"/>
              </w:rPr>
              <w:lastRenderedPageBreak/>
              <w:t>Показы образов без слов.</w:t>
            </w:r>
          </w:p>
          <w:p w:rsidR="003675CB" w:rsidRPr="00616241" w:rsidRDefault="003675CB" w:rsidP="00547E1E">
            <w:pPr>
              <w:spacing w:after="0"/>
              <w:ind w:firstLine="284"/>
              <w:jc w:val="both"/>
              <w:rPr>
                <w:rFonts w:ascii="Times New Roman" w:hAnsi="Times New Roman"/>
                <w:sz w:val="28"/>
                <w:szCs w:val="28"/>
              </w:rPr>
            </w:pPr>
            <w:r w:rsidRPr="00616241">
              <w:rPr>
                <w:rFonts w:ascii="Times New Roman" w:hAnsi="Times New Roman"/>
                <w:sz w:val="28"/>
                <w:szCs w:val="28"/>
              </w:rPr>
              <w:t xml:space="preserve">-Выполняя эти упражнения, вы не использовали слова. Нам достаточно было увидеть некоторые характерные движения того или иного персонажа и его мимику и мы понимали без слов, кто перед нами, какое у него настроение. В этом нам помогла наша мимика и движения тела. Когда артист не говорит на сцене, а показывает всё действие движениями тела, рук, выражением своего лица - это и есть Пантомима. </w:t>
            </w:r>
            <w:r w:rsidRPr="00616241">
              <w:rPr>
                <w:rFonts w:ascii="Times New Roman" w:hAnsi="Times New Roman"/>
                <w:b/>
                <w:bCs/>
                <w:sz w:val="28"/>
                <w:szCs w:val="28"/>
              </w:rPr>
              <w:t>Пантомима</w:t>
            </w:r>
            <w:r w:rsidRPr="00616241">
              <w:rPr>
                <w:rFonts w:ascii="Times New Roman" w:hAnsi="Times New Roman"/>
                <w:sz w:val="28"/>
                <w:szCs w:val="28"/>
              </w:rPr>
              <w:t xml:space="preserve">—  это вид сценического искусства, в котором основным средством создания художественного образа является пластика человеческого тела, без использования слов. Это наше выражение лица, движения, взгляд. Мы выяснили, что  уже делали пантомиму. Хотите сегодня узнать о пантомиме что-нибудь новое? Раз мы решили заняться сегодня пантомимой, можем ли мы назвать темой сегодняшней встречи Пантомима? (Да) </w:t>
            </w:r>
          </w:p>
        </w:tc>
        <w:tc>
          <w:tcPr>
            <w:tcW w:w="2409" w:type="dxa"/>
            <w:tcBorders>
              <w:top w:val="single" w:sz="4" w:space="0" w:color="auto"/>
              <w:bottom w:val="single" w:sz="4" w:space="0" w:color="auto"/>
            </w:tcBorders>
          </w:tcPr>
          <w:p w:rsidR="003675CB" w:rsidRPr="00C7461D" w:rsidRDefault="003675CB" w:rsidP="00547E1E">
            <w:pPr>
              <w:spacing w:after="0"/>
              <w:jc w:val="both"/>
              <w:rPr>
                <w:rFonts w:ascii="Times New Roman" w:hAnsi="Times New Roman"/>
                <w:sz w:val="28"/>
                <w:szCs w:val="28"/>
              </w:rPr>
            </w:pPr>
            <w:r w:rsidRPr="00616241">
              <w:rPr>
                <w:rFonts w:ascii="Times New Roman" w:hAnsi="Times New Roman"/>
                <w:i/>
                <w:sz w:val="28"/>
                <w:szCs w:val="28"/>
              </w:rPr>
              <w:lastRenderedPageBreak/>
              <w:t xml:space="preserve"> </w:t>
            </w:r>
            <w:r w:rsidRPr="00616241">
              <w:rPr>
                <w:rFonts w:ascii="Times New Roman" w:hAnsi="Times New Roman"/>
                <w:sz w:val="28"/>
                <w:szCs w:val="28"/>
              </w:rPr>
              <w:t xml:space="preserve"> </w:t>
            </w:r>
            <w:r w:rsidRPr="00C7461D">
              <w:rPr>
                <w:rFonts w:ascii="Times New Roman" w:hAnsi="Times New Roman"/>
                <w:sz w:val="28"/>
                <w:szCs w:val="28"/>
              </w:rPr>
              <w:t>С помощью педагога озвучивают тему занятия.  Показывают различные образы без слов.</w:t>
            </w:r>
          </w:p>
          <w:p w:rsidR="003675CB" w:rsidRPr="00616241" w:rsidRDefault="003675CB" w:rsidP="00547E1E">
            <w:pPr>
              <w:pStyle w:val="a9"/>
              <w:ind w:left="0"/>
              <w:jc w:val="both"/>
              <w:rPr>
                <w:rFonts w:ascii="Times New Roman" w:hAnsi="Times New Roman" w:cs="Times New Roman"/>
                <w:sz w:val="28"/>
                <w:szCs w:val="28"/>
              </w:rPr>
            </w:pPr>
          </w:p>
        </w:tc>
        <w:tc>
          <w:tcPr>
            <w:tcW w:w="2127" w:type="dxa"/>
            <w:tcBorders>
              <w:top w:val="single" w:sz="4" w:space="0" w:color="auto"/>
              <w:bottom w:val="single" w:sz="4" w:space="0" w:color="auto"/>
            </w:tcBorders>
          </w:tcPr>
          <w:p w:rsidR="003675CB" w:rsidRPr="00616241" w:rsidRDefault="003675CB" w:rsidP="00547E1E">
            <w:pPr>
              <w:rPr>
                <w:rFonts w:ascii="Times New Roman" w:hAnsi="Times New Roman"/>
                <w:sz w:val="28"/>
                <w:szCs w:val="28"/>
              </w:rPr>
            </w:pPr>
          </w:p>
        </w:tc>
        <w:tc>
          <w:tcPr>
            <w:tcW w:w="992" w:type="dxa"/>
            <w:tcBorders>
              <w:top w:val="single" w:sz="4" w:space="0" w:color="auto"/>
              <w:bottom w:val="single" w:sz="4" w:space="0" w:color="auto"/>
            </w:tcBorders>
          </w:tcPr>
          <w:p w:rsidR="003675CB" w:rsidRPr="00616241" w:rsidRDefault="003675CB" w:rsidP="00547E1E">
            <w:pPr>
              <w:jc w:val="center"/>
              <w:rPr>
                <w:rFonts w:ascii="Times New Roman" w:hAnsi="Times New Roman"/>
                <w:sz w:val="28"/>
                <w:szCs w:val="28"/>
              </w:rPr>
            </w:pPr>
            <w:r w:rsidRPr="00616241">
              <w:rPr>
                <w:rFonts w:ascii="Times New Roman" w:hAnsi="Times New Roman"/>
                <w:sz w:val="28"/>
                <w:szCs w:val="28"/>
              </w:rPr>
              <w:t>5 мин.</w:t>
            </w:r>
          </w:p>
          <w:p w:rsidR="003675CB" w:rsidRPr="00616241" w:rsidRDefault="003675CB" w:rsidP="00547E1E">
            <w:pPr>
              <w:jc w:val="center"/>
              <w:rPr>
                <w:rFonts w:ascii="Times New Roman" w:hAnsi="Times New Roman"/>
                <w:sz w:val="28"/>
                <w:szCs w:val="28"/>
              </w:rPr>
            </w:pPr>
          </w:p>
        </w:tc>
      </w:tr>
      <w:tr w:rsidR="003675CB" w:rsidRPr="00616241" w:rsidTr="00547E1E">
        <w:trPr>
          <w:trHeight w:val="1130"/>
        </w:trPr>
        <w:tc>
          <w:tcPr>
            <w:tcW w:w="1384" w:type="dxa"/>
            <w:tcBorders>
              <w:top w:val="single" w:sz="4" w:space="0" w:color="auto"/>
              <w:bottom w:val="single" w:sz="4" w:space="0" w:color="auto"/>
            </w:tcBorders>
          </w:tcPr>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lastRenderedPageBreak/>
              <w:t>3.  Основной</w:t>
            </w:r>
            <w:r>
              <w:rPr>
                <w:rFonts w:ascii="Times New Roman" w:hAnsi="Times New Roman"/>
                <w:sz w:val="28"/>
                <w:szCs w:val="28"/>
              </w:rPr>
              <w:t>.</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 xml:space="preserve">Изучение нового материала  </w:t>
            </w:r>
          </w:p>
          <w:p w:rsidR="003675CB" w:rsidRPr="00616241" w:rsidRDefault="003675CB" w:rsidP="00547E1E">
            <w:pPr>
              <w:jc w:val="center"/>
              <w:rPr>
                <w:rFonts w:ascii="Times New Roman" w:hAnsi="Times New Roman"/>
                <w:sz w:val="28"/>
                <w:szCs w:val="28"/>
                <w:lang w:val="en-US"/>
              </w:rPr>
            </w:pPr>
          </w:p>
        </w:tc>
        <w:tc>
          <w:tcPr>
            <w:tcW w:w="7655" w:type="dxa"/>
            <w:tcBorders>
              <w:top w:val="single" w:sz="4" w:space="0" w:color="auto"/>
              <w:bottom w:val="single" w:sz="4" w:space="0" w:color="auto"/>
            </w:tcBorders>
          </w:tcPr>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 xml:space="preserve">- Актёры, которые выступают перед зрителями в жанре пантомима, называются </w:t>
            </w:r>
            <w:proofErr w:type="spellStart"/>
            <w:r w:rsidRPr="00616241">
              <w:rPr>
                <w:rFonts w:ascii="Times New Roman" w:hAnsi="Times New Roman"/>
                <w:sz w:val="28"/>
                <w:szCs w:val="28"/>
              </w:rPr>
              <w:t>МИМы</w:t>
            </w:r>
            <w:proofErr w:type="spellEnd"/>
            <w:r w:rsidRPr="00616241">
              <w:rPr>
                <w:rFonts w:ascii="Times New Roman" w:hAnsi="Times New Roman"/>
                <w:sz w:val="28"/>
                <w:szCs w:val="28"/>
              </w:rPr>
              <w:t xml:space="preserve">. МИМ, от слова мимика, выражение лица, работа мышц лица. Предлагаю посмотреть фрагменты выступлений таких актёров. Вы увидите несколько видео фрагментов пантомимы. Думаю, что многим из вас встречались видео пантомимы. Может, кто-то из вас пробовал выполнять некоторые движения. Давайте посмотрим на экран.  </w:t>
            </w:r>
          </w:p>
          <w:p w:rsidR="003675CB" w:rsidRPr="00616241" w:rsidRDefault="003675CB" w:rsidP="00547E1E">
            <w:pPr>
              <w:ind w:firstLine="284"/>
              <w:jc w:val="center"/>
              <w:rPr>
                <w:rFonts w:ascii="Times New Roman" w:hAnsi="Times New Roman"/>
                <w:i/>
                <w:sz w:val="28"/>
                <w:szCs w:val="28"/>
              </w:rPr>
            </w:pPr>
            <w:r w:rsidRPr="00616241">
              <w:rPr>
                <w:rFonts w:ascii="Times New Roman" w:hAnsi="Times New Roman"/>
                <w:i/>
                <w:sz w:val="28"/>
                <w:szCs w:val="28"/>
              </w:rPr>
              <w:t xml:space="preserve">Просмотр видео сюжетов.    </w:t>
            </w:r>
          </w:p>
          <w:p w:rsidR="003675CB" w:rsidRDefault="003675CB" w:rsidP="00547E1E">
            <w:pPr>
              <w:spacing w:after="0"/>
              <w:ind w:firstLine="284"/>
              <w:jc w:val="both"/>
              <w:rPr>
                <w:rFonts w:ascii="Times New Roman" w:hAnsi="Times New Roman"/>
                <w:sz w:val="28"/>
                <w:szCs w:val="28"/>
              </w:rPr>
            </w:pPr>
            <w:r w:rsidRPr="00616241">
              <w:rPr>
                <w:rFonts w:ascii="Times New Roman" w:hAnsi="Times New Roman"/>
                <w:sz w:val="28"/>
                <w:szCs w:val="28"/>
              </w:rPr>
              <w:t xml:space="preserve">-Когда я смотрю на такие видео, мне всегда хочется попробовать самой сделать такие движения. Давайте сегодня вместе попробуем! Хотите? Сейчас мы попробуем сами исполнить наиболее популярное движение из этого жанра.  </w:t>
            </w:r>
            <w:r w:rsidRPr="00616241">
              <w:rPr>
                <w:rFonts w:ascii="Times New Roman" w:hAnsi="Times New Roman"/>
                <w:sz w:val="28"/>
                <w:szCs w:val="28"/>
              </w:rPr>
              <w:lastRenderedPageBreak/>
              <w:t>Это стеночка. Что бы у нас получилась пантомима "стеночка", нужно поработать кистями рук. Они должны быть подвижные. Нужно их размять. (</w:t>
            </w:r>
            <w:r w:rsidRPr="00616241">
              <w:rPr>
                <w:rFonts w:ascii="Times New Roman" w:hAnsi="Times New Roman"/>
                <w:i/>
                <w:sz w:val="28"/>
                <w:szCs w:val="28"/>
              </w:rPr>
              <w:t>Упражнение "Капельки")</w:t>
            </w:r>
          </w:p>
          <w:p w:rsidR="003675CB" w:rsidRPr="00616241" w:rsidRDefault="003675CB" w:rsidP="00547E1E">
            <w:pPr>
              <w:spacing w:after="0"/>
              <w:ind w:firstLine="284"/>
              <w:jc w:val="both"/>
              <w:rPr>
                <w:rFonts w:ascii="Times New Roman" w:hAnsi="Times New Roman"/>
                <w:sz w:val="28"/>
                <w:szCs w:val="28"/>
              </w:rPr>
            </w:pPr>
            <w:r w:rsidRPr="00616241">
              <w:rPr>
                <w:rFonts w:ascii="Times New Roman" w:hAnsi="Times New Roman"/>
                <w:sz w:val="28"/>
                <w:szCs w:val="28"/>
              </w:rPr>
              <w:t>-Капля с капельки слетела, капля капельку задела. Капля с капелькой слилась, вот и в лужу налились!</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Солнце лучиком играло, в лужу тёмную попало, солнцем греется вода, улетает в никуда.</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 xml:space="preserve">Выше неба не достать, капли встретились опять! </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 xml:space="preserve">Теперь представьте,  что перед вами находится большое стекло. Очень большое и прочное. Вы не сможете его разбить и пройти дальше. Но видите, что находится за этим стеклом. Вам хочется туда. Вспомним видео, где стеночку делает мим. как это делает настоящий мим!        </w:t>
            </w:r>
          </w:p>
          <w:p w:rsidR="003675CB" w:rsidRPr="00616241" w:rsidRDefault="003675CB" w:rsidP="00547E1E">
            <w:pPr>
              <w:spacing w:after="0"/>
              <w:jc w:val="center"/>
              <w:rPr>
                <w:rFonts w:ascii="Times New Roman" w:hAnsi="Times New Roman"/>
                <w:i/>
                <w:sz w:val="28"/>
                <w:szCs w:val="28"/>
              </w:rPr>
            </w:pPr>
            <w:r w:rsidRPr="00616241">
              <w:rPr>
                <w:rFonts w:ascii="Times New Roman" w:hAnsi="Times New Roman"/>
                <w:i/>
                <w:sz w:val="28"/>
                <w:szCs w:val="28"/>
              </w:rPr>
              <w:t xml:space="preserve">Просмотр упражнения "Стеночка" </w:t>
            </w:r>
          </w:p>
          <w:p w:rsidR="003675CB"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 xml:space="preserve">Мастер-класс по исполнению движения </w:t>
            </w:r>
          </w:p>
          <w:p w:rsidR="003675CB" w:rsidRPr="00616241"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из пантомимы "Стеночка".</w:t>
            </w:r>
          </w:p>
          <w:p w:rsidR="003675CB" w:rsidRPr="00616241" w:rsidRDefault="003675CB" w:rsidP="00547E1E">
            <w:pPr>
              <w:spacing w:after="0"/>
              <w:ind w:firstLine="284"/>
              <w:jc w:val="both"/>
              <w:rPr>
                <w:rFonts w:ascii="Times New Roman" w:hAnsi="Times New Roman"/>
                <w:b/>
                <w:sz w:val="28"/>
                <w:szCs w:val="28"/>
              </w:rPr>
            </w:pPr>
            <w:r w:rsidRPr="00616241">
              <w:rPr>
                <w:rFonts w:ascii="Times New Roman" w:hAnsi="Times New Roman"/>
                <w:sz w:val="28"/>
                <w:szCs w:val="28"/>
              </w:rPr>
              <w:t xml:space="preserve">-У нас стало немного получаться! Для того, чтобы наши движения были больше напоминать движения мима, я раздам вам перчатки. </w:t>
            </w:r>
          </w:p>
          <w:p w:rsidR="003675CB" w:rsidRPr="00616241"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Вызываются несколько человек.</w:t>
            </w:r>
          </w:p>
          <w:p w:rsidR="003675CB" w:rsidRPr="00616241"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 xml:space="preserve"> Они надевают перчатки и пробуют показать упражнение "Стеночка"</w:t>
            </w:r>
          </w:p>
          <w:p w:rsidR="003675CB" w:rsidRPr="00C7461D" w:rsidRDefault="003675CB" w:rsidP="00547E1E">
            <w:pPr>
              <w:spacing w:after="0"/>
              <w:ind w:firstLine="284"/>
              <w:jc w:val="both"/>
              <w:rPr>
                <w:rFonts w:ascii="Times New Roman" w:hAnsi="Times New Roman"/>
                <w:sz w:val="28"/>
                <w:szCs w:val="28"/>
              </w:rPr>
            </w:pPr>
            <w:r w:rsidRPr="00616241">
              <w:rPr>
                <w:rFonts w:ascii="Times New Roman" w:hAnsi="Times New Roman"/>
                <w:b/>
                <w:i/>
                <w:sz w:val="28"/>
                <w:szCs w:val="28"/>
              </w:rPr>
              <w:t>-</w:t>
            </w:r>
            <w:r w:rsidRPr="00C7461D">
              <w:rPr>
                <w:rFonts w:ascii="Times New Roman" w:hAnsi="Times New Roman"/>
                <w:sz w:val="28"/>
                <w:szCs w:val="28"/>
              </w:rPr>
              <w:t xml:space="preserve">Давайте из этого упражнения придумаем целый этюд! Может такое случиться, что за стеклом будет находиться другой человек? (Подвести к выполнению этюда "Я тебя не слышу" или </w:t>
            </w:r>
            <w:r>
              <w:rPr>
                <w:rFonts w:ascii="Times New Roman" w:hAnsi="Times New Roman"/>
                <w:sz w:val="28"/>
                <w:szCs w:val="28"/>
              </w:rPr>
              <w:t>"</w:t>
            </w:r>
            <w:r w:rsidRPr="00C7461D">
              <w:rPr>
                <w:rFonts w:ascii="Times New Roman" w:hAnsi="Times New Roman"/>
                <w:sz w:val="28"/>
                <w:szCs w:val="28"/>
              </w:rPr>
              <w:t>Эй! ты где?</w:t>
            </w:r>
            <w:r>
              <w:rPr>
                <w:rFonts w:ascii="Times New Roman" w:hAnsi="Times New Roman"/>
                <w:sz w:val="28"/>
                <w:szCs w:val="28"/>
              </w:rPr>
              <w:t>"</w:t>
            </w:r>
            <w:r w:rsidRPr="00C7461D">
              <w:rPr>
                <w:rFonts w:ascii="Times New Roman" w:hAnsi="Times New Roman"/>
                <w:sz w:val="28"/>
                <w:szCs w:val="28"/>
              </w:rPr>
              <w:t xml:space="preserve">) </w:t>
            </w:r>
          </w:p>
          <w:p w:rsidR="003675CB" w:rsidRPr="00616241" w:rsidRDefault="003675CB" w:rsidP="00547E1E">
            <w:pPr>
              <w:ind w:firstLine="284"/>
              <w:jc w:val="both"/>
              <w:rPr>
                <w:rFonts w:ascii="Times New Roman" w:eastAsia="Times New Roman" w:hAnsi="Times New Roman"/>
                <w:sz w:val="28"/>
                <w:szCs w:val="28"/>
              </w:rPr>
            </w:pPr>
            <w:r w:rsidRPr="00616241">
              <w:rPr>
                <w:rFonts w:ascii="Times New Roman" w:hAnsi="Times New Roman"/>
                <w:sz w:val="28"/>
                <w:szCs w:val="28"/>
              </w:rPr>
              <w:t xml:space="preserve">-Очень интересно было смотреть, как вы ощущаете себя мимами. Молодцы, ребята! Как вид театрального искусства </w:t>
            </w:r>
            <w:r w:rsidRPr="00616241">
              <w:rPr>
                <w:rFonts w:ascii="Times New Roman" w:hAnsi="Times New Roman"/>
                <w:b/>
                <w:bCs/>
                <w:sz w:val="28"/>
                <w:szCs w:val="28"/>
              </w:rPr>
              <w:lastRenderedPageBreak/>
              <w:t>пантомима</w:t>
            </w:r>
            <w:r w:rsidRPr="00616241">
              <w:rPr>
                <w:rFonts w:ascii="Times New Roman" w:hAnsi="Times New Roman"/>
                <w:sz w:val="28"/>
                <w:szCs w:val="28"/>
              </w:rPr>
              <w:t xml:space="preserve"> существует с древнейших времён. Когда ещё не было настоящих театров, мимы выходили на улицы и развлекали прохожих своим творчеством. </w:t>
            </w:r>
          </w:p>
        </w:tc>
        <w:tc>
          <w:tcPr>
            <w:tcW w:w="2409" w:type="dxa"/>
            <w:tcBorders>
              <w:top w:val="single" w:sz="4" w:space="0" w:color="auto"/>
              <w:bottom w:val="single" w:sz="4" w:space="0" w:color="auto"/>
            </w:tcBorders>
          </w:tcPr>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lastRenderedPageBreak/>
              <w:t>Отвечают на вопросы педагога,  вспоминают театральные термины, предлагают свои варианты   значения термина "пантомима"</w:t>
            </w:r>
          </w:p>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Выполняют упражнение "Капелька"</w:t>
            </w:r>
          </w:p>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 xml:space="preserve">Овладевают </w:t>
            </w:r>
            <w:r w:rsidRPr="00616241">
              <w:rPr>
                <w:rFonts w:ascii="Times New Roman" w:hAnsi="Times New Roman"/>
                <w:sz w:val="28"/>
                <w:szCs w:val="28"/>
              </w:rPr>
              <w:lastRenderedPageBreak/>
              <w:t>навыками актёрского мастерства</w:t>
            </w:r>
          </w:p>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через исполнение упражнений</w:t>
            </w:r>
          </w:p>
          <w:p w:rsidR="003675CB" w:rsidRPr="00616241" w:rsidRDefault="003675CB" w:rsidP="00547E1E">
            <w:pPr>
              <w:pStyle w:val="a9"/>
              <w:ind w:left="0"/>
              <w:jc w:val="both"/>
              <w:rPr>
                <w:rFonts w:ascii="Times New Roman" w:hAnsi="Times New Roman" w:cs="Times New Roman"/>
                <w:i/>
                <w:sz w:val="28"/>
                <w:szCs w:val="28"/>
              </w:rPr>
            </w:pPr>
          </w:p>
        </w:tc>
        <w:tc>
          <w:tcPr>
            <w:tcW w:w="2127" w:type="dxa"/>
            <w:tcBorders>
              <w:top w:val="single" w:sz="4" w:space="0" w:color="auto"/>
              <w:bottom w:val="single" w:sz="4" w:space="0" w:color="auto"/>
            </w:tcBorders>
          </w:tcPr>
          <w:p w:rsidR="003675CB" w:rsidRPr="00616241" w:rsidRDefault="003675CB" w:rsidP="00547E1E">
            <w:pPr>
              <w:rPr>
                <w:rFonts w:ascii="Times New Roman" w:hAnsi="Times New Roman"/>
                <w:sz w:val="28"/>
                <w:szCs w:val="28"/>
              </w:rPr>
            </w:pPr>
            <w:r w:rsidRPr="00616241">
              <w:rPr>
                <w:rFonts w:ascii="Times New Roman" w:hAnsi="Times New Roman"/>
                <w:sz w:val="28"/>
                <w:szCs w:val="28"/>
              </w:rPr>
              <w:lastRenderedPageBreak/>
              <w:t>Приложение 2</w:t>
            </w:r>
          </w:p>
          <w:p w:rsidR="003675CB" w:rsidRPr="00616241" w:rsidRDefault="003675CB" w:rsidP="00547E1E">
            <w:pPr>
              <w:rPr>
                <w:rFonts w:ascii="Times New Roman" w:hAnsi="Times New Roman"/>
                <w:sz w:val="28"/>
                <w:szCs w:val="28"/>
              </w:rPr>
            </w:pPr>
            <w:r w:rsidRPr="00616241">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107315</wp:posOffset>
                  </wp:positionH>
                  <wp:positionV relativeFrom="paragraph">
                    <wp:posOffset>27940</wp:posOffset>
                  </wp:positionV>
                  <wp:extent cx="1057275" cy="923925"/>
                  <wp:effectExtent l="19050" t="0" r="9525" b="0"/>
                  <wp:wrapNone/>
                  <wp:docPr id="7" name="Рисунок 29" descr="C:\Users\Le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a\Desktop\Безымянный.png"/>
                          <pic:cNvPicPr>
                            <a:picLocks noChangeAspect="1" noChangeArrowheads="1"/>
                          </pic:cNvPicPr>
                        </pic:nvPicPr>
                        <pic:blipFill>
                          <a:blip r:embed="rId10" cstate="print"/>
                          <a:srcRect/>
                          <a:stretch>
                            <a:fillRect/>
                          </a:stretch>
                        </pic:blipFill>
                        <pic:spPr bwMode="auto">
                          <a:xfrm>
                            <a:off x="0" y="0"/>
                            <a:ext cx="1057275" cy="923925"/>
                          </a:xfrm>
                          <a:prstGeom prst="rect">
                            <a:avLst/>
                          </a:prstGeom>
                          <a:noFill/>
                          <a:ln w="9525">
                            <a:noFill/>
                            <a:miter lim="800000"/>
                            <a:headEnd/>
                            <a:tailEnd/>
                          </a:ln>
                        </pic:spPr>
                      </pic:pic>
                    </a:graphicData>
                  </a:graphic>
                </wp:anchor>
              </w:drawing>
            </w: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-24765</wp:posOffset>
                  </wp:positionH>
                  <wp:positionV relativeFrom="paragraph">
                    <wp:posOffset>203200</wp:posOffset>
                  </wp:positionV>
                  <wp:extent cx="1190625" cy="1019175"/>
                  <wp:effectExtent l="19050" t="0" r="9525" b="0"/>
                  <wp:wrapNone/>
                  <wp:docPr id="8" name="Рисунок 30" descr="C:\Users\Le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a\Desktop\Безымянный.png"/>
                          <pic:cNvPicPr>
                            <a:picLocks noChangeAspect="1" noChangeArrowheads="1"/>
                          </pic:cNvPicPr>
                        </pic:nvPicPr>
                        <pic:blipFill>
                          <a:blip r:embed="rId11" cstate="print"/>
                          <a:srcRect/>
                          <a:stretch>
                            <a:fillRect/>
                          </a:stretch>
                        </pic:blipFill>
                        <pic:spPr bwMode="auto">
                          <a:xfrm>
                            <a:off x="0" y="0"/>
                            <a:ext cx="1190625" cy="1019175"/>
                          </a:xfrm>
                          <a:prstGeom prst="rect">
                            <a:avLst/>
                          </a:prstGeom>
                          <a:noFill/>
                          <a:ln w="9525">
                            <a:noFill/>
                            <a:miter lim="800000"/>
                            <a:headEnd/>
                            <a:tailEnd/>
                          </a:ln>
                        </pic:spPr>
                      </pic:pic>
                    </a:graphicData>
                  </a:graphic>
                </wp:anchor>
              </w:drawing>
            </w:r>
            <w:r w:rsidRPr="00616241">
              <w:rPr>
                <w:rFonts w:ascii="Times New Roman" w:hAnsi="Times New Roman"/>
                <w:sz w:val="28"/>
                <w:szCs w:val="28"/>
              </w:rPr>
              <w:t>Приложение 3</w:t>
            </w:r>
          </w:p>
          <w:p w:rsidR="003675CB" w:rsidRPr="00616241" w:rsidRDefault="003675CB" w:rsidP="00547E1E">
            <w:pPr>
              <w:rPr>
                <w:rFonts w:ascii="Times New Roman" w:hAnsi="Times New Roman"/>
                <w:sz w:val="28"/>
                <w:szCs w:val="28"/>
              </w:rPr>
            </w:pPr>
          </w:p>
        </w:tc>
        <w:tc>
          <w:tcPr>
            <w:tcW w:w="992" w:type="dxa"/>
            <w:tcBorders>
              <w:top w:val="single" w:sz="4" w:space="0" w:color="auto"/>
              <w:bottom w:val="single" w:sz="4" w:space="0" w:color="auto"/>
            </w:tcBorders>
          </w:tcPr>
          <w:p w:rsidR="003675CB" w:rsidRPr="00616241" w:rsidRDefault="003675CB" w:rsidP="00547E1E">
            <w:pPr>
              <w:jc w:val="center"/>
              <w:rPr>
                <w:rFonts w:ascii="Times New Roman" w:hAnsi="Times New Roman"/>
                <w:sz w:val="28"/>
                <w:szCs w:val="28"/>
              </w:rPr>
            </w:pPr>
            <w:r>
              <w:rPr>
                <w:rFonts w:ascii="Times New Roman" w:hAnsi="Times New Roman"/>
                <w:sz w:val="28"/>
                <w:szCs w:val="28"/>
              </w:rPr>
              <w:lastRenderedPageBreak/>
              <w:t>20</w:t>
            </w:r>
            <w:r w:rsidRPr="00616241">
              <w:rPr>
                <w:rFonts w:ascii="Times New Roman" w:hAnsi="Times New Roman"/>
                <w:sz w:val="28"/>
                <w:szCs w:val="28"/>
              </w:rPr>
              <w:t>мин</w:t>
            </w:r>
          </w:p>
        </w:tc>
      </w:tr>
      <w:tr w:rsidR="003675CB" w:rsidRPr="00616241" w:rsidTr="00547E1E">
        <w:trPr>
          <w:trHeight w:val="237"/>
        </w:trPr>
        <w:tc>
          <w:tcPr>
            <w:tcW w:w="1384" w:type="dxa"/>
            <w:tcBorders>
              <w:top w:val="single" w:sz="4" w:space="0" w:color="auto"/>
            </w:tcBorders>
          </w:tcPr>
          <w:p w:rsidR="003675CB" w:rsidRDefault="003675CB" w:rsidP="00547E1E">
            <w:pPr>
              <w:spacing w:after="0"/>
              <w:jc w:val="both"/>
              <w:rPr>
                <w:rFonts w:ascii="Times New Roman" w:hAnsi="Times New Roman"/>
                <w:sz w:val="28"/>
                <w:szCs w:val="28"/>
              </w:rPr>
            </w:pPr>
            <w:r w:rsidRPr="00616241">
              <w:rPr>
                <w:rFonts w:ascii="Times New Roman" w:hAnsi="Times New Roman"/>
                <w:sz w:val="28"/>
                <w:szCs w:val="28"/>
              </w:rPr>
              <w:lastRenderedPageBreak/>
              <w:t>4.</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Закрепление пройденного материала</w:t>
            </w:r>
          </w:p>
        </w:tc>
        <w:tc>
          <w:tcPr>
            <w:tcW w:w="7655" w:type="dxa"/>
            <w:tcBorders>
              <w:top w:val="single" w:sz="4" w:space="0" w:color="auto"/>
            </w:tcBorders>
          </w:tcPr>
          <w:p w:rsidR="003675CB" w:rsidRPr="00616241" w:rsidRDefault="003675CB" w:rsidP="00547E1E">
            <w:pPr>
              <w:spacing w:after="0"/>
              <w:ind w:firstLine="284"/>
              <w:jc w:val="both"/>
              <w:rPr>
                <w:rFonts w:ascii="Times New Roman" w:hAnsi="Times New Roman"/>
                <w:i/>
                <w:sz w:val="28"/>
                <w:szCs w:val="28"/>
              </w:rPr>
            </w:pPr>
            <w:r>
              <w:rPr>
                <w:rFonts w:ascii="Times New Roman" w:hAnsi="Times New Roman"/>
                <w:sz w:val="28"/>
                <w:szCs w:val="28"/>
              </w:rPr>
              <w:t>-</w:t>
            </w:r>
            <w:r w:rsidRPr="00616241">
              <w:rPr>
                <w:rFonts w:ascii="Times New Roman" w:hAnsi="Times New Roman"/>
                <w:sz w:val="28"/>
                <w:szCs w:val="28"/>
              </w:rPr>
              <w:t>Сейчас мы  закрепим свои умения в пантомиме, выступим, как настоящие мимы.  Но не всё так просто! Вам нужно будет выбрать из своих друзей "Лучшего Мима".</w:t>
            </w:r>
            <w:r w:rsidRPr="00616241">
              <w:rPr>
                <w:rFonts w:ascii="Times New Roman" w:hAnsi="Times New Roman"/>
                <w:i/>
                <w:sz w:val="28"/>
                <w:szCs w:val="28"/>
              </w:rPr>
              <w:t xml:space="preserve"> </w:t>
            </w:r>
          </w:p>
          <w:p w:rsidR="003675CB" w:rsidRPr="00616241" w:rsidRDefault="003675CB" w:rsidP="00547E1E">
            <w:pPr>
              <w:spacing w:after="0"/>
              <w:ind w:firstLine="284"/>
              <w:jc w:val="both"/>
              <w:rPr>
                <w:rFonts w:ascii="Times New Roman" w:hAnsi="Times New Roman"/>
                <w:i/>
                <w:sz w:val="28"/>
                <w:szCs w:val="28"/>
              </w:rPr>
            </w:pPr>
            <w:r>
              <w:rPr>
                <w:rFonts w:ascii="Times New Roman" w:hAnsi="Times New Roman"/>
                <w:i/>
                <w:sz w:val="28"/>
                <w:szCs w:val="28"/>
              </w:rPr>
              <w:t>(</w:t>
            </w:r>
            <w:r w:rsidRPr="00616241">
              <w:rPr>
                <w:rFonts w:ascii="Times New Roman" w:hAnsi="Times New Roman"/>
                <w:i/>
                <w:sz w:val="28"/>
                <w:szCs w:val="28"/>
              </w:rPr>
              <w:t>Закрепление полученных умений в перчатках.  Выбор  и награждение "Лучшего Мима"</w:t>
            </w:r>
            <w:r>
              <w:rPr>
                <w:rFonts w:ascii="Times New Roman" w:hAnsi="Times New Roman"/>
                <w:i/>
                <w:sz w:val="28"/>
                <w:szCs w:val="28"/>
              </w:rPr>
              <w:t>)</w:t>
            </w:r>
          </w:p>
          <w:p w:rsidR="003675CB" w:rsidRPr="00616241" w:rsidRDefault="003675CB" w:rsidP="00547E1E">
            <w:pPr>
              <w:ind w:firstLine="284"/>
              <w:jc w:val="both"/>
              <w:rPr>
                <w:rFonts w:ascii="Times New Roman" w:eastAsia="Times New Roman" w:hAnsi="Times New Roman"/>
                <w:sz w:val="28"/>
                <w:szCs w:val="28"/>
              </w:rPr>
            </w:pPr>
          </w:p>
        </w:tc>
        <w:tc>
          <w:tcPr>
            <w:tcW w:w="2409" w:type="dxa"/>
            <w:tcBorders>
              <w:top w:val="single" w:sz="4" w:space="0" w:color="auto"/>
            </w:tcBorders>
          </w:tcPr>
          <w:p w:rsidR="003675CB" w:rsidRPr="00270630" w:rsidRDefault="003675CB" w:rsidP="00547E1E">
            <w:pPr>
              <w:spacing w:after="0"/>
              <w:rPr>
                <w:rFonts w:ascii="Times New Roman" w:hAnsi="Times New Roman"/>
                <w:sz w:val="28"/>
                <w:szCs w:val="28"/>
              </w:rPr>
            </w:pPr>
            <w:r w:rsidRPr="00616241">
              <w:rPr>
                <w:rFonts w:ascii="Times New Roman" w:hAnsi="Times New Roman"/>
                <w:sz w:val="28"/>
                <w:szCs w:val="28"/>
              </w:rPr>
              <w:t xml:space="preserve">Выполняют упражнение "Стеночка", выбирают лучшего </w:t>
            </w:r>
            <w:proofErr w:type="spellStart"/>
            <w:r w:rsidRPr="00616241">
              <w:rPr>
                <w:rFonts w:ascii="Times New Roman" w:hAnsi="Times New Roman"/>
                <w:sz w:val="28"/>
                <w:szCs w:val="28"/>
              </w:rPr>
              <w:t>МИМа</w:t>
            </w:r>
            <w:proofErr w:type="spellEnd"/>
            <w:r w:rsidRPr="00616241">
              <w:rPr>
                <w:rFonts w:ascii="Times New Roman" w:hAnsi="Times New Roman"/>
                <w:sz w:val="28"/>
                <w:szCs w:val="28"/>
              </w:rPr>
              <w:t xml:space="preserve"> из своих товарищей</w:t>
            </w:r>
          </w:p>
        </w:tc>
        <w:tc>
          <w:tcPr>
            <w:tcW w:w="2127" w:type="dxa"/>
            <w:tcBorders>
              <w:top w:val="single" w:sz="4" w:space="0" w:color="auto"/>
            </w:tcBorders>
          </w:tcPr>
          <w:p w:rsidR="003675CB" w:rsidRPr="00616241" w:rsidRDefault="003675CB" w:rsidP="00547E1E">
            <w:pPr>
              <w:rPr>
                <w:rFonts w:ascii="Times New Roman" w:hAnsi="Times New Roman"/>
                <w:sz w:val="28"/>
                <w:szCs w:val="28"/>
              </w:rPr>
            </w:pPr>
          </w:p>
        </w:tc>
        <w:tc>
          <w:tcPr>
            <w:tcW w:w="992" w:type="dxa"/>
            <w:tcBorders>
              <w:top w:val="single" w:sz="4" w:space="0" w:color="auto"/>
            </w:tcBorders>
          </w:tcPr>
          <w:p w:rsidR="003675CB" w:rsidRPr="00616241" w:rsidRDefault="003675CB" w:rsidP="00547E1E">
            <w:pPr>
              <w:jc w:val="center"/>
              <w:rPr>
                <w:rFonts w:ascii="Times New Roman" w:hAnsi="Times New Roman"/>
                <w:sz w:val="28"/>
                <w:szCs w:val="28"/>
              </w:rPr>
            </w:pPr>
            <w:r>
              <w:rPr>
                <w:rFonts w:ascii="Times New Roman" w:hAnsi="Times New Roman"/>
                <w:sz w:val="28"/>
                <w:szCs w:val="28"/>
              </w:rPr>
              <w:t>10мин</w:t>
            </w:r>
          </w:p>
        </w:tc>
      </w:tr>
      <w:tr w:rsidR="003675CB" w:rsidRPr="00616241" w:rsidTr="00547E1E">
        <w:trPr>
          <w:trHeight w:val="2265"/>
        </w:trPr>
        <w:tc>
          <w:tcPr>
            <w:tcW w:w="1384" w:type="dxa"/>
          </w:tcPr>
          <w:p w:rsidR="003675CB" w:rsidRPr="00616241" w:rsidRDefault="003675CB" w:rsidP="00547E1E">
            <w:pPr>
              <w:spacing w:after="0"/>
              <w:jc w:val="both"/>
              <w:rPr>
                <w:rFonts w:ascii="Times New Roman" w:hAnsi="Times New Roman"/>
                <w:sz w:val="28"/>
                <w:szCs w:val="28"/>
                <w:lang w:val="en-US"/>
              </w:rPr>
            </w:pPr>
            <w:r w:rsidRPr="00616241">
              <w:rPr>
                <w:rFonts w:ascii="Times New Roman" w:hAnsi="Times New Roman"/>
                <w:sz w:val="28"/>
                <w:szCs w:val="28"/>
              </w:rPr>
              <w:t xml:space="preserve">5. Подведение итогов и рефлексия </w:t>
            </w:r>
          </w:p>
        </w:tc>
        <w:tc>
          <w:tcPr>
            <w:tcW w:w="7655" w:type="dxa"/>
          </w:tcPr>
          <w:p w:rsidR="003675CB" w:rsidRPr="00616241" w:rsidRDefault="003675CB" w:rsidP="00547E1E">
            <w:pPr>
              <w:spacing w:after="0"/>
              <w:ind w:firstLine="284"/>
              <w:jc w:val="both"/>
              <w:rPr>
                <w:rFonts w:ascii="Times New Roman" w:hAnsi="Times New Roman"/>
                <w:sz w:val="28"/>
                <w:szCs w:val="28"/>
              </w:rPr>
            </w:pPr>
            <w:r w:rsidRPr="00616241">
              <w:rPr>
                <w:rFonts w:ascii="Times New Roman" w:hAnsi="Times New Roman"/>
                <w:sz w:val="28"/>
                <w:szCs w:val="28"/>
              </w:rPr>
              <w:t xml:space="preserve">-Ребята, так можно ли пантомиму назвать театральным искусством? А почему? (Ответы).   Давайте все вместе обозначим, что нужно, что бы пантомима получилась интересной? </w:t>
            </w:r>
          </w:p>
          <w:p w:rsidR="003675CB" w:rsidRPr="00616241"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 xml:space="preserve">Составление интеллект-карты "Пантомима"   </w:t>
            </w:r>
          </w:p>
          <w:p w:rsidR="003675CB" w:rsidRPr="00616241" w:rsidRDefault="003675CB" w:rsidP="00547E1E">
            <w:pPr>
              <w:spacing w:after="0"/>
              <w:ind w:firstLine="284"/>
              <w:jc w:val="center"/>
              <w:rPr>
                <w:rFonts w:ascii="Times New Roman" w:hAnsi="Times New Roman"/>
                <w:i/>
                <w:sz w:val="28"/>
                <w:szCs w:val="28"/>
              </w:rPr>
            </w:pPr>
            <w:r w:rsidRPr="00616241">
              <w:rPr>
                <w:rFonts w:ascii="Times New Roman" w:hAnsi="Times New Roman"/>
                <w:i/>
                <w:sz w:val="28"/>
                <w:szCs w:val="28"/>
              </w:rPr>
              <w:t>(Интеллект-карта появляется презентации кликом мышки после обобщения ответов учениками)</w:t>
            </w:r>
          </w:p>
          <w:p w:rsidR="003675CB" w:rsidRPr="00616241" w:rsidRDefault="003675CB" w:rsidP="00547E1E">
            <w:pPr>
              <w:spacing w:after="0"/>
              <w:ind w:firstLine="284"/>
              <w:jc w:val="both"/>
              <w:rPr>
                <w:rFonts w:ascii="Times New Roman" w:hAnsi="Times New Roman"/>
                <w:sz w:val="28"/>
                <w:szCs w:val="28"/>
              </w:rPr>
            </w:pPr>
            <w:r w:rsidRPr="00616241">
              <w:rPr>
                <w:rFonts w:ascii="Times New Roman" w:hAnsi="Times New Roman"/>
                <w:sz w:val="28"/>
                <w:szCs w:val="28"/>
              </w:rPr>
              <w:t>- Вот сколько умений нужно актёру, что зрители поняли, что он хочет сказать или показать! Я очень надеюсь, что сегодня вы поняли, что криками и драками не добиться интереса окружающих. Иногда интерес окружающих вас людей можно привлечь одним взглядом или жестом.</w:t>
            </w:r>
          </w:p>
          <w:p w:rsidR="003675CB" w:rsidRPr="00616241" w:rsidRDefault="003675CB" w:rsidP="00547E1E">
            <w:pPr>
              <w:ind w:firstLine="284"/>
              <w:jc w:val="both"/>
              <w:rPr>
                <w:rFonts w:ascii="Times New Roman" w:hAnsi="Times New Roman"/>
                <w:sz w:val="28"/>
                <w:szCs w:val="28"/>
              </w:rPr>
            </w:pPr>
            <w:r w:rsidRPr="00616241">
              <w:rPr>
                <w:rFonts w:ascii="Times New Roman" w:hAnsi="Times New Roman"/>
                <w:sz w:val="28"/>
                <w:szCs w:val="28"/>
              </w:rPr>
              <w:t xml:space="preserve"> -Ребята, с каким интересным жанром театрального искусства мы сегодня познакомились? Как он называется? (Пантомима) А как называется актёр, который показывает пантомиму зрителям? (Мим). -- Всем спасибо за ваше творчество, за ваш интерес к театру. Желаю всем почаще показывать яркие, интересные эмоции на сцене и в обычной жизни. Предлагаю попрощаться на языку Мимов - без слов. </w:t>
            </w:r>
            <w:r w:rsidRPr="00616241">
              <w:rPr>
                <w:rFonts w:ascii="Times New Roman" w:hAnsi="Times New Roman"/>
                <w:sz w:val="28"/>
                <w:szCs w:val="28"/>
              </w:rPr>
              <w:lastRenderedPageBreak/>
              <w:t xml:space="preserve">До следующей встречи, юные артисты!  </w:t>
            </w:r>
          </w:p>
          <w:p w:rsidR="003675CB" w:rsidRPr="00616241" w:rsidRDefault="003675CB" w:rsidP="00547E1E">
            <w:pPr>
              <w:ind w:firstLine="284"/>
              <w:jc w:val="both"/>
              <w:rPr>
                <w:rFonts w:ascii="Times New Roman" w:eastAsia="Times New Roman" w:hAnsi="Times New Roman"/>
                <w:sz w:val="28"/>
                <w:szCs w:val="28"/>
              </w:rPr>
            </w:pPr>
          </w:p>
        </w:tc>
        <w:tc>
          <w:tcPr>
            <w:tcW w:w="2409" w:type="dxa"/>
          </w:tcPr>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lastRenderedPageBreak/>
              <w:t>Отвечают на вопросы, составляют интеллект-карту</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w:t>
            </w:r>
            <w:proofErr w:type="spellStart"/>
            <w:r w:rsidRPr="00616241">
              <w:rPr>
                <w:rFonts w:ascii="Times New Roman" w:hAnsi="Times New Roman"/>
                <w:sz w:val="28"/>
                <w:szCs w:val="28"/>
              </w:rPr>
              <w:t>Пантоммима</w:t>
            </w:r>
            <w:proofErr w:type="spellEnd"/>
            <w:r w:rsidRPr="00616241">
              <w:rPr>
                <w:rFonts w:ascii="Times New Roman" w:hAnsi="Times New Roman"/>
                <w:sz w:val="28"/>
                <w:szCs w:val="28"/>
              </w:rPr>
              <w:t>"</w:t>
            </w:r>
          </w:p>
          <w:p w:rsidR="003675CB" w:rsidRPr="00616241" w:rsidRDefault="003675CB" w:rsidP="00547E1E">
            <w:pPr>
              <w:spacing w:after="0"/>
              <w:jc w:val="both"/>
              <w:rPr>
                <w:rFonts w:ascii="Times New Roman" w:hAnsi="Times New Roman"/>
                <w:sz w:val="28"/>
                <w:szCs w:val="28"/>
              </w:rPr>
            </w:pPr>
            <w:r w:rsidRPr="00616241">
              <w:rPr>
                <w:rFonts w:ascii="Times New Roman" w:hAnsi="Times New Roman"/>
                <w:sz w:val="28"/>
                <w:szCs w:val="28"/>
              </w:rPr>
              <w:t>Оценивают свою работу и работу товарищей.</w:t>
            </w:r>
          </w:p>
        </w:tc>
        <w:tc>
          <w:tcPr>
            <w:tcW w:w="2127" w:type="dxa"/>
          </w:tcPr>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Приложение 1</w:t>
            </w:r>
          </w:p>
          <w:p w:rsidR="003675CB" w:rsidRPr="00616241" w:rsidRDefault="003675CB" w:rsidP="00547E1E">
            <w:pPr>
              <w:spacing w:after="0"/>
              <w:rPr>
                <w:rFonts w:ascii="Times New Roman" w:hAnsi="Times New Roman"/>
                <w:sz w:val="28"/>
                <w:szCs w:val="28"/>
              </w:rPr>
            </w:pPr>
            <w:r w:rsidRPr="00616241">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22860</wp:posOffset>
                  </wp:positionH>
                  <wp:positionV relativeFrom="paragraph">
                    <wp:posOffset>257810</wp:posOffset>
                  </wp:positionV>
                  <wp:extent cx="1114425" cy="838200"/>
                  <wp:effectExtent l="19050" t="0" r="9525" b="0"/>
                  <wp:wrapNone/>
                  <wp:docPr id="9" name="Рисунок 46" descr="C:\Users\Le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a\Desktop\Безымянный.png"/>
                          <pic:cNvPicPr>
                            <a:picLocks noChangeAspect="1" noChangeArrowheads="1"/>
                          </pic:cNvPicPr>
                        </pic:nvPicPr>
                        <pic:blipFill>
                          <a:blip r:embed="rId12" cstate="print"/>
                          <a:srcRect/>
                          <a:stretch>
                            <a:fillRect/>
                          </a:stretch>
                        </pic:blipFill>
                        <pic:spPr bwMode="auto">
                          <a:xfrm>
                            <a:off x="0" y="0"/>
                            <a:ext cx="1114425" cy="838200"/>
                          </a:xfrm>
                          <a:prstGeom prst="rect">
                            <a:avLst/>
                          </a:prstGeom>
                          <a:noFill/>
                          <a:ln w="9525">
                            <a:noFill/>
                            <a:miter lim="800000"/>
                            <a:headEnd/>
                            <a:tailEnd/>
                          </a:ln>
                        </pic:spPr>
                      </pic:pic>
                    </a:graphicData>
                  </a:graphic>
                </wp:anchor>
              </w:drawing>
            </w:r>
            <w:r w:rsidRPr="00616241">
              <w:rPr>
                <w:rFonts w:ascii="Times New Roman" w:hAnsi="Times New Roman"/>
                <w:sz w:val="28"/>
                <w:szCs w:val="28"/>
              </w:rPr>
              <w:t>Слайд 2</w:t>
            </w:r>
          </w:p>
          <w:p w:rsidR="003675CB" w:rsidRPr="00616241" w:rsidRDefault="003675CB" w:rsidP="00547E1E">
            <w:pPr>
              <w:spacing w:after="0"/>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rPr>
                <w:rFonts w:ascii="Times New Roman" w:hAnsi="Times New Roman"/>
                <w:sz w:val="28"/>
                <w:szCs w:val="28"/>
              </w:rPr>
            </w:pPr>
          </w:p>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Приложение 1</w:t>
            </w:r>
          </w:p>
          <w:p w:rsidR="003675CB" w:rsidRPr="00616241" w:rsidRDefault="003675CB" w:rsidP="00547E1E">
            <w:pPr>
              <w:spacing w:after="0"/>
              <w:rPr>
                <w:rFonts w:ascii="Times New Roman" w:hAnsi="Times New Roman"/>
                <w:sz w:val="28"/>
                <w:szCs w:val="28"/>
              </w:rPr>
            </w:pPr>
            <w:r w:rsidRPr="00616241">
              <w:rPr>
                <w:rFonts w:ascii="Times New Roman" w:hAnsi="Times New Roman"/>
                <w:sz w:val="28"/>
                <w:szCs w:val="28"/>
              </w:rPr>
              <w:t>Слайд 3</w:t>
            </w:r>
          </w:p>
          <w:p w:rsidR="003675CB" w:rsidRPr="00616241" w:rsidRDefault="00983DCE" w:rsidP="00547E1E">
            <w:pPr>
              <w:spacing w:after="0"/>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-16510</wp:posOffset>
                  </wp:positionH>
                  <wp:positionV relativeFrom="paragraph">
                    <wp:posOffset>302260</wp:posOffset>
                  </wp:positionV>
                  <wp:extent cx="1235075" cy="807720"/>
                  <wp:effectExtent l="19050" t="0" r="3175" b="0"/>
                  <wp:wrapNone/>
                  <wp:docPr id="10" name="Рисунок 58" descr="C:\Users\Le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a\Desktop\Безымянный.png"/>
                          <pic:cNvPicPr>
                            <a:picLocks noChangeAspect="1" noChangeArrowheads="1"/>
                          </pic:cNvPicPr>
                        </pic:nvPicPr>
                        <pic:blipFill>
                          <a:blip r:embed="rId13" cstate="print"/>
                          <a:srcRect/>
                          <a:stretch>
                            <a:fillRect/>
                          </a:stretch>
                        </pic:blipFill>
                        <pic:spPr bwMode="auto">
                          <a:xfrm>
                            <a:off x="0" y="0"/>
                            <a:ext cx="1235075" cy="807720"/>
                          </a:xfrm>
                          <a:prstGeom prst="rect">
                            <a:avLst/>
                          </a:prstGeom>
                          <a:noFill/>
                          <a:ln w="9525">
                            <a:noFill/>
                            <a:miter lim="800000"/>
                            <a:headEnd/>
                            <a:tailEnd/>
                          </a:ln>
                        </pic:spPr>
                      </pic:pic>
                    </a:graphicData>
                  </a:graphic>
                </wp:anchor>
              </w:drawing>
            </w:r>
          </w:p>
        </w:tc>
        <w:tc>
          <w:tcPr>
            <w:tcW w:w="992" w:type="dxa"/>
          </w:tcPr>
          <w:p w:rsidR="003675CB" w:rsidRPr="00616241" w:rsidRDefault="003675CB" w:rsidP="00547E1E">
            <w:pPr>
              <w:jc w:val="center"/>
              <w:rPr>
                <w:rFonts w:ascii="Times New Roman" w:hAnsi="Times New Roman"/>
                <w:sz w:val="28"/>
                <w:szCs w:val="28"/>
              </w:rPr>
            </w:pPr>
            <w:r>
              <w:rPr>
                <w:rFonts w:ascii="Times New Roman" w:hAnsi="Times New Roman"/>
                <w:sz w:val="28"/>
                <w:szCs w:val="28"/>
              </w:rPr>
              <w:t>7</w:t>
            </w:r>
            <w:r w:rsidRPr="00616241">
              <w:rPr>
                <w:rFonts w:ascii="Times New Roman" w:hAnsi="Times New Roman"/>
                <w:sz w:val="28"/>
                <w:szCs w:val="28"/>
              </w:rPr>
              <w:t>мин</w:t>
            </w: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p w:rsidR="003675CB" w:rsidRPr="00616241" w:rsidRDefault="003675CB" w:rsidP="00547E1E">
            <w:pPr>
              <w:jc w:val="center"/>
              <w:rPr>
                <w:rFonts w:ascii="Times New Roman" w:hAnsi="Times New Roman"/>
                <w:sz w:val="28"/>
                <w:szCs w:val="28"/>
              </w:rPr>
            </w:pPr>
          </w:p>
        </w:tc>
      </w:tr>
    </w:tbl>
    <w:p w:rsidR="003675CB" w:rsidRPr="00616241" w:rsidRDefault="003675CB" w:rsidP="003675CB">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1834515</wp:posOffset>
            </wp:positionH>
            <wp:positionV relativeFrom="paragraph">
              <wp:posOffset>1623060</wp:posOffset>
            </wp:positionV>
            <wp:extent cx="4733925" cy="4410075"/>
            <wp:effectExtent l="19050" t="0" r="9525" b="0"/>
            <wp:wrapNone/>
            <wp:docPr id="6" name="Рисунок 47" descr="C:\Users\Le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a\Desktop\Безымянный.png"/>
                    <pic:cNvPicPr>
                      <a:picLocks noChangeAspect="1" noChangeArrowheads="1"/>
                    </pic:cNvPicPr>
                  </pic:nvPicPr>
                  <pic:blipFill>
                    <a:blip r:embed="rId14" cstate="print"/>
                    <a:srcRect/>
                    <a:stretch>
                      <a:fillRect/>
                    </a:stretch>
                  </pic:blipFill>
                  <pic:spPr bwMode="auto">
                    <a:xfrm>
                      <a:off x="0" y="0"/>
                      <a:ext cx="4733925" cy="4410075"/>
                    </a:xfrm>
                    <a:prstGeom prst="rect">
                      <a:avLst/>
                    </a:prstGeom>
                    <a:noFill/>
                    <a:ln w="9525">
                      <a:noFill/>
                      <a:miter lim="800000"/>
                      <a:headEnd/>
                      <a:tailEnd/>
                    </a:ln>
                  </pic:spPr>
                </pic:pic>
              </a:graphicData>
            </a:graphic>
          </wp:anchor>
        </w:drawing>
      </w:r>
    </w:p>
    <w:p w:rsidR="003675CB" w:rsidRPr="00616241" w:rsidRDefault="003675CB" w:rsidP="003675CB">
      <w:pPr>
        <w:rPr>
          <w:rFonts w:ascii="Times New Roman" w:hAnsi="Times New Roman"/>
          <w:sz w:val="28"/>
          <w:szCs w:val="28"/>
        </w:rPr>
      </w:pPr>
    </w:p>
    <w:p w:rsidR="00B4746C" w:rsidRPr="00BC5BE2" w:rsidRDefault="005C56E3" w:rsidP="00BC5BE2">
      <w:pPr>
        <w:spacing w:line="240" w:lineRule="auto"/>
        <w:jc w:val="center"/>
        <w:rPr>
          <w:rFonts w:ascii="Times New Roman" w:hAnsi="Times New Roman"/>
          <w:b/>
          <w:sz w:val="28"/>
          <w:szCs w:val="28"/>
        </w:rPr>
      </w:pPr>
      <w:r w:rsidRPr="00BC5BE2">
        <w:rPr>
          <w:rFonts w:ascii="Times New Roman" w:hAnsi="Times New Roman"/>
          <w:sz w:val="28"/>
          <w:szCs w:val="28"/>
        </w:rPr>
        <w:br/>
      </w:r>
    </w:p>
    <w:p w:rsidR="00B4746C" w:rsidRPr="00BC5BE2" w:rsidRDefault="00B4746C" w:rsidP="00BC5BE2">
      <w:pPr>
        <w:spacing w:line="240" w:lineRule="auto"/>
        <w:jc w:val="center"/>
        <w:rPr>
          <w:rFonts w:ascii="Times New Roman" w:hAnsi="Times New Roman"/>
          <w:b/>
          <w:sz w:val="28"/>
          <w:szCs w:val="28"/>
        </w:rPr>
      </w:pPr>
    </w:p>
    <w:p w:rsidR="005E4BE0" w:rsidRPr="00BC5BE2" w:rsidRDefault="005E4BE0" w:rsidP="00BC5BE2">
      <w:pPr>
        <w:spacing w:line="240" w:lineRule="auto"/>
        <w:ind w:firstLine="284"/>
        <w:rPr>
          <w:rFonts w:ascii="Times New Roman" w:hAnsi="Times New Roman"/>
          <w:sz w:val="28"/>
          <w:szCs w:val="28"/>
        </w:rPr>
      </w:pPr>
    </w:p>
    <w:p w:rsidR="003F50AF" w:rsidRPr="00BC5BE2" w:rsidRDefault="003F50AF" w:rsidP="00BC5BE2">
      <w:pPr>
        <w:pStyle w:val="Default"/>
        <w:rPr>
          <w:sz w:val="28"/>
          <w:szCs w:val="28"/>
        </w:rPr>
      </w:pPr>
    </w:p>
    <w:p w:rsidR="0038307B" w:rsidRPr="00BC5BE2" w:rsidRDefault="0038307B" w:rsidP="00BC5BE2">
      <w:pPr>
        <w:pStyle w:val="Default"/>
        <w:spacing w:after="55"/>
        <w:rPr>
          <w:sz w:val="28"/>
          <w:szCs w:val="28"/>
        </w:rPr>
      </w:pPr>
    </w:p>
    <w:p w:rsidR="0038307B" w:rsidRPr="00BC5BE2" w:rsidRDefault="0038307B" w:rsidP="00BC5BE2">
      <w:pPr>
        <w:pStyle w:val="Default"/>
        <w:spacing w:after="55"/>
        <w:rPr>
          <w:sz w:val="28"/>
          <w:szCs w:val="28"/>
        </w:rPr>
      </w:pPr>
    </w:p>
    <w:p w:rsidR="0038307B" w:rsidRPr="00BC5BE2" w:rsidRDefault="0038307B" w:rsidP="00BC5BE2">
      <w:pPr>
        <w:pStyle w:val="Default"/>
        <w:spacing w:after="55"/>
        <w:rPr>
          <w:sz w:val="28"/>
          <w:szCs w:val="28"/>
        </w:rPr>
      </w:pPr>
    </w:p>
    <w:p w:rsidR="0038307B" w:rsidRPr="00BC5BE2" w:rsidRDefault="0038307B" w:rsidP="00BC5BE2">
      <w:pPr>
        <w:pStyle w:val="Default"/>
        <w:spacing w:after="55"/>
        <w:rPr>
          <w:sz w:val="28"/>
          <w:szCs w:val="28"/>
        </w:rPr>
      </w:pPr>
    </w:p>
    <w:p w:rsidR="0038307B" w:rsidRPr="00BC5BE2" w:rsidRDefault="0038307B" w:rsidP="00BC5BE2">
      <w:pPr>
        <w:pStyle w:val="Default"/>
        <w:spacing w:after="55"/>
        <w:rPr>
          <w:sz w:val="28"/>
          <w:szCs w:val="28"/>
        </w:rPr>
      </w:pPr>
    </w:p>
    <w:p w:rsidR="003675CB" w:rsidRDefault="003675CB" w:rsidP="00BC5BE2">
      <w:pPr>
        <w:pStyle w:val="Default"/>
        <w:spacing w:after="55"/>
        <w:rPr>
          <w:sz w:val="28"/>
          <w:szCs w:val="28"/>
        </w:rPr>
      </w:pPr>
    </w:p>
    <w:p w:rsidR="003675CB" w:rsidRDefault="003675CB" w:rsidP="00BC5BE2">
      <w:pPr>
        <w:pStyle w:val="Default"/>
        <w:spacing w:after="55"/>
        <w:rPr>
          <w:sz w:val="28"/>
          <w:szCs w:val="28"/>
        </w:rPr>
      </w:pPr>
    </w:p>
    <w:p w:rsidR="003675CB" w:rsidRDefault="003675CB" w:rsidP="00BC5BE2">
      <w:pPr>
        <w:pStyle w:val="Default"/>
        <w:spacing w:after="55"/>
        <w:rPr>
          <w:sz w:val="28"/>
          <w:szCs w:val="28"/>
        </w:rPr>
      </w:pPr>
    </w:p>
    <w:p w:rsidR="003675CB" w:rsidRDefault="003675CB" w:rsidP="00BC5BE2">
      <w:pPr>
        <w:pStyle w:val="Default"/>
        <w:spacing w:after="55"/>
        <w:rPr>
          <w:sz w:val="28"/>
          <w:szCs w:val="28"/>
        </w:rPr>
      </w:pPr>
    </w:p>
    <w:p w:rsidR="003675CB" w:rsidRDefault="003675CB" w:rsidP="00BC5BE2">
      <w:pPr>
        <w:pStyle w:val="Default"/>
        <w:spacing w:after="55"/>
        <w:rPr>
          <w:sz w:val="28"/>
          <w:szCs w:val="28"/>
        </w:rPr>
      </w:pPr>
    </w:p>
    <w:p w:rsidR="0038307B" w:rsidRDefault="009520D9" w:rsidP="00BC5BE2">
      <w:pPr>
        <w:pStyle w:val="Default"/>
        <w:spacing w:after="55"/>
        <w:rPr>
          <w:sz w:val="28"/>
          <w:szCs w:val="28"/>
        </w:rPr>
      </w:pPr>
      <w:r>
        <w:rPr>
          <w:sz w:val="28"/>
          <w:szCs w:val="28"/>
        </w:rPr>
        <w:lastRenderedPageBreak/>
        <w:t>Используемая литература:</w:t>
      </w:r>
    </w:p>
    <w:p w:rsidR="009520D9" w:rsidRPr="00BC5BE2" w:rsidRDefault="009520D9" w:rsidP="00BC5BE2">
      <w:pPr>
        <w:pStyle w:val="Default"/>
        <w:spacing w:after="55"/>
        <w:rPr>
          <w:sz w:val="28"/>
          <w:szCs w:val="28"/>
        </w:rPr>
      </w:pPr>
      <w:r>
        <w:rPr>
          <w:sz w:val="28"/>
          <w:szCs w:val="28"/>
        </w:rPr>
        <w:t>??????????????????????7</w:t>
      </w:r>
    </w:p>
    <w:sectPr w:rsidR="009520D9" w:rsidRPr="00BC5BE2" w:rsidSect="003F50AF">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A72" w:rsidRDefault="00203A72" w:rsidP="00B4746C">
      <w:pPr>
        <w:spacing w:after="0" w:line="240" w:lineRule="auto"/>
      </w:pPr>
      <w:r>
        <w:separator/>
      </w:r>
    </w:p>
  </w:endnote>
  <w:endnote w:type="continuationSeparator" w:id="0">
    <w:p w:rsidR="00203A72" w:rsidRDefault="00203A72" w:rsidP="00B474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E2" w:rsidRDefault="00BC5BE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46C" w:rsidRPr="00B4746C" w:rsidRDefault="00735707" w:rsidP="00BC5BE2">
    <w:pPr>
      <w:pStyle w:val="a7"/>
      <w:jc w:val="center"/>
    </w:pPr>
    <w:fldSimple w:instr=" PAGE   \* MERGEFORMAT ">
      <w:r w:rsidR="009943F5">
        <w:rPr>
          <w:noProof/>
        </w:rPr>
        <w:t>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9781"/>
      <w:docPartObj>
        <w:docPartGallery w:val="Page Numbers (Bottom of Page)"/>
        <w:docPartUnique/>
      </w:docPartObj>
    </w:sdtPr>
    <w:sdtContent>
      <w:p w:rsidR="00BC5BE2" w:rsidRDefault="00735707">
        <w:pPr>
          <w:pStyle w:val="a7"/>
          <w:jc w:val="center"/>
        </w:pPr>
      </w:p>
    </w:sdtContent>
  </w:sdt>
  <w:p w:rsidR="00B4746C" w:rsidRDefault="00B4746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A72" w:rsidRDefault="00203A72" w:rsidP="00B4746C">
      <w:pPr>
        <w:spacing w:after="0" w:line="240" w:lineRule="auto"/>
      </w:pPr>
      <w:r>
        <w:separator/>
      </w:r>
    </w:p>
  </w:footnote>
  <w:footnote w:type="continuationSeparator" w:id="0">
    <w:p w:rsidR="00203A72" w:rsidRDefault="00203A72" w:rsidP="00B474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E2" w:rsidRDefault="00BC5BE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BE2" w:rsidRDefault="00BC5BE2">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AF" w:rsidRDefault="003F50AF">
    <w:pPr>
      <w:pStyle w:val="a5"/>
    </w:pPr>
    <w:r>
      <w:t>Еременко Елена Николаевна</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9F6FF9"/>
    <w:rsid w:val="00017AA8"/>
    <w:rsid w:val="000E676A"/>
    <w:rsid w:val="00100121"/>
    <w:rsid w:val="001132A0"/>
    <w:rsid w:val="00116112"/>
    <w:rsid w:val="00154A6E"/>
    <w:rsid w:val="00192135"/>
    <w:rsid w:val="00202147"/>
    <w:rsid w:val="00203A72"/>
    <w:rsid w:val="0022156C"/>
    <w:rsid w:val="00241BE7"/>
    <w:rsid w:val="003535EB"/>
    <w:rsid w:val="003675CB"/>
    <w:rsid w:val="0038307B"/>
    <w:rsid w:val="003A56A2"/>
    <w:rsid w:val="003C4345"/>
    <w:rsid w:val="003E069D"/>
    <w:rsid w:val="003E2D2C"/>
    <w:rsid w:val="003F50AF"/>
    <w:rsid w:val="003F54D4"/>
    <w:rsid w:val="004C5A98"/>
    <w:rsid w:val="004F2FD8"/>
    <w:rsid w:val="00501480"/>
    <w:rsid w:val="005553A4"/>
    <w:rsid w:val="005C56E3"/>
    <w:rsid w:val="005D0EF5"/>
    <w:rsid w:val="005E4BE0"/>
    <w:rsid w:val="00602F81"/>
    <w:rsid w:val="006152CF"/>
    <w:rsid w:val="00664C4C"/>
    <w:rsid w:val="0067710A"/>
    <w:rsid w:val="00691F97"/>
    <w:rsid w:val="00735707"/>
    <w:rsid w:val="00817716"/>
    <w:rsid w:val="0088013D"/>
    <w:rsid w:val="00896B6B"/>
    <w:rsid w:val="008A4679"/>
    <w:rsid w:val="008C1909"/>
    <w:rsid w:val="009520D9"/>
    <w:rsid w:val="00983DCE"/>
    <w:rsid w:val="009943F5"/>
    <w:rsid w:val="009F6FF9"/>
    <w:rsid w:val="00A0568D"/>
    <w:rsid w:val="00A07751"/>
    <w:rsid w:val="00A564F4"/>
    <w:rsid w:val="00A87F9E"/>
    <w:rsid w:val="00B40D48"/>
    <w:rsid w:val="00B4746C"/>
    <w:rsid w:val="00BC5BE2"/>
    <w:rsid w:val="00BF0D99"/>
    <w:rsid w:val="00C24658"/>
    <w:rsid w:val="00CB020D"/>
    <w:rsid w:val="00D54853"/>
    <w:rsid w:val="00D54DE7"/>
    <w:rsid w:val="00D612A3"/>
    <w:rsid w:val="00D67D2C"/>
    <w:rsid w:val="00D72ADA"/>
    <w:rsid w:val="00DF0AD2"/>
    <w:rsid w:val="00EC4835"/>
    <w:rsid w:val="00EE48DC"/>
    <w:rsid w:val="00F15D41"/>
    <w:rsid w:val="00F26DCC"/>
    <w:rsid w:val="00FA6F67"/>
    <w:rsid w:val="00FC1149"/>
    <w:rsid w:val="00FC7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FF9"/>
    <w:pPr>
      <w:spacing w:after="200"/>
      <w:jc w:val="left"/>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6F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FF9"/>
    <w:rPr>
      <w:rFonts w:ascii="Tahoma" w:eastAsia="Calibri" w:hAnsi="Tahoma" w:cs="Tahoma"/>
      <w:sz w:val="16"/>
      <w:szCs w:val="16"/>
    </w:rPr>
  </w:style>
  <w:style w:type="paragraph" w:styleId="a5">
    <w:name w:val="header"/>
    <w:basedOn w:val="a"/>
    <w:link w:val="a6"/>
    <w:uiPriority w:val="99"/>
    <w:unhideWhenUsed/>
    <w:rsid w:val="00B4746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4746C"/>
    <w:rPr>
      <w:rFonts w:ascii="Calibri" w:eastAsia="Calibri" w:hAnsi="Calibri" w:cs="Times New Roman"/>
    </w:rPr>
  </w:style>
  <w:style w:type="paragraph" w:styleId="a7">
    <w:name w:val="footer"/>
    <w:basedOn w:val="a"/>
    <w:link w:val="a8"/>
    <w:uiPriority w:val="99"/>
    <w:unhideWhenUsed/>
    <w:rsid w:val="00B4746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4746C"/>
    <w:rPr>
      <w:rFonts w:ascii="Calibri" w:eastAsia="Calibri" w:hAnsi="Calibri" w:cs="Times New Roman"/>
    </w:rPr>
  </w:style>
  <w:style w:type="paragraph" w:customStyle="1" w:styleId="Default">
    <w:name w:val="Default"/>
    <w:rsid w:val="003F50AF"/>
    <w:pPr>
      <w:autoSpaceDE w:val="0"/>
      <w:autoSpaceDN w:val="0"/>
      <w:adjustRightInd w:val="0"/>
      <w:spacing w:line="240" w:lineRule="auto"/>
      <w:jc w:val="left"/>
    </w:pPr>
    <w:rPr>
      <w:rFonts w:ascii="Times New Roman" w:hAnsi="Times New Roman" w:cs="Times New Roman"/>
      <w:color w:val="000000"/>
      <w:sz w:val="24"/>
      <w:szCs w:val="24"/>
    </w:rPr>
  </w:style>
  <w:style w:type="paragraph" w:styleId="a9">
    <w:name w:val="List Paragraph"/>
    <w:basedOn w:val="a"/>
    <w:uiPriority w:val="34"/>
    <w:qFormat/>
    <w:rsid w:val="003675CB"/>
    <w:pPr>
      <w:ind w:left="720"/>
      <w:contextualSpacing/>
    </w:pPr>
    <w:rPr>
      <w:rFonts w:asciiTheme="minorHAnsi" w:eastAsiaTheme="minorEastAsia" w:hAnsiTheme="minorHAnsi" w:cstheme="minorBidi"/>
      <w:lang w:eastAsia="ru-RU"/>
    </w:rPr>
  </w:style>
  <w:style w:type="table" w:styleId="aa">
    <w:name w:val="Table Grid"/>
    <w:basedOn w:val="a1"/>
    <w:uiPriority w:val="59"/>
    <w:rsid w:val="003675CB"/>
    <w:pPr>
      <w:spacing w:line="240" w:lineRule="auto"/>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package" Target="embeddings/______Microsoft_Office_PowerPoint1.sldx"/><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9</Pages>
  <Words>1456</Words>
  <Characters>8303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16</cp:revision>
  <dcterms:created xsi:type="dcterms:W3CDTF">2019-02-09T11:40:00Z</dcterms:created>
  <dcterms:modified xsi:type="dcterms:W3CDTF">2019-02-10T06:51:00Z</dcterms:modified>
</cp:coreProperties>
</file>