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59" w:rsidRPr="00CD20BF" w:rsidRDefault="00527C59" w:rsidP="00527C59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CD20BF">
        <w:rPr>
          <w:rFonts w:ascii="Times New Roman" w:hAnsi="Times New Roman" w:cs="Times New Roman"/>
          <w:color w:val="0D0D0D" w:themeColor="text1" w:themeTint="F2"/>
        </w:rPr>
        <w:t xml:space="preserve">Краевое государственное бюджетное специальное </w:t>
      </w:r>
      <w:r>
        <w:rPr>
          <w:rFonts w:ascii="Times New Roman" w:hAnsi="Times New Roman" w:cs="Times New Roman"/>
          <w:color w:val="0D0D0D" w:themeColor="text1" w:themeTint="F2"/>
        </w:rPr>
        <w:t>обще</w:t>
      </w:r>
      <w:r w:rsidRPr="00CD20BF">
        <w:rPr>
          <w:rFonts w:ascii="Times New Roman" w:hAnsi="Times New Roman" w:cs="Times New Roman"/>
          <w:color w:val="0D0D0D" w:themeColor="text1" w:themeTint="F2"/>
        </w:rPr>
        <w:t xml:space="preserve">образовательное учреждение,                         реализующее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</w:rPr>
        <w:t xml:space="preserve">              </w:t>
      </w:r>
      <w:r w:rsidRPr="00CD20BF">
        <w:rPr>
          <w:rFonts w:ascii="Times New Roman" w:hAnsi="Times New Roman" w:cs="Times New Roman"/>
          <w:color w:val="0D0D0D" w:themeColor="text1" w:themeTint="F2"/>
        </w:rPr>
        <w:t>адаптированные основные общеобразовательные програ</w:t>
      </w:r>
      <w:r>
        <w:rPr>
          <w:rFonts w:ascii="Times New Roman" w:hAnsi="Times New Roman" w:cs="Times New Roman"/>
          <w:color w:val="0D0D0D" w:themeColor="text1" w:themeTint="F2"/>
        </w:rPr>
        <w:t>ммы</w:t>
      </w:r>
      <w:r w:rsidRPr="00CD20BF">
        <w:rPr>
          <w:rFonts w:ascii="Times New Roman" w:hAnsi="Times New Roman" w:cs="Times New Roman"/>
          <w:color w:val="0D0D0D" w:themeColor="text1" w:themeTint="F2"/>
        </w:rPr>
        <w:t xml:space="preserve"> «Школа-интернат № 1»</w:t>
      </w:r>
    </w:p>
    <w:p w:rsidR="00C46EEC" w:rsidRDefault="00C46EEC">
      <w:pPr>
        <w:rPr>
          <w:b/>
          <w:sz w:val="44"/>
          <w:szCs w:val="44"/>
        </w:rPr>
      </w:pPr>
    </w:p>
    <w:p w:rsidR="00B93D78" w:rsidRDefault="00B93D78" w:rsidP="00B93D78">
      <w:pPr>
        <w:jc w:val="center"/>
        <w:rPr>
          <w:b/>
          <w:sz w:val="44"/>
          <w:szCs w:val="44"/>
        </w:rPr>
      </w:pPr>
    </w:p>
    <w:p w:rsidR="00B93D78" w:rsidRPr="008B3EDD" w:rsidRDefault="00B93D78" w:rsidP="00B93D78">
      <w:pPr>
        <w:jc w:val="center"/>
        <w:rPr>
          <w:sz w:val="44"/>
          <w:szCs w:val="44"/>
        </w:rPr>
      </w:pPr>
    </w:p>
    <w:p w:rsidR="00C46EEC" w:rsidRPr="008B3EDD" w:rsidRDefault="00C46EEC">
      <w:pPr>
        <w:rPr>
          <w:sz w:val="44"/>
          <w:szCs w:val="44"/>
        </w:rPr>
      </w:pPr>
      <w:bookmarkStart w:id="0" w:name="_GoBack"/>
      <w:bookmarkEnd w:id="0"/>
    </w:p>
    <w:p w:rsidR="0037294D" w:rsidRPr="00527C59" w:rsidRDefault="00527C59" w:rsidP="00C46EEC">
      <w:pPr>
        <w:jc w:val="center"/>
        <w:rPr>
          <w:sz w:val="36"/>
          <w:szCs w:val="36"/>
        </w:rPr>
      </w:pPr>
      <w:r w:rsidRPr="00527C59">
        <w:rPr>
          <w:sz w:val="36"/>
          <w:szCs w:val="36"/>
        </w:rPr>
        <w:t>«</w:t>
      </w:r>
      <w:r w:rsidR="00C46EEC" w:rsidRPr="00527C59">
        <w:rPr>
          <w:sz w:val="36"/>
          <w:szCs w:val="36"/>
        </w:rPr>
        <w:t>Духовно – нравственное воспитание дошкольника</w:t>
      </w:r>
      <w:r w:rsidRPr="00527C59">
        <w:rPr>
          <w:sz w:val="36"/>
          <w:szCs w:val="36"/>
        </w:rPr>
        <w:t>»</w:t>
      </w:r>
    </w:p>
    <w:p w:rsidR="00C46EEC" w:rsidRDefault="00C46EEC" w:rsidP="00C46EEC">
      <w:pPr>
        <w:jc w:val="center"/>
        <w:rPr>
          <w:b/>
          <w:sz w:val="44"/>
          <w:szCs w:val="44"/>
        </w:rPr>
      </w:pPr>
    </w:p>
    <w:p w:rsidR="00C46EEC" w:rsidRDefault="00C46EEC" w:rsidP="00C46EEC">
      <w:pPr>
        <w:jc w:val="center"/>
        <w:rPr>
          <w:b/>
          <w:sz w:val="44"/>
          <w:szCs w:val="44"/>
        </w:rPr>
      </w:pPr>
    </w:p>
    <w:p w:rsidR="00C46EEC" w:rsidRDefault="00C46EEC" w:rsidP="00C46EEC">
      <w:pPr>
        <w:jc w:val="center"/>
        <w:rPr>
          <w:b/>
          <w:sz w:val="44"/>
          <w:szCs w:val="44"/>
        </w:rPr>
      </w:pPr>
    </w:p>
    <w:p w:rsidR="00C46EEC" w:rsidRDefault="00C46EEC" w:rsidP="00C46EEC">
      <w:pPr>
        <w:jc w:val="center"/>
        <w:rPr>
          <w:b/>
          <w:sz w:val="44"/>
          <w:szCs w:val="44"/>
        </w:rPr>
      </w:pPr>
    </w:p>
    <w:p w:rsidR="00C46EEC" w:rsidRDefault="00C46EEC" w:rsidP="00C46EEC">
      <w:pPr>
        <w:jc w:val="center"/>
        <w:rPr>
          <w:b/>
          <w:sz w:val="44"/>
          <w:szCs w:val="44"/>
        </w:rPr>
      </w:pPr>
    </w:p>
    <w:p w:rsidR="00C46EEC" w:rsidRDefault="00C46EEC" w:rsidP="00C46EEC">
      <w:pPr>
        <w:jc w:val="center"/>
        <w:rPr>
          <w:b/>
          <w:sz w:val="44"/>
          <w:szCs w:val="44"/>
        </w:rPr>
      </w:pPr>
    </w:p>
    <w:p w:rsidR="00C46EEC" w:rsidRDefault="00C46EEC" w:rsidP="00C46EEC">
      <w:pPr>
        <w:jc w:val="center"/>
        <w:rPr>
          <w:b/>
          <w:sz w:val="44"/>
          <w:szCs w:val="44"/>
        </w:rPr>
      </w:pPr>
    </w:p>
    <w:p w:rsidR="00C46EEC" w:rsidRDefault="00C46EEC" w:rsidP="00C46EEC">
      <w:pPr>
        <w:jc w:val="center"/>
        <w:rPr>
          <w:b/>
          <w:sz w:val="44"/>
          <w:szCs w:val="44"/>
        </w:rPr>
      </w:pPr>
    </w:p>
    <w:p w:rsidR="00C46EEC" w:rsidRDefault="00C46EEC" w:rsidP="00C46EEC">
      <w:pPr>
        <w:jc w:val="center"/>
        <w:rPr>
          <w:b/>
          <w:sz w:val="44"/>
          <w:szCs w:val="44"/>
        </w:rPr>
      </w:pPr>
    </w:p>
    <w:p w:rsidR="00C46EEC" w:rsidRDefault="008B3EDD" w:rsidP="00C46EE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</w:p>
    <w:p w:rsidR="00735622" w:rsidRDefault="00C46EEC" w:rsidP="00C46EE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</w:t>
      </w:r>
      <w:r w:rsidR="00735622">
        <w:rPr>
          <w:b/>
          <w:sz w:val="44"/>
          <w:szCs w:val="44"/>
        </w:rPr>
        <w:t xml:space="preserve">    </w:t>
      </w:r>
    </w:p>
    <w:p w:rsidR="00C46EEC" w:rsidRPr="008B3EDD" w:rsidRDefault="00735622" w:rsidP="00C46EEC">
      <w:pPr>
        <w:rPr>
          <w:sz w:val="36"/>
          <w:szCs w:val="36"/>
        </w:rPr>
      </w:pPr>
      <w:r w:rsidRPr="008B3EDD">
        <w:rPr>
          <w:sz w:val="36"/>
          <w:szCs w:val="36"/>
        </w:rPr>
        <w:t xml:space="preserve">                                </w:t>
      </w:r>
      <w:r w:rsidR="00C46EEC" w:rsidRPr="008B3EDD">
        <w:rPr>
          <w:sz w:val="36"/>
          <w:szCs w:val="36"/>
        </w:rPr>
        <w:t xml:space="preserve"> </w:t>
      </w:r>
      <w:r w:rsidR="008B3EDD" w:rsidRPr="008B3EDD">
        <w:rPr>
          <w:sz w:val="36"/>
          <w:szCs w:val="36"/>
        </w:rPr>
        <w:t>Подготовила: у</w:t>
      </w:r>
      <w:r w:rsidR="00C46EEC" w:rsidRPr="008B3EDD">
        <w:rPr>
          <w:sz w:val="36"/>
          <w:szCs w:val="36"/>
        </w:rPr>
        <w:t>читель – логопед: Морина И.А.</w:t>
      </w:r>
    </w:p>
    <w:p w:rsidR="009B71BD" w:rsidRDefault="009B71BD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Интерес к проблеме воспитания духовно-нравственных качеств, ее острота не ослабевали никогда. На рубеже 20 и 21 веков в нашей стране произошли перемены социально - экономического и политического характера, повлекшие за собой изменения и в сфере морально - нравственных ценностей и норм поведения в обществе. В нравственном воспитании современных детей наметились негативные тенденции: книги ушли на второй план, их место занял экран телевизора, с которого в жизнь ребенка теперь постоянно входят персонажи сказок, герои мультфильмов, не всегда отличающиеся душевностью или нравственной чистотой. В образовании детей дошкольного возраста больше внимания стали уделять познавател</w:t>
      </w:r>
      <w:r w:rsidR="00C81AD6">
        <w:rPr>
          <w:rFonts w:ascii="Times New Roman" w:hAnsi="Times New Roman" w:cs="Times New Roman"/>
          <w:sz w:val="28"/>
          <w:szCs w:val="28"/>
        </w:rPr>
        <w:t>ьному развитию, подготовке детей</w:t>
      </w:r>
      <w:r>
        <w:rPr>
          <w:rFonts w:ascii="Times New Roman" w:hAnsi="Times New Roman" w:cs="Times New Roman"/>
          <w:sz w:val="28"/>
          <w:szCs w:val="28"/>
        </w:rPr>
        <w:t xml:space="preserve"> к школе. Родители покупают своим детям красочные энциклопедии. Водят на дополнительные занятия к педагогам-репетиторам, не жалея на обучение ни времени, ни денег. А вот на совместное чтение книг, на изготовление подарков близким, на прогулки, совместные игры и прочее времени свободного не остается. А кто же даст ему уроки нравственности? Кто научит его в первую очередь быть добрым, чутким, честным, справедливым? Значит, нам, педагогам, необходимо выполнить образовавшийся пробел в воспитании нравственных чувств детей и привлечь к этому родителей. </w:t>
      </w:r>
    </w:p>
    <w:p w:rsidR="00890E12" w:rsidRDefault="009B71BD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без развития в ребенке духовных, нравственных ценностей невозможно воспитание патриотических чувств. </w:t>
      </w:r>
    </w:p>
    <w:p w:rsidR="00890E12" w:rsidRDefault="004D49D0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нравственном воспитании дошкольников весьма актуальным является формирование гуманных отношений между детьми. Воспитывая нравственные качества личности, в нашем учреждении проводилось немало различных мероприятий: беседы на этические темы, чтение художественной литературы, обсуждение положительных и отрицательных поступков детей.</w:t>
      </w:r>
    </w:p>
    <w:p w:rsidR="004D49D0" w:rsidRDefault="00FB27A4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условием формирования нравственной сферы ребенка становится организация совместной деятельности </w:t>
      </w:r>
      <w:r w:rsidR="009D7585">
        <w:rPr>
          <w:rFonts w:ascii="Times New Roman" w:hAnsi="Times New Roman" w:cs="Times New Roman"/>
          <w:sz w:val="28"/>
          <w:szCs w:val="28"/>
        </w:rPr>
        <w:t xml:space="preserve">детей. В группах нашего дошкольного отделения КГБОУ ШИ 1 </w:t>
      </w:r>
      <w:r>
        <w:rPr>
          <w:rFonts w:ascii="Times New Roman" w:hAnsi="Times New Roman" w:cs="Times New Roman"/>
          <w:sz w:val="28"/>
          <w:szCs w:val="28"/>
        </w:rPr>
        <w:t>существуют обязательные правила:</w:t>
      </w:r>
    </w:p>
    <w:p w:rsidR="00611500" w:rsidRDefault="00611500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Нельзя бить и обижать людей;</w:t>
      </w:r>
    </w:p>
    <w:p w:rsidR="00611500" w:rsidRDefault="00611500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Нельзя ломать и портить результаты труда других;</w:t>
      </w:r>
    </w:p>
    <w:p w:rsidR="00611500" w:rsidRDefault="00611500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Нельзя без разрешения брать чужие личные вещи.</w:t>
      </w:r>
    </w:p>
    <w:p w:rsidR="00E66EFA" w:rsidRDefault="00C63374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500">
        <w:rPr>
          <w:rFonts w:ascii="Times New Roman" w:hAnsi="Times New Roman" w:cs="Times New Roman"/>
          <w:sz w:val="28"/>
          <w:szCs w:val="28"/>
        </w:rPr>
        <w:t>При составлении тематического планирования, учителя и воспитатели учитывали, что для ребёнка дошкольного возраста с нарушениями слуха и речи характерны кратковременность интересов, неустойчивое внимание, утомляемость. Поэтому неоднократное обращение к одной и той же теме лишь способствовало развитию у детей внимания и длительному сохранению интереса. Учитывали возрастные</w:t>
      </w:r>
      <w:r w:rsidR="00306989">
        <w:rPr>
          <w:rFonts w:ascii="Times New Roman" w:hAnsi="Times New Roman" w:cs="Times New Roman"/>
          <w:sz w:val="28"/>
          <w:szCs w:val="28"/>
        </w:rPr>
        <w:t xml:space="preserve"> особенности детей</w:t>
      </w:r>
      <w:r w:rsidR="007D6693">
        <w:rPr>
          <w:rFonts w:ascii="Times New Roman" w:hAnsi="Times New Roman" w:cs="Times New Roman"/>
          <w:sz w:val="28"/>
          <w:szCs w:val="28"/>
        </w:rPr>
        <w:t>,</w:t>
      </w:r>
      <w:r w:rsidR="00306989">
        <w:rPr>
          <w:rFonts w:ascii="Times New Roman" w:hAnsi="Times New Roman" w:cs="Times New Roman"/>
          <w:sz w:val="28"/>
          <w:szCs w:val="28"/>
        </w:rPr>
        <w:t xml:space="preserve"> требующие широкого применения игровых приёмов, которые важны как для повышения познавательной активности детей, так и для создания эмоциональной атмосферы занятия. Большой интерес </w:t>
      </w:r>
      <w:r w:rsidR="007F7DF8">
        <w:rPr>
          <w:rFonts w:ascii="Times New Roman" w:hAnsi="Times New Roman" w:cs="Times New Roman"/>
          <w:sz w:val="28"/>
          <w:szCs w:val="28"/>
        </w:rPr>
        <w:t xml:space="preserve">вызывали у детей игры в «поездки и путешествия» (по лесу, по г. Хабаровску и т.д.). </w:t>
      </w:r>
      <w:r w:rsidR="00E66EFA">
        <w:rPr>
          <w:rFonts w:ascii="Times New Roman" w:hAnsi="Times New Roman" w:cs="Times New Roman"/>
          <w:sz w:val="28"/>
          <w:szCs w:val="28"/>
        </w:rPr>
        <w:t xml:space="preserve">Каждая тема </w:t>
      </w:r>
      <w:r w:rsidR="00E66EFA">
        <w:rPr>
          <w:rFonts w:ascii="Times New Roman" w:hAnsi="Times New Roman" w:cs="Times New Roman"/>
          <w:sz w:val="28"/>
          <w:szCs w:val="28"/>
        </w:rPr>
        <w:lastRenderedPageBreak/>
        <w:t xml:space="preserve">подкреплялась различными играми, продуктивными видами деятельности (изготовление поделок,  тематическое рисование). </w:t>
      </w:r>
    </w:p>
    <w:p w:rsidR="00E66EFA" w:rsidRDefault="00E66EFA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Проводились занятия по познавательному развитию на тему духовно –   </w:t>
      </w:r>
    </w:p>
    <w:p w:rsidR="00E66EFA" w:rsidRDefault="00E66EFA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нравственного воспитания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(«Что такое хорошо и что такое плохо», </w:t>
      </w:r>
      <w:proofErr w:type="gramEnd"/>
    </w:p>
    <w:p w:rsidR="00611500" w:rsidRDefault="00E66EFA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«Помоги товарищу»).</w:t>
      </w:r>
      <w:proofErr w:type="gramEnd"/>
    </w:p>
    <w:p w:rsidR="00E66EFA" w:rsidRDefault="00E66EFA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Экскурсии.</w:t>
      </w:r>
    </w:p>
    <w:p w:rsidR="008C2953" w:rsidRDefault="00056807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953">
        <w:rPr>
          <w:rFonts w:ascii="Times New Roman" w:hAnsi="Times New Roman" w:cs="Times New Roman"/>
          <w:sz w:val="28"/>
          <w:szCs w:val="28"/>
        </w:rPr>
        <w:t>Беседы с детьми о правилах поведения.</w:t>
      </w:r>
    </w:p>
    <w:p w:rsidR="008C2953" w:rsidRDefault="00AE773A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953">
        <w:rPr>
          <w:rFonts w:ascii="Times New Roman" w:hAnsi="Times New Roman" w:cs="Times New Roman"/>
          <w:sz w:val="28"/>
          <w:szCs w:val="28"/>
        </w:rPr>
        <w:t xml:space="preserve">Слушание духовной музыки, колокольных звонов, колыбельных песен, </w:t>
      </w:r>
    </w:p>
    <w:p w:rsidR="008C2953" w:rsidRDefault="008C2953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знакомство с творчеством русских композиторов.</w:t>
      </w:r>
    </w:p>
    <w:p w:rsidR="00AE773A" w:rsidRDefault="00AE773A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953">
        <w:rPr>
          <w:rFonts w:ascii="Times New Roman" w:hAnsi="Times New Roman" w:cs="Times New Roman"/>
          <w:sz w:val="28"/>
          <w:szCs w:val="28"/>
        </w:rPr>
        <w:t>Этические беседы.</w:t>
      </w:r>
    </w:p>
    <w:p w:rsidR="00AE773A" w:rsidRDefault="00C63374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73A">
        <w:rPr>
          <w:rFonts w:ascii="Times New Roman" w:hAnsi="Times New Roman" w:cs="Times New Roman"/>
          <w:sz w:val="28"/>
          <w:szCs w:val="28"/>
        </w:rPr>
        <w:t>Чтение художественной литературы по духовно–нравственной тематике (сказки рассказы).</w:t>
      </w:r>
    </w:p>
    <w:p w:rsidR="00AE773A" w:rsidRDefault="00E864EF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Посещали музеи</w:t>
      </w:r>
      <w:r w:rsidR="00AE773A">
        <w:rPr>
          <w:rFonts w:ascii="Times New Roman" w:hAnsi="Times New Roman" w:cs="Times New Roman"/>
          <w:sz w:val="28"/>
          <w:szCs w:val="28"/>
        </w:rPr>
        <w:t xml:space="preserve">, с целью знакомства с духовными ценностями и историей   </w:t>
      </w:r>
    </w:p>
    <w:p w:rsidR="00AE773A" w:rsidRDefault="00AE773A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развития Дальнего Востока и нашего Отечества.</w:t>
      </w:r>
    </w:p>
    <w:p w:rsidR="007D6693" w:rsidRDefault="00AE773A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Осуществляли целенаправленную работу по физическому воспитанию, </w:t>
      </w:r>
    </w:p>
    <w:p w:rsidR="00AE773A" w:rsidRDefault="007D6693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73A">
        <w:rPr>
          <w:rFonts w:ascii="Times New Roman" w:hAnsi="Times New Roman" w:cs="Times New Roman"/>
          <w:sz w:val="28"/>
          <w:szCs w:val="28"/>
        </w:rPr>
        <w:t>укреплению воли и выносливости.</w:t>
      </w:r>
    </w:p>
    <w:p w:rsidR="007D6693" w:rsidRDefault="00B37721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Прививали трудовые навыки:</w:t>
      </w:r>
      <w:r w:rsidR="007D6693">
        <w:rPr>
          <w:rFonts w:ascii="Times New Roman" w:hAnsi="Times New Roman" w:cs="Times New Roman"/>
          <w:sz w:val="28"/>
          <w:szCs w:val="28"/>
        </w:rPr>
        <w:t xml:space="preserve"> учили выполнять простые бытовые </w:t>
      </w:r>
    </w:p>
    <w:p w:rsidR="00B37721" w:rsidRDefault="00F6242F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поручения,</w:t>
      </w:r>
      <w:r w:rsidR="00B37721">
        <w:rPr>
          <w:rFonts w:ascii="Times New Roman" w:hAnsi="Times New Roman" w:cs="Times New Roman"/>
          <w:sz w:val="28"/>
          <w:szCs w:val="28"/>
        </w:rPr>
        <w:t xml:space="preserve"> организовывали труд по самообслуживанию, уборке группы и </w:t>
      </w:r>
    </w:p>
    <w:p w:rsidR="007D6693" w:rsidRDefault="00B37721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территории,</w:t>
      </w:r>
      <w:r w:rsidR="00F6242F">
        <w:rPr>
          <w:rFonts w:ascii="Times New Roman" w:hAnsi="Times New Roman" w:cs="Times New Roman"/>
          <w:sz w:val="28"/>
          <w:szCs w:val="28"/>
        </w:rPr>
        <w:t xml:space="preserve"> обучали основам ручного труда, продуктивной деятельности. </w:t>
      </w:r>
    </w:p>
    <w:p w:rsidR="00F6242F" w:rsidRDefault="00AE773A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4EF">
        <w:rPr>
          <w:rFonts w:ascii="Times New Roman" w:hAnsi="Times New Roman" w:cs="Times New Roman"/>
          <w:sz w:val="28"/>
          <w:szCs w:val="28"/>
        </w:rPr>
        <w:t>Организовывали в</w:t>
      </w:r>
      <w:r>
        <w:rPr>
          <w:rFonts w:ascii="Times New Roman" w:hAnsi="Times New Roman" w:cs="Times New Roman"/>
          <w:sz w:val="28"/>
          <w:szCs w:val="28"/>
        </w:rPr>
        <w:t>ыставки фот</w:t>
      </w:r>
      <w:r w:rsidR="00E864EF">
        <w:rPr>
          <w:rFonts w:ascii="Times New Roman" w:hAnsi="Times New Roman" w:cs="Times New Roman"/>
          <w:sz w:val="28"/>
          <w:szCs w:val="28"/>
        </w:rPr>
        <w:t>оматериалов, совместные</w:t>
      </w:r>
      <w:r>
        <w:rPr>
          <w:rFonts w:ascii="Times New Roman" w:hAnsi="Times New Roman" w:cs="Times New Roman"/>
          <w:sz w:val="28"/>
          <w:szCs w:val="28"/>
        </w:rPr>
        <w:t xml:space="preserve"> тво</w:t>
      </w:r>
      <w:r w:rsidR="00E864EF">
        <w:rPr>
          <w:rFonts w:ascii="Times New Roman" w:hAnsi="Times New Roman" w:cs="Times New Roman"/>
          <w:sz w:val="28"/>
          <w:szCs w:val="28"/>
        </w:rPr>
        <w:t xml:space="preserve">рческие работы </w:t>
      </w:r>
      <w:r w:rsidR="00F6242F">
        <w:rPr>
          <w:rFonts w:ascii="Times New Roman" w:hAnsi="Times New Roman" w:cs="Times New Roman"/>
          <w:sz w:val="28"/>
          <w:szCs w:val="28"/>
        </w:rPr>
        <w:t xml:space="preserve">детей и родителей (поделки, рисунки, </w:t>
      </w:r>
      <w:r w:rsidR="00E864EF">
        <w:rPr>
          <w:rFonts w:ascii="Times New Roman" w:hAnsi="Times New Roman" w:cs="Times New Roman"/>
          <w:sz w:val="28"/>
          <w:szCs w:val="28"/>
        </w:rPr>
        <w:t>обсуждали с родителями подготовку и выполнение данных работ к</w:t>
      </w:r>
      <w:r w:rsidR="00BE38D5">
        <w:rPr>
          <w:rFonts w:ascii="Times New Roman" w:hAnsi="Times New Roman" w:cs="Times New Roman"/>
          <w:sz w:val="28"/>
          <w:szCs w:val="28"/>
        </w:rPr>
        <w:t xml:space="preserve"> выставке).</w:t>
      </w:r>
    </w:p>
    <w:p w:rsidR="00C63374" w:rsidRDefault="00E864EF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Проводили совместные с родителями праздники.</w:t>
      </w:r>
    </w:p>
    <w:p w:rsidR="00C63374" w:rsidRDefault="002F5CCA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</w:t>
      </w:r>
      <w:r w:rsidR="003765FC">
        <w:rPr>
          <w:rFonts w:ascii="Times New Roman" w:hAnsi="Times New Roman" w:cs="Times New Roman"/>
          <w:sz w:val="28"/>
          <w:szCs w:val="28"/>
        </w:rPr>
        <w:t xml:space="preserve"> над темой, объединяющие знания детей, представляли во время общих праздников (День знаний, праздник посвящённый Дню</w:t>
      </w:r>
      <w:r w:rsidR="00B37721">
        <w:rPr>
          <w:rFonts w:ascii="Times New Roman" w:hAnsi="Times New Roman" w:cs="Times New Roman"/>
          <w:sz w:val="28"/>
          <w:szCs w:val="28"/>
        </w:rPr>
        <w:t xml:space="preserve"> города, к</w:t>
      </w:r>
      <w:r w:rsidR="003765FC">
        <w:rPr>
          <w:rFonts w:ascii="Times New Roman" w:hAnsi="Times New Roman" w:cs="Times New Roman"/>
          <w:sz w:val="28"/>
          <w:szCs w:val="28"/>
        </w:rPr>
        <w:t>рая, Пасха, День защитников Отечества, День Победы и др.).</w:t>
      </w:r>
    </w:p>
    <w:p w:rsidR="00B37721" w:rsidRDefault="00B37721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</w:t>
      </w:r>
      <w:r w:rsidR="00346D36">
        <w:rPr>
          <w:rFonts w:ascii="Times New Roman" w:hAnsi="Times New Roman" w:cs="Times New Roman"/>
          <w:sz w:val="28"/>
          <w:szCs w:val="28"/>
        </w:rPr>
        <w:t>авной целью этой работы являлось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приобщения детей  дошкольного возраста к духовно–нравственным ценностям, а также воспитание готовности следовать им.</w:t>
      </w:r>
    </w:p>
    <w:p w:rsidR="00B37721" w:rsidRDefault="00580DD9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проводилась</w:t>
      </w:r>
      <w:r w:rsidR="008C506B">
        <w:rPr>
          <w:rFonts w:ascii="Times New Roman" w:hAnsi="Times New Roman" w:cs="Times New Roman"/>
          <w:sz w:val="28"/>
          <w:szCs w:val="28"/>
        </w:rPr>
        <w:t xml:space="preserve"> не на том уровне, каком бы хотелось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DD9" w:rsidRPr="00C63374" w:rsidRDefault="00580DD9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374">
        <w:rPr>
          <w:rFonts w:ascii="Times New Roman" w:hAnsi="Times New Roman" w:cs="Times New Roman"/>
          <w:sz w:val="28"/>
          <w:szCs w:val="28"/>
          <w:u w:val="single"/>
        </w:rPr>
        <w:t>Причины:</w:t>
      </w:r>
    </w:p>
    <w:p w:rsidR="00580DD9" w:rsidRDefault="00580DD9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культуры, неблагоприятный психологический климат в семье, вредные привычки – злоупотребление алкоголем, удалённость родителей от места пребывания ребёнка в детском саду.</w:t>
      </w:r>
    </w:p>
    <w:p w:rsidR="007601EA" w:rsidRDefault="007601EA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назвать трудности, с которыми мы столкнулись в работе по данному направлению:</w:t>
      </w:r>
    </w:p>
    <w:p w:rsidR="007601EA" w:rsidRDefault="007601EA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Ориентировать семью </w:t>
      </w:r>
      <w:r w:rsidR="00E613A9">
        <w:rPr>
          <w:rFonts w:ascii="Times New Roman" w:hAnsi="Times New Roman" w:cs="Times New Roman"/>
          <w:sz w:val="28"/>
          <w:szCs w:val="28"/>
        </w:rPr>
        <w:t xml:space="preserve">на духовно – нравственное </w:t>
      </w:r>
      <w:r w:rsidR="00967D91">
        <w:rPr>
          <w:rFonts w:ascii="Times New Roman" w:hAnsi="Times New Roman" w:cs="Times New Roman"/>
          <w:sz w:val="28"/>
          <w:szCs w:val="28"/>
        </w:rPr>
        <w:t>воспитание детей (в формировании представлений о формах традиционного семейного уклада, в организации встреч с семьями (рассказы о семейных традициях, реликвиях).</w:t>
      </w:r>
      <w:proofErr w:type="gramEnd"/>
    </w:p>
    <w:p w:rsidR="00967D91" w:rsidRDefault="00967D91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Любая работа требует своей систематичности, целенаправленности. Для этого необходимо создание перспективного планирова</w:t>
      </w:r>
      <w:r w:rsidR="003B51E3">
        <w:rPr>
          <w:rFonts w:ascii="Times New Roman" w:hAnsi="Times New Roman" w:cs="Times New Roman"/>
          <w:sz w:val="28"/>
          <w:szCs w:val="28"/>
        </w:rPr>
        <w:t>ния, в котором прослеживалось бы взаимодействие всех специалистов дошкольного отделения. Помощь в этом может оказать анализ периодической литературы по дошкольному воспитанию, знакомство с опытом работы других дошко</w:t>
      </w:r>
      <w:r w:rsidR="00020805">
        <w:rPr>
          <w:rFonts w:ascii="Times New Roman" w:hAnsi="Times New Roman" w:cs="Times New Roman"/>
          <w:sz w:val="28"/>
          <w:szCs w:val="28"/>
        </w:rPr>
        <w:t>льных учреждений представленных</w:t>
      </w:r>
      <w:r w:rsidR="003B51E3">
        <w:rPr>
          <w:rFonts w:ascii="Times New Roman" w:hAnsi="Times New Roman" w:cs="Times New Roman"/>
          <w:sz w:val="28"/>
          <w:szCs w:val="28"/>
        </w:rPr>
        <w:t xml:space="preserve"> на сайтах в интернете.</w:t>
      </w:r>
    </w:p>
    <w:p w:rsidR="003B51E3" w:rsidRDefault="003B51E3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Возобновить работу ящиков доверия, основная роль которых, заключается в оказании помощи при возникновении</w:t>
      </w:r>
      <w:r w:rsidR="00346D36">
        <w:rPr>
          <w:rFonts w:ascii="Times New Roman" w:hAnsi="Times New Roman" w:cs="Times New Roman"/>
          <w:sz w:val="28"/>
          <w:szCs w:val="28"/>
        </w:rPr>
        <w:t xml:space="preserve"> трудностей семейного воспитания.</w:t>
      </w:r>
    </w:p>
    <w:p w:rsidR="00555FBC" w:rsidRPr="00B32DC9" w:rsidRDefault="00C63374" w:rsidP="00C63374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DC9">
        <w:rPr>
          <w:rFonts w:ascii="Times New Roman" w:hAnsi="Times New Roman" w:cs="Times New Roman"/>
          <w:i/>
          <w:sz w:val="28"/>
          <w:szCs w:val="28"/>
        </w:rPr>
        <w:t>«</w:t>
      </w:r>
      <w:r w:rsidR="00555FBC" w:rsidRPr="00B32DC9">
        <w:rPr>
          <w:rFonts w:ascii="Times New Roman" w:hAnsi="Times New Roman" w:cs="Times New Roman"/>
          <w:i/>
          <w:sz w:val="28"/>
          <w:szCs w:val="28"/>
        </w:rPr>
        <w:t>Конечная цель разумного воспитания детей заключается</w:t>
      </w:r>
      <w:r w:rsidRPr="00B32D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FBC" w:rsidRPr="00B32DC9">
        <w:rPr>
          <w:rFonts w:ascii="Times New Roman" w:hAnsi="Times New Roman" w:cs="Times New Roman"/>
          <w:i/>
          <w:sz w:val="28"/>
          <w:szCs w:val="28"/>
        </w:rPr>
        <w:t>в постепенном образовании в ребенке ясного понимания вещей окружающего мира. Затем результатом понимания должно стать возведение</w:t>
      </w:r>
      <w:r w:rsidRPr="00B32D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FBC" w:rsidRPr="00B32DC9">
        <w:rPr>
          <w:rFonts w:ascii="Times New Roman" w:hAnsi="Times New Roman" w:cs="Times New Roman"/>
          <w:i/>
          <w:sz w:val="28"/>
          <w:szCs w:val="28"/>
        </w:rPr>
        <w:t>добрых инстинктов детской натуры в сознательное стремление к идеалам добра и правды и, наконец, постепенное образование твердой и свободной воли</w:t>
      </w:r>
      <w:r w:rsidRPr="00B32DC9">
        <w:rPr>
          <w:rFonts w:ascii="Times New Roman" w:hAnsi="Times New Roman" w:cs="Times New Roman"/>
          <w:i/>
          <w:sz w:val="28"/>
          <w:szCs w:val="28"/>
        </w:rPr>
        <w:t>»</w:t>
      </w:r>
      <w:r w:rsidR="00555FBC" w:rsidRPr="00B32DC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55FBC" w:rsidRPr="00B32DC9" w:rsidRDefault="00555FBC" w:rsidP="00C63374">
      <w:pPr>
        <w:spacing w:after="0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2DC9">
        <w:rPr>
          <w:rFonts w:ascii="Times New Roman" w:hAnsi="Times New Roman" w:cs="Times New Roman"/>
          <w:i/>
          <w:sz w:val="28"/>
          <w:szCs w:val="28"/>
        </w:rPr>
        <w:t>Н.И. Пирогов</w:t>
      </w:r>
    </w:p>
    <w:p w:rsidR="003B51E3" w:rsidRDefault="003B51E3" w:rsidP="00C633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0DD9" w:rsidRDefault="00967D91" w:rsidP="00B377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807" w:rsidRDefault="00B37721" w:rsidP="00611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6EFA" w:rsidRDefault="00E66EFA" w:rsidP="0061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D7E" w:rsidRPr="007B2D7E" w:rsidRDefault="007B2D7E" w:rsidP="00C46EEC">
      <w:pPr>
        <w:rPr>
          <w:b/>
          <w:sz w:val="28"/>
          <w:szCs w:val="28"/>
        </w:rPr>
      </w:pPr>
    </w:p>
    <w:p w:rsidR="00E66EFA" w:rsidRPr="007B2D7E" w:rsidRDefault="00E66EFA">
      <w:pPr>
        <w:rPr>
          <w:b/>
          <w:sz w:val="28"/>
          <w:szCs w:val="28"/>
        </w:rPr>
      </w:pPr>
    </w:p>
    <w:sectPr w:rsidR="00E66EFA" w:rsidRPr="007B2D7E" w:rsidSect="00C633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EC"/>
    <w:rsid w:val="00020805"/>
    <w:rsid w:val="00056807"/>
    <w:rsid w:val="00186DFB"/>
    <w:rsid w:val="002F5CCA"/>
    <w:rsid w:val="00306989"/>
    <w:rsid w:val="00346D36"/>
    <w:rsid w:val="0037294D"/>
    <w:rsid w:val="003765FC"/>
    <w:rsid w:val="003B51E3"/>
    <w:rsid w:val="004D49D0"/>
    <w:rsid w:val="00527C59"/>
    <w:rsid w:val="00555FBC"/>
    <w:rsid w:val="00580DD9"/>
    <w:rsid w:val="00611500"/>
    <w:rsid w:val="00735622"/>
    <w:rsid w:val="007601EA"/>
    <w:rsid w:val="007B2D7E"/>
    <w:rsid w:val="007D6693"/>
    <w:rsid w:val="007F7DF8"/>
    <w:rsid w:val="00890E12"/>
    <w:rsid w:val="008B3EDD"/>
    <w:rsid w:val="008C2953"/>
    <w:rsid w:val="008C506B"/>
    <w:rsid w:val="00967D91"/>
    <w:rsid w:val="009B71BD"/>
    <w:rsid w:val="009D7585"/>
    <w:rsid w:val="00AE773A"/>
    <w:rsid w:val="00B32DC9"/>
    <w:rsid w:val="00B37721"/>
    <w:rsid w:val="00B93D78"/>
    <w:rsid w:val="00BE38D5"/>
    <w:rsid w:val="00C46EEC"/>
    <w:rsid w:val="00C63374"/>
    <w:rsid w:val="00C81AD6"/>
    <w:rsid w:val="00E613A9"/>
    <w:rsid w:val="00E66EFA"/>
    <w:rsid w:val="00E864EF"/>
    <w:rsid w:val="00F6242F"/>
    <w:rsid w:val="00F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CEDA-267D-437C-B4F0-90BD409A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2013-10-27T23:15:00Z</dcterms:created>
  <dcterms:modified xsi:type="dcterms:W3CDTF">2019-08-29T10:06:00Z</dcterms:modified>
</cp:coreProperties>
</file>