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56" w:rsidRPr="00336556" w:rsidRDefault="00336556" w:rsidP="00336556">
      <w:pPr>
        <w:spacing w:before="335" w:after="167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54"/>
          <w:szCs w:val="54"/>
        </w:rPr>
      </w:pPr>
      <w:r w:rsidRPr="00336556">
        <w:rPr>
          <w:rFonts w:ascii="inherit" w:eastAsia="Times New Roman" w:hAnsi="inherit" w:cs="Times New Roman"/>
          <w:color w:val="444444"/>
          <w:kern w:val="36"/>
          <w:sz w:val="54"/>
          <w:szCs w:val="54"/>
        </w:rPr>
        <w:t>План по самообразованию «Связанная речь в подготовительной группе»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Учебный год:  2018</w:t>
      </w:r>
      <w:r w:rsidRPr="00336556">
        <w:rPr>
          <w:rFonts w:ascii="Arial" w:eastAsia="Times New Roman" w:hAnsi="Arial" w:cs="Arial"/>
          <w:b/>
          <w:bCs/>
          <w:color w:val="333333"/>
          <w:sz w:val="24"/>
          <w:szCs w:val="24"/>
        </w:rPr>
        <w:t>-201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9</w:t>
      </w:r>
    </w:p>
    <w:p w:rsidR="00336556" w:rsidRDefault="00336556" w:rsidP="00336556">
      <w:pPr>
        <w:shd w:val="clear" w:color="auto" w:fill="FFFFFF"/>
        <w:spacing w:after="0" w:line="301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Актуальность.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К началу обучения в школе ребёнок должен овладеть всей системой родного языка, т.е к семи годам он должен обладать достаточным уровнем развития словаря, грамматического строя речи, </w:t>
      </w:r>
      <w:proofErr w:type="spellStart"/>
      <w:r w:rsidRPr="00336556">
        <w:rPr>
          <w:rFonts w:ascii="Arial" w:eastAsia="Times New Roman" w:hAnsi="Arial" w:cs="Arial"/>
          <w:color w:val="333333"/>
          <w:sz w:val="24"/>
          <w:szCs w:val="24"/>
        </w:rPr>
        <w:t>фонетико</w:t>
      </w:r>
      <w:proofErr w:type="spellEnd"/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 — фонематической стороны языковой деятельности, связной диалогической и монологической речи.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Полноценное владение родным языком в дошкольном возрасте является необходимым условием решение задач умственного, эстетического и нравственного воспитания детей в максимально </w:t>
      </w:r>
      <w:proofErr w:type="spellStart"/>
      <w:r w:rsidRPr="00336556">
        <w:rPr>
          <w:rFonts w:ascii="Arial" w:eastAsia="Times New Roman" w:hAnsi="Arial" w:cs="Arial"/>
          <w:color w:val="333333"/>
          <w:sz w:val="24"/>
          <w:szCs w:val="24"/>
        </w:rPr>
        <w:t>сензитивный</w:t>
      </w:r>
      <w:proofErr w:type="spellEnd"/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 период развития.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В дошкольном возрасте ребёнок овладевает прежде всего диалогической речью, которая имеет свои специфические особенности, проявляющиеся в использовании языковых средств, который строится по законам литературного языка. Только специальное речевое воспитание подводит ребёнка в овладению связной монологической речью, которая представляет собой развёрнутое высказывание, состоящее из нескольких предложений, разделённых по функционально – смысловому типу на описание, повествование, рассуждение.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Развитие связной речи реализовать через различные организационные формы работы: занятия (индивидуальные, подгрупповые, групповые), игры (обучающие, обобщающие, познавательные, развивающие, продуктивные, коммуникативные, творческие, предметные, сюжетные, ролевые, вербальные и подвижные и т.д.) интегрированные занятии.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Формирование связной речи, развитие умения содержательно и логично строить высказывание является одной из главных задач речевого развития ребёнка.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Цель:</w:t>
      </w:r>
      <w:r w:rsidRPr="00336556">
        <w:rPr>
          <w:rFonts w:ascii="Arial" w:eastAsia="Times New Roman" w:hAnsi="Arial" w:cs="Arial"/>
          <w:color w:val="333333"/>
          <w:sz w:val="24"/>
          <w:szCs w:val="24"/>
        </w:rPr>
        <w:t>  повышение своего теоретического уровня, профессионального мастерства и компетентности.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Задачи:</w:t>
      </w:r>
      <w:r w:rsidRPr="00336556">
        <w:rPr>
          <w:rFonts w:ascii="Arial" w:eastAsia="Times New Roman" w:hAnsi="Arial" w:cs="Arial"/>
          <w:color w:val="333333"/>
          <w:sz w:val="24"/>
          <w:szCs w:val="24"/>
        </w:rPr>
        <w:t>  развитие свободного общения со взрослыми;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— совершенствовать диалогическую форму речи.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lastRenderedPageBreak/>
        <w:t>-развивать монологическую форму речи;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— учить связно, последовательно и выразительно пересказывать небольшие сказки, рассказы;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— учить (по плану и образцу) рассказывать о предмете, содержании сюжетной картины; составлять рассказ по картинкам с последовательно развивающими событиями;</w:t>
      </w:r>
    </w:p>
    <w:p w:rsidR="00336556" w:rsidRDefault="00336556" w:rsidP="00336556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— развивать умение составлять свои рассказы из личного опыта.</w:t>
      </w:r>
    </w:p>
    <w:p w:rsidR="00336556" w:rsidRPr="00336556" w:rsidRDefault="00336556" w:rsidP="0033655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6556" w:rsidRPr="00336556" w:rsidRDefault="00336556" w:rsidP="00336556">
      <w:pPr>
        <w:shd w:val="clear" w:color="auto" w:fill="FFFFFF"/>
        <w:spacing w:after="0" w:line="301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>План по самообразованию на 2018-2019</w:t>
      </w:r>
      <w:r w:rsidRPr="00336556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 xml:space="preserve"> </w:t>
      </w:r>
      <w:proofErr w:type="spellStart"/>
      <w:r w:rsidRPr="00336556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>уч.г</w:t>
      </w:r>
      <w:proofErr w:type="spellEnd"/>
      <w:r w:rsidRPr="00336556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>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10916" w:type="dxa"/>
        <w:tblCellMar>
          <w:left w:w="0" w:type="dxa"/>
          <w:right w:w="0" w:type="dxa"/>
        </w:tblCellMar>
        <w:tblLook w:val="04A0"/>
      </w:tblPr>
      <w:tblGrid>
        <w:gridCol w:w="1368"/>
        <w:gridCol w:w="2412"/>
        <w:gridCol w:w="4270"/>
        <w:gridCol w:w="2866"/>
      </w:tblGrid>
      <w:tr w:rsidR="00336556" w:rsidRPr="00336556" w:rsidTr="00336556"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Практический выход</w:t>
            </w:r>
          </w:p>
        </w:tc>
      </w:tr>
      <w:tr w:rsidR="00336556" w:rsidRPr="00336556" w:rsidTr="00336556">
        <w:trPr>
          <w:trHeight w:val="183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Сентябрь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«Развитие связной речи в подготовительной группе »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Подбор и изучение литературы по теме; дидактических игр и упражнений; сюжетных картин.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Информационный стенд для родителей 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«Речь ребёнка как средства общения»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Развитие речи по средствам дидактических игр.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Уточнение знаний об активизации и обогащении словарного запаса детей посредством дидактических игр.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Консультация для родителей на тему: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«Дидактическая игра как средство связанной речи».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Картотека дидактических игр для изучения  с детьми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Деление опытом с коллегами. Показ занятия для родителей.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(17.11.2018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г.)НОД на тему «Семья»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 xml:space="preserve">Влияние русских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народных сказок на развитие связной речи детей дошкольного возраста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Обучение детей внимательно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слушать воспитателя; видеть и выделять положительные и отрицательные черты сказок и героев этих сказок; учить отвечать на вопросы воспитателя по содержанию сказки.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Консультация для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педагогов ДОУ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Сказкотерапия</w:t>
            </w:r>
            <w:proofErr w:type="spellEnd"/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» на занятиях по развитию речи».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Создание самодельной книжки детьми и воспитателем по произведением русских народных сказок.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36556" w:rsidRPr="00336556" w:rsidTr="00336556">
        <w:trPr>
          <w:trHeight w:val="3818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Игры и упражнения для развития речи детей старшего дошкольного возраста.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Предложить родителям картотеку игр на развитие связанной речи:</w:t>
            </w:r>
          </w:p>
          <w:p w:rsidR="00336556" w:rsidRPr="00336556" w:rsidRDefault="00336556" w:rsidP="0033655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«Найди картинке место»</w:t>
            </w:r>
          </w:p>
          <w:p w:rsidR="00336556" w:rsidRPr="00336556" w:rsidRDefault="00336556" w:rsidP="0033655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«Хорошо — плохо»</w:t>
            </w:r>
          </w:p>
          <w:p w:rsidR="00336556" w:rsidRPr="00336556" w:rsidRDefault="00336556" w:rsidP="0033655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«Где начало рассказа?»</w:t>
            </w:r>
          </w:p>
          <w:p w:rsidR="00336556" w:rsidRPr="00336556" w:rsidRDefault="00336556" w:rsidP="00336556">
            <w:pPr>
              <w:spacing w:after="167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 xml:space="preserve">Работа по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составлению рассказов по сюжетным картинам.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Учить детей рассматривать картину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Беседы с родителями,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какую важную роль в развитии связной речи играет рассказ детей из личного опыта, и как важно терпеливого и внимательно выслушивать ребёнка, когда он делится своими впечатлениями с вами.</w:t>
            </w:r>
          </w:p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Развитие связной речи через театральную деятельность.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Изучение методической литературы о театрализованной деятельности в детском саду, развитие творческой самостоятельности детей, развивать выразительность в речи; развивать творческие способности детей дошкольного возраста.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Показ сказки для детей младшей группы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«Гуси- лебеди »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Совместное творчество детей и родителей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Развитие творческой самостоятельности, эстетического вкуса, В передачи образа; Развитие речи эмоциональной направленности. Раскрытие творческих способностей детей.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Семейный конкурс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«Загадай загадку – нарисуй отгадку».</w:t>
            </w:r>
          </w:p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36556" w:rsidRPr="00336556" w:rsidTr="00336556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Подготовка к летней оздоровительной работе.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– учить подбирать </w:t>
            </w: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признаки предметов (прилагательные к существительным) ; воспитывать интерес к сказкам и их сочинительству.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6" w:rsidRPr="00336556" w:rsidRDefault="00336556" w:rsidP="003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Изучение методической и художественной литературы, а также интернет ресурсов по темам: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«Лето», </w:t>
            </w:r>
            <w:r w:rsidRPr="0033655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«Русские народные сказки»</w:t>
            </w:r>
          </w:p>
          <w:p w:rsidR="00336556" w:rsidRPr="00336556" w:rsidRDefault="00336556" w:rsidP="00336556">
            <w:pPr>
              <w:spacing w:after="2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5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Список использованной литературы: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1. </w:t>
      </w:r>
      <w:proofErr w:type="spellStart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Базик</w:t>
      </w:r>
      <w:proofErr w:type="spellEnd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И. Я. Развитие способности к наглядному пространственному моделированию при ознакомлении детей старшего дошкольного возраста с1986.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2. </w:t>
      </w:r>
      <w:proofErr w:type="spellStart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Вачков</w:t>
      </w:r>
      <w:proofErr w:type="spellEnd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И. В. </w:t>
      </w:r>
      <w:proofErr w:type="spellStart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Сказкотерапия</w:t>
      </w:r>
      <w:proofErr w:type="spellEnd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: Развитие самосознания через психологическую сказку. М. 2001.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3. Лаптева Г. В. Игры для развития эмоций и творческих способностей. Театральные занятия с детьми 5 – 9 лет. – СПб. речь; М. Сфера, 2011.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4. Лебедева Л. В. Козина И. В. Кулакова Т. В и др. Конспекты занятий по обучению детей пересказу с использованием опорных схем. Старшая группа. </w:t>
      </w:r>
      <w:proofErr w:type="spellStart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Учебно</w:t>
      </w:r>
      <w:proofErr w:type="spellEnd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– методическое пособие. – М. Центр педагогического образования. 2009.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5. Шорохова О. А. Играем в сказку. </w:t>
      </w:r>
      <w:proofErr w:type="spellStart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Сказкотерапия</w:t>
      </w:r>
      <w:proofErr w:type="spellEnd"/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и занятия по развитию связной речи дошкольников. — М. ТЦ Сфера. 2007.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6. Ушакова О. С. Программа развития речи детей дошкольного возраста в детском саду. М. 1994.</w:t>
      </w: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i/>
          <w:iCs/>
          <w:color w:val="333333"/>
          <w:sz w:val="24"/>
          <w:szCs w:val="24"/>
        </w:rPr>
        <w:t>7. Ушакова О. С. Развитие речи и творчества дошкольников. Игры, упражнения, конспекты занятий. – М. ТЦ Сфера, 2007.</w:t>
      </w:r>
    </w:p>
    <w:p w:rsidR="00336556" w:rsidRDefault="00336556" w:rsidP="00336556">
      <w:pPr>
        <w:shd w:val="clear" w:color="auto" w:fill="FFFFFF"/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8. Ушакова О. С. </w:t>
      </w:r>
      <w:proofErr w:type="spellStart"/>
      <w:r w:rsidRPr="00336556">
        <w:rPr>
          <w:rFonts w:ascii="Arial" w:eastAsia="Times New Roman" w:hAnsi="Arial" w:cs="Arial"/>
          <w:color w:val="333333"/>
          <w:sz w:val="24"/>
          <w:szCs w:val="24"/>
        </w:rPr>
        <w:t>Гавриш</w:t>
      </w:r>
      <w:proofErr w:type="spellEnd"/>
      <w:r w:rsidRPr="00336556">
        <w:rPr>
          <w:rFonts w:ascii="Arial" w:eastAsia="Times New Roman" w:hAnsi="Arial" w:cs="Arial"/>
          <w:color w:val="333333"/>
          <w:sz w:val="24"/>
          <w:szCs w:val="24"/>
        </w:rPr>
        <w:t xml:space="preserve"> Н. В. Знакомим дошкольников с художественной литературой: Конспекты занятий. М, 1998.</w:t>
      </w:r>
    </w:p>
    <w:p w:rsidR="00336556" w:rsidRDefault="00336556" w:rsidP="00336556">
      <w:pPr>
        <w:shd w:val="clear" w:color="auto" w:fill="FFFFFF"/>
        <w:spacing w:after="299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36556" w:rsidRPr="00336556" w:rsidRDefault="00336556" w:rsidP="00336556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6556" w:rsidRPr="00336556" w:rsidRDefault="00336556" w:rsidP="00336556">
      <w:pPr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  <w:r w:rsidRPr="00336556">
        <w:rPr>
          <w:rFonts w:ascii="Times New Roman" w:eastAsia="Times New Roman" w:hAnsi="Times New Roman" w:cs="Times New Roman"/>
          <w:sz w:val="28"/>
          <w:szCs w:val="28"/>
        </w:rPr>
        <w:t>Образовательное направление    Перечень тем             Познавательное развитие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Воспитание любознательности у дошкольников (на занятиях, в общении, игре, трудовой деятельности).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представлений о признаках, качествах и свойствах объектов окружающего мира.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Ознакомление дошкольников с биоценозом (растительным и животным миром) леса (луга, водоёма).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представлений о космосе.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детей дошкольного возраста представлений о неживой природе (явление природы, сезоны, смена дня и ночи).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представлений о форме величине, пространственных отношениях объектов.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понятия числа.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в дошкольном образовании.</w:t>
      </w:r>
    </w:p>
    <w:p w:rsidR="00336556" w:rsidRPr="00336556" w:rsidRDefault="00336556" w:rsidP="00336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в ДОУ.</w:t>
      </w:r>
    </w:p>
    <w:p w:rsidR="00336556" w:rsidRPr="00336556" w:rsidRDefault="00336556" w:rsidP="003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Развитие речи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Развитие форм общения у дошкольников.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Развитие связной речи детей дошкольного возраста (в общении, игре).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Обучение детей 6–7 лет элементарному анализу литературного произведения.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Обучение дошкольников пересказу литературных произведений.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Обучение детей выразительному чтению стихотворений.</w:t>
      </w:r>
    </w:p>
    <w:p w:rsidR="00336556" w:rsidRPr="00336556" w:rsidRDefault="00336556" w:rsidP="003365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Творческое рассказывание в детском саду.</w:t>
      </w:r>
    </w:p>
    <w:p w:rsidR="00336556" w:rsidRPr="00336556" w:rsidRDefault="00336556" w:rsidP="003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и </w:t>
      </w:r>
      <w:proofErr w:type="spellStart"/>
      <w:r w:rsidRPr="0033655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6556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336556" w:rsidRPr="00336556" w:rsidRDefault="00336556" w:rsidP="003365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55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6556">
        <w:rPr>
          <w:rFonts w:ascii="Times New Roman" w:eastAsia="Times New Roman" w:hAnsi="Times New Roman" w:cs="Times New Roman"/>
          <w:sz w:val="28"/>
          <w:szCs w:val="28"/>
        </w:rPr>
        <w:t xml:space="preserve"> технологии дошкольного образования.</w:t>
      </w:r>
    </w:p>
    <w:p w:rsidR="00336556" w:rsidRPr="00336556" w:rsidRDefault="00336556" w:rsidP="003365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детей раннего и дошкольного возраста культурно-гигиенических навыков.</w:t>
      </w:r>
    </w:p>
    <w:p w:rsidR="00336556" w:rsidRPr="00336556" w:rsidRDefault="00336556" w:rsidP="003365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навыков самообслуживания.</w:t>
      </w:r>
    </w:p>
    <w:p w:rsidR="00336556" w:rsidRPr="00336556" w:rsidRDefault="00336556" w:rsidP="003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556">
        <w:rPr>
          <w:rFonts w:ascii="Times New Roman" w:eastAsia="Times New Roman" w:hAnsi="Times New Roman" w:cs="Times New Roman"/>
          <w:sz w:val="28"/>
          <w:szCs w:val="28"/>
        </w:rPr>
        <w:t>Xудожественно-эстетическое</w:t>
      </w:r>
      <w:proofErr w:type="spellEnd"/>
      <w:r w:rsidRPr="00336556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</w:p>
    <w:p w:rsidR="00336556" w:rsidRPr="00336556" w:rsidRDefault="00336556" w:rsidP="003365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творческих способностей у детей дошкольного возраста.</w:t>
      </w:r>
    </w:p>
    <w:p w:rsidR="00336556" w:rsidRPr="00336556" w:rsidRDefault="00336556" w:rsidP="003365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Нетрадиционные техники изобразительной деятельности в детском саду.</w:t>
      </w:r>
    </w:p>
    <w:p w:rsidR="00336556" w:rsidRPr="00336556" w:rsidRDefault="00336556" w:rsidP="003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интеллекта у дошкольников.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Средства и методы формирования у дошкольников навыков безопасной жизнедеятельности.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Воспитание доброты у дошкольников.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Воспитание отзывчивости у детей дошкольного возраста.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Воспитание целеустремлённости у воспитанников ДОУ.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Воспитание честности и правдивости у дошкольников.</w:t>
      </w:r>
    </w:p>
    <w:p w:rsidR="00336556" w:rsidRPr="00336556" w:rsidRDefault="00336556" w:rsidP="003365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малой родине у дошкольников.</w:t>
      </w:r>
    </w:p>
    <w:p w:rsidR="00336556" w:rsidRPr="00336556" w:rsidRDefault="00336556" w:rsidP="0033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Подготовка к школе</w:t>
      </w:r>
    </w:p>
    <w:p w:rsidR="00336556" w:rsidRPr="00336556" w:rsidRDefault="00336556" w:rsidP="003365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Формирование у детей старшего дошкольного возраста предпосылок учебной деятельности.</w:t>
      </w:r>
    </w:p>
    <w:p w:rsidR="00336556" w:rsidRPr="00336556" w:rsidRDefault="00336556" w:rsidP="003365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Обучение грамоте в ДОУ.</w:t>
      </w:r>
    </w:p>
    <w:p w:rsidR="00336556" w:rsidRPr="00336556" w:rsidRDefault="00336556" w:rsidP="0033655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Преемственность дошкольного и начального образования.</w:t>
      </w:r>
    </w:p>
    <w:p w:rsidR="00336556" w:rsidRPr="00336556" w:rsidRDefault="00336556" w:rsidP="00336556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556">
        <w:rPr>
          <w:rFonts w:ascii="Times New Roman" w:eastAsia="Times New Roman" w:hAnsi="Times New Roman" w:cs="Times New Roman"/>
          <w:sz w:val="28"/>
          <w:szCs w:val="28"/>
        </w:rPr>
        <w:t>Игровая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36556">
        <w:rPr>
          <w:rFonts w:ascii="Times New Roman" w:eastAsia="Times New Roman" w:hAnsi="Times New Roman" w:cs="Times New Roman"/>
          <w:sz w:val="28"/>
          <w:szCs w:val="28"/>
        </w:rPr>
        <w:t>Руководство игровой деятельностью детей дошкольного возраста.</w:t>
      </w:r>
    </w:p>
    <w:p w:rsidR="00C66082" w:rsidRPr="00336556" w:rsidRDefault="00C66082">
      <w:pPr>
        <w:rPr>
          <w:sz w:val="28"/>
          <w:szCs w:val="28"/>
        </w:rPr>
      </w:pPr>
    </w:p>
    <w:sectPr w:rsidR="00C66082" w:rsidRPr="00336556" w:rsidSect="003365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401"/>
    <w:multiLevelType w:val="multilevel"/>
    <w:tmpl w:val="206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D6D"/>
    <w:multiLevelType w:val="multilevel"/>
    <w:tmpl w:val="CDF8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E081A"/>
    <w:multiLevelType w:val="multilevel"/>
    <w:tmpl w:val="963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1B74"/>
    <w:multiLevelType w:val="multilevel"/>
    <w:tmpl w:val="BAC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14B72"/>
    <w:multiLevelType w:val="multilevel"/>
    <w:tmpl w:val="16A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37BEB"/>
    <w:multiLevelType w:val="multilevel"/>
    <w:tmpl w:val="8BA2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556"/>
    <w:rsid w:val="00336556"/>
    <w:rsid w:val="00C6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556"/>
    <w:rPr>
      <w:b/>
      <w:bCs/>
    </w:rPr>
  </w:style>
  <w:style w:type="paragraph" w:styleId="a5">
    <w:name w:val="No Spacing"/>
    <w:basedOn w:val="a"/>
    <w:uiPriority w:val="1"/>
    <w:qFormat/>
    <w:rsid w:val="0033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2018-10-09T13:40:00Z</dcterms:created>
  <dcterms:modified xsi:type="dcterms:W3CDTF">2018-10-09T13:52:00Z</dcterms:modified>
</cp:coreProperties>
</file>