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DBD" w:rsidRDefault="00541DBD">
      <w:pPr>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inline distT="0" distB="0" distL="0" distR="0">
            <wp:extent cx="6464349" cy="8892074"/>
            <wp:effectExtent l="0" t="0" r="0" b="4445"/>
            <wp:docPr id="1" name="Рисунок 1" descr="C:\Users\Светлана\Desktop\разработки 2018-19\2019 январь - июнь новые мероприятия\печати\2019 богатыри разработка у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разработки 2018-19\2019 январь - июнь новые мероприятия\печати\2019 богатыри разработка ум.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5054" cy="8893043"/>
                    </a:xfrm>
                    <a:prstGeom prst="rect">
                      <a:avLst/>
                    </a:prstGeom>
                    <a:noFill/>
                    <a:ln>
                      <a:noFill/>
                    </a:ln>
                  </pic:spPr>
                </pic:pic>
              </a:graphicData>
            </a:graphic>
          </wp:inline>
        </w:drawing>
      </w:r>
      <w:bookmarkEnd w:id="0"/>
    </w:p>
    <w:p w:rsidR="000D1E53" w:rsidRDefault="007B5066">
      <w:pPr>
        <w:rPr>
          <w:rFonts w:ascii="Times New Roman" w:hAnsi="Times New Roman" w:cs="Times New Roman"/>
          <w:sz w:val="28"/>
          <w:szCs w:val="28"/>
        </w:rPr>
      </w:pPr>
      <w:r w:rsidRPr="007B5066">
        <w:rPr>
          <w:rFonts w:ascii="Times New Roman" w:hAnsi="Times New Roman" w:cs="Times New Roman"/>
          <w:b/>
          <w:sz w:val="28"/>
          <w:szCs w:val="28"/>
        </w:rPr>
        <w:lastRenderedPageBreak/>
        <w:t>Тема:</w:t>
      </w:r>
      <w:r>
        <w:rPr>
          <w:rFonts w:ascii="Times New Roman" w:hAnsi="Times New Roman" w:cs="Times New Roman"/>
          <w:sz w:val="28"/>
          <w:szCs w:val="28"/>
        </w:rPr>
        <w:t xml:space="preserve"> </w:t>
      </w:r>
      <w:r w:rsidRPr="007B5066">
        <w:rPr>
          <w:rFonts w:ascii="Times New Roman" w:hAnsi="Times New Roman" w:cs="Times New Roman"/>
          <w:sz w:val="28"/>
          <w:szCs w:val="28"/>
        </w:rPr>
        <w:t>«Богатыри земли Русской»</w:t>
      </w:r>
    </w:p>
    <w:p w:rsidR="007B5066" w:rsidRPr="007B5066" w:rsidRDefault="007B5066">
      <w:pPr>
        <w:rPr>
          <w:rFonts w:ascii="Times New Roman" w:hAnsi="Times New Roman" w:cs="Times New Roman"/>
          <w:b/>
          <w:sz w:val="28"/>
          <w:szCs w:val="28"/>
        </w:rPr>
      </w:pPr>
      <w:r w:rsidRPr="00B51DDF">
        <w:rPr>
          <w:rFonts w:ascii="Times New Roman" w:hAnsi="Times New Roman" w:cs="Times New Roman"/>
          <w:b/>
          <w:sz w:val="28"/>
          <w:szCs w:val="28"/>
        </w:rPr>
        <w:t>Цель занятия:</w:t>
      </w:r>
      <w:r w:rsidR="005756B9">
        <w:rPr>
          <w:rFonts w:ascii="Times New Roman" w:hAnsi="Times New Roman" w:cs="Times New Roman"/>
          <w:b/>
          <w:sz w:val="28"/>
          <w:szCs w:val="28"/>
        </w:rPr>
        <w:t xml:space="preserve"> </w:t>
      </w:r>
      <w:r w:rsidR="005756B9" w:rsidRPr="005756B9">
        <w:rPr>
          <w:rFonts w:ascii="Times New Roman" w:hAnsi="Times New Roman" w:cs="Times New Roman"/>
          <w:sz w:val="28"/>
          <w:szCs w:val="28"/>
        </w:rPr>
        <w:t>создание образа русского воина в технике аппликация.</w:t>
      </w:r>
    </w:p>
    <w:p w:rsidR="007B5066" w:rsidRPr="005756B9" w:rsidRDefault="007B5066">
      <w:pPr>
        <w:rPr>
          <w:rFonts w:ascii="Times New Roman" w:hAnsi="Times New Roman" w:cs="Times New Roman"/>
          <w:sz w:val="28"/>
          <w:szCs w:val="28"/>
        </w:rPr>
      </w:pPr>
      <w:r w:rsidRPr="007B5066">
        <w:rPr>
          <w:rFonts w:ascii="Times New Roman" w:hAnsi="Times New Roman" w:cs="Times New Roman"/>
          <w:b/>
          <w:sz w:val="28"/>
          <w:szCs w:val="28"/>
        </w:rPr>
        <w:t>Задачи:</w:t>
      </w:r>
      <w:r w:rsidR="005756B9">
        <w:rPr>
          <w:rFonts w:ascii="Times New Roman" w:hAnsi="Times New Roman" w:cs="Times New Roman"/>
          <w:b/>
          <w:sz w:val="28"/>
          <w:szCs w:val="28"/>
        </w:rPr>
        <w:t xml:space="preserve"> </w:t>
      </w:r>
    </w:p>
    <w:p w:rsidR="007B5066" w:rsidRDefault="007B5066">
      <w:pPr>
        <w:rPr>
          <w:rFonts w:ascii="Times New Roman" w:hAnsi="Times New Roman" w:cs="Times New Roman"/>
          <w:b/>
          <w:sz w:val="28"/>
          <w:szCs w:val="28"/>
        </w:rPr>
      </w:pPr>
      <w:r w:rsidRPr="00B51DDF">
        <w:rPr>
          <w:rFonts w:ascii="Times New Roman" w:hAnsi="Times New Roman" w:cs="Times New Roman"/>
          <w:sz w:val="28"/>
          <w:szCs w:val="28"/>
          <w:u w:val="single"/>
        </w:rPr>
        <w:t>Образовательные:</w:t>
      </w:r>
      <w:r w:rsidR="005756B9">
        <w:rPr>
          <w:rFonts w:ascii="Times New Roman" w:hAnsi="Times New Roman" w:cs="Times New Roman"/>
          <w:sz w:val="28"/>
          <w:szCs w:val="28"/>
          <w:u w:val="single"/>
        </w:rPr>
        <w:t xml:space="preserve"> </w:t>
      </w:r>
      <w:r w:rsidR="005756B9">
        <w:rPr>
          <w:rFonts w:ascii="Times New Roman" w:hAnsi="Times New Roman" w:cs="Times New Roman"/>
          <w:sz w:val="28"/>
          <w:szCs w:val="28"/>
        </w:rPr>
        <w:t>ф</w:t>
      </w:r>
      <w:r w:rsidR="005756B9" w:rsidRPr="005756B9">
        <w:rPr>
          <w:rFonts w:ascii="Times New Roman" w:hAnsi="Times New Roman" w:cs="Times New Roman"/>
          <w:sz w:val="28"/>
          <w:szCs w:val="28"/>
        </w:rPr>
        <w:t>ормировать представление о героическом прошлом русского народа Древней Руси, великих русских богатырях – защитниках</w:t>
      </w:r>
      <w:r w:rsidR="005756B9" w:rsidRPr="005756B9">
        <w:rPr>
          <w:rFonts w:ascii="Times New Roman" w:hAnsi="Times New Roman" w:cs="Times New Roman"/>
          <w:sz w:val="28"/>
          <w:szCs w:val="28"/>
          <w:u w:val="single"/>
        </w:rPr>
        <w:t xml:space="preserve"> </w:t>
      </w:r>
      <w:r w:rsidR="005756B9">
        <w:rPr>
          <w:rFonts w:ascii="Times New Roman" w:hAnsi="Times New Roman" w:cs="Times New Roman"/>
          <w:sz w:val="28"/>
          <w:szCs w:val="28"/>
        </w:rPr>
        <w:t>земли русской; показать связь характера человека с его украшением и назначением; дать представление о пропорциях лица</w:t>
      </w:r>
    </w:p>
    <w:p w:rsidR="00AF5538" w:rsidRDefault="007B5066" w:rsidP="007B5066">
      <w:pPr>
        <w:rPr>
          <w:rFonts w:ascii="Times New Roman" w:hAnsi="Times New Roman" w:cs="Times New Roman"/>
          <w:sz w:val="28"/>
          <w:szCs w:val="28"/>
        </w:rPr>
      </w:pPr>
      <w:r w:rsidRPr="00B51DDF">
        <w:rPr>
          <w:rFonts w:ascii="Times New Roman" w:hAnsi="Times New Roman" w:cs="Times New Roman"/>
          <w:sz w:val="28"/>
          <w:szCs w:val="28"/>
          <w:u w:val="single"/>
        </w:rPr>
        <w:t>Развивающие:</w:t>
      </w:r>
      <w:r w:rsidR="005756B9" w:rsidRPr="005756B9">
        <w:t xml:space="preserve"> </w:t>
      </w:r>
      <w:r w:rsidR="005756B9">
        <w:rPr>
          <w:rFonts w:ascii="Times New Roman" w:hAnsi="Times New Roman" w:cs="Times New Roman"/>
          <w:sz w:val="28"/>
          <w:szCs w:val="28"/>
        </w:rPr>
        <w:t xml:space="preserve"> </w:t>
      </w:r>
      <w:r w:rsidR="00AF5538">
        <w:rPr>
          <w:rFonts w:ascii="Times New Roman" w:hAnsi="Times New Roman" w:cs="Times New Roman"/>
          <w:sz w:val="28"/>
          <w:szCs w:val="28"/>
        </w:rPr>
        <w:t>развивать образное видение; развивать умение работать в технике аппликация, совмещать детали в единое целое; развивать воображение, ассоциативное мышление, эмоциональность, впечатлительность;</w:t>
      </w:r>
      <w:r w:rsidR="00AF5538" w:rsidRPr="00AF5538">
        <w:rPr>
          <w:rFonts w:ascii="Times New Roman" w:hAnsi="Times New Roman" w:cs="Times New Roman"/>
          <w:sz w:val="28"/>
          <w:szCs w:val="28"/>
        </w:rPr>
        <w:t xml:space="preserve"> </w:t>
      </w:r>
      <w:r w:rsidR="00AF5538" w:rsidRPr="005756B9">
        <w:rPr>
          <w:rFonts w:ascii="Times New Roman" w:hAnsi="Times New Roman" w:cs="Times New Roman"/>
          <w:sz w:val="28"/>
          <w:szCs w:val="28"/>
        </w:rPr>
        <w:t>использ</w:t>
      </w:r>
      <w:r w:rsidR="00AF5538">
        <w:rPr>
          <w:rFonts w:ascii="Times New Roman" w:hAnsi="Times New Roman" w:cs="Times New Roman"/>
          <w:sz w:val="28"/>
          <w:szCs w:val="28"/>
        </w:rPr>
        <w:t>овать</w:t>
      </w:r>
      <w:r w:rsidR="00AF5538" w:rsidRPr="005756B9">
        <w:rPr>
          <w:rFonts w:ascii="Times New Roman" w:hAnsi="Times New Roman" w:cs="Times New Roman"/>
          <w:sz w:val="28"/>
          <w:szCs w:val="28"/>
        </w:rPr>
        <w:t xml:space="preserve"> различные оттенки цвета</w:t>
      </w:r>
      <w:r w:rsidR="00AF5538">
        <w:rPr>
          <w:rFonts w:ascii="Times New Roman" w:hAnsi="Times New Roman" w:cs="Times New Roman"/>
          <w:sz w:val="28"/>
          <w:szCs w:val="28"/>
        </w:rPr>
        <w:t>;</w:t>
      </w:r>
    </w:p>
    <w:p w:rsidR="007B5066" w:rsidRDefault="007B5066" w:rsidP="007B5066">
      <w:pPr>
        <w:rPr>
          <w:rFonts w:ascii="Times New Roman" w:hAnsi="Times New Roman" w:cs="Times New Roman"/>
          <w:sz w:val="28"/>
          <w:szCs w:val="28"/>
        </w:rPr>
      </w:pPr>
      <w:r w:rsidRPr="00B51DDF">
        <w:rPr>
          <w:rFonts w:ascii="Times New Roman" w:hAnsi="Times New Roman" w:cs="Times New Roman"/>
          <w:sz w:val="28"/>
          <w:szCs w:val="28"/>
          <w:u w:val="single"/>
        </w:rPr>
        <w:t>Воспитательные</w:t>
      </w:r>
      <w:r w:rsidRPr="00B51DDF">
        <w:rPr>
          <w:rFonts w:ascii="Times New Roman" w:hAnsi="Times New Roman" w:cs="Times New Roman"/>
          <w:sz w:val="28"/>
          <w:szCs w:val="28"/>
        </w:rPr>
        <w:t>:</w:t>
      </w:r>
      <w:r w:rsidR="005756B9" w:rsidRPr="005756B9">
        <w:t xml:space="preserve"> </w:t>
      </w:r>
      <w:r w:rsidR="005756B9" w:rsidRPr="005756B9">
        <w:rPr>
          <w:rFonts w:ascii="Times New Roman" w:hAnsi="Times New Roman" w:cs="Times New Roman"/>
          <w:sz w:val="28"/>
          <w:szCs w:val="28"/>
        </w:rPr>
        <w:t>Воспитывать чувство гордости за богатырскую силу России, уважение к русским воинам</w:t>
      </w:r>
      <w:r w:rsidR="005756B9">
        <w:rPr>
          <w:rFonts w:ascii="Times New Roman" w:hAnsi="Times New Roman" w:cs="Times New Roman"/>
          <w:sz w:val="28"/>
          <w:szCs w:val="28"/>
        </w:rPr>
        <w:t xml:space="preserve">, </w:t>
      </w:r>
      <w:r w:rsidR="00AF5538">
        <w:rPr>
          <w:rFonts w:ascii="Times New Roman" w:hAnsi="Times New Roman" w:cs="Times New Roman"/>
          <w:sz w:val="28"/>
          <w:szCs w:val="28"/>
        </w:rPr>
        <w:t>бережное отношение к родной земле, национальным традициям и ценностям культуры.</w:t>
      </w:r>
    </w:p>
    <w:p w:rsidR="007B5066" w:rsidRPr="007B5066" w:rsidRDefault="007B5066" w:rsidP="007B5066">
      <w:pPr>
        <w:spacing w:after="0" w:line="360" w:lineRule="auto"/>
        <w:ind w:firstLine="709"/>
        <w:jc w:val="both"/>
        <w:rPr>
          <w:rFonts w:ascii="Times New Roman" w:hAnsi="Times New Roman" w:cs="Times New Roman"/>
          <w:sz w:val="28"/>
          <w:szCs w:val="28"/>
        </w:rPr>
      </w:pPr>
      <w:r w:rsidRPr="007B5066">
        <w:rPr>
          <w:rFonts w:ascii="Times New Roman" w:hAnsi="Times New Roman" w:cs="Times New Roman"/>
          <w:b/>
          <w:iCs/>
          <w:sz w:val="28"/>
          <w:szCs w:val="28"/>
        </w:rPr>
        <w:t>Материал</w:t>
      </w:r>
      <w:r w:rsidRPr="007B5066">
        <w:rPr>
          <w:rFonts w:ascii="Times New Roman" w:hAnsi="Times New Roman" w:cs="Times New Roman"/>
          <w:i/>
          <w:iCs/>
          <w:sz w:val="28"/>
          <w:szCs w:val="28"/>
        </w:rPr>
        <w:t>:</w:t>
      </w:r>
      <w:r w:rsidRPr="007B5066">
        <w:rPr>
          <w:rFonts w:ascii="Times New Roman" w:hAnsi="Times New Roman" w:cs="Times New Roman"/>
          <w:sz w:val="28"/>
          <w:szCs w:val="28"/>
        </w:rPr>
        <w:t>  картон А</w:t>
      </w:r>
      <w:proofErr w:type="gramStart"/>
      <w:r w:rsidRPr="007B5066">
        <w:rPr>
          <w:rFonts w:ascii="Times New Roman" w:hAnsi="Times New Roman" w:cs="Times New Roman"/>
          <w:sz w:val="28"/>
          <w:szCs w:val="28"/>
        </w:rPr>
        <w:t>4</w:t>
      </w:r>
      <w:proofErr w:type="gramEnd"/>
      <w:r w:rsidRPr="007B5066">
        <w:rPr>
          <w:rFonts w:ascii="Times New Roman" w:hAnsi="Times New Roman" w:cs="Times New Roman"/>
          <w:sz w:val="28"/>
          <w:szCs w:val="28"/>
        </w:rPr>
        <w:t xml:space="preserve">, цветная бумага, </w:t>
      </w:r>
      <w:r>
        <w:rPr>
          <w:rFonts w:ascii="Times New Roman" w:hAnsi="Times New Roman" w:cs="Times New Roman"/>
          <w:sz w:val="28"/>
          <w:szCs w:val="28"/>
        </w:rPr>
        <w:t xml:space="preserve">белая бумага, </w:t>
      </w:r>
      <w:r w:rsidRPr="007B5066">
        <w:rPr>
          <w:rFonts w:ascii="Times New Roman" w:hAnsi="Times New Roman" w:cs="Times New Roman"/>
          <w:sz w:val="28"/>
          <w:szCs w:val="28"/>
        </w:rPr>
        <w:t>ножницы, клей</w:t>
      </w:r>
      <w:r>
        <w:rPr>
          <w:rFonts w:ascii="Times New Roman" w:hAnsi="Times New Roman" w:cs="Times New Roman"/>
          <w:sz w:val="28"/>
          <w:szCs w:val="28"/>
        </w:rPr>
        <w:t>.</w:t>
      </w:r>
      <w:r w:rsidRPr="007B5066">
        <w:rPr>
          <w:rFonts w:ascii="Times New Roman" w:hAnsi="Times New Roman" w:cs="Times New Roman"/>
          <w:sz w:val="28"/>
          <w:szCs w:val="28"/>
        </w:rPr>
        <w:t xml:space="preserve"> </w:t>
      </w:r>
    </w:p>
    <w:p w:rsidR="007B5066" w:rsidRPr="007B5066" w:rsidRDefault="007B5066" w:rsidP="007B5066">
      <w:pPr>
        <w:spacing w:after="0" w:line="360" w:lineRule="auto"/>
        <w:ind w:firstLine="709"/>
        <w:jc w:val="both"/>
        <w:rPr>
          <w:rFonts w:ascii="Times New Roman" w:hAnsi="Times New Roman" w:cs="Times New Roman"/>
          <w:sz w:val="28"/>
          <w:szCs w:val="28"/>
        </w:rPr>
      </w:pPr>
      <w:r w:rsidRPr="007B5066">
        <w:rPr>
          <w:rFonts w:ascii="Times New Roman" w:hAnsi="Times New Roman" w:cs="Times New Roman"/>
          <w:b/>
          <w:iCs/>
          <w:sz w:val="28"/>
          <w:szCs w:val="28"/>
        </w:rPr>
        <w:t>Зрительный ряд:</w:t>
      </w:r>
      <w:r w:rsidRPr="007B5066">
        <w:rPr>
          <w:rFonts w:ascii="Times New Roman" w:hAnsi="Times New Roman" w:cs="Times New Roman"/>
          <w:sz w:val="28"/>
          <w:szCs w:val="28"/>
        </w:rPr>
        <w:t> электронная презентация с изображением</w:t>
      </w:r>
      <w:r w:rsidR="00421992">
        <w:rPr>
          <w:rFonts w:ascii="Times New Roman" w:hAnsi="Times New Roman" w:cs="Times New Roman"/>
          <w:sz w:val="28"/>
          <w:szCs w:val="28"/>
        </w:rPr>
        <w:t xml:space="preserve"> старинной русской одежды, оружия, украшений</w:t>
      </w:r>
      <w:r w:rsidRPr="007B5066">
        <w:rPr>
          <w:rFonts w:ascii="Times New Roman" w:hAnsi="Times New Roman" w:cs="Times New Roman"/>
          <w:sz w:val="28"/>
          <w:szCs w:val="28"/>
        </w:rPr>
        <w:t>.</w:t>
      </w:r>
      <w:r w:rsidR="00421992">
        <w:rPr>
          <w:rFonts w:ascii="Times New Roman" w:hAnsi="Times New Roman" w:cs="Times New Roman"/>
          <w:sz w:val="28"/>
          <w:szCs w:val="28"/>
        </w:rPr>
        <w:t xml:space="preserve"> Таблица «Пропорции головы». Слайды картины В. Васнецова «Богатыри». </w:t>
      </w:r>
    </w:p>
    <w:p w:rsidR="009060E9" w:rsidRDefault="007B5066" w:rsidP="007B5066">
      <w:pPr>
        <w:rPr>
          <w:rFonts w:ascii="Times New Roman" w:hAnsi="Times New Roman" w:cs="Times New Roman"/>
          <w:sz w:val="28"/>
          <w:szCs w:val="28"/>
        </w:rPr>
      </w:pPr>
      <w:r w:rsidRPr="00B51DDF">
        <w:rPr>
          <w:rFonts w:ascii="Times New Roman" w:hAnsi="Times New Roman" w:cs="Times New Roman"/>
          <w:b/>
          <w:sz w:val="28"/>
          <w:szCs w:val="28"/>
        </w:rPr>
        <w:t>Музыкальный ряд:</w:t>
      </w:r>
      <w:r w:rsidR="00421992">
        <w:rPr>
          <w:rFonts w:ascii="Times New Roman" w:hAnsi="Times New Roman" w:cs="Times New Roman"/>
          <w:b/>
          <w:sz w:val="28"/>
          <w:szCs w:val="28"/>
        </w:rPr>
        <w:t xml:space="preserve"> </w:t>
      </w:r>
      <w:r w:rsidR="00421992" w:rsidRPr="00421992">
        <w:rPr>
          <w:rFonts w:ascii="Times New Roman" w:hAnsi="Times New Roman" w:cs="Times New Roman"/>
          <w:sz w:val="28"/>
          <w:szCs w:val="28"/>
        </w:rPr>
        <w:t>фрагменты из оперы М.</w:t>
      </w:r>
      <w:r w:rsidR="00421992">
        <w:rPr>
          <w:rFonts w:ascii="Times New Roman" w:hAnsi="Times New Roman" w:cs="Times New Roman"/>
          <w:sz w:val="28"/>
          <w:szCs w:val="28"/>
        </w:rPr>
        <w:t xml:space="preserve"> </w:t>
      </w:r>
      <w:r w:rsidR="00421992" w:rsidRPr="00421992">
        <w:rPr>
          <w:rFonts w:ascii="Times New Roman" w:hAnsi="Times New Roman" w:cs="Times New Roman"/>
          <w:sz w:val="28"/>
          <w:szCs w:val="28"/>
        </w:rPr>
        <w:t>Глинки «Иван Сусанин»,</w:t>
      </w:r>
      <w:r w:rsidR="00421992">
        <w:rPr>
          <w:rFonts w:ascii="Times New Roman" w:hAnsi="Times New Roman" w:cs="Times New Roman"/>
          <w:b/>
          <w:sz w:val="28"/>
          <w:szCs w:val="28"/>
        </w:rPr>
        <w:t xml:space="preserve"> </w:t>
      </w:r>
      <w:r w:rsidR="00421992" w:rsidRPr="00421992">
        <w:rPr>
          <w:rFonts w:ascii="Times New Roman" w:hAnsi="Times New Roman" w:cs="Times New Roman"/>
          <w:sz w:val="28"/>
          <w:szCs w:val="28"/>
        </w:rPr>
        <w:t>народные песни</w:t>
      </w:r>
    </w:p>
    <w:p w:rsidR="009060E9" w:rsidRPr="009060E9" w:rsidRDefault="009060E9" w:rsidP="009060E9">
      <w:pPr>
        <w:spacing w:after="0" w:line="360" w:lineRule="auto"/>
        <w:ind w:firstLine="709"/>
        <w:jc w:val="both"/>
        <w:rPr>
          <w:rFonts w:ascii="Times New Roman" w:hAnsi="Times New Roman" w:cs="Times New Roman"/>
          <w:b/>
          <w:sz w:val="28"/>
          <w:szCs w:val="28"/>
        </w:rPr>
      </w:pPr>
      <w:r w:rsidRPr="009060E9">
        <w:rPr>
          <w:rFonts w:ascii="Times New Roman" w:hAnsi="Times New Roman" w:cs="Times New Roman"/>
          <w:b/>
          <w:sz w:val="28"/>
          <w:szCs w:val="28"/>
        </w:rPr>
        <w:t>Ход занятия.</w:t>
      </w:r>
    </w:p>
    <w:p w:rsidR="009060E9" w:rsidRPr="009060E9" w:rsidRDefault="009060E9" w:rsidP="009060E9">
      <w:pPr>
        <w:spacing w:after="0" w:line="360" w:lineRule="auto"/>
        <w:ind w:firstLine="709"/>
        <w:jc w:val="both"/>
        <w:rPr>
          <w:rFonts w:ascii="Times New Roman" w:hAnsi="Times New Roman" w:cs="Times New Roman"/>
          <w:b/>
          <w:sz w:val="28"/>
          <w:szCs w:val="28"/>
        </w:rPr>
      </w:pPr>
      <w:r w:rsidRPr="009060E9">
        <w:rPr>
          <w:rFonts w:ascii="Times New Roman" w:hAnsi="Times New Roman" w:cs="Times New Roman"/>
          <w:b/>
          <w:sz w:val="28"/>
          <w:szCs w:val="28"/>
        </w:rPr>
        <w:t>Беседа.</w:t>
      </w:r>
    </w:p>
    <w:p w:rsidR="006A0748" w:rsidRDefault="00CE4872" w:rsidP="009060E9">
      <w:pPr>
        <w:rPr>
          <w:rFonts w:ascii="Times New Roman" w:hAnsi="Times New Roman" w:cs="Times New Roman"/>
          <w:sz w:val="28"/>
          <w:szCs w:val="28"/>
        </w:rPr>
      </w:pPr>
      <w:r>
        <w:rPr>
          <w:rFonts w:ascii="Times New Roman" w:hAnsi="Times New Roman" w:cs="Times New Roman"/>
          <w:sz w:val="28"/>
          <w:szCs w:val="28"/>
        </w:rPr>
        <w:tab/>
      </w:r>
      <w:r w:rsidR="006A0748">
        <w:rPr>
          <w:rFonts w:ascii="Times New Roman" w:hAnsi="Times New Roman" w:cs="Times New Roman"/>
          <w:sz w:val="28"/>
          <w:szCs w:val="28"/>
        </w:rPr>
        <w:t xml:space="preserve">Наша Родина </w:t>
      </w:r>
      <w:r w:rsidR="00A220BC">
        <w:rPr>
          <w:rFonts w:ascii="Times New Roman" w:hAnsi="Times New Roman" w:cs="Times New Roman"/>
          <w:sz w:val="28"/>
          <w:szCs w:val="28"/>
        </w:rPr>
        <w:t>огромная, красивая и  богатая. По нашей земле текут реки, растут леса и колосятся поля с пшеницей. Но всегда были завистливые и жадные люди, которые хотели захватить нашу землю. Тогда, на защиту Родины, вставал весь народ. Так, в образе богатырей,</w:t>
      </w:r>
      <w:r w:rsidR="007E7620">
        <w:rPr>
          <w:rFonts w:ascii="Times New Roman" w:hAnsi="Times New Roman" w:cs="Times New Roman"/>
          <w:sz w:val="28"/>
          <w:szCs w:val="28"/>
        </w:rPr>
        <w:t xml:space="preserve"> художник </w:t>
      </w:r>
      <w:r w:rsidR="00A220BC">
        <w:rPr>
          <w:rFonts w:ascii="Times New Roman" w:hAnsi="Times New Roman" w:cs="Times New Roman"/>
          <w:sz w:val="28"/>
          <w:szCs w:val="28"/>
        </w:rPr>
        <w:t xml:space="preserve"> </w:t>
      </w:r>
      <w:r w:rsidR="00A220BC" w:rsidRPr="00A220BC">
        <w:rPr>
          <w:rFonts w:ascii="Times New Roman" w:hAnsi="Times New Roman" w:cs="Times New Roman"/>
          <w:sz w:val="28"/>
          <w:szCs w:val="28"/>
        </w:rPr>
        <w:t>В. Васнецов</w:t>
      </w:r>
      <w:r w:rsidR="00A220BC">
        <w:rPr>
          <w:rFonts w:ascii="Times New Roman" w:hAnsi="Times New Roman" w:cs="Times New Roman"/>
          <w:sz w:val="28"/>
          <w:szCs w:val="28"/>
        </w:rPr>
        <w:t xml:space="preserve">, показал  русских людей, их стать, характер  и душу. </w:t>
      </w:r>
    </w:p>
    <w:p w:rsidR="006A0748" w:rsidRDefault="00CE4872" w:rsidP="009060E9">
      <w:pPr>
        <w:rPr>
          <w:rFonts w:ascii="Times New Roman" w:hAnsi="Times New Roman" w:cs="Times New Roman"/>
          <w:sz w:val="28"/>
          <w:szCs w:val="28"/>
        </w:rPr>
      </w:pPr>
      <w:r>
        <w:rPr>
          <w:rFonts w:ascii="Times New Roman" w:hAnsi="Times New Roman" w:cs="Times New Roman"/>
          <w:sz w:val="28"/>
          <w:szCs w:val="28"/>
        </w:rPr>
        <w:tab/>
      </w:r>
      <w:r w:rsidR="00A11FA1" w:rsidRPr="00A11FA1">
        <w:rPr>
          <w:rFonts w:ascii="Times New Roman" w:hAnsi="Times New Roman" w:cs="Times New Roman"/>
          <w:sz w:val="28"/>
          <w:szCs w:val="28"/>
        </w:rPr>
        <w:t xml:space="preserve">Картина </w:t>
      </w:r>
      <w:r w:rsidR="00A11FA1">
        <w:rPr>
          <w:rFonts w:ascii="Times New Roman" w:hAnsi="Times New Roman" w:cs="Times New Roman"/>
          <w:sz w:val="28"/>
          <w:szCs w:val="28"/>
        </w:rPr>
        <w:t xml:space="preserve"> </w:t>
      </w:r>
      <w:r w:rsidR="00A11FA1" w:rsidRPr="00A11FA1">
        <w:rPr>
          <w:rFonts w:ascii="Times New Roman" w:hAnsi="Times New Roman" w:cs="Times New Roman"/>
          <w:sz w:val="28"/>
          <w:szCs w:val="28"/>
        </w:rPr>
        <w:t>В. Васнецова «Богатыри»</w:t>
      </w:r>
      <w:r w:rsidR="006A0748">
        <w:rPr>
          <w:rFonts w:ascii="Times New Roman" w:hAnsi="Times New Roman" w:cs="Times New Roman"/>
          <w:sz w:val="28"/>
          <w:szCs w:val="28"/>
        </w:rPr>
        <w:t xml:space="preserve"> </w:t>
      </w:r>
      <w:r w:rsidR="006A0748" w:rsidRPr="006A0748">
        <w:rPr>
          <w:rFonts w:ascii="Times New Roman" w:hAnsi="Times New Roman" w:cs="Times New Roman"/>
          <w:sz w:val="28"/>
          <w:szCs w:val="28"/>
        </w:rPr>
        <w:t>находится в Третьяковской галерее</w:t>
      </w:r>
      <w:r w:rsidR="00A220BC" w:rsidRPr="00A220BC">
        <w:rPr>
          <w:rFonts w:ascii="Times New Roman" w:hAnsi="Times New Roman" w:cs="Times New Roman"/>
          <w:sz w:val="28"/>
          <w:szCs w:val="28"/>
        </w:rPr>
        <w:t xml:space="preserve"> </w:t>
      </w:r>
      <w:r w:rsidR="00A220BC" w:rsidRPr="006A0748">
        <w:rPr>
          <w:rFonts w:ascii="Times New Roman" w:hAnsi="Times New Roman" w:cs="Times New Roman"/>
          <w:sz w:val="28"/>
          <w:szCs w:val="28"/>
        </w:rPr>
        <w:t>в Москве</w:t>
      </w:r>
      <w:r w:rsidR="00A11FA1" w:rsidRPr="00A11FA1">
        <w:rPr>
          <w:rFonts w:ascii="Times New Roman" w:hAnsi="Times New Roman" w:cs="Times New Roman"/>
          <w:sz w:val="28"/>
          <w:szCs w:val="28"/>
        </w:rPr>
        <w:t>.</w:t>
      </w:r>
      <w:r w:rsidR="006A0748">
        <w:rPr>
          <w:rFonts w:ascii="Times New Roman" w:hAnsi="Times New Roman" w:cs="Times New Roman"/>
          <w:sz w:val="28"/>
          <w:szCs w:val="28"/>
        </w:rPr>
        <w:t xml:space="preserve"> На картине мы видим мощных, красивых и мужественных богатырей, сидящих верхом на конях. Можно подумать, что это - </w:t>
      </w:r>
      <w:r w:rsidR="006A0748" w:rsidRPr="006A0748">
        <w:t xml:space="preserve"> </w:t>
      </w:r>
      <w:r w:rsidR="006A0748" w:rsidRPr="006A0748">
        <w:rPr>
          <w:rFonts w:ascii="Times New Roman" w:hAnsi="Times New Roman" w:cs="Times New Roman"/>
          <w:sz w:val="28"/>
          <w:szCs w:val="28"/>
        </w:rPr>
        <w:t xml:space="preserve">литературные герои, </w:t>
      </w:r>
      <w:r w:rsidR="006A0748">
        <w:rPr>
          <w:rFonts w:ascii="Times New Roman" w:hAnsi="Times New Roman" w:cs="Times New Roman"/>
          <w:sz w:val="28"/>
          <w:szCs w:val="28"/>
        </w:rPr>
        <w:t xml:space="preserve"> но эти образы и</w:t>
      </w:r>
      <w:r w:rsidR="006A0748" w:rsidRPr="006A0748">
        <w:rPr>
          <w:rFonts w:ascii="Times New Roman" w:hAnsi="Times New Roman" w:cs="Times New Roman"/>
          <w:sz w:val="28"/>
          <w:szCs w:val="28"/>
        </w:rPr>
        <w:t xml:space="preserve"> живые люди, напоминающие </w:t>
      </w:r>
      <w:r w:rsidR="006A0748">
        <w:rPr>
          <w:rFonts w:ascii="Times New Roman" w:hAnsi="Times New Roman" w:cs="Times New Roman"/>
          <w:sz w:val="28"/>
          <w:szCs w:val="28"/>
        </w:rPr>
        <w:t>защитников Древней</w:t>
      </w:r>
      <w:r w:rsidR="006A0748" w:rsidRPr="006A0748">
        <w:rPr>
          <w:rFonts w:ascii="Times New Roman" w:hAnsi="Times New Roman" w:cs="Times New Roman"/>
          <w:sz w:val="28"/>
          <w:szCs w:val="28"/>
        </w:rPr>
        <w:t xml:space="preserve"> Руси. О них рассказывается в былинах и народных преданиях.</w:t>
      </w:r>
    </w:p>
    <w:p w:rsidR="004F2E73" w:rsidRPr="004F2E73" w:rsidRDefault="00CE4872" w:rsidP="004F2E73">
      <w:pPr>
        <w:rPr>
          <w:rFonts w:ascii="Times New Roman" w:hAnsi="Times New Roman" w:cs="Times New Roman"/>
          <w:sz w:val="28"/>
          <w:szCs w:val="28"/>
        </w:rPr>
      </w:pPr>
      <w:r>
        <w:rPr>
          <w:rFonts w:ascii="Times New Roman" w:hAnsi="Times New Roman" w:cs="Times New Roman"/>
          <w:sz w:val="28"/>
          <w:szCs w:val="28"/>
        </w:rPr>
        <w:lastRenderedPageBreak/>
        <w:tab/>
      </w:r>
      <w:r w:rsidR="00A220BC">
        <w:rPr>
          <w:rFonts w:ascii="Times New Roman" w:hAnsi="Times New Roman" w:cs="Times New Roman"/>
          <w:sz w:val="28"/>
          <w:szCs w:val="28"/>
        </w:rPr>
        <w:t xml:space="preserve">В центре, на вороном коне, сидит Илья Муромец. Мощная сила, мудрость </w:t>
      </w:r>
      <w:r w:rsidR="004F2E73">
        <w:rPr>
          <w:rFonts w:ascii="Times New Roman" w:hAnsi="Times New Roman" w:cs="Times New Roman"/>
          <w:sz w:val="28"/>
          <w:szCs w:val="28"/>
        </w:rPr>
        <w:t xml:space="preserve">и выдержка чувствуется во всем его облике.  </w:t>
      </w:r>
      <w:r w:rsidR="004F2E73" w:rsidRPr="004F2E73">
        <w:rPr>
          <w:rFonts w:ascii="Times New Roman" w:hAnsi="Times New Roman" w:cs="Times New Roman"/>
          <w:sz w:val="28"/>
          <w:szCs w:val="28"/>
        </w:rPr>
        <w:t>Сидит Илья в черкесском седле. Нет такой силы, которая могла бы не только выбить богатыря из седла, но даже подвинуть его. Стоит конь и слегка потряхивает бубенчиками под чёлкой, зло косит глазом в сторону врага. С правой руки Ильи Муромца свисает булатная палица, за ней виден колчан со стрелами, в левой руке – щит и громадное  копьё. Одет он в железную кольчугу, на голове шлем. Зорко всматривается Илья из-под узорной рукавицы в степную даль, в сторону врагов-кочевников. Он готов к бою, но не торопится: даже ногу высвободил из стремени. Илья Муромец справедлив, бесстрашен, прямодушен, не способен н</w:t>
      </w:r>
      <w:r>
        <w:rPr>
          <w:rFonts w:ascii="Times New Roman" w:hAnsi="Times New Roman" w:cs="Times New Roman"/>
          <w:sz w:val="28"/>
          <w:szCs w:val="28"/>
        </w:rPr>
        <w:t>а хитрости и уловки.</w:t>
      </w:r>
    </w:p>
    <w:p w:rsidR="004F2E73" w:rsidRPr="004F2E73" w:rsidRDefault="004F2E73" w:rsidP="00CE4872">
      <w:pPr>
        <w:ind w:firstLine="708"/>
        <w:rPr>
          <w:rFonts w:ascii="Times New Roman" w:hAnsi="Times New Roman" w:cs="Times New Roman"/>
          <w:sz w:val="28"/>
          <w:szCs w:val="28"/>
        </w:rPr>
      </w:pPr>
      <w:r w:rsidRPr="004F2E73">
        <w:rPr>
          <w:rFonts w:ascii="Times New Roman" w:hAnsi="Times New Roman" w:cs="Times New Roman"/>
          <w:sz w:val="28"/>
          <w:szCs w:val="28"/>
        </w:rPr>
        <w:t>По правую руку от Ильи Муромца – побратим Добрыня Никитич</w:t>
      </w:r>
      <w:r w:rsidR="00CE4872">
        <w:rPr>
          <w:rFonts w:ascii="Times New Roman" w:hAnsi="Times New Roman" w:cs="Times New Roman"/>
          <w:sz w:val="28"/>
          <w:szCs w:val="28"/>
        </w:rPr>
        <w:t>.</w:t>
      </w:r>
      <w:r w:rsidRPr="004F2E73">
        <w:rPr>
          <w:rFonts w:ascii="Times New Roman" w:hAnsi="Times New Roman" w:cs="Times New Roman"/>
          <w:sz w:val="28"/>
          <w:szCs w:val="28"/>
        </w:rPr>
        <w:t xml:space="preserve"> "</w:t>
      </w:r>
      <w:proofErr w:type="spellStart"/>
      <w:r w:rsidRPr="004F2E73">
        <w:rPr>
          <w:rFonts w:ascii="Times New Roman" w:hAnsi="Times New Roman" w:cs="Times New Roman"/>
          <w:sz w:val="28"/>
          <w:szCs w:val="28"/>
        </w:rPr>
        <w:t>Добрынюшка</w:t>
      </w:r>
      <w:proofErr w:type="spellEnd"/>
      <w:r w:rsidRPr="004F2E73">
        <w:rPr>
          <w:rFonts w:ascii="Times New Roman" w:hAnsi="Times New Roman" w:cs="Times New Roman"/>
          <w:sz w:val="28"/>
          <w:szCs w:val="28"/>
        </w:rPr>
        <w:t xml:space="preserve"> вежливый-</w:t>
      </w:r>
      <w:proofErr w:type="spellStart"/>
      <w:r w:rsidRPr="004F2E73">
        <w:rPr>
          <w:rFonts w:ascii="Times New Roman" w:hAnsi="Times New Roman" w:cs="Times New Roman"/>
          <w:sz w:val="28"/>
          <w:szCs w:val="28"/>
        </w:rPr>
        <w:t>увежливый</w:t>
      </w:r>
      <w:proofErr w:type="spellEnd"/>
      <w:r w:rsidRPr="004F2E73">
        <w:rPr>
          <w:rFonts w:ascii="Times New Roman" w:hAnsi="Times New Roman" w:cs="Times New Roman"/>
          <w:sz w:val="28"/>
          <w:szCs w:val="28"/>
        </w:rPr>
        <w:t xml:space="preserve">. </w:t>
      </w:r>
      <w:proofErr w:type="spellStart"/>
      <w:r w:rsidRPr="004F2E73">
        <w:rPr>
          <w:rFonts w:ascii="Times New Roman" w:hAnsi="Times New Roman" w:cs="Times New Roman"/>
          <w:sz w:val="28"/>
          <w:szCs w:val="28"/>
        </w:rPr>
        <w:t>Добрынюшка</w:t>
      </w:r>
      <w:proofErr w:type="spellEnd"/>
      <w:r w:rsidRPr="004F2E73">
        <w:rPr>
          <w:rFonts w:ascii="Times New Roman" w:hAnsi="Times New Roman" w:cs="Times New Roman"/>
          <w:sz w:val="28"/>
          <w:szCs w:val="28"/>
        </w:rPr>
        <w:t xml:space="preserve"> знает, как речь вести, как себя блюсти". Чертами лица Добрыня напоминает самого художника</w:t>
      </w:r>
      <w:r w:rsidR="007E7620">
        <w:rPr>
          <w:rFonts w:ascii="Times New Roman" w:hAnsi="Times New Roman" w:cs="Times New Roman"/>
          <w:sz w:val="28"/>
          <w:szCs w:val="28"/>
        </w:rPr>
        <w:t xml:space="preserve">. </w:t>
      </w:r>
      <w:r w:rsidRPr="004F2E73">
        <w:rPr>
          <w:rFonts w:ascii="Times New Roman" w:hAnsi="Times New Roman" w:cs="Times New Roman"/>
          <w:sz w:val="28"/>
          <w:szCs w:val="28"/>
        </w:rPr>
        <w:t xml:space="preserve"> Одет он богато и нарядно. Поверх кольчуги – драгоценные княжеские доспехи, щит из дорогого красного металла, инкрустированного золотом, узорчатый высокий шлем, нарядные, цвета бирюзы, сапоги. Добрыня не так спокоен и рассудителен, как Илья Муромец. Он нетерпеливо сжимает рукоятку меча, наполовину вынутого из ножен</w:t>
      </w:r>
      <w:r w:rsidR="00CE4872">
        <w:rPr>
          <w:rFonts w:ascii="Times New Roman" w:hAnsi="Times New Roman" w:cs="Times New Roman"/>
          <w:sz w:val="28"/>
          <w:szCs w:val="28"/>
        </w:rPr>
        <w:t xml:space="preserve">. </w:t>
      </w:r>
      <w:r w:rsidR="007E7620">
        <w:rPr>
          <w:rFonts w:ascii="Times New Roman" w:hAnsi="Times New Roman" w:cs="Times New Roman"/>
          <w:sz w:val="28"/>
          <w:szCs w:val="28"/>
        </w:rPr>
        <w:t>Глаза зорко всматриваются в</w:t>
      </w:r>
      <w:r w:rsidRPr="004F2E73">
        <w:rPr>
          <w:rFonts w:ascii="Times New Roman" w:hAnsi="Times New Roman" w:cs="Times New Roman"/>
          <w:sz w:val="28"/>
          <w:szCs w:val="28"/>
        </w:rPr>
        <w:t xml:space="preserve">даль, он готов </w:t>
      </w:r>
      <w:r w:rsidR="00CE4872">
        <w:rPr>
          <w:rFonts w:ascii="Times New Roman" w:hAnsi="Times New Roman" w:cs="Times New Roman"/>
          <w:sz w:val="28"/>
          <w:szCs w:val="28"/>
        </w:rPr>
        <w:t>в любую минуту броситься в бой.</w:t>
      </w:r>
    </w:p>
    <w:p w:rsidR="004F2E73" w:rsidRPr="004F2E73" w:rsidRDefault="00CE4872" w:rsidP="004F2E73">
      <w:pPr>
        <w:rPr>
          <w:rFonts w:ascii="Times New Roman" w:hAnsi="Times New Roman" w:cs="Times New Roman"/>
          <w:sz w:val="28"/>
          <w:szCs w:val="28"/>
        </w:rPr>
      </w:pPr>
      <w:r>
        <w:rPr>
          <w:rFonts w:ascii="Times New Roman" w:hAnsi="Times New Roman" w:cs="Times New Roman"/>
          <w:sz w:val="28"/>
          <w:szCs w:val="28"/>
        </w:rPr>
        <w:tab/>
      </w:r>
      <w:r w:rsidR="004F2E73" w:rsidRPr="004F2E73">
        <w:rPr>
          <w:rFonts w:ascii="Times New Roman" w:hAnsi="Times New Roman" w:cs="Times New Roman"/>
          <w:sz w:val="28"/>
          <w:szCs w:val="28"/>
        </w:rPr>
        <w:t>Третий богатырь – Алёша Попович, сын ростовского попа Леонтия, – тоже храбрый и смелый, хотя и не так силён, как Илья Муромец или Добрыня Никитич. Но Алёша "силой не силён, да напуском смел". Где не взять силой, он берёт ловкостью, ухваткой, находчивостью. Рыжий конь, на котором сидит Алёша Попович, низко опустил голову, намереваясь пощипать степной травы, но уши навострил – ждёт команды. Хитёр Алёша! Не смотрит в сторону врага, глаза косит, а тугой лук с "калёной стрелочкой" держит наготове. Он моложе двух других богатырей. Шлем с наушниками, пластинчатая кольчуга богаты и красивы; сбоку виднеются гусли, – вес</w:t>
      </w:r>
      <w:r>
        <w:rPr>
          <w:rFonts w:ascii="Times New Roman" w:hAnsi="Times New Roman" w:cs="Times New Roman"/>
          <w:sz w:val="28"/>
          <w:szCs w:val="28"/>
        </w:rPr>
        <w:t>ельчак и балагур Алёша Попович.</w:t>
      </w:r>
    </w:p>
    <w:p w:rsidR="00761FA9" w:rsidRDefault="00CE4872" w:rsidP="007E7620">
      <w:pPr>
        <w:rPr>
          <w:rFonts w:ascii="Times New Roman" w:hAnsi="Times New Roman" w:cs="Times New Roman"/>
          <w:sz w:val="28"/>
          <w:szCs w:val="28"/>
        </w:rPr>
      </w:pPr>
      <w:r>
        <w:rPr>
          <w:rFonts w:ascii="Times New Roman" w:hAnsi="Times New Roman" w:cs="Times New Roman"/>
          <w:sz w:val="28"/>
          <w:szCs w:val="28"/>
        </w:rPr>
        <w:tab/>
      </w:r>
      <w:r w:rsidR="007E7620">
        <w:rPr>
          <w:rFonts w:ascii="Times New Roman" w:hAnsi="Times New Roman" w:cs="Times New Roman"/>
          <w:sz w:val="28"/>
          <w:szCs w:val="28"/>
        </w:rPr>
        <w:t xml:space="preserve">Вы, наверно заметили, что мы  обратили внимание на доспехи богатырей. Почему? Представьте, если бы богатыри были бы в простой деревенской одежде, без головного убора, без оружия, понятно ли нам было, что это – богатыри? </w:t>
      </w:r>
      <w:r w:rsidR="00761FA9">
        <w:rPr>
          <w:rFonts w:ascii="Times New Roman" w:hAnsi="Times New Roman" w:cs="Times New Roman"/>
          <w:sz w:val="28"/>
          <w:szCs w:val="28"/>
        </w:rPr>
        <w:t xml:space="preserve"> Мы пришли к выводу, что одежда, доспехи могут рассказать о человеке. Давайте внимательно рассмотрим украшения на доспехах. </w:t>
      </w:r>
    </w:p>
    <w:p w:rsidR="00A220BC" w:rsidRDefault="00761FA9" w:rsidP="007E7620">
      <w:pPr>
        <w:rPr>
          <w:rFonts w:ascii="Times New Roman" w:hAnsi="Times New Roman" w:cs="Times New Roman"/>
          <w:i/>
          <w:sz w:val="28"/>
          <w:szCs w:val="28"/>
        </w:rPr>
      </w:pPr>
      <w:r w:rsidRPr="00761FA9">
        <w:rPr>
          <w:rFonts w:ascii="Times New Roman" w:hAnsi="Times New Roman" w:cs="Times New Roman"/>
          <w:i/>
          <w:sz w:val="28"/>
          <w:szCs w:val="28"/>
        </w:rPr>
        <w:lastRenderedPageBreak/>
        <w:t xml:space="preserve">Показываю слайды изображения шлемов из </w:t>
      </w:r>
      <w:r w:rsidR="00AD01C5">
        <w:rPr>
          <w:rFonts w:ascii="Times New Roman" w:hAnsi="Times New Roman" w:cs="Times New Roman"/>
          <w:i/>
          <w:sz w:val="28"/>
          <w:szCs w:val="28"/>
        </w:rPr>
        <w:t>И</w:t>
      </w:r>
      <w:r w:rsidRPr="00761FA9">
        <w:rPr>
          <w:rFonts w:ascii="Times New Roman" w:hAnsi="Times New Roman" w:cs="Times New Roman"/>
          <w:i/>
          <w:sz w:val="28"/>
          <w:szCs w:val="28"/>
        </w:rPr>
        <w:t xml:space="preserve">сторического музея в Москве, иллюстрации В. Семенова книги «Слово о полку Игореве» и др. </w:t>
      </w:r>
    </w:p>
    <w:p w:rsidR="00761FA9" w:rsidRDefault="00761FA9" w:rsidP="007E7620">
      <w:pPr>
        <w:rPr>
          <w:rFonts w:ascii="Times New Roman" w:hAnsi="Times New Roman" w:cs="Times New Roman"/>
          <w:sz w:val="28"/>
          <w:szCs w:val="28"/>
        </w:rPr>
      </w:pPr>
      <w:r>
        <w:rPr>
          <w:rFonts w:ascii="Times New Roman" w:hAnsi="Times New Roman" w:cs="Times New Roman"/>
          <w:sz w:val="28"/>
          <w:szCs w:val="28"/>
        </w:rPr>
        <w:t>Украшения для мужчин подчеркивают их силу, мужество, храбрость. Мы можем увидеть изображение зверя, на которого хотел быть похож воин или символ, герб</w:t>
      </w:r>
      <w:r w:rsidR="00AD01C5">
        <w:rPr>
          <w:rFonts w:ascii="Times New Roman" w:hAnsi="Times New Roman" w:cs="Times New Roman"/>
          <w:sz w:val="28"/>
          <w:szCs w:val="28"/>
        </w:rPr>
        <w:t>. Может изображено солнце, ангел, как символ света, добра. В торжественных случаях воины надевали шлемы с драгоценными камнями, чеканкой, а на поле битвы – строгие. Таким образом, доспехи, украшения, характеризовали своего хозяина.</w:t>
      </w:r>
    </w:p>
    <w:p w:rsidR="001E7AA6" w:rsidRPr="001E7AA6" w:rsidRDefault="001E7AA6" w:rsidP="007E7620">
      <w:pPr>
        <w:rPr>
          <w:rFonts w:ascii="Times New Roman" w:hAnsi="Times New Roman" w:cs="Times New Roman"/>
          <w:b/>
          <w:sz w:val="28"/>
          <w:szCs w:val="28"/>
        </w:rPr>
      </w:pPr>
      <w:r w:rsidRPr="001E7AA6">
        <w:rPr>
          <w:rFonts w:ascii="Times New Roman" w:hAnsi="Times New Roman" w:cs="Times New Roman"/>
          <w:b/>
          <w:sz w:val="28"/>
          <w:szCs w:val="28"/>
        </w:rPr>
        <w:t>Самостоятельная работа.</w:t>
      </w:r>
    </w:p>
    <w:p w:rsidR="00AD01C5" w:rsidRDefault="00AD01C5" w:rsidP="007E7620">
      <w:pPr>
        <w:rPr>
          <w:rFonts w:ascii="Times New Roman" w:hAnsi="Times New Roman" w:cs="Times New Roman"/>
          <w:sz w:val="28"/>
          <w:szCs w:val="28"/>
        </w:rPr>
      </w:pPr>
      <w:r>
        <w:rPr>
          <w:rFonts w:ascii="Times New Roman" w:hAnsi="Times New Roman" w:cs="Times New Roman"/>
          <w:sz w:val="28"/>
          <w:szCs w:val="28"/>
        </w:rPr>
        <w:t xml:space="preserve">Итак, вам необходимо выполнить портрет древнерусского воина </w:t>
      </w:r>
      <w:r w:rsidR="001E7AA6">
        <w:rPr>
          <w:rFonts w:ascii="Times New Roman" w:hAnsi="Times New Roman" w:cs="Times New Roman"/>
          <w:sz w:val="28"/>
          <w:szCs w:val="28"/>
        </w:rPr>
        <w:t>–</w:t>
      </w:r>
      <w:r>
        <w:rPr>
          <w:rFonts w:ascii="Times New Roman" w:hAnsi="Times New Roman" w:cs="Times New Roman"/>
          <w:sz w:val="28"/>
          <w:szCs w:val="28"/>
        </w:rPr>
        <w:t xml:space="preserve"> защитника</w:t>
      </w:r>
      <w:r w:rsidR="001E7AA6">
        <w:rPr>
          <w:rFonts w:ascii="Times New Roman" w:hAnsi="Times New Roman" w:cs="Times New Roman"/>
          <w:sz w:val="28"/>
          <w:szCs w:val="28"/>
        </w:rPr>
        <w:t xml:space="preserve"> в шлеме и со щитом. Затем украсить доспехи.  </w:t>
      </w:r>
    </w:p>
    <w:p w:rsidR="001E7AA6" w:rsidRDefault="001E7AA6" w:rsidP="007E7620">
      <w:pPr>
        <w:rPr>
          <w:rFonts w:ascii="Times New Roman" w:hAnsi="Times New Roman" w:cs="Times New Roman"/>
          <w:sz w:val="28"/>
          <w:szCs w:val="28"/>
        </w:rPr>
      </w:pPr>
      <w:r>
        <w:rPr>
          <w:rFonts w:ascii="Times New Roman" w:hAnsi="Times New Roman" w:cs="Times New Roman"/>
          <w:sz w:val="28"/>
          <w:szCs w:val="28"/>
        </w:rPr>
        <w:t xml:space="preserve">Выполнять мы будем в технике «аппликация». </w:t>
      </w:r>
    </w:p>
    <w:p w:rsidR="00295E77" w:rsidRPr="00295E77" w:rsidRDefault="001E7AA6" w:rsidP="001E7AA6">
      <w:pPr>
        <w:pStyle w:val="a4"/>
        <w:numPr>
          <w:ilvl w:val="0"/>
          <w:numId w:val="1"/>
        </w:numPr>
        <w:rPr>
          <w:rFonts w:ascii="Times New Roman" w:hAnsi="Times New Roman" w:cs="Times New Roman"/>
          <w:sz w:val="28"/>
          <w:szCs w:val="28"/>
        </w:rPr>
      </w:pPr>
      <w:r w:rsidRPr="001E7AA6">
        <w:rPr>
          <w:rFonts w:ascii="Times New Roman" w:hAnsi="Times New Roman" w:cs="Times New Roman"/>
          <w:sz w:val="28"/>
          <w:szCs w:val="28"/>
          <w:u w:val="single"/>
        </w:rPr>
        <w:t>Мы вырезаем голову</w:t>
      </w:r>
      <w:r w:rsidR="00295E77">
        <w:rPr>
          <w:rFonts w:ascii="Times New Roman" w:hAnsi="Times New Roman" w:cs="Times New Roman"/>
          <w:sz w:val="28"/>
          <w:szCs w:val="28"/>
          <w:u w:val="single"/>
        </w:rPr>
        <w:t>.</w:t>
      </w:r>
    </w:p>
    <w:p w:rsidR="001E7AA6" w:rsidRDefault="001E7AA6" w:rsidP="00295E77">
      <w:pPr>
        <w:pStyle w:val="a4"/>
        <w:rPr>
          <w:rFonts w:ascii="Times New Roman" w:hAnsi="Times New Roman" w:cs="Times New Roman"/>
          <w:sz w:val="28"/>
          <w:szCs w:val="28"/>
        </w:rPr>
      </w:pPr>
      <w:r>
        <w:rPr>
          <w:rFonts w:ascii="Times New Roman" w:hAnsi="Times New Roman" w:cs="Times New Roman"/>
          <w:sz w:val="28"/>
          <w:szCs w:val="28"/>
        </w:rPr>
        <w:t>Берем половину оранжевого или бежевого листа бумаги.</w:t>
      </w:r>
    </w:p>
    <w:p w:rsidR="001E7AA6" w:rsidRDefault="001E7AA6" w:rsidP="001E7AA6">
      <w:pPr>
        <w:pStyle w:val="a4"/>
        <w:rPr>
          <w:rFonts w:ascii="Times New Roman" w:hAnsi="Times New Roman" w:cs="Times New Roman"/>
          <w:sz w:val="28"/>
          <w:szCs w:val="28"/>
        </w:rPr>
      </w:pPr>
      <w:r w:rsidRPr="001E7AA6">
        <w:rPr>
          <w:rFonts w:ascii="Times New Roman" w:hAnsi="Times New Roman" w:cs="Times New Roman"/>
          <w:sz w:val="28"/>
          <w:szCs w:val="28"/>
        </w:rPr>
        <w:t>Подскажите мне, как сделать лицо, чтоб оно было симметричным, т. е. одинаковым с обеих сторон.</w:t>
      </w:r>
      <w:r>
        <w:rPr>
          <w:rFonts w:ascii="Times New Roman" w:hAnsi="Times New Roman" w:cs="Times New Roman"/>
          <w:sz w:val="28"/>
          <w:szCs w:val="28"/>
        </w:rPr>
        <w:t xml:space="preserve"> Правильно, нужно согнуть бумагу по вертикали пополам и закруглить со свободной стороны</w:t>
      </w:r>
      <w:r w:rsidR="00295E77">
        <w:rPr>
          <w:rFonts w:ascii="Times New Roman" w:hAnsi="Times New Roman" w:cs="Times New Roman"/>
          <w:sz w:val="28"/>
          <w:szCs w:val="28"/>
        </w:rPr>
        <w:t xml:space="preserve">,  по форме пол-яйца </w:t>
      </w:r>
      <w:r w:rsidR="008F50D4" w:rsidRPr="008F50D4">
        <w:rPr>
          <w:rFonts w:ascii="Times New Roman" w:hAnsi="Times New Roman" w:cs="Times New Roman"/>
          <w:sz w:val="28"/>
          <w:szCs w:val="28"/>
        </w:rPr>
        <w:t>(рисунок показываю на доске).</w:t>
      </w:r>
      <w:r w:rsidR="00295E77">
        <w:rPr>
          <w:rFonts w:ascii="Times New Roman" w:hAnsi="Times New Roman" w:cs="Times New Roman"/>
          <w:sz w:val="28"/>
          <w:szCs w:val="28"/>
        </w:rPr>
        <w:t xml:space="preserve"> Там, где линия сгиба – там будет лицо. </w:t>
      </w:r>
      <w:r w:rsidR="00295E77" w:rsidRPr="00295E77">
        <w:rPr>
          <w:rFonts w:ascii="Times New Roman" w:hAnsi="Times New Roman" w:cs="Times New Roman"/>
          <w:i/>
          <w:sz w:val="28"/>
          <w:szCs w:val="28"/>
        </w:rPr>
        <w:t>Обязательно проконтролировать</w:t>
      </w:r>
      <w:r w:rsidR="00295E77">
        <w:rPr>
          <w:rFonts w:ascii="Times New Roman" w:hAnsi="Times New Roman" w:cs="Times New Roman"/>
          <w:i/>
          <w:sz w:val="28"/>
          <w:szCs w:val="28"/>
        </w:rPr>
        <w:t xml:space="preserve">, </w:t>
      </w:r>
      <w:r w:rsidR="00295E77" w:rsidRPr="00295E77">
        <w:rPr>
          <w:rFonts w:ascii="Times New Roman" w:hAnsi="Times New Roman" w:cs="Times New Roman"/>
          <w:i/>
          <w:sz w:val="28"/>
          <w:szCs w:val="28"/>
        </w:rPr>
        <w:t xml:space="preserve"> как дети прочертили карандашом. </w:t>
      </w:r>
      <w:r w:rsidR="00295E77">
        <w:rPr>
          <w:rFonts w:ascii="Times New Roman" w:hAnsi="Times New Roman" w:cs="Times New Roman"/>
          <w:sz w:val="28"/>
          <w:szCs w:val="28"/>
        </w:rPr>
        <w:t xml:space="preserve">Теперь отрезаем ножницами. Можно развернуть, посмотреть, подкорректировать. </w:t>
      </w:r>
    </w:p>
    <w:p w:rsidR="00295E77" w:rsidRPr="00295E77" w:rsidRDefault="00295E77" w:rsidP="00295E77">
      <w:pPr>
        <w:pStyle w:val="a4"/>
        <w:numPr>
          <w:ilvl w:val="0"/>
          <w:numId w:val="1"/>
        </w:numPr>
        <w:rPr>
          <w:rFonts w:ascii="Times New Roman" w:hAnsi="Times New Roman" w:cs="Times New Roman"/>
          <w:sz w:val="28"/>
          <w:szCs w:val="28"/>
        </w:rPr>
      </w:pPr>
      <w:r>
        <w:rPr>
          <w:rFonts w:ascii="Times New Roman" w:hAnsi="Times New Roman" w:cs="Times New Roman"/>
          <w:sz w:val="28"/>
          <w:szCs w:val="28"/>
          <w:u w:val="single"/>
        </w:rPr>
        <w:t>П</w:t>
      </w:r>
      <w:r w:rsidRPr="001E7AA6">
        <w:rPr>
          <w:rFonts w:ascii="Times New Roman" w:hAnsi="Times New Roman" w:cs="Times New Roman"/>
          <w:sz w:val="28"/>
          <w:szCs w:val="28"/>
          <w:u w:val="single"/>
        </w:rPr>
        <w:t>о размеру головы определяем размер  шлема.</w:t>
      </w:r>
    </w:p>
    <w:p w:rsidR="00295E77" w:rsidRDefault="00295E77" w:rsidP="00295E77">
      <w:pPr>
        <w:pStyle w:val="a4"/>
        <w:rPr>
          <w:rFonts w:ascii="Times New Roman" w:hAnsi="Times New Roman" w:cs="Times New Roman"/>
          <w:sz w:val="28"/>
          <w:szCs w:val="28"/>
        </w:rPr>
      </w:pPr>
      <w:r w:rsidRPr="00295E77">
        <w:rPr>
          <w:rFonts w:ascii="Times New Roman" w:hAnsi="Times New Roman" w:cs="Times New Roman"/>
          <w:sz w:val="28"/>
          <w:szCs w:val="28"/>
        </w:rPr>
        <w:t xml:space="preserve">Выбрали </w:t>
      </w:r>
      <w:r>
        <w:rPr>
          <w:rFonts w:ascii="Times New Roman" w:hAnsi="Times New Roman" w:cs="Times New Roman"/>
          <w:sz w:val="28"/>
          <w:szCs w:val="28"/>
        </w:rPr>
        <w:t>цвет для шлема.  Приложили развернутую голову</w:t>
      </w:r>
      <w:proofErr w:type="gramStart"/>
      <w:r>
        <w:rPr>
          <w:rFonts w:ascii="Times New Roman" w:hAnsi="Times New Roman" w:cs="Times New Roman"/>
          <w:sz w:val="28"/>
          <w:szCs w:val="28"/>
        </w:rPr>
        <w:t xml:space="preserve"> </w:t>
      </w:r>
      <w:r w:rsidR="008F50D4">
        <w:rPr>
          <w:rFonts w:ascii="Times New Roman" w:hAnsi="Times New Roman" w:cs="Times New Roman"/>
          <w:sz w:val="28"/>
          <w:szCs w:val="28"/>
        </w:rPr>
        <w:t>,</w:t>
      </w:r>
      <w:proofErr w:type="gramEnd"/>
      <w:r w:rsidR="008F50D4">
        <w:rPr>
          <w:rFonts w:ascii="Times New Roman" w:hAnsi="Times New Roman" w:cs="Times New Roman"/>
          <w:sz w:val="28"/>
          <w:szCs w:val="28"/>
        </w:rPr>
        <w:t xml:space="preserve"> примерно на уровне бровей, </w:t>
      </w:r>
      <w:r>
        <w:rPr>
          <w:rFonts w:ascii="Times New Roman" w:hAnsi="Times New Roman" w:cs="Times New Roman"/>
          <w:sz w:val="28"/>
          <w:szCs w:val="28"/>
        </w:rPr>
        <w:t xml:space="preserve">к краю бумаги, отметили </w:t>
      </w:r>
      <w:r w:rsidR="008F50D4">
        <w:rPr>
          <w:rFonts w:ascii="Times New Roman" w:hAnsi="Times New Roman" w:cs="Times New Roman"/>
          <w:sz w:val="28"/>
          <w:szCs w:val="28"/>
        </w:rPr>
        <w:t xml:space="preserve">карандашом </w:t>
      </w:r>
      <w:r>
        <w:rPr>
          <w:rFonts w:ascii="Times New Roman" w:hAnsi="Times New Roman" w:cs="Times New Roman"/>
          <w:sz w:val="28"/>
          <w:szCs w:val="28"/>
        </w:rPr>
        <w:t xml:space="preserve">размер. Теперь </w:t>
      </w:r>
      <w:r w:rsidR="008F50D4">
        <w:rPr>
          <w:rFonts w:ascii="Times New Roman" w:hAnsi="Times New Roman" w:cs="Times New Roman"/>
          <w:sz w:val="28"/>
          <w:szCs w:val="28"/>
        </w:rPr>
        <w:t xml:space="preserve">по линейке отчертили прямоугольник, нужного размера  для шлема. Складываем прямоугольник пополам и рисуем со стороны свободного края по диагонали  пол - шлема (рисунок показываю на доске). </w:t>
      </w:r>
      <w:r w:rsidR="008F50D4" w:rsidRPr="008F50D4">
        <w:rPr>
          <w:rFonts w:ascii="Times New Roman" w:hAnsi="Times New Roman" w:cs="Times New Roman"/>
          <w:sz w:val="28"/>
          <w:szCs w:val="28"/>
        </w:rPr>
        <w:t xml:space="preserve">Там, где линия сгиба – там будет </w:t>
      </w:r>
      <w:r w:rsidR="008F50D4">
        <w:rPr>
          <w:rFonts w:ascii="Times New Roman" w:hAnsi="Times New Roman" w:cs="Times New Roman"/>
          <w:sz w:val="28"/>
          <w:szCs w:val="28"/>
        </w:rPr>
        <w:t>шлем. Проверяю, отрезаем.</w:t>
      </w:r>
    </w:p>
    <w:p w:rsidR="008F50D4" w:rsidRDefault="008F50D4" w:rsidP="008F50D4">
      <w:pPr>
        <w:pStyle w:val="a4"/>
        <w:numPr>
          <w:ilvl w:val="0"/>
          <w:numId w:val="1"/>
        </w:numPr>
        <w:rPr>
          <w:rFonts w:ascii="Times New Roman" w:hAnsi="Times New Roman" w:cs="Times New Roman"/>
          <w:sz w:val="28"/>
          <w:szCs w:val="28"/>
          <w:u w:val="single"/>
        </w:rPr>
      </w:pPr>
      <w:r w:rsidRPr="008F50D4">
        <w:rPr>
          <w:rFonts w:ascii="Times New Roman" w:hAnsi="Times New Roman" w:cs="Times New Roman"/>
          <w:sz w:val="28"/>
          <w:szCs w:val="28"/>
          <w:u w:val="single"/>
        </w:rPr>
        <w:t>Выполнение портрета.</w:t>
      </w:r>
    </w:p>
    <w:p w:rsidR="00137CEC" w:rsidRDefault="008F50D4" w:rsidP="008F50D4">
      <w:pPr>
        <w:pStyle w:val="a4"/>
        <w:rPr>
          <w:rFonts w:ascii="Times New Roman" w:hAnsi="Times New Roman" w:cs="Times New Roman"/>
          <w:sz w:val="28"/>
          <w:szCs w:val="28"/>
        </w:rPr>
      </w:pPr>
      <w:r w:rsidRPr="008F50D4">
        <w:rPr>
          <w:rFonts w:ascii="Times New Roman" w:hAnsi="Times New Roman" w:cs="Times New Roman"/>
          <w:sz w:val="28"/>
          <w:szCs w:val="28"/>
        </w:rPr>
        <w:t>На</w:t>
      </w:r>
      <w:r w:rsidR="00E1020B">
        <w:rPr>
          <w:rFonts w:ascii="Times New Roman" w:hAnsi="Times New Roman" w:cs="Times New Roman"/>
          <w:sz w:val="28"/>
          <w:szCs w:val="28"/>
        </w:rPr>
        <w:t xml:space="preserve"> белый картон в центре </w:t>
      </w:r>
      <w:r w:rsidR="00137CEC">
        <w:rPr>
          <w:rFonts w:ascii="Times New Roman" w:hAnsi="Times New Roman" w:cs="Times New Roman"/>
          <w:sz w:val="28"/>
          <w:szCs w:val="28"/>
        </w:rPr>
        <w:t xml:space="preserve">по вертикали </w:t>
      </w:r>
      <w:r w:rsidR="00E1020B">
        <w:rPr>
          <w:rFonts w:ascii="Times New Roman" w:hAnsi="Times New Roman" w:cs="Times New Roman"/>
          <w:sz w:val="28"/>
          <w:szCs w:val="28"/>
        </w:rPr>
        <w:t>приклеиваем голову.</w:t>
      </w:r>
    </w:p>
    <w:p w:rsidR="008F50D4" w:rsidRDefault="00137CEC" w:rsidP="008F50D4">
      <w:pPr>
        <w:pStyle w:val="a4"/>
        <w:rPr>
          <w:rFonts w:ascii="Times New Roman" w:hAnsi="Times New Roman" w:cs="Times New Roman"/>
          <w:sz w:val="28"/>
          <w:szCs w:val="28"/>
        </w:rPr>
      </w:pPr>
      <w:r>
        <w:rPr>
          <w:rFonts w:ascii="Times New Roman" w:hAnsi="Times New Roman" w:cs="Times New Roman"/>
          <w:sz w:val="28"/>
          <w:szCs w:val="28"/>
        </w:rPr>
        <w:t xml:space="preserve">Теперь вырезаем из белой бумаги глаза (миндалевидной формы оба глаза одновременно).  В центр глаза вырезаем радужку и черный зрачок.  </w:t>
      </w:r>
    </w:p>
    <w:p w:rsidR="00137CEC" w:rsidRDefault="00137CEC" w:rsidP="008F50D4">
      <w:pPr>
        <w:pStyle w:val="a4"/>
        <w:rPr>
          <w:rFonts w:ascii="Times New Roman" w:hAnsi="Times New Roman" w:cs="Times New Roman"/>
          <w:sz w:val="28"/>
          <w:szCs w:val="28"/>
        </w:rPr>
      </w:pPr>
      <w:r>
        <w:rPr>
          <w:rFonts w:ascii="Times New Roman" w:hAnsi="Times New Roman" w:cs="Times New Roman"/>
          <w:sz w:val="28"/>
          <w:szCs w:val="28"/>
        </w:rPr>
        <w:t xml:space="preserve">Прикладываем глаза по горизонтали  </w:t>
      </w:r>
      <w:proofErr w:type="gramStart"/>
      <w:r>
        <w:rPr>
          <w:rFonts w:ascii="Times New Roman" w:hAnsi="Times New Roman" w:cs="Times New Roman"/>
          <w:sz w:val="28"/>
          <w:szCs w:val="28"/>
        </w:rPr>
        <w:t>по середине</w:t>
      </w:r>
      <w:proofErr w:type="gramEnd"/>
      <w:r>
        <w:rPr>
          <w:rFonts w:ascii="Times New Roman" w:hAnsi="Times New Roman" w:cs="Times New Roman"/>
          <w:sz w:val="28"/>
          <w:szCs w:val="28"/>
        </w:rPr>
        <w:t xml:space="preserve"> головы. Приклеиваем, собираем глаз до конца.</w:t>
      </w:r>
      <w:r w:rsidR="001C7E46">
        <w:rPr>
          <w:rFonts w:ascii="Times New Roman" w:hAnsi="Times New Roman" w:cs="Times New Roman"/>
          <w:sz w:val="28"/>
          <w:szCs w:val="28"/>
        </w:rPr>
        <w:t xml:space="preserve"> Над глазами – брови.</w:t>
      </w:r>
    </w:p>
    <w:p w:rsidR="001C7E46" w:rsidRDefault="001C7E46" w:rsidP="008F50D4">
      <w:pPr>
        <w:pStyle w:val="a4"/>
        <w:rPr>
          <w:rFonts w:ascii="Times New Roman" w:hAnsi="Times New Roman" w:cs="Times New Roman"/>
          <w:sz w:val="28"/>
          <w:szCs w:val="28"/>
        </w:rPr>
      </w:pPr>
      <w:r>
        <w:rPr>
          <w:rFonts w:ascii="Times New Roman" w:hAnsi="Times New Roman" w:cs="Times New Roman"/>
          <w:sz w:val="28"/>
          <w:szCs w:val="28"/>
        </w:rPr>
        <w:t>Приклеиваем шлем над бровями.</w:t>
      </w:r>
    </w:p>
    <w:p w:rsidR="00137CEC" w:rsidRDefault="00137CEC" w:rsidP="008F50D4">
      <w:pPr>
        <w:pStyle w:val="a4"/>
        <w:rPr>
          <w:rFonts w:ascii="Times New Roman" w:hAnsi="Times New Roman" w:cs="Times New Roman"/>
          <w:sz w:val="28"/>
          <w:szCs w:val="28"/>
        </w:rPr>
      </w:pPr>
      <w:r>
        <w:rPr>
          <w:rFonts w:ascii="Times New Roman" w:hAnsi="Times New Roman" w:cs="Times New Roman"/>
          <w:sz w:val="28"/>
          <w:szCs w:val="28"/>
        </w:rPr>
        <w:lastRenderedPageBreak/>
        <w:t>Вырезаем нос</w:t>
      </w:r>
      <w:r w:rsidR="001C7E46">
        <w:rPr>
          <w:rFonts w:ascii="Times New Roman" w:hAnsi="Times New Roman" w:cs="Times New Roman"/>
          <w:sz w:val="28"/>
          <w:szCs w:val="28"/>
        </w:rPr>
        <w:t xml:space="preserve"> треугольной формы</w:t>
      </w:r>
      <w:r>
        <w:rPr>
          <w:rFonts w:ascii="Times New Roman" w:hAnsi="Times New Roman" w:cs="Times New Roman"/>
          <w:sz w:val="28"/>
          <w:szCs w:val="28"/>
        </w:rPr>
        <w:t>.</w:t>
      </w:r>
      <w:r w:rsidR="001C7E46">
        <w:rPr>
          <w:rFonts w:ascii="Times New Roman" w:hAnsi="Times New Roman" w:cs="Times New Roman"/>
          <w:sz w:val="28"/>
          <w:szCs w:val="28"/>
        </w:rPr>
        <w:t xml:space="preserve"> Низ треугольника закругляем. Приклеиваем.</w:t>
      </w:r>
    </w:p>
    <w:p w:rsidR="001C7E46" w:rsidRDefault="001C7E46" w:rsidP="008F50D4">
      <w:pPr>
        <w:pStyle w:val="a4"/>
        <w:rPr>
          <w:rFonts w:ascii="Times New Roman" w:hAnsi="Times New Roman" w:cs="Times New Roman"/>
          <w:sz w:val="28"/>
          <w:szCs w:val="28"/>
        </w:rPr>
      </w:pPr>
      <w:r>
        <w:rPr>
          <w:rFonts w:ascii="Times New Roman" w:hAnsi="Times New Roman" w:cs="Times New Roman"/>
          <w:sz w:val="28"/>
          <w:szCs w:val="28"/>
        </w:rPr>
        <w:t xml:space="preserve">Вырезаем бороду, усы. Поверх бороды можно приклеить губы. </w:t>
      </w:r>
    </w:p>
    <w:p w:rsidR="001C7E46" w:rsidRPr="001C7E46" w:rsidRDefault="001C7E46" w:rsidP="001C7E46">
      <w:pPr>
        <w:pStyle w:val="a4"/>
        <w:numPr>
          <w:ilvl w:val="0"/>
          <w:numId w:val="1"/>
        </w:numPr>
        <w:rPr>
          <w:rFonts w:ascii="Times New Roman" w:hAnsi="Times New Roman" w:cs="Times New Roman"/>
          <w:sz w:val="28"/>
          <w:szCs w:val="28"/>
          <w:u w:val="single"/>
        </w:rPr>
      </w:pPr>
      <w:r w:rsidRPr="001C7E46">
        <w:rPr>
          <w:rFonts w:ascii="Times New Roman" w:hAnsi="Times New Roman" w:cs="Times New Roman"/>
          <w:sz w:val="28"/>
          <w:szCs w:val="28"/>
          <w:u w:val="single"/>
        </w:rPr>
        <w:t xml:space="preserve">Щит. </w:t>
      </w:r>
    </w:p>
    <w:p w:rsidR="00137CEC" w:rsidRPr="008F50D4" w:rsidRDefault="001C7E46" w:rsidP="008F50D4">
      <w:pPr>
        <w:pStyle w:val="a4"/>
        <w:rPr>
          <w:rFonts w:ascii="Times New Roman" w:hAnsi="Times New Roman" w:cs="Times New Roman"/>
          <w:sz w:val="28"/>
          <w:szCs w:val="28"/>
        </w:rPr>
      </w:pPr>
      <w:r>
        <w:rPr>
          <w:rFonts w:ascii="Times New Roman" w:hAnsi="Times New Roman" w:cs="Times New Roman"/>
          <w:sz w:val="28"/>
          <w:szCs w:val="28"/>
        </w:rPr>
        <w:t xml:space="preserve">Для щита берем половину листа картона. Складываем пополам по вертикали. Подобно, как вырезали лицо, также выполняем форму щита. Разворачиваем, приклеиваем рядом с головой. </w:t>
      </w:r>
    </w:p>
    <w:p w:rsidR="008F50D4" w:rsidRDefault="001C7E46" w:rsidP="001C7E46">
      <w:pPr>
        <w:pStyle w:val="a4"/>
        <w:numPr>
          <w:ilvl w:val="0"/>
          <w:numId w:val="1"/>
        </w:numPr>
        <w:rPr>
          <w:rFonts w:ascii="Times New Roman" w:hAnsi="Times New Roman" w:cs="Times New Roman"/>
          <w:sz w:val="28"/>
          <w:szCs w:val="28"/>
          <w:u w:val="single"/>
        </w:rPr>
      </w:pPr>
      <w:r>
        <w:rPr>
          <w:rFonts w:ascii="Times New Roman" w:hAnsi="Times New Roman" w:cs="Times New Roman"/>
          <w:sz w:val="28"/>
          <w:szCs w:val="28"/>
          <w:u w:val="single"/>
        </w:rPr>
        <w:t>Украшение шлема и щита.</w:t>
      </w:r>
    </w:p>
    <w:p w:rsidR="00775748" w:rsidRDefault="00775748" w:rsidP="001C7E46">
      <w:pPr>
        <w:pStyle w:val="a4"/>
        <w:rPr>
          <w:rFonts w:ascii="Times New Roman" w:hAnsi="Times New Roman" w:cs="Times New Roman"/>
          <w:sz w:val="28"/>
          <w:szCs w:val="28"/>
        </w:rPr>
      </w:pPr>
      <w:r w:rsidRPr="00775748">
        <w:rPr>
          <w:rFonts w:ascii="Times New Roman" w:hAnsi="Times New Roman" w:cs="Times New Roman"/>
          <w:sz w:val="28"/>
          <w:szCs w:val="28"/>
        </w:rPr>
        <w:t xml:space="preserve">Дети </w:t>
      </w:r>
      <w:r>
        <w:rPr>
          <w:rFonts w:ascii="Times New Roman" w:hAnsi="Times New Roman" w:cs="Times New Roman"/>
          <w:sz w:val="28"/>
          <w:szCs w:val="28"/>
        </w:rPr>
        <w:t xml:space="preserve">самостоятельно украшают шлем и щит. </w:t>
      </w:r>
    </w:p>
    <w:p w:rsidR="001C7E46" w:rsidRDefault="00775748" w:rsidP="001C7E46">
      <w:pPr>
        <w:pStyle w:val="a4"/>
        <w:rPr>
          <w:rFonts w:ascii="Times New Roman" w:hAnsi="Times New Roman" w:cs="Times New Roman"/>
          <w:sz w:val="28"/>
          <w:szCs w:val="28"/>
        </w:rPr>
      </w:pPr>
      <w:r>
        <w:rPr>
          <w:rFonts w:ascii="Times New Roman" w:hAnsi="Times New Roman" w:cs="Times New Roman"/>
          <w:sz w:val="28"/>
          <w:szCs w:val="28"/>
        </w:rPr>
        <w:t>На что обратить внимание:</w:t>
      </w:r>
    </w:p>
    <w:p w:rsidR="00775748" w:rsidRDefault="00775748" w:rsidP="001C7E46">
      <w:pPr>
        <w:pStyle w:val="a4"/>
        <w:rPr>
          <w:rFonts w:ascii="Times New Roman" w:hAnsi="Times New Roman" w:cs="Times New Roman"/>
          <w:sz w:val="28"/>
          <w:szCs w:val="28"/>
        </w:rPr>
      </w:pPr>
      <w:r>
        <w:rPr>
          <w:rFonts w:ascii="Times New Roman" w:hAnsi="Times New Roman" w:cs="Times New Roman"/>
          <w:sz w:val="28"/>
          <w:szCs w:val="28"/>
        </w:rPr>
        <w:t xml:space="preserve">- центр щита и шлема можно украсить чем – то </w:t>
      </w:r>
      <w:r w:rsidR="004F0F7D">
        <w:rPr>
          <w:rFonts w:ascii="Times New Roman" w:hAnsi="Times New Roman" w:cs="Times New Roman"/>
          <w:sz w:val="28"/>
          <w:szCs w:val="28"/>
        </w:rPr>
        <w:t>особенным: солнце, ангел, крест, окружность и т. д.</w:t>
      </w:r>
      <w:r>
        <w:rPr>
          <w:rFonts w:ascii="Times New Roman" w:hAnsi="Times New Roman" w:cs="Times New Roman"/>
          <w:sz w:val="28"/>
          <w:szCs w:val="28"/>
        </w:rPr>
        <w:t>;</w:t>
      </w:r>
    </w:p>
    <w:p w:rsidR="00775748" w:rsidRDefault="00775748" w:rsidP="001C7E46">
      <w:pPr>
        <w:pStyle w:val="a4"/>
        <w:rPr>
          <w:rFonts w:ascii="Times New Roman" w:hAnsi="Times New Roman" w:cs="Times New Roman"/>
          <w:sz w:val="28"/>
          <w:szCs w:val="28"/>
        </w:rPr>
      </w:pPr>
      <w:r>
        <w:rPr>
          <w:rFonts w:ascii="Times New Roman" w:hAnsi="Times New Roman" w:cs="Times New Roman"/>
          <w:sz w:val="28"/>
          <w:szCs w:val="28"/>
        </w:rPr>
        <w:t xml:space="preserve">- </w:t>
      </w:r>
      <w:r w:rsidR="004F0F7D">
        <w:rPr>
          <w:rFonts w:ascii="Times New Roman" w:hAnsi="Times New Roman" w:cs="Times New Roman"/>
          <w:sz w:val="28"/>
          <w:szCs w:val="28"/>
        </w:rPr>
        <w:t>другие украшения – кружочки, полоски и т. д. Для скорости и упрощения работы, бумагу складываем  в несколько раз и вырезаем сразу много элементов</w:t>
      </w:r>
      <w:r w:rsidR="003802BD">
        <w:rPr>
          <w:rFonts w:ascii="Times New Roman" w:hAnsi="Times New Roman" w:cs="Times New Roman"/>
          <w:sz w:val="28"/>
          <w:szCs w:val="28"/>
        </w:rPr>
        <w:t>. Цвет дети выбирают самостоятельно;</w:t>
      </w:r>
    </w:p>
    <w:p w:rsidR="004F0F7D" w:rsidRDefault="004F0F7D" w:rsidP="001C7E46">
      <w:pPr>
        <w:pStyle w:val="a4"/>
        <w:rPr>
          <w:rFonts w:ascii="Times New Roman" w:hAnsi="Times New Roman" w:cs="Times New Roman"/>
          <w:sz w:val="28"/>
          <w:szCs w:val="28"/>
        </w:rPr>
      </w:pPr>
      <w:r>
        <w:rPr>
          <w:rFonts w:ascii="Times New Roman" w:hAnsi="Times New Roman" w:cs="Times New Roman"/>
          <w:sz w:val="28"/>
          <w:szCs w:val="28"/>
        </w:rPr>
        <w:t>- распределяют и приклеивают элементы дети самостоятельно.</w:t>
      </w:r>
    </w:p>
    <w:p w:rsidR="000B5B58" w:rsidRPr="00471F43" w:rsidRDefault="00471F43" w:rsidP="001C7E46">
      <w:pPr>
        <w:pStyle w:val="a4"/>
        <w:rPr>
          <w:rFonts w:ascii="Times New Roman" w:hAnsi="Times New Roman" w:cs="Times New Roman"/>
          <w:i/>
          <w:sz w:val="28"/>
          <w:szCs w:val="28"/>
        </w:rPr>
      </w:pPr>
      <w:r w:rsidRPr="00471F43">
        <w:rPr>
          <w:rFonts w:ascii="Times New Roman" w:hAnsi="Times New Roman" w:cs="Times New Roman"/>
          <w:i/>
          <w:sz w:val="28"/>
          <w:szCs w:val="28"/>
        </w:rPr>
        <w:t>Во время работы включить музыкальны</w:t>
      </w:r>
      <w:r>
        <w:rPr>
          <w:rFonts w:ascii="Times New Roman" w:hAnsi="Times New Roman" w:cs="Times New Roman"/>
          <w:i/>
          <w:sz w:val="28"/>
          <w:szCs w:val="28"/>
        </w:rPr>
        <w:t>е произведения</w:t>
      </w:r>
      <w:r w:rsidRPr="00471F43">
        <w:rPr>
          <w:rFonts w:ascii="Times New Roman" w:hAnsi="Times New Roman" w:cs="Times New Roman"/>
          <w:i/>
          <w:sz w:val="28"/>
          <w:szCs w:val="28"/>
        </w:rPr>
        <w:t xml:space="preserve">. </w:t>
      </w:r>
    </w:p>
    <w:p w:rsidR="00AD01C5" w:rsidRPr="003802BD" w:rsidRDefault="003802BD" w:rsidP="007E7620">
      <w:pPr>
        <w:rPr>
          <w:rFonts w:ascii="Times New Roman" w:hAnsi="Times New Roman" w:cs="Times New Roman"/>
          <w:b/>
          <w:sz w:val="28"/>
          <w:szCs w:val="28"/>
        </w:rPr>
      </w:pPr>
      <w:r w:rsidRPr="003802BD">
        <w:rPr>
          <w:rFonts w:ascii="Times New Roman" w:hAnsi="Times New Roman" w:cs="Times New Roman"/>
          <w:b/>
          <w:sz w:val="28"/>
          <w:szCs w:val="28"/>
        </w:rPr>
        <w:t>Итог занятия.</w:t>
      </w:r>
    </w:p>
    <w:p w:rsidR="00CE4872" w:rsidRDefault="003802BD" w:rsidP="009060E9">
      <w:pPr>
        <w:rPr>
          <w:rFonts w:ascii="Times New Roman" w:hAnsi="Times New Roman" w:cs="Times New Roman"/>
          <w:sz w:val="28"/>
          <w:szCs w:val="28"/>
        </w:rPr>
      </w:pPr>
      <w:r>
        <w:rPr>
          <w:rFonts w:ascii="Times New Roman" w:hAnsi="Times New Roman" w:cs="Times New Roman"/>
          <w:sz w:val="28"/>
          <w:szCs w:val="28"/>
        </w:rPr>
        <w:t>Выставка. Анализ выполненных работ.</w:t>
      </w:r>
      <w:r w:rsidR="00CE4872">
        <w:rPr>
          <w:rFonts w:ascii="Times New Roman" w:hAnsi="Times New Roman" w:cs="Times New Roman"/>
          <w:sz w:val="28"/>
          <w:szCs w:val="28"/>
        </w:rPr>
        <w:tab/>
      </w:r>
    </w:p>
    <w:p w:rsidR="00293C89" w:rsidRDefault="00293C89" w:rsidP="00293C89">
      <w:pPr>
        <w:rPr>
          <w:rFonts w:ascii="Times New Roman" w:hAnsi="Times New Roman" w:cs="Times New Roman"/>
          <w:b/>
          <w:sz w:val="28"/>
          <w:szCs w:val="28"/>
        </w:rPr>
      </w:pPr>
      <w:r w:rsidRPr="00293C89">
        <w:rPr>
          <w:rFonts w:ascii="Times New Roman" w:hAnsi="Times New Roman" w:cs="Times New Roman"/>
          <w:b/>
          <w:sz w:val="28"/>
          <w:szCs w:val="28"/>
        </w:rPr>
        <w:t>Список использованных источников:</w:t>
      </w:r>
      <w:r w:rsidR="00A220BC" w:rsidRPr="00293C89">
        <w:rPr>
          <w:rFonts w:ascii="Times New Roman" w:hAnsi="Times New Roman" w:cs="Times New Roman"/>
          <w:b/>
          <w:sz w:val="28"/>
          <w:szCs w:val="28"/>
        </w:rPr>
        <w:t xml:space="preserve"> </w:t>
      </w:r>
    </w:p>
    <w:p w:rsidR="00293C89" w:rsidRPr="004F2E73" w:rsidRDefault="00293C89" w:rsidP="00293C89">
      <w:pPr>
        <w:rPr>
          <w:rFonts w:ascii="Times New Roman" w:hAnsi="Times New Roman" w:cs="Times New Roman"/>
          <w:sz w:val="28"/>
          <w:szCs w:val="28"/>
        </w:rPr>
      </w:pPr>
      <w:r w:rsidRPr="004F2E73">
        <w:rPr>
          <w:rFonts w:ascii="Times New Roman" w:hAnsi="Times New Roman" w:cs="Times New Roman"/>
          <w:sz w:val="28"/>
          <w:szCs w:val="28"/>
        </w:rPr>
        <w:t>Краснов Н.В. Беседы по искусству. – М.: Искусство, 1965</w:t>
      </w:r>
      <w:r>
        <w:rPr>
          <w:rFonts w:ascii="Times New Roman" w:hAnsi="Times New Roman" w:cs="Times New Roman"/>
          <w:sz w:val="28"/>
          <w:szCs w:val="28"/>
        </w:rPr>
        <w:t xml:space="preserve"> </w:t>
      </w:r>
    </w:p>
    <w:p w:rsidR="00293C89" w:rsidRPr="004F2E73" w:rsidRDefault="00293C89" w:rsidP="00293C89">
      <w:pPr>
        <w:rPr>
          <w:rFonts w:ascii="Times New Roman" w:hAnsi="Times New Roman" w:cs="Times New Roman"/>
          <w:sz w:val="28"/>
          <w:szCs w:val="28"/>
        </w:rPr>
      </w:pPr>
      <w:proofErr w:type="spellStart"/>
      <w:r w:rsidRPr="004F2E73">
        <w:rPr>
          <w:rFonts w:ascii="Times New Roman" w:hAnsi="Times New Roman" w:cs="Times New Roman"/>
          <w:sz w:val="28"/>
          <w:szCs w:val="28"/>
        </w:rPr>
        <w:t>Н.</w:t>
      </w:r>
      <w:proofErr w:type="gramStart"/>
      <w:r w:rsidRPr="004F2E73">
        <w:rPr>
          <w:rFonts w:ascii="Times New Roman" w:hAnsi="Times New Roman" w:cs="Times New Roman"/>
          <w:sz w:val="28"/>
          <w:szCs w:val="28"/>
        </w:rPr>
        <w:t>Моргунов</w:t>
      </w:r>
      <w:proofErr w:type="spellEnd"/>
      <w:proofErr w:type="gramEnd"/>
      <w:r w:rsidRPr="004F2E73">
        <w:rPr>
          <w:rFonts w:ascii="Times New Roman" w:hAnsi="Times New Roman" w:cs="Times New Roman"/>
          <w:sz w:val="28"/>
          <w:szCs w:val="28"/>
        </w:rPr>
        <w:t xml:space="preserve">. </w:t>
      </w:r>
      <w:proofErr w:type="spellStart"/>
      <w:r w:rsidRPr="004F2E73">
        <w:rPr>
          <w:rFonts w:ascii="Times New Roman" w:hAnsi="Times New Roman" w:cs="Times New Roman"/>
          <w:sz w:val="28"/>
          <w:szCs w:val="28"/>
        </w:rPr>
        <w:t>Н.Моргунова-Рудницкая</w:t>
      </w:r>
      <w:proofErr w:type="spellEnd"/>
      <w:r w:rsidRPr="004F2E73">
        <w:rPr>
          <w:rFonts w:ascii="Times New Roman" w:hAnsi="Times New Roman" w:cs="Times New Roman"/>
          <w:sz w:val="28"/>
          <w:szCs w:val="28"/>
        </w:rPr>
        <w:t>. Васнецов. Жизнь и творчество. – М.: Искусство, 1962, стр. 339.</w:t>
      </w:r>
    </w:p>
    <w:p w:rsidR="00293C89" w:rsidRPr="009060E9" w:rsidRDefault="00541DBD" w:rsidP="00293C89">
      <w:pPr>
        <w:rPr>
          <w:rFonts w:ascii="Times New Roman" w:hAnsi="Times New Roman" w:cs="Times New Roman"/>
          <w:sz w:val="28"/>
          <w:szCs w:val="28"/>
        </w:rPr>
      </w:pPr>
      <w:hyperlink r:id="rId8" w:history="1">
        <w:r w:rsidR="00293C89" w:rsidRPr="009060E9">
          <w:rPr>
            <w:rStyle w:val="a3"/>
            <w:rFonts w:ascii="Times New Roman" w:hAnsi="Times New Roman" w:cs="Times New Roman"/>
            <w:sz w:val="28"/>
            <w:szCs w:val="28"/>
          </w:rPr>
          <w:t>https://urok.1sept.ru/статьи/510298/</w:t>
        </w:r>
      </w:hyperlink>
    </w:p>
    <w:p w:rsidR="00293C89" w:rsidRPr="009060E9" w:rsidRDefault="00541DBD" w:rsidP="00293C89">
      <w:pPr>
        <w:rPr>
          <w:rFonts w:ascii="Times New Roman" w:hAnsi="Times New Roman" w:cs="Times New Roman"/>
          <w:sz w:val="28"/>
          <w:szCs w:val="28"/>
        </w:rPr>
      </w:pPr>
      <w:hyperlink r:id="rId9" w:history="1">
        <w:r w:rsidR="00293C89" w:rsidRPr="009060E9">
          <w:rPr>
            <w:rStyle w:val="a3"/>
            <w:rFonts w:ascii="Times New Roman" w:hAnsi="Times New Roman" w:cs="Times New Roman"/>
            <w:sz w:val="28"/>
            <w:szCs w:val="28"/>
          </w:rPr>
          <w:t>https://infourok.ru/urok-izo-bilinnie-bogatiri-1090275.html</w:t>
        </w:r>
      </w:hyperlink>
    </w:p>
    <w:p w:rsidR="007B5066" w:rsidRDefault="007B5066" w:rsidP="009060E9">
      <w:pPr>
        <w:rPr>
          <w:rFonts w:ascii="Times New Roman" w:hAnsi="Times New Roman" w:cs="Times New Roman"/>
          <w:b/>
          <w:sz w:val="28"/>
          <w:szCs w:val="28"/>
        </w:rPr>
      </w:pPr>
    </w:p>
    <w:p w:rsidR="00734E87" w:rsidRDefault="00734E87" w:rsidP="009060E9">
      <w:pPr>
        <w:rPr>
          <w:rFonts w:ascii="Times New Roman" w:hAnsi="Times New Roman" w:cs="Times New Roman"/>
          <w:b/>
          <w:sz w:val="28"/>
          <w:szCs w:val="28"/>
        </w:rPr>
      </w:pPr>
    </w:p>
    <w:p w:rsidR="00734E87" w:rsidRDefault="00734E87" w:rsidP="009060E9">
      <w:pPr>
        <w:rPr>
          <w:rFonts w:ascii="Times New Roman" w:hAnsi="Times New Roman" w:cs="Times New Roman"/>
          <w:b/>
          <w:sz w:val="28"/>
          <w:szCs w:val="28"/>
        </w:rPr>
      </w:pPr>
    </w:p>
    <w:p w:rsidR="00734E87" w:rsidRDefault="00734E87" w:rsidP="009060E9">
      <w:pPr>
        <w:rPr>
          <w:rFonts w:ascii="Times New Roman" w:hAnsi="Times New Roman" w:cs="Times New Roman"/>
          <w:b/>
          <w:sz w:val="28"/>
          <w:szCs w:val="28"/>
        </w:rPr>
      </w:pPr>
    </w:p>
    <w:p w:rsidR="00734E87" w:rsidRDefault="00734E87" w:rsidP="009060E9">
      <w:pPr>
        <w:rPr>
          <w:rFonts w:ascii="Times New Roman" w:hAnsi="Times New Roman" w:cs="Times New Roman"/>
          <w:b/>
          <w:sz w:val="28"/>
          <w:szCs w:val="28"/>
        </w:rPr>
      </w:pPr>
    </w:p>
    <w:p w:rsidR="00734E87" w:rsidRDefault="00734E87" w:rsidP="009060E9">
      <w:pPr>
        <w:rPr>
          <w:rFonts w:ascii="Times New Roman" w:hAnsi="Times New Roman" w:cs="Times New Roman"/>
          <w:b/>
          <w:sz w:val="28"/>
          <w:szCs w:val="28"/>
        </w:rPr>
      </w:pPr>
    </w:p>
    <w:p w:rsidR="00734E87" w:rsidRPr="00734E87" w:rsidRDefault="00734E87" w:rsidP="00734E87">
      <w:pPr>
        <w:jc w:val="center"/>
        <w:rPr>
          <w:rFonts w:ascii="Times New Roman" w:hAnsi="Times New Roman" w:cs="Times New Roman"/>
          <w:sz w:val="28"/>
          <w:szCs w:val="28"/>
        </w:rPr>
      </w:pPr>
      <w:r w:rsidRPr="00734E87">
        <w:rPr>
          <w:rFonts w:ascii="Times New Roman" w:hAnsi="Times New Roman" w:cs="Times New Roman"/>
          <w:sz w:val="28"/>
          <w:szCs w:val="28"/>
        </w:rPr>
        <w:lastRenderedPageBreak/>
        <w:t>Выставка работ «Богатыри земли русской»</w:t>
      </w:r>
    </w:p>
    <w:p w:rsidR="00734E87" w:rsidRDefault="009A5C94" w:rsidP="004B29B1">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FAAD0E0" wp14:editId="671C1330">
            <wp:extent cx="4297634" cy="4161453"/>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9667" cy="4163421"/>
                    </a:xfrm>
                    <a:prstGeom prst="rect">
                      <a:avLst/>
                    </a:prstGeom>
                    <a:noFill/>
                  </pic:spPr>
                </pic:pic>
              </a:graphicData>
            </a:graphic>
          </wp:inline>
        </w:drawing>
      </w:r>
    </w:p>
    <w:p w:rsidR="00734E87" w:rsidRDefault="009A5C94" w:rsidP="00734E8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EE1A06E" wp14:editId="10D48490">
            <wp:extent cx="2305111" cy="4096138"/>
            <wp:effectExtent l="0" t="0" r="0" b="0"/>
            <wp:docPr id="4" name="Рисунок 4" descr="C:\Users\Светлана\Desktop\разработки 2018-19\2019 январь - июнь новые мероприятия\богатыри\богатыри умен вес\20190219_09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разработки 2018-19\2019 январь - июнь новые мероприятия\богатыри\богатыри умен вес\20190219_0954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98" cy="4096115"/>
                    </a:xfrm>
                    <a:prstGeom prst="rect">
                      <a:avLst/>
                    </a:prstGeom>
                    <a:noFill/>
                    <a:ln>
                      <a:noFill/>
                    </a:ln>
                  </pic:spPr>
                </pic:pic>
              </a:graphicData>
            </a:graphic>
          </wp:inline>
        </w:drawing>
      </w:r>
      <w:r w:rsidR="00734E87">
        <w:rPr>
          <w:rFonts w:ascii="Times New Roman" w:hAnsi="Times New Roman" w:cs="Times New Roman"/>
          <w:b/>
          <w:sz w:val="28"/>
          <w:szCs w:val="28"/>
        </w:rPr>
        <w:t xml:space="preserve">     </w:t>
      </w:r>
      <w:r w:rsidR="00734E87">
        <w:rPr>
          <w:rFonts w:ascii="Times New Roman" w:hAnsi="Times New Roman" w:cs="Times New Roman"/>
          <w:b/>
          <w:noProof/>
          <w:sz w:val="28"/>
          <w:szCs w:val="28"/>
          <w:lang w:eastAsia="ru-RU"/>
        </w:rPr>
        <w:drawing>
          <wp:inline distT="0" distB="0" distL="0" distR="0" wp14:anchorId="7004A354">
            <wp:extent cx="2276669" cy="4054299"/>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7095" cy="4055058"/>
                    </a:xfrm>
                    <a:prstGeom prst="rect">
                      <a:avLst/>
                    </a:prstGeom>
                    <a:noFill/>
                  </pic:spPr>
                </pic:pic>
              </a:graphicData>
            </a:graphic>
          </wp:inline>
        </w:drawing>
      </w:r>
    </w:p>
    <w:p w:rsidR="009A5C94" w:rsidRDefault="009A5C94" w:rsidP="004B29B1">
      <w:pPr>
        <w:rPr>
          <w:rFonts w:ascii="Times New Roman" w:hAnsi="Times New Roman" w:cs="Times New Roman"/>
          <w:sz w:val="28"/>
          <w:szCs w:val="28"/>
        </w:rPr>
      </w:pPr>
    </w:p>
    <w:p w:rsidR="00734E87" w:rsidRPr="009A5C94" w:rsidRDefault="00734E87" w:rsidP="00734E8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746CF5" wp14:editId="1E84BA90">
            <wp:extent cx="5739041" cy="4301412"/>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197" cy="4303777"/>
                    </a:xfrm>
                    <a:prstGeom prst="rect">
                      <a:avLst/>
                    </a:prstGeom>
                    <a:noFill/>
                  </pic:spPr>
                </pic:pic>
              </a:graphicData>
            </a:graphic>
          </wp:inline>
        </w:drawing>
      </w:r>
    </w:p>
    <w:p w:rsidR="009A5C94" w:rsidRDefault="009A5C94" w:rsidP="004B29B1">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14B524A" wp14:editId="41A08E24">
            <wp:extent cx="5768551" cy="4319928"/>
            <wp:effectExtent l="0" t="0" r="3810" b="4445"/>
            <wp:docPr id="11" name="Рисунок 11" descr="C:\Users\Светлана\Desktop\разработки 2018-19\2019 январь - июнь новые мероприятия\богатыри\богатыри умен вес\IMG_20170228_10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разработки 2018-19\2019 январь - июнь новые мероприятия\богатыри\богатыри умен вес\IMG_20170228_1027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822" cy="4320131"/>
                    </a:xfrm>
                    <a:prstGeom prst="rect">
                      <a:avLst/>
                    </a:prstGeom>
                    <a:noFill/>
                    <a:ln>
                      <a:noFill/>
                    </a:ln>
                  </pic:spPr>
                </pic:pic>
              </a:graphicData>
            </a:graphic>
          </wp:inline>
        </w:drawing>
      </w:r>
    </w:p>
    <w:p w:rsidR="00734E87" w:rsidRPr="00293C89" w:rsidRDefault="00734E87" w:rsidP="00734E87">
      <w:pPr>
        <w:jc w:val="center"/>
        <w:rPr>
          <w:rFonts w:ascii="Times New Roman" w:hAnsi="Times New Roman" w:cs="Times New Roman"/>
          <w:b/>
          <w:sz w:val="28"/>
          <w:szCs w:val="28"/>
        </w:rPr>
      </w:pPr>
    </w:p>
    <w:sectPr w:rsidR="00734E87" w:rsidRPr="00293C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A05D32"/>
    <w:multiLevelType w:val="hybridMultilevel"/>
    <w:tmpl w:val="67BCF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46"/>
    <w:rsid w:val="00092946"/>
    <w:rsid w:val="000B5B58"/>
    <w:rsid w:val="000D1E53"/>
    <w:rsid w:val="00137CEC"/>
    <w:rsid w:val="001C7E46"/>
    <w:rsid w:val="001E7AA6"/>
    <w:rsid w:val="00293C89"/>
    <w:rsid w:val="00295E77"/>
    <w:rsid w:val="003802BD"/>
    <w:rsid w:val="00421992"/>
    <w:rsid w:val="00471F43"/>
    <w:rsid w:val="004B29B1"/>
    <w:rsid w:val="004F0F7D"/>
    <w:rsid w:val="004F2E73"/>
    <w:rsid w:val="00541DBD"/>
    <w:rsid w:val="005756B9"/>
    <w:rsid w:val="006A0748"/>
    <w:rsid w:val="00734E87"/>
    <w:rsid w:val="00761FA9"/>
    <w:rsid w:val="00775748"/>
    <w:rsid w:val="007B5066"/>
    <w:rsid w:val="007E7620"/>
    <w:rsid w:val="008F50D4"/>
    <w:rsid w:val="009060E9"/>
    <w:rsid w:val="009A5C94"/>
    <w:rsid w:val="00A11FA1"/>
    <w:rsid w:val="00A220BC"/>
    <w:rsid w:val="00AD01C5"/>
    <w:rsid w:val="00AF5538"/>
    <w:rsid w:val="00CE4872"/>
    <w:rsid w:val="00E10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60E9"/>
    <w:rPr>
      <w:color w:val="0000FF" w:themeColor="hyperlink"/>
      <w:u w:val="single"/>
    </w:rPr>
  </w:style>
  <w:style w:type="paragraph" w:styleId="a4">
    <w:name w:val="List Paragraph"/>
    <w:basedOn w:val="a"/>
    <w:uiPriority w:val="34"/>
    <w:qFormat/>
    <w:rsid w:val="001E7AA6"/>
    <w:pPr>
      <w:ind w:left="720"/>
      <w:contextualSpacing/>
    </w:pPr>
  </w:style>
  <w:style w:type="paragraph" w:styleId="a5">
    <w:name w:val="Balloon Text"/>
    <w:basedOn w:val="a"/>
    <w:link w:val="a6"/>
    <w:uiPriority w:val="99"/>
    <w:semiHidden/>
    <w:unhideWhenUsed/>
    <w:rsid w:val="009A5C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5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60E9"/>
    <w:rPr>
      <w:color w:val="0000FF" w:themeColor="hyperlink"/>
      <w:u w:val="single"/>
    </w:rPr>
  </w:style>
  <w:style w:type="paragraph" w:styleId="a4">
    <w:name w:val="List Paragraph"/>
    <w:basedOn w:val="a"/>
    <w:uiPriority w:val="34"/>
    <w:qFormat/>
    <w:rsid w:val="001E7AA6"/>
    <w:pPr>
      <w:ind w:left="720"/>
      <w:contextualSpacing/>
    </w:pPr>
  </w:style>
  <w:style w:type="paragraph" w:styleId="a5">
    <w:name w:val="Balloon Text"/>
    <w:basedOn w:val="a"/>
    <w:link w:val="a6"/>
    <w:uiPriority w:val="99"/>
    <w:semiHidden/>
    <w:unhideWhenUsed/>
    <w:rsid w:val="009A5C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5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ok.1sept.ru/&#1089;&#1090;&#1072;&#1090;&#1100;&#1080;/510298/"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infourok.ru/urok-izo-bilinnie-bogatiri-1090275.htm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8E5A7-6CFE-4C75-A493-B5D648F2A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2925</TotalTime>
  <Pages>7</Pages>
  <Words>1104</Words>
  <Characters>6299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14</cp:revision>
  <dcterms:created xsi:type="dcterms:W3CDTF">2019-07-02T20:38:00Z</dcterms:created>
  <dcterms:modified xsi:type="dcterms:W3CDTF">2019-07-18T21:12:00Z</dcterms:modified>
</cp:coreProperties>
</file>