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95" w:rsidRDefault="00E54995" w:rsidP="00E54995">
      <w:pPr>
        <w:pStyle w:val="a4"/>
        <w:spacing w:after="0" w:line="312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E54995" w:rsidRDefault="00E54995" w:rsidP="00E54995">
      <w:pPr>
        <w:pStyle w:val="a4"/>
        <w:spacing w:after="0" w:line="312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E54995" w:rsidRPr="002A2C1A" w:rsidRDefault="00E54995" w:rsidP="00E54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Республики Саха (Якутия)</w:t>
      </w:r>
    </w:p>
    <w:p w:rsidR="00E54995" w:rsidRPr="002A2C1A" w:rsidRDefault="00E54995" w:rsidP="00E54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учреждение "Управление образования"</w:t>
      </w:r>
    </w:p>
    <w:p w:rsidR="00E54995" w:rsidRPr="002A2C1A" w:rsidRDefault="00E54995" w:rsidP="00E54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"</w:t>
      </w:r>
      <w:proofErr w:type="spellStart"/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Кобяйский</w:t>
      </w:r>
      <w:proofErr w:type="spellEnd"/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улус (район) Р</w:t>
      </w:r>
      <w:proofErr w:type="gramStart"/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Я)"</w:t>
      </w:r>
    </w:p>
    <w:p w:rsidR="00E54995" w:rsidRPr="002A2C1A" w:rsidRDefault="00E54995" w:rsidP="00E54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E54995" w:rsidRPr="002A2C1A" w:rsidRDefault="00E54995" w:rsidP="00E54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proofErr w:type="spellStart"/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Кобяйская</w:t>
      </w:r>
      <w:proofErr w:type="spellEnd"/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Е.Е.Эверстова</w:t>
      </w:r>
      <w:proofErr w:type="spellEnd"/>
      <w:r w:rsidRPr="002A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E54995" w:rsidRPr="002A2C1A" w:rsidRDefault="00E54995" w:rsidP="00E54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Default="00E54995" w:rsidP="00E54995">
      <w:pPr>
        <w:pStyle w:val="a4"/>
        <w:spacing w:after="0" w:line="312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E54995" w:rsidRDefault="00E54995" w:rsidP="00E54995">
      <w:pPr>
        <w:pStyle w:val="a4"/>
        <w:spacing w:after="0" w:line="312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E54995" w:rsidRDefault="00E54995" w:rsidP="00E54995">
      <w:pPr>
        <w:pStyle w:val="a4"/>
        <w:spacing w:after="0" w:line="312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E54995" w:rsidRDefault="00E54995" w:rsidP="00E54995">
      <w:pPr>
        <w:pStyle w:val="a4"/>
        <w:spacing w:after="0" w:line="312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E54995" w:rsidRPr="00E909A7" w:rsidRDefault="00E54995" w:rsidP="00E54995">
      <w:pPr>
        <w:pStyle w:val="a4"/>
        <w:spacing w:after="0" w:line="312" w:lineRule="atLeast"/>
        <w:jc w:val="center"/>
        <w:rPr>
          <w:rFonts w:eastAsia="Times New Roman"/>
          <w:sz w:val="28"/>
          <w:szCs w:val="28"/>
          <w:lang w:eastAsia="ru-RU"/>
        </w:rPr>
      </w:pPr>
      <w:r w:rsidRPr="00E909A7">
        <w:rPr>
          <w:rFonts w:eastAsia="Times New Roman"/>
          <w:sz w:val="28"/>
          <w:szCs w:val="28"/>
          <w:lang w:eastAsia="ru-RU"/>
        </w:rPr>
        <w:t>Тема: «Форм</w:t>
      </w:r>
      <w:r>
        <w:rPr>
          <w:rFonts w:eastAsia="Times New Roman"/>
          <w:sz w:val="28"/>
          <w:szCs w:val="28"/>
          <w:lang w:eastAsia="ru-RU"/>
        </w:rPr>
        <w:t>ирование здорового образа жизни: с</w:t>
      </w:r>
      <w:r w:rsidRPr="00E909A7">
        <w:rPr>
          <w:rFonts w:eastAsia="Times New Roman"/>
          <w:sz w:val="28"/>
          <w:szCs w:val="28"/>
          <w:lang w:eastAsia="ru-RU"/>
        </w:rPr>
        <w:t xml:space="preserve">истемный процесс, охватывающий множество компонентов образа жизни» </w:t>
      </w: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2A2C1A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54995" w:rsidRDefault="00E54995" w:rsidP="00E549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2A2C1A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</w:t>
      </w:r>
    </w:p>
    <w:p w:rsidR="00E54995" w:rsidRDefault="00E54995" w:rsidP="00E549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E54995" w:rsidRDefault="00E54995" w:rsidP="00E549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A2C1A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Выполнил:  </w:t>
      </w:r>
    </w:p>
    <w:p w:rsidR="00E54995" w:rsidRDefault="00E54995" w:rsidP="00E5499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Данилов Егор Михайлович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</w:p>
    <w:p w:rsidR="00E54995" w:rsidRPr="002A2C1A" w:rsidRDefault="00E54995" w:rsidP="00E54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учитель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фзической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культуры.</w:t>
      </w:r>
    </w:p>
    <w:p w:rsidR="00E54995" w:rsidRPr="002A2C1A" w:rsidRDefault="00E54995" w:rsidP="00E5499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2A2C1A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995" w:rsidRPr="002A2C1A" w:rsidRDefault="00E54995" w:rsidP="00E549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Pr="002A2C1A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с. Кобяй,2020год.</w:t>
      </w:r>
    </w:p>
    <w:p w:rsidR="00E54995" w:rsidRDefault="00E54995" w:rsidP="00E54995">
      <w:pPr>
        <w:pStyle w:val="a4"/>
        <w:spacing w:after="0" w:line="312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E54995" w:rsidRDefault="00E54995" w:rsidP="00E54995">
      <w:pPr>
        <w:pStyle w:val="a4"/>
        <w:spacing w:after="0" w:line="312" w:lineRule="atLeast"/>
        <w:jc w:val="both"/>
        <w:rPr>
          <w:rFonts w:eastAsia="Times New Roman"/>
          <w:sz w:val="28"/>
          <w:szCs w:val="28"/>
          <w:lang w:eastAsia="ru-RU"/>
        </w:rPr>
      </w:pPr>
      <w:r w:rsidRPr="00B93258">
        <w:rPr>
          <w:rFonts w:eastAsia="Times New Roman"/>
          <w:sz w:val="28"/>
          <w:szCs w:val="28"/>
          <w:lang w:eastAsia="ru-RU"/>
        </w:rPr>
        <w:t xml:space="preserve">        </w:t>
      </w:r>
    </w:p>
    <w:p w:rsidR="00E54995" w:rsidRDefault="00E54995" w:rsidP="00E54995">
      <w:pPr>
        <w:pStyle w:val="a4"/>
        <w:spacing w:after="0" w:line="312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Аннотация:</w:t>
      </w:r>
    </w:p>
    <w:p w:rsidR="00E54995" w:rsidRDefault="00E54995" w:rsidP="00E54995">
      <w:pPr>
        <w:pStyle w:val="a4"/>
        <w:spacing w:after="0" w:line="312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Pr="00B93258">
        <w:rPr>
          <w:rFonts w:eastAsia="Times New Roman"/>
          <w:sz w:val="28"/>
          <w:szCs w:val="28"/>
          <w:lang w:eastAsia="ru-RU"/>
        </w:rPr>
        <w:t>Здоровье – необходимое условие для гармоничного развития личности. И если недостаток образования можно восполнить, то подорванное здоровье восстановить значительно труднее, а нарушенное в детском возрасте – зачастую уже и невозможно. Нормой жизни и поведения каждого человека должно быть сознательное и ответственное отношение к здоровью как к общественной ценности. Бесспорно, что уровень и продолжительность жизни человека, а также состояние его здоровья во многом определяются моделью поведения, формируемой в детстве. И одной из сторон данного процесса должно явиться формирование культуры здоровья как части общей культуры человека – осознание здоровья как жизненно важной ценности, воспитание ответственного отношения к своему здоровью окружающих людей и природной среды</w:t>
      </w:r>
      <w:proofErr w:type="gramStart"/>
      <w:r w:rsidRPr="00B9325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E909A7">
        <w:rPr>
          <w:rFonts w:eastAsia="Times New Roman"/>
          <w:sz w:val="28"/>
          <w:szCs w:val="28"/>
          <w:lang w:eastAsia="ru-RU"/>
        </w:rPr>
        <w:t xml:space="preserve"> </w:t>
      </w:r>
    </w:p>
    <w:p w:rsidR="00E54995" w:rsidRDefault="00E54995" w:rsidP="00E54995">
      <w:pPr>
        <w:pStyle w:val="a4"/>
        <w:spacing w:after="0" w:line="312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E54995" w:rsidRDefault="00E54995" w:rsidP="00E54995">
      <w:pPr>
        <w:pStyle w:val="a4"/>
        <w:spacing w:after="0" w:line="312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Pr="00092209">
        <w:rPr>
          <w:rFonts w:eastAsia="Times New Roman"/>
          <w:sz w:val="28"/>
          <w:szCs w:val="28"/>
          <w:lang w:eastAsia="ru-RU"/>
        </w:rPr>
        <w:t>Здравствуйте, дорогие</w:t>
      </w:r>
      <w:r w:rsidRPr="00E909A7">
        <w:rPr>
          <w:rFonts w:eastAsia="Times New Roman"/>
          <w:sz w:val="28"/>
          <w:szCs w:val="28"/>
          <w:lang w:eastAsia="ru-RU"/>
        </w:rPr>
        <w:t xml:space="preserve"> коллеги</w:t>
      </w:r>
      <w:r w:rsidRPr="00092209">
        <w:rPr>
          <w:rFonts w:eastAsia="Times New Roman"/>
          <w:sz w:val="28"/>
          <w:szCs w:val="28"/>
          <w:lang w:eastAsia="ru-RU"/>
        </w:rPr>
        <w:t xml:space="preserve">! Говорить друг другу </w:t>
      </w:r>
      <w:r w:rsidRPr="00E909A7">
        <w:rPr>
          <w:rFonts w:eastAsia="Times New Roman"/>
          <w:sz w:val="28"/>
          <w:szCs w:val="28"/>
          <w:lang w:eastAsia="ru-RU"/>
        </w:rPr>
        <w:t>«</w:t>
      </w:r>
      <w:r w:rsidRPr="00092209">
        <w:rPr>
          <w:rFonts w:eastAsia="Times New Roman"/>
          <w:sz w:val="28"/>
          <w:szCs w:val="28"/>
          <w:lang w:eastAsia="ru-RU"/>
        </w:rPr>
        <w:t>ЗДРАВСТВУЙ</w:t>
      </w:r>
      <w:r w:rsidRPr="00E909A7">
        <w:rPr>
          <w:rFonts w:eastAsia="Times New Roman"/>
          <w:sz w:val="28"/>
          <w:szCs w:val="28"/>
          <w:lang w:eastAsia="ru-RU"/>
        </w:rPr>
        <w:t xml:space="preserve">» </w:t>
      </w:r>
      <w:r w:rsidRPr="00092209">
        <w:rPr>
          <w:rFonts w:eastAsia="Times New Roman"/>
          <w:sz w:val="28"/>
          <w:szCs w:val="28"/>
          <w:lang w:eastAsia="ru-RU"/>
        </w:rPr>
        <w:t xml:space="preserve"> — это, значит, желать здоровья. Ведь здоровье — это самое ценное, что есть у людей, а значит, его надо беречь.</w:t>
      </w:r>
    </w:p>
    <w:p w:rsidR="00E54995" w:rsidRPr="00E909A7" w:rsidRDefault="00E54995" w:rsidP="00E54995">
      <w:pPr>
        <w:pStyle w:val="a4"/>
        <w:spacing w:after="0" w:line="312" w:lineRule="atLeast"/>
        <w:jc w:val="both"/>
        <w:rPr>
          <w:rFonts w:eastAsia="Times New Roman"/>
          <w:sz w:val="28"/>
          <w:szCs w:val="28"/>
          <w:lang w:eastAsia="ru-RU"/>
        </w:rPr>
      </w:pPr>
      <w:r w:rsidRPr="00B9325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       </w:t>
      </w:r>
      <w:r w:rsidRPr="00E909A7">
        <w:rPr>
          <w:rFonts w:eastAsia="Times New Roman"/>
          <w:sz w:val="28"/>
          <w:szCs w:val="28"/>
          <w:lang w:eastAsia="ru-RU"/>
        </w:rPr>
        <w:t>Тема</w:t>
      </w:r>
      <w:r>
        <w:rPr>
          <w:rFonts w:eastAsia="Times New Roman"/>
          <w:sz w:val="28"/>
          <w:szCs w:val="28"/>
          <w:lang w:eastAsia="ru-RU"/>
        </w:rPr>
        <w:t xml:space="preserve"> моего выступления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</w:t>
      </w:r>
      <w:r w:rsidRPr="00E909A7">
        <w:rPr>
          <w:rFonts w:eastAsia="Times New Roman"/>
          <w:sz w:val="28"/>
          <w:szCs w:val="28"/>
          <w:lang w:eastAsia="ru-RU"/>
        </w:rPr>
        <w:t>:</w:t>
      </w:r>
      <w:proofErr w:type="gramEnd"/>
      <w:r w:rsidRPr="00E909A7">
        <w:rPr>
          <w:rFonts w:eastAsia="Times New Roman"/>
          <w:sz w:val="28"/>
          <w:szCs w:val="28"/>
          <w:lang w:eastAsia="ru-RU"/>
        </w:rPr>
        <w:t xml:space="preserve"> «Форм</w:t>
      </w:r>
      <w:r>
        <w:rPr>
          <w:rFonts w:eastAsia="Times New Roman"/>
          <w:sz w:val="28"/>
          <w:szCs w:val="28"/>
          <w:lang w:eastAsia="ru-RU"/>
        </w:rPr>
        <w:t>ирование здорового образа жизни: с</w:t>
      </w:r>
      <w:r w:rsidRPr="00E909A7">
        <w:rPr>
          <w:rFonts w:eastAsia="Times New Roman"/>
          <w:sz w:val="28"/>
          <w:szCs w:val="28"/>
          <w:lang w:eastAsia="ru-RU"/>
        </w:rPr>
        <w:t xml:space="preserve">истемный процесс, охватывающий множество компонентов образа жизни» </w:t>
      </w:r>
      <w:r>
        <w:rPr>
          <w:rFonts w:eastAsia="Times New Roman"/>
          <w:sz w:val="28"/>
          <w:szCs w:val="28"/>
          <w:lang w:eastAsia="ru-RU"/>
        </w:rPr>
        <w:t xml:space="preserve">и она </w:t>
      </w:r>
      <w:r w:rsidRPr="00092209">
        <w:rPr>
          <w:rFonts w:eastAsia="Times New Roman"/>
          <w:sz w:val="28"/>
          <w:szCs w:val="28"/>
          <w:lang w:eastAsia="ru-RU"/>
        </w:rPr>
        <w:t xml:space="preserve"> посвящ</w:t>
      </w:r>
      <w:r>
        <w:rPr>
          <w:rFonts w:eastAsia="Times New Roman"/>
          <w:sz w:val="28"/>
          <w:szCs w:val="28"/>
          <w:lang w:eastAsia="ru-RU"/>
        </w:rPr>
        <w:t>е</w:t>
      </w:r>
      <w:r w:rsidRPr="00092209">
        <w:rPr>
          <w:rFonts w:eastAsia="Times New Roman"/>
          <w:sz w:val="28"/>
          <w:szCs w:val="28"/>
          <w:lang w:eastAsia="ru-RU"/>
        </w:rPr>
        <w:t>н</w:t>
      </w:r>
      <w:r w:rsidRPr="00E909A7">
        <w:rPr>
          <w:rFonts w:eastAsia="Times New Roman"/>
          <w:sz w:val="28"/>
          <w:szCs w:val="28"/>
          <w:lang w:eastAsia="ru-RU"/>
        </w:rPr>
        <w:t xml:space="preserve">а </w:t>
      </w:r>
      <w:r w:rsidRPr="00092209">
        <w:rPr>
          <w:rFonts w:eastAsia="Times New Roman"/>
          <w:sz w:val="28"/>
          <w:szCs w:val="28"/>
          <w:lang w:eastAsia="ru-RU"/>
        </w:rPr>
        <w:t xml:space="preserve"> тому, как быть здоровым, как закаляться, соблюдать личную гигиену,</w:t>
      </w:r>
      <w:r w:rsidRPr="00E909A7">
        <w:rPr>
          <w:rFonts w:eastAsia="Times New Roman"/>
          <w:sz w:val="28"/>
          <w:szCs w:val="28"/>
          <w:lang w:eastAsia="ru-RU"/>
        </w:rPr>
        <w:t xml:space="preserve"> правильно питаться, систематически применять оздоровительные  комплексы, плодотворно </w:t>
      </w:r>
      <w:r w:rsidRPr="00092209">
        <w:rPr>
          <w:rFonts w:eastAsia="Times New Roman"/>
          <w:sz w:val="28"/>
          <w:szCs w:val="28"/>
          <w:lang w:eastAsia="ru-RU"/>
        </w:rPr>
        <w:t xml:space="preserve"> трудиться и </w:t>
      </w:r>
      <w:r w:rsidRPr="00E909A7">
        <w:rPr>
          <w:rFonts w:eastAsia="Times New Roman"/>
          <w:sz w:val="28"/>
          <w:szCs w:val="28"/>
          <w:lang w:eastAsia="ru-RU"/>
        </w:rPr>
        <w:t>планомерно отдыхать.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Цели: 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>обучать способам и приемам сохранения и укрепления собственного здоровья.</w:t>
      </w:r>
    </w:p>
    <w:p w:rsidR="00E54995" w:rsidRPr="00D17B30" w:rsidRDefault="00E54995" w:rsidP="00E5499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7B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Цели конкретизированы следующими задачами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proofErr w:type="gramStart"/>
      <w:r w:rsidRPr="00E909A7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Формирование </w:t>
      </w: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представлений о  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>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</w:t>
      </w: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>троп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навыков конструктивного общения; 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D17B30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Обучение: 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>осознанному  выбору модели  поведения, позволяющей сохранять и укреплять здоровье;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 личной гигиены, готовности самостоятельно поддерживать своё здоровье;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элементарным навыкам эмоциональной разгрузки (релаксации);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упражнениям сохранения зрения.</w:t>
      </w:r>
    </w:p>
    <w:p w:rsidR="00E54995" w:rsidRPr="00E909A7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Конечный результат: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995" w:rsidRPr="00D17B30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владеть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телом, выполняет программу по 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физкультурной культуре</w:t>
      </w:r>
      <w:proofErr w:type="gramStart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54995" w:rsidRDefault="00E54995" w:rsidP="00E5499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умениями и навыками оздоровления окружающей среды.</w:t>
      </w:r>
    </w:p>
    <w:p w:rsidR="00E54995" w:rsidRPr="00D17B30" w:rsidRDefault="00E54995" w:rsidP="00E5499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</w:t>
      </w:r>
      <w:proofErr w:type="gramStart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proofErr w:type="gramEnd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каким – то видам спорта.</w:t>
      </w:r>
    </w:p>
    <w:p w:rsidR="00E54995" w:rsidRPr="00D17B30" w:rsidRDefault="00E54995" w:rsidP="00E5499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вести в спортивной, экологической игре честную борьбу, сопереживать.</w:t>
      </w:r>
    </w:p>
    <w:p w:rsidR="00E54995" w:rsidRPr="00D17B30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Компоненты:</w:t>
      </w:r>
    </w:p>
    <w:p w:rsidR="00E54995" w:rsidRPr="00D17B30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Учет состояния здоровья детей; </w:t>
      </w:r>
    </w:p>
    <w:p w:rsidR="00E54995" w:rsidRPr="00D17B30" w:rsidRDefault="00E54995" w:rsidP="00E5499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медицинских карт учащихся</w:t>
      </w:r>
    </w:p>
    <w:p w:rsidR="00E54995" w:rsidRPr="00D17B30" w:rsidRDefault="00E54995" w:rsidP="00E5499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групп здоровья</w:t>
      </w:r>
    </w:p>
    <w:p w:rsidR="00E54995" w:rsidRPr="00D17B30" w:rsidRDefault="00E54995" w:rsidP="00E5499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посещаемости занятий</w:t>
      </w:r>
    </w:p>
    <w:p w:rsidR="00E54995" w:rsidRPr="00D17B30" w:rsidRDefault="00E54995" w:rsidP="00E5499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учащихся и их родителей</w:t>
      </w:r>
    </w:p>
    <w:p w:rsidR="00E54995" w:rsidRPr="00D17B30" w:rsidRDefault="00E54995" w:rsidP="00E5499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санитарно-гигиеническими условиями и режимом работы классов</w:t>
      </w:r>
    </w:p>
    <w:p w:rsidR="00E54995" w:rsidRPr="00D17B30" w:rsidRDefault="00E54995" w:rsidP="00E5499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условий учащихся</w:t>
      </w:r>
    </w:p>
    <w:p w:rsidR="00E54995" w:rsidRPr="00D17B30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Оздоровление;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995" w:rsidRPr="00D17B30" w:rsidRDefault="00E54995" w:rsidP="00E5499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физкультура (дополнительные уроки в классах КРО, массаж для детей с нарушением осанки по предписанию врача);</w:t>
      </w:r>
    </w:p>
    <w:p w:rsidR="00E54995" w:rsidRPr="00D17B30" w:rsidRDefault="00E54995" w:rsidP="00E5499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Витаминотерапия (дети принимают витаминный напиток и витамины);</w:t>
      </w:r>
    </w:p>
    <w:p w:rsidR="00E54995" w:rsidRPr="00D17B30" w:rsidRDefault="00E54995" w:rsidP="00E5499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Аэрофитотерапия (ингаляции с травами и эфирными маслами);</w:t>
      </w:r>
    </w:p>
    <w:p w:rsidR="00E54995" w:rsidRPr="00D17B30" w:rsidRDefault="00E54995" w:rsidP="00E5499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школьный кабинет здоровья;</w:t>
      </w:r>
    </w:p>
    <w:p w:rsidR="00E54995" w:rsidRPr="00D17B30" w:rsidRDefault="00E54995" w:rsidP="00E5499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оздоровительный лагерь</w:t>
      </w:r>
    </w:p>
    <w:p w:rsidR="00E54995" w:rsidRPr="00D17B30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ЗОЖ (здоровый образ жизни);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здоровья (1 раз в месяц);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наркомании, курения, алкоголизма;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лектории;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Выпуск стенгазет и </w:t>
      </w:r>
      <w:proofErr w:type="spellStart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санбюллетеней</w:t>
      </w:r>
      <w:proofErr w:type="spellEnd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недели здоровья;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“Ослепительная улыбка на всю жизнь” (работа проводится совместно с врачами – стоматологами с целью формирования у детей личной ответственности за свое здоровье);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Стоматологический кабинет;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туристические походы;</w:t>
      </w:r>
    </w:p>
    <w:p w:rsidR="00E54995" w:rsidRPr="00D17B30" w:rsidRDefault="00E54995" w:rsidP="00E5499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десанты.</w:t>
      </w:r>
    </w:p>
    <w:p w:rsidR="00E54995" w:rsidRPr="00D17B30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Движение: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995" w:rsidRPr="00D17B30" w:rsidRDefault="00E54995" w:rsidP="00E54995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зарядка (ежедневно перед первым уроком);</w:t>
      </w:r>
    </w:p>
    <w:p w:rsidR="00E54995" w:rsidRPr="00D17B30" w:rsidRDefault="00E54995" w:rsidP="00E54995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Спортивные, игровые, музыкальные перемены, позволяющие снять мышечное и эмоциональное напряжение;</w:t>
      </w:r>
    </w:p>
    <w:p w:rsidR="00E54995" w:rsidRPr="00D17B30" w:rsidRDefault="00E54995" w:rsidP="00E54995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паузы;</w:t>
      </w:r>
    </w:p>
    <w:p w:rsidR="00E54995" w:rsidRPr="00D17B30" w:rsidRDefault="00E54995" w:rsidP="00E54995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праздники; “Веселые старты”, “Спортивная семья”, “День бегуна”.</w:t>
      </w:r>
    </w:p>
    <w:p w:rsidR="00E54995" w:rsidRPr="00D17B30" w:rsidRDefault="00E54995" w:rsidP="00E54995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час, прогулки</w:t>
      </w:r>
    </w:p>
    <w:p w:rsidR="00E54995" w:rsidRPr="00D17B30" w:rsidRDefault="00E54995" w:rsidP="00E54995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секции, внеурочные занятия.</w:t>
      </w:r>
    </w:p>
    <w:p w:rsidR="00E54995" w:rsidRPr="00E909A7" w:rsidRDefault="00E54995" w:rsidP="00E5499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5.Диагностика: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995" w:rsidRPr="00E909A7" w:rsidRDefault="00E54995" w:rsidP="00E54995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 состоянии здоровья обучающихся</w:t>
      </w:r>
    </w:p>
    <w:p w:rsidR="00E54995" w:rsidRPr="00D17B30" w:rsidRDefault="00E54995" w:rsidP="00E54995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Медико-педагогический консилиум.</w:t>
      </w:r>
    </w:p>
    <w:p w:rsidR="00E54995" w:rsidRPr="00D17B30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D1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задания;</w:t>
      </w:r>
    </w:p>
    <w:p w:rsidR="00E54995" w:rsidRPr="00E909A7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</w:t>
      </w:r>
      <w:proofErr w:type="gramStart"/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</w:t>
      </w:r>
      <w:proofErr w:type="gramEnd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первых ступеней обучения усваивал элементарными знаниями, обладал некоторыми умениями и навыками самопознания и </w:t>
      </w:r>
      <w:proofErr w:type="spellStart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составления и осуществления собственных программ </w:t>
      </w:r>
      <w:proofErr w:type="spellStart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здоровьетворения</w:t>
      </w:r>
      <w:proofErr w:type="spellEnd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оздоровление окружающей среды; сотрудничал с учителями и родителями самопознанию оздоровительного эффекта любого школьного мероприятия. </w:t>
      </w:r>
    </w:p>
    <w:p w:rsidR="00E54995" w:rsidRPr="007A0747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моих уроках происходит укрепление здоровья, развитие потребности в самостоятельных занятиях избранным видам спорта, развитие 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двигательных качеств. Развитие силы, ловкости, быстроты, выносливости, гибкости постоянно находится на первом месте. Ведь развитие, совершенствование умений и навыков происходит гораздо быстрее и без особых проблем, если школьники хорошо физически подготовлены. Главное внимание необходимо уделять именно физическому развитию ребёнка, и обучение должно идти вслед за развитием. И когда развитие двигательных качеств достигает оптимального уровня, освоение двигательных действий намного облегчается. Это является постоянной ведущей задачей. Ребята должны осознать необходимость занятий физическими упражнениями. От уроков физкультуры к тренировочному процессу, а от него к самостоятельным занятиям – так можно охарактеризовать мой  педагогический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</w:t>
      </w:r>
    </w:p>
    <w:p w:rsidR="00E54995" w:rsidRDefault="00E54995" w:rsidP="00E5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995" w:rsidRPr="007A0747" w:rsidRDefault="00E54995" w:rsidP="00E5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A074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Урок по физической культуре.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11 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ОФП. Ступени здоровья.</w:t>
      </w:r>
    </w:p>
    <w:p w:rsidR="00E54995" w:rsidRPr="00E909A7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ценностное отношение к здоровому образу жизни.</w:t>
      </w:r>
    </w:p>
    <w:p w:rsidR="00E54995" w:rsidRPr="00D17B30" w:rsidRDefault="00E54995" w:rsidP="00E54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995" w:rsidRPr="00D17B30" w:rsidRDefault="00E54995" w:rsidP="00E549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здоровому образу жизни.</w:t>
      </w:r>
    </w:p>
    <w:p w:rsidR="00E54995" w:rsidRPr="00D17B30" w:rsidRDefault="00E54995" w:rsidP="00E549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здоровья как одной из главных жизненных ценностей.</w:t>
      </w:r>
    </w:p>
    <w:p w:rsidR="00E54995" w:rsidRPr="00D17B30" w:rsidRDefault="00E54995" w:rsidP="00E549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нравственную личность, стремящуюся к правде, добру, красоте.</w:t>
      </w:r>
    </w:p>
    <w:p w:rsidR="00E54995" w:rsidRPr="00E909A7" w:rsidRDefault="00E54995" w:rsidP="00E549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 обоснованному взаимодействию с окружающим миром и с самим собой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деятельности педаг</w:t>
      </w:r>
      <w:r w:rsidRPr="00E9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</w:t>
      </w: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физическими упражнениями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способствовать формированию убеждения, что занятия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 тоже закаляют человека, повышают </w:t>
      </w:r>
      <w:proofErr w:type="spellStart"/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имунную</w:t>
      </w:r>
      <w:proofErr w:type="spellEnd"/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человека.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proofErr w:type="gramStart"/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ые: научатся составлять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ступени здоровья для каждого обучающегося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осознавать, что занятия спортом тоже закаляют человека, следовать нормам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сберегающего поведения.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(критерии </w:t>
      </w:r>
      <w:proofErr w:type="spellStart"/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/оценки компонентов универсальных учебных действий - УУД):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Регулятивные: контроль и самоконтроль -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Познавательные: </w:t>
      </w:r>
      <w:proofErr w:type="spellStart"/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выделять и формулировать познавательную цель; предметные - обсуждать 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здоровья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осознавать, что занятия спортом тоже закаляют человека.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учебного сотрудничества - договариваться о распределении функций и ролей в совместной деятельности.</w:t>
      </w:r>
      <w:proofErr w:type="gramEnd"/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Личностные: самоопределение - проявляют готовность следовать нормам </w:t>
      </w:r>
      <w:proofErr w:type="spellStart"/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учебной деятельности: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Частично-поисковый, творческий, метод учебно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диалога, наглядный, соревновательный.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работы: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групповая, коллективная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технологии:</w:t>
      </w: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Здоровье-сберегающие, 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proofErr w:type="gramStart"/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сохраняющие, ИКТ,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09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Отличительные особенности данного урока: </w:t>
      </w: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самостоятельный поиск, отбор и систематизация информации по проблеме, моторная плотность урока высокая.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909A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Принципы урока: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-практическая полезность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-систематичность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оревновательность</w:t>
      </w:r>
      <w:proofErr w:type="spellEnd"/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-демократичность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максимальная занятость каждого участника в поисках информации в сети Интернет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-неограниченная перспектива творческой деятельности участников в рамках урока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9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для участников урока: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полное погружение и включенность каждого в проблематику урока и в атмосферу  творчества.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уважительное отношение к высказываниям других, даже в тех случаях, когда они не совпадают с собственной точкой зрения.</w:t>
      </w:r>
      <w:proofErr w:type="gramStart"/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самовыражение, когда каждый участник урока старается выразить себя и внести личный вклад в решение проблемы.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0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адаптация знаний и умений, полученных в ходе урока, в повседневной жизни.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проектор, экран, ноутбук.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Инвентарь: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Секундомер, свисток, маты, нарты, стойки, перекладины.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организации учебной деятельности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учителя</w:t>
      </w:r>
      <w:r w:rsidRPr="00E9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учебной деятельности, 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учащихся</w:t>
      </w:r>
      <w:r w:rsidRPr="00E9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Регулятивная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Организационный момент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ситуации приветствия.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урок,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приветствия на уровне: учитель-ученик, ученик-ученик.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учебного сотрудничества с учителем и сверстниками.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действий в соответствии с поставленной задачей.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1.Подготовительный этап.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1. слайд.</w:t>
      </w:r>
      <w:r w:rsidRPr="00E909A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1ступень</w:t>
      </w:r>
      <w:proofErr w:type="gramStart"/>
      <w:r w:rsidRPr="00E909A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.«</w:t>
      </w:r>
      <w:proofErr w:type="gramEnd"/>
      <w:r w:rsidRPr="00E909A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Режим </w:t>
      </w:r>
      <w:proofErr w:type="spellStart"/>
      <w:r w:rsidRPr="00E909A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дня».«Утренняя</w:t>
      </w:r>
      <w:proofErr w:type="spellEnd"/>
      <w:r w:rsidRPr="00E909A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зарядка и утро будет добрым».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II. Мотивационно-целевой этап.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новой учебной задачи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решения учебной задачи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познавательной цели;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осмысление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учебных действий в качестве слушателя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2 слайд.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2 ступень «Дыхани</w:t>
      </w:r>
      <w:proofErr w:type="gramStart"/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е-</w:t>
      </w:r>
      <w:proofErr w:type="gramEnd"/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основа здоровья»</w:t>
      </w:r>
    </w:p>
    <w:p w:rsidR="00E54995" w:rsidRPr="007C1DBD" w:rsidRDefault="00E54995" w:rsidP="00E54995">
      <w:pPr>
        <w:numPr>
          <w:ilvl w:val="0"/>
          <w:numId w:val="8"/>
        </w:numPr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 </w:t>
      </w: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Дыхательные упражнения 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Цигун</w:t>
      </w:r>
      <w:proofErr w:type="spellEnd"/>
    </w:p>
    <w:p w:rsidR="00E54995" w:rsidRPr="007C1DBD" w:rsidRDefault="00E54995" w:rsidP="00E54995">
      <w:pPr>
        <w:numPr>
          <w:ilvl w:val="0"/>
          <w:numId w:val="8"/>
        </w:numPr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Древнейшие методы 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Цигун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-терапии применяются как при первичной, так и при вторичной гипертонии. </w:t>
      </w:r>
      <w:proofErr w:type="gram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Но наиболее эффективны при первичной гипертонии, являющейся самостоятельной патологией без сопутствующих недугов.</w:t>
      </w:r>
      <w:proofErr w:type="gram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За счет постоянного обмена кислорода и углекислого газа улучшается кровообращение.</w:t>
      </w:r>
    </w:p>
    <w:p w:rsidR="00E54995" w:rsidRPr="007C1DBD" w:rsidRDefault="00E54995" w:rsidP="00E54995">
      <w:pPr>
        <w:numPr>
          <w:ilvl w:val="0"/>
          <w:numId w:val="8"/>
        </w:numPr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При выполнении упражнений на протяжении полугода и больше наблюдается стойкий результат нормализации давления, а в большинстве случаев —  полное исцеление.</w:t>
      </w:r>
    </w:p>
    <w:p w:rsidR="00E54995" w:rsidRPr="007C1DBD" w:rsidRDefault="00E54995" w:rsidP="00E54995">
      <w:pPr>
        <w:numPr>
          <w:ilvl w:val="0"/>
          <w:numId w:val="8"/>
        </w:numPr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Правила 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выполнения</w:t>
      </w:r>
      <w:proofErr w:type="gram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.Д</w:t>
      </w:r>
      <w:proofErr w:type="gram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ля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эффективности и результативности необходимо ознакомиться с правилами выполнения дыхательных упражнений 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Цигун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:</w:t>
      </w:r>
    </w:p>
    <w:p w:rsidR="00E54995" w:rsidRPr="007C1DBD" w:rsidRDefault="00E54995" w:rsidP="00E54995">
      <w:pPr>
        <w:numPr>
          <w:ilvl w:val="0"/>
          <w:numId w:val="9"/>
        </w:numPr>
        <w:tabs>
          <w:tab w:val="left" w:pos="720"/>
        </w:tabs>
        <w:spacing w:after="0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во время дыхания грудная клетка неподвижная, дыхание производится диафрагмой;</w:t>
      </w:r>
    </w:p>
    <w:p w:rsidR="00E54995" w:rsidRPr="007C1DBD" w:rsidRDefault="00E54995" w:rsidP="00E54995">
      <w:pPr>
        <w:numPr>
          <w:ilvl w:val="0"/>
          <w:numId w:val="9"/>
        </w:numPr>
        <w:tabs>
          <w:tab w:val="left" w:pos="720"/>
        </w:tabs>
        <w:spacing w:after="0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на вдохе живот выдвигается вперед, на выдохе – втягивается;</w:t>
      </w:r>
    </w:p>
    <w:p w:rsidR="00E54995" w:rsidRPr="007C1DBD" w:rsidRDefault="00E54995" w:rsidP="00E54995">
      <w:pPr>
        <w:numPr>
          <w:ilvl w:val="0"/>
          <w:numId w:val="9"/>
        </w:numPr>
        <w:tabs>
          <w:tab w:val="left" w:pos="720"/>
        </w:tabs>
        <w:spacing w:after="0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позвоночник с головой образуют прямую линию;</w:t>
      </w:r>
    </w:p>
    <w:p w:rsidR="00E54995" w:rsidRPr="007C1DBD" w:rsidRDefault="00E54995" w:rsidP="00E54995">
      <w:pPr>
        <w:numPr>
          <w:ilvl w:val="0"/>
          <w:numId w:val="9"/>
        </w:numPr>
        <w:tabs>
          <w:tab w:val="left" w:pos="720"/>
        </w:tabs>
        <w:spacing w:after="0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упражнения выполняются в состоянии покоя;</w:t>
      </w:r>
    </w:p>
    <w:p w:rsidR="00E54995" w:rsidRPr="007C1DBD" w:rsidRDefault="00E54995" w:rsidP="00E54995">
      <w:pPr>
        <w:numPr>
          <w:ilvl w:val="0"/>
          <w:numId w:val="9"/>
        </w:numPr>
        <w:tabs>
          <w:tab w:val="left" w:pos="720"/>
        </w:tabs>
        <w:spacing w:after="0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комплекс упражнений необходимо выбирать соответственно состоянию здоровья, физической подготовке;</w:t>
      </w: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br/>
        <w:t>интенсивность, время и количество занятий увеличиваются постепенно;</w:t>
      </w:r>
    </w:p>
    <w:p w:rsidR="00E54995" w:rsidRPr="007C1DBD" w:rsidRDefault="00E54995" w:rsidP="00E54995">
      <w:pPr>
        <w:numPr>
          <w:ilvl w:val="0"/>
          <w:numId w:val="9"/>
        </w:numPr>
        <w:tabs>
          <w:tab w:val="left" w:pos="720"/>
        </w:tabs>
        <w:spacing w:after="0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для результативности необходимо выполнять упражнения постоянно, добросовестно, упорно.</w:t>
      </w:r>
    </w:p>
    <w:p w:rsidR="00E54995" w:rsidRPr="00E909A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3 слайд.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3 ступень «Йога – спокойствие тела и духа»</w:t>
      </w:r>
      <w:proofErr w:type="gramStart"/>
      <w:r w:rsidRPr="00E909A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E90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54995" w:rsidRPr="007C1DBD" w:rsidRDefault="00E54995" w:rsidP="00E54995">
      <w:pPr>
        <w:numPr>
          <w:ilvl w:val="0"/>
          <w:numId w:val="10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10 самых простых упражнений йоги – ключ для гармонии, гибкости и похудения.</w:t>
      </w:r>
    </w:p>
    <w:p w:rsidR="00E54995" w:rsidRPr="007C1DBD" w:rsidRDefault="00E54995" w:rsidP="00E54995">
      <w:pPr>
        <w:numPr>
          <w:ilvl w:val="0"/>
          <w:numId w:val="10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Адхо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мукха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шванасана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, или собака </w:t>
      </w:r>
      <w:proofErr w:type="gram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мордой</w:t>
      </w:r>
      <w:proofErr w:type="gram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вниз</w:t>
      </w:r>
    </w:p>
    <w:p w:rsidR="00E54995" w:rsidRPr="007C1DBD" w:rsidRDefault="00E54995" w:rsidP="00E54995">
      <w:pPr>
        <w:numPr>
          <w:ilvl w:val="0"/>
          <w:numId w:val="10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 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Вирабхадрасана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 или поза воина</w:t>
      </w:r>
    </w:p>
    <w:p w:rsidR="00E54995" w:rsidRPr="007C1DBD" w:rsidRDefault="00E54995" w:rsidP="00E54995">
      <w:pPr>
        <w:numPr>
          <w:ilvl w:val="0"/>
          <w:numId w:val="10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Триконасана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 или поза треугольника</w:t>
      </w:r>
    </w:p>
    <w:p w:rsidR="00E54995" w:rsidRPr="007C1DBD" w:rsidRDefault="00E54995" w:rsidP="00E54995">
      <w:pPr>
        <w:numPr>
          <w:ilvl w:val="0"/>
          <w:numId w:val="10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lastRenderedPageBreak/>
        <w:t>Тадасана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 или поза горы</w:t>
      </w:r>
    </w:p>
    <w:p w:rsidR="00E54995" w:rsidRPr="007C1DBD" w:rsidRDefault="00E54995" w:rsidP="00E54995">
      <w:pPr>
        <w:numPr>
          <w:ilvl w:val="0"/>
          <w:numId w:val="10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Врикшасана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 или поза дерева</w:t>
      </w:r>
    </w:p>
    <w:p w:rsidR="00E54995" w:rsidRPr="007C1DBD" w:rsidRDefault="00E54995" w:rsidP="00E54995">
      <w:pPr>
        <w:numPr>
          <w:ilvl w:val="0"/>
          <w:numId w:val="10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Езда на верблюде. Это динамический комплекс 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Баддхаконасана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, или поза замкнутого угла </w:t>
      </w: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Пашчимотанасана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 или вытяжение западной части тела</w:t>
      </w:r>
    </w:p>
    <w:p w:rsidR="00E54995" w:rsidRPr="00E909A7" w:rsidRDefault="00E54995" w:rsidP="00E54995">
      <w:pPr>
        <w:numPr>
          <w:ilvl w:val="0"/>
          <w:numId w:val="10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Пурвотанасана</w:t>
      </w:r>
      <w:proofErr w:type="spellEnd"/>
      <w:r w:rsidRPr="007C1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 вытяжение восточной части тела</w:t>
      </w:r>
    </w:p>
    <w:p w:rsidR="00E54995" w:rsidRPr="00E909A7" w:rsidRDefault="00E54995" w:rsidP="00E54995">
      <w:pPr>
        <w:spacing w:after="0"/>
        <w:contextualSpacing/>
        <w:jc w:val="both"/>
        <w:textAlignment w:val="baseline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4 слайд.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4 ступень</w:t>
      </w:r>
      <w:r w:rsidRPr="00E909A7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 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Правильная осанка – красивая фигура».</w:t>
      </w:r>
    </w:p>
    <w:p w:rsidR="00E54995" w:rsidRPr="007C1DBD" w:rsidRDefault="00E54995" w:rsidP="00E54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    </w:t>
      </w:r>
      <w:r w:rsidRPr="007C1D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Упражнение планка считается одним из самых эффективных упражнений для прокачки мышц пресса. Популярность это упражнение получило благодаря простоте тренировки и мнению о том, что оно хорошо помогает при похудении. Так </w:t>
      </w:r>
      <w:r w:rsidRPr="00E909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7C1D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ли это? Об этом и о том, как правильно делать это упражнение, мы расскажем в нашем материале сегодня.</w:t>
      </w:r>
      <w:r w:rsidRPr="007C1D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</w:r>
      <w:r w:rsidRPr="007C1D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 xml:space="preserve">         Упражнение уникально тем, что без приспособлений и тренажеров прорабатывает одновременно несколько различных групп мышц. Это мышцы пресса, плечевого пояса, рук, спины, ног, ягодицы. Упражнение планка также повышает выносливость всего организма, помогает худеть благодаря ускорению метаболизма и даже улучшает психоэмоциональное состояние. Не важно, предпочитаете ли вы групповые занятия в </w:t>
      </w:r>
      <w:proofErr w:type="spellStart"/>
      <w:r w:rsidRPr="007C1D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кроссфит</w:t>
      </w:r>
      <w:proofErr w:type="spellEnd"/>
      <w:r w:rsidRPr="007C1D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или индивидуальные тренировки, именно практика планки позволит сделать выполнение других упражнений безопасными и эффективными.</w:t>
      </w:r>
    </w:p>
    <w:p w:rsidR="00E54995" w:rsidRPr="00E909A7" w:rsidRDefault="00E54995" w:rsidP="00E54995">
      <w:pPr>
        <w:spacing w:after="0"/>
        <w:contextualSpacing/>
        <w:jc w:val="both"/>
        <w:textAlignment w:val="baseline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5 слайд.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5 ступень « Масса</w:t>
      </w:r>
      <w:proofErr w:type="gramStart"/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ж-</w:t>
      </w:r>
      <w:proofErr w:type="gramEnd"/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оздоровление и восстановление».</w:t>
      </w:r>
    </w:p>
    <w:p w:rsidR="00E54995" w:rsidRPr="007C1DBD" w:rsidRDefault="00E54995" w:rsidP="00E54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Точка 1 находится на грудине. При воздействии на нее улучшается кроветворение, кровоснабжение пищев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ода, трахеи, бронхов и легких;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Точка</w:t>
      </w:r>
      <w:proofErr w:type="gramStart"/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</w:t>
      </w:r>
      <w:proofErr w:type="gramEnd"/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регулиру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ет защитную функцию организма;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</w:r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Точка 3 контролирует х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имический состав крови;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</w:r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Точка 4 способствует поддержанию нормальной функ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ции вегето-сосудистой системы;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</w:r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Точка 5 расположена на спине, на задней серединной линии между остистыми отростками седьмого шейного и первого грудного позвонков, регулирует деятельность сосудов головы, шеи и туловища. Массировать эту точку необходимо, слегка наклонив голову вперед;</w:t>
      </w:r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  <w:t>Точки 6,7 и 8 находятся в местах выхода окончаний тройничного нерва, массировать эти точки следуе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 одновременно слева и справа;</w:t>
      </w:r>
      <w:r w:rsidRPr="00E909A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</w:r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Точка 9 тонизирующая - на тыльной части кисти в промежутке между </w:t>
      </w:r>
      <w:proofErr w:type="gramStart"/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большим</w:t>
      </w:r>
      <w:proofErr w:type="gramEnd"/>
      <w:r w:rsidRPr="007C1D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 указательным пальцами руки (ближе к указательному).</w:t>
      </w:r>
    </w:p>
    <w:p w:rsidR="00E54995" w:rsidRPr="002A2C1A" w:rsidRDefault="00E54995" w:rsidP="00E54995">
      <w:pPr>
        <w:spacing w:after="0"/>
        <w:jc w:val="both"/>
        <w:textAlignment w:val="baseline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2A2C1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Слайд.6 ступень «Сила – это мужество».</w:t>
      </w:r>
    </w:p>
    <w:p w:rsidR="00E54995" w:rsidRPr="00E909A7" w:rsidRDefault="00E54995" w:rsidP="00E54995">
      <w:pPr>
        <w:spacing w:after="0"/>
        <w:contextualSpacing/>
        <w:jc w:val="both"/>
        <w:textAlignment w:val="baseline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Слайд 7.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7 ступень «Мой огород </w:t>
      </w:r>
      <w:proofErr w:type="gramStart"/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-з</w:t>
      </w:r>
      <w:proofErr w:type="gramEnd"/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доровое питание».</w:t>
      </w:r>
    </w:p>
    <w:p w:rsidR="00E54995" w:rsidRPr="00E909A7" w:rsidRDefault="00E54995" w:rsidP="00E54995">
      <w:pPr>
        <w:kinsoku w:val="0"/>
        <w:overflowPunct w:val="0"/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A7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Ешь больше пищи, содержащей клетчатку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9A7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и цельные зерна, и меньше – пищу, содер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жащую сахар и приготовленную из пшеничной муки.</w:t>
      </w:r>
      <w:r w:rsidRPr="00E909A7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Чистая вода - источник здоровья! Старайся  пить чистую воду, зелёный чай и другие натуральные напитки. Не забывай об овощах и фруктах.</w:t>
      </w:r>
    </w:p>
    <w:p w:rsidR="00E54995" w:rsidRPr="00E909A7" w:rsidRDefault="00E54995" w:rsidP="00E54995">
      <w:pPr>
        <w:spacing w:after="0"/>
        <w:contextualSpacing/>
        <w:textAlignment w:val="baseline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lastRenderedPageBreak/>
        <w:t>8 слайд.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8 ступень «Национальные виды спорта: 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br/>
        <w:t xml:space="preserve">        Возрождать! Развивать! Сохранять!»</w:t>
      </w:r>
    </w:p>
    <w:p w:rsidR="00E54995" w:rsidRPr="00E909A7" w:rsidRDefault="00E54995" w:rsidP="00E54995">
      <w:pPr>
        <w:spacing w:after="0"/>
        <w:contextualSpacing/>
        <w:jc w:val="both"/>
        <w:textAlignment w:val="baseline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Слайд 9. 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9 ступень</w:t>
      </w:r>
      <w:r w:rsidRPr="00E909A7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E909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«Олимпийские виды спорта».</w:t>
      </w:r>
    </w:p>
    <w:p w:rsidR="00E54995" w:rsidRPr="00E909A7" w:rsidRDefault="00E54995" w:rsidP="00E54995">
      <w:pPr>
        <w:pStyle w:val="a4"/>
        <w:spacing w:before="154"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+mj-ea"/>
          <w:b/>
          <w:bCs/>
          <w:kern w:val="24"/>
          <w:sz w:val="28"/>
          <w:szCs w:val="28"/>
        </w:rPr>
        <w:t xml:space="preserve">Слайд 10. </w:t>
      </w:r>
      <w:r w:rsidRPr="00E909A7">
        <w:rPr>
          <w:rFonts w:eastAsia="+mj-ea"/>
          <w:b/>
          <w:bCs/>
          <w:kern w:val="24"/>
          <w:sz w:val="28"/>
          <w:szCs w:val="28"/>
        </w:rPr>
        <w:t>10 ступень</w:t>
      </w:r>
      <w:r w:rsidRPr="00E909A7">
        <w:rPr>
          <w:rFonts w:eastAsia="+mn-ea"/>
          <w:b/>
          <w:bCs/>
          <w:kern w:val="24"/>
          <w:sz w:val="28"/>
          <w:szCs w:val="28"/>
          <w:lang w:eastAsia="ru-RU"/>
        </w:rPr>
        <w:t xml:space="preserve"> «Движение может заменить лекарство, но не одно лекарство не может заменить здоровье».</w:t>
      </w:r>
    </w:p>
    <w:p w:rsidR="00E54995" w:rsidRPr="008819A4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909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9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1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Рефлексивно-оценочный этап.</w:t>
      </w:r>
      <w:proofErr w:type="gramEnd"/>
    </w:p>
    <w:p w:rsidR="00E54995" w:rsidRPr="007A0747" w:rsidRDefault="00E54995" w:rsidP="00E5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47"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Учитель: - И конечно не курите, не злоупотребляйте алкоголем и другими вредными привычками. </w:t>
      </w:r>
    </w:p>
    <w:p w:rsidR="00E54995" w:rsidRPr="007A074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работу.</w:t>
      </w:r>
    </w:p>
    <w:p w:rsidR="00E54995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995" w:rsidRPr="007A0747" w:rsidRDefault="00E54995" w:rsidP="00E54995">
      <w:pPr>
        <w:shd w:val="clear" w:color="auto" w:fill="FFFFFF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u w:val="single"/>
        </w:rPr>
      </w:pPr>
      <w:r w:rsidRPr="007A0747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u w:val="single"/>
        </w:rPr>
        <w:t>Фестиваль открытых уроков:</w:t>
      </w:r>
    </w:p>
    <w:p w:rsidR="00E54995" w:rsidRPr="007A0747" w:rsidRDefault="00E54995" w:rsidP="00E54995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</w:pPr>
    </w:p>
    <w:p w:rsidR="00E54995" w:rsidRPr="007A0747" w:rsidRDefault="00E54995" w:rsidP="00E54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4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2016-2017 учебный год – номинация « Вершина мастерства»</w:t>
      </w:r>
    </w:p>
    <w:p w:rsidR="00E54995" w:rsidRPr="007A0747" w:rsidRDefault="00E54995" w:rsidP="00E54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4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2017-  2018 учебный год  – диплом 1 степени.</w:t>
      </w:r>
    </w:p>
    <w:p w:rsidR="00E54995" w:rsidRPr="007A0747" w:rsidRDefault="00E54995" w:rsidP="00E54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4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2018-2019 учебный год – номинация « Мастерство и профессионализм»</w:t>
      </w:r>
    </w:p>
    <w:p w:rsidR="00E54995" w:rsidRPr="007A0747" w:rsidRDefault="00E54995" w:rsidP="00E5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995" w:rsidRPr="007A0747" w:rsidRDefault="00E54995" w:rsidP="00E549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</w:t>
      </w:r>
      <w:r w:rsidRPr="007A0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и опережающая работа на уроках</w:t>
      </w:r>
    </w:p>
    <w:tbl>
      <w:tblPr>
        <w:tblpPr w:leftFromText="180" w:rightFromText="180" w:vertAnchor="text" w:horzAnchor="margin" w:tblpXSpec="center" w:tblpY="234"/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0"/>
        <w:gridCol w:w="3651"/>
        <w:gridCol w:w="5439"/>
      </w:tblGrid>
      <w:tr w:rsidR="00E54995" w:rsidRPr="007A0747" w:rsidTr="00B4042E"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 опережающая работа</w:t>
            </w:r>
          </w:p>
        </w:tc>
      </w:tr>
      <w:tr w:rsidR="00E54995" w:rsidRPr="007A0747" w:rsidTr="00B4042E">
        <w:tc>
          <w:tcPr>
            <w:tcW w:w="15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 и скорости с помощью увеличения нагрузки.</w:t>
            </w:r>
          </w:p>
        </w:tc>
      </w:tr>
      <w:tr w:rsidR="00E54995" w:rsidRPr="007A0747" w:rsidTr="00B4042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54995" w:rsidRPr="007A0747" w:rsidRDefault="00E54995" w:rsidP="00B4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способы </w:t>
            </w:r>
            <w:proofErr w:type="spellStart"/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многоскоков</w:t>
            </w:r>
            <w:proofErr w:type="spellEnd"/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увеличение прыжковых упражнений.</w:t>
            </w:r>
          </w:p>
        </w:tc>
      </w:tr>
      <w:tr w:rsidR="00E54995" w:rsidRPr="007A0747" w:rsidTr="00B4042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54995" w:rsidRPr="007A0747" w:rsidRDefault="00E54995" w:rsidP="00B4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комплексы специально-беговых и общеразвивающих упражнений.</w:t>
            </w:r>
          </w:p>
        </w:tc>
      </w:tr>
      <w:tr w:rsidR="00E54995" w:rsidRPr="007A0747" w:rsidTr="00B4042E">
        <w:trPr>
          <w:trHeight w:val="225"/>
        </w:trPr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Акробатика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акробатические комбинации.</w:t>
            </w:r>
          </w:p>
        </w:tc>
      </w:tr>
      <w:tr w:rsidR="00E54995" w:rsidRPr="007A0747" w:rsidTr="00B4042E">
        <w:trPr>
          <w:trHeight w:val="210"/>
        </w:trPr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Лыжная подготовка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ходы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995" w:rsidRPr="007A0747" w:rsidRDefault="00E54995" w:rsidP="00B40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лыжных ходов.</w:t>
            </w:r>
          </w:p>
        </w:tc>
      </w:tr>
    </w:tbl>
    <w:p w:rsidR="00E54995" w:rsidRPr="007A0747" w:rsidRDefault="00E54995" w:rsidP="00E54995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4995" w:rsidRPr="007A0747" w:rsidRDefault="00E54995" w:rsidP="00E54995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0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участия обучающихся в предметных олимпиадах и конкурсах</w:t>
      </w:r>
      <w:proofErr w:type="gramStart"/>
      <w:r w:rsidRPr="007A074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7A074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54995" w:rsidRPr="007A0747" w:rsidRDefault="00E54995" w:rsidP="00E54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013 г. – Спортивные игры детей </w:t>
      </w:r>
      <w:proofErr w:type="spellStart"/>
      <w:r w:rsidRPr="007A0747">
        <w:rPr>
          <w:rFonts w:ascii="Times New Roman" w:eastAsia="Calibri" w:hAnsi="Times New Roman" w:cs="Times New Roman"/>
          <w:sz w:val="28"/>
          <w:szCs w:val="28"/>
        </w:rPr>
        <w:t>Кобяйского</w:t>
      </w:r>
      <w:proofErr w:type="spellEnd"/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 улуса. Бег на 1500 м- 3 место . </w:t>
      </w:r>
    </w:p>
    <w:p w:rsidR="00E54995" w:rsidRPr="007A0747" w:rsidRDefault="00E54995" w:rsidP="00E54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2014 г.  – Первенство РС (Я) на призы президента федерации РС (Я) по легкой атлетике М. Ю. </w:t>
      </w:r>
      <w:proofErr w:type="spellStart"/>
      <w:r w:rsidRPr="007A0747">
        <w:rPr>
          <w:rFonts w:ascii="Times New Roman" w:eastAsia="Calibri" w:hAnsi="Times New Roman" w:cs="Times New Roman"/>
          <w:sz w:val="28"/>
          <w:szCs w:val="28"/>
        </w:rPr>
        <w:t>Плетнера</w:t>
      </w:r>
      <w:proofErr w:type="spellEnd"/>
      <w:r w:rsidRPr="007A0747">
        <w:rPr>
          <w:rFonts w:ascii="Times New Roman" w:eastAsia="Calibri" w:hAnsi="Times New Roman" w:cs="Times New Roman"/>
          <w:sz w:val="28"/>
          <w:szCs w:val="28"/>
        </w:rPr>
        <w:t>. Бег на 600 м- 3 место.</w:t>
      </w:r>
    </w:p>
    <w:p w:rsidR="00E54995" w:rsidRPr="007A0747" w:rsidRDefault="00E54995" w:rsidP="00E54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2015 г. – отборочные соревнования для участия в Чемпионате ДВФО по легкой атлетике </w:t>
      </w:r>
    </w:p>
    <w:p w:rsidR="00E54995" w:rsidRPr="007A0747" w:rsidRDefault="00E54995" w:rsidP="00E54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A07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Бег на 1500 м- 7 место, бег на 3000 м- 5 место. Чемпионка школы, улуса по лыжным гонкам. Чемпионка школы по якутским прыжкам. Чемпионка школы по кроссу. </w:t>
      </w:r>
    </w:p>
    <w:p w:rsidR="00E54995" w:rsidRPr="007A0747" w:rsidRDefault="00E54995" w:rsidP="00E54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2016 г. Чемпионка школы по кроссу. Абсолютная чемпионка по якутским прыжкам. Чемпионка школы по лыжным гонкам. Отборочные соревнования для участия 6 МСИ «Дети Азии» бег на 1500м- 8 место, бег 3000 м – 9 место. Республиканский кросс в памяти Н. Н. </w:t>
      </w:r>
      <w:proofErr w:type="spellStart"/>
      <w:r w:rsidRPr="007A0747">
        <w:rPr>
          <w:rFonts w:ascii="Times New Roman" w:eastAsia="Calibri" w:hAnsi="Times New Roman" w:cs="Times New Roman"/>
          <w:sz w:val="28"/>
          <w:szCs w:val="28"/>
        </w:rPr>
        <w:t>Матчитова</w:t>
      </w:r>
      <w:proofErr w:type="spellEnd"/>
      <w:r w:rsidRPr="007A0747">
        <w:rPr>
          <w:rFonts w:ascii="Times New Roman" w:eastAsia="Calibri" w:hAnsi="Times New Roman" w:cs="Times New Roman"/>
          <w:sz w:val="28"/>
          <w:szCs w:val="28"/>
        </w:rPr>
        <w:t>. Бег на 500м- 4 место.</w:t>
      </w:r>
    </w:p>
    <w:p w:rsidR="00E54995" w:rsidRPr="007A0747" w:rsidRDefault="00E54995" w:rsidP="00E54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A0747">
        <w:rPr>
          <w:rFonts w:ascii="Times New Roman" w:eastAsia="Calibri" w:hAnsi="Times New Roman" w:cs="Times New Roman"/>
          <w:sz w:val="28"/>
          <w:szCs w:val="28"/>
        </w:rPr>
        <w:t>2017 г.- Чемпионка школы по кроссу. Абсолютная чемпионка школы по якутским прыжкам. Отборочные соревнования для участия первенства ДВФО бег на 600 м- 4 место, 300 м- 9место.</w:t>
      </w:r>
    </w:p>
    <w:p w:rsidR="00E54995" w:rsidRPr="007A0747" w:rsidRDefault="00E54995" w:rsidP="00E54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2018 г.- Спортивные игры детей </w:t>
      </w:r>
      <w:proofErr w:type="spellStart"/>
      <w:r w:rsidRPr="007A0747">
        <w:rPr>
          <w:rFonts w:ascii="Times New Roman" w:eastAsia="Calibri" w:hAnsi="Times New Roman" w:cs="Times New Roman"/>
          <w:sz w:val="28"/>
          <w:szCs w:val="28"/>
        </w:rPr>
        <w:t>Кобяйского</w:t>
      </w:r>
      <w:proofErr w:type="spellEnd"/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 улуса п. </w:t>
      </w:r>
      <w:proofErr w:type="spellStart"/>
      <w:r w:rsidRPr="007A0747">
        <w:rPr>
          <w:rFonts w:ascii="Times New Roman" w:eastAsia="Calibri" w:hAnsi="Times New Roman" w:cs="Times New Roman"/>
          <w:sz w:val="28"/>
          <w:szCs w:val="28"/>
        </w:rPr>
        <w:t>Сангар</w:t>
      </w:r>
      <w:proofErr w:type="spellEnd"/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 бег на 800 м- 3 место, 300 м- 4 место. Республиканские соревнования по якутским прыжкам на призы К. А. Каратаева – номинация «За волю к победе».</w:t>
      </w:r>
    </w:p>
    <w:p w:rsidR="00E54995" w:rsidRPr="007A0747" w:rsidRDefault="00E54995" w:rsidP="00E54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 Диплом 1 степени региональной НПК «Шаг в будущее» за доклад «</w:t>
      </w:r>
      <w:proofErr w:type="spellStart"/>
      <w:r w:rsidRPr="007A0747">
        <w:rPr>
          <w:rFonts w:ascii="Times New Roman" w:eastAsia="Calibri" w:hAnsi="Times New Roman" w:cs="Times New Roman"/>
          <w:sz w:val="28"/>
          <w:szCs w:val="28"/>
        </w:rPr>
        <w:t>Этноспорт</w:t>
      </w:r>
      <w:proofErr w:type="spellEnd"/>
      <w:r w:rsidRPr="007A0747">
        <w:rPr>
          <w:rFonts w:ascii="Times New Roman" w:eastAsia="Calibri" w:hAnsi="Times New Roman" w:cs="Times New Roman"/>
          <w:sz w:val="28"/>
          <w:szCs w:val="28"/>
        </w:rPr>
        <w:t xml:space="preserve">: настольные игры народа </w:t>
      </w:r>
      <w:proofErr w:type="spellStart"/>
      <w:r w:rsidRPr="007A0747">
        <w:rPr>
          <w:rFonts w:ascii="Times New Roman" w:eastAsia="Calibri" w:hAnsi="Times New Roman" w:cs="Times New Roman"/>
          <w:sz w:val="28"/>
          <w:szCs w:val="28"/>
        </w:rPr>
        <w:t>саха</w:t>
      </w:r>
      <w:proofErr w:type="spellEnd"/>
      <w:r w:rsidRPr="007A074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54995" w:rsidRPr="007A0747" w:rsidRDefault="00E54995" w:rsidP="00E54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4995" w:rsidRDefault="00E54995" w:rsidP="00E54995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4995" w:rsidRPr="008819A4" w:rsidRDefault="00E54995" w:rsidP="00E54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995" w:rsidRPr="007A0747" w:rsidRDefault="00E54995" w:rsidP="00E54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7A07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Список литературы:</w:t>
      </w:r>
    </w:p>
    <w:p w:rsidR="00E54995" w:rsidRDefault="00E54995" w:rsidP="00E5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995" w:rsidRDefault="00E54995" w:rsidP="00E5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995" w:rsidRPr="00D17B30" w:rsidRDefault="00E54995" w:rsidP="00E5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Российской Федерации «Об образовании»;</w:t>
      </w:r>
    </w:p>
    <w:p w:rsidR="00E54995" w:rsidRPr="00D17B30" w:rsidRDefault="00E54995" w:rsidP="00E5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государственный образовательный стандарт начального общего образования;</w:t>
      </w:r>
    </w:p>
    <w:p w:rsidR="00E54995" w:rsidRPr="00D17B30" w:rsidRDefault="00E54995" w:rsidP="00E5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Федеральный закон от 20.03.1999 №52-ФЗ «О санитарно-эпидемиологическом благополучии населения»,</w:t>
      </w:r>
    </w:p>
    <w:p w:rsidR="00E54995" w:rsidRPr="00D17B30" w:rsidRDefault="00E54995" w:rsidP="00E54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Calibri" w:hAnsi="Times New Roman" w:cs="Times New Roman"/>
          <w:sz w:val="28"/>
          <w:szCs w:val="28"/>
          <w:lang w:eastAsia="ar-SA"/>
        </w:rPr>
        <w:t>5.</w:t>
      </w:r>
      <w:r w:rsidRPr="00D17B30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E54995" w:rsidRPr="00D17B30" w:rsidRDefault="00E54995" w:rsidP="00E5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9A7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D17B30">
        <w:rPr>
          <w:rFonts w:ascii="Times New Roman" w:eastAsia="Times New Roman" w:hAnsi="Times New Roman" w:cs="Times New Roman"/>
          <w:sz w:val="28"/>
          <w:szCs w:val="28"/>
          <w:lang w:eastAsia="ar-SA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E54995" w:rsidRPr="00E909A7" w:rsidRDefault="00E54995" w:rsidP="00E54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9A7">
        <w:rPr>
          <w:rFonts w:ascii="Times New Roman" w:hAnsi="Times New Roman" w:cs="Times New Roman"/>
          <w:sz w:val="28"/>
          <w:szCs w:val="28"/>
        </w:rPr>
        <w:t xml:space="preserve">7.Синягина, Н.Ю. Как сохранить и укрепить здоровье детей: психологические установки и упражнения [Текст] / Н.Ю. </w:t>
      </w:r>
      <w:proofErr w:type="spellStart"/>
      <w:r w:rsidRPr="00E909A7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E909A7">
        <w:rPr>
          <w:rFonts w:ascii="Times New Roman" w:hAnsi="Times New Roman" w:cs="Times New Roman"/>
          <w:sz w:val="28"/>
          <w:szCs w:val="28"/>
        </w:rPr>
        <w:t xml:space="preserve">, И.В. Кузнецова. – М.: </w:t>
      </w:r>
      <w:proofErr w:type="spellStart"/>
      <w:r w:rsidRPr="00E909A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909A7">
        <w:rPr>
          <w:rFonts w:ascii="Times New Roman" w:hAnsi="Times New Roman" w:cs="Times New Roman"/>
          <w:sz w:val="28"/>
          <w:szCs w:val="28"/>
        </w:rPr>
        <w:t>, 2003. – 112 с.</w:t>
      </w:r>
    </w:p>
    <w:p w:rsidR="00E54995" w:rsidRPr="00E909A7" w:rsidRDefault="00E54995" w:rsidP="00E54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9A7">
        <w:rPr>
          <w:rFonts w:ascii="Times New Roman" w:hAnsi="Times New Roman" w:cs="Times New Roman"/>
          <w:sz w:val="28"/>
          <w:szCs w:val="28"/>
        </w:rPr>
        <w:t xml:space="preserve">8.Смирнов, Н.К. </w:t>
      </w:r>
      <w:proofErr w:type="spellStart"/>
      <w:r w:rsidRPr="00E909A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909A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Школы. М.: АРКТИ, 2003. – 268 с.</w:t>
      </w:r>
    </w:p>
    <w:p w:rsidR="00E54995" w:rsidRPr="00E909A7" w:rsidRDefault="00E54995" w:rsidP="00E54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/>
    <w:sectPr w:rsidR="00DC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3F63"/>
    <w:multiLevelType w:val="multilevel"/>
    <w:tmpl w:val="F5E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F5569"/>
    <w:multiLevelType w:val="multilevel"/>
    <w:tmpl w:val="8FD2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526A"/>
    <w:multiLevelType w:val="hybridMultilevel"/>
    <w:tmpl w:val="CCC66B68"/>
    <w:lvl w:ilvl="0" w:tplc="EBE2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85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9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00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68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86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EC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25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85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D159C6"/>
    <w:multiLevelType w:val="multilevel"/>
    <w:tmpl w:val="ACFA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D2B7C"/>
    <w:multiLevelType w:val="hybridMultilevel"/>
    <w:tmpl w:val="F35CB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497B97"/>
    <w:multiLevelType w:val="hybridMultilevel"/>
    <w:tmpl w:val="3D6A7AE6"/>
    <w:lvl w:ilvl="0" w:tplc="57EA1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D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A1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62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E3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E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ED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2B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C1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5B3F5F"/>
    <w:multiLevelType w:val="multilevel"/>
    <w:tmpl w:val="A656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54063"/>
    <w:multiLevelType w:val="multilevel"/>
    <w:tmpl w:val="C762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E4421"/>
    <w:multiLevelType w:val="multilevel"/>
    <w:tmpl w:val="D4E2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622A0"/>
    <w:multiLevelType w:val="multilevel"/>
    <w:tmpl w:val="194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474D0"/>
    <w:multiLevelType w:val="hybridMultilevel"/>
    <w:tmpl w:val="1C2ADBF6"/>
    <w:lvl w:ilvl="0" w:tplc="F146A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4A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0AB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CC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80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0D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C4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A3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4E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E3C2A86"/>
    <w:multiLevelType w:val="multilevel"/>
    <w:tmpl w:val="30B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5"/>
    <w:rsid w:val="00DC64E6"/>
    <w:rsid w:val="00E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4995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E54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5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4995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E54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5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2623</Words>
  <Characters>14954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2020-11-26T13:33:00Z</dcterms:created>
  <dcterms:modified xsi:type="dcterms:W3CDTF">2020-11-26T13:38:00Z</dcterms:modified>
</cp:coreProperties>
</file>