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30" w:rsidRPr="002B2630" w:rsidRDefault="002B2630" w:rsidP="002B2630">
      <w:pPr>
        <w:shd w:val="clear" w:color="auto" w:fill="FFFFFF"/>
        <w:spacing w:line="240" w:lineRule="auto"/>
        <w:outlineLvl w:val="0"/>
        <w:rPr>
          <w:rFonts w:ascii="inherit" w:eastAsia="Times New Roman" w:hAnsi="inherit" w:cs="Tahoma"/>
          <w:b/>
          <w:bCs/>
          <w:color w:val="4C8FC4"/>
          <w:kern w:val="36"/>
          <w:sz w:val="48"/>
          <w:szCs w:val="48"/>
          <w:lang w:eastAsia="ru-RU"/>
        </w:rPr>
      </w:pPr>
      <w:r w:rsidRPr="002B2630">
        <w:rPr>
          <w:rFonts w:ascii="inherit" w:eastAsia="Times New Roman" w:hAnsi="inherit" w:cs="Tahoma"/>
          <w:b/>
          <w:bCs/>
          <w:color w:val="4C8FC4"/>
          <w:kern w:val="36"/>
          <w:sz w:val="48"/>
          <w:szCs w:val="48"/>
          <w:lang w:eastAsia="ru-RU"/>
        </w:rPr>
        <w:t>Здоровый образ жизни и физическая культура </w:t>
      </w:r>
    </w:p>
    <w:p w:rsidR="002B2630" w:rsidRPr="002B2630" w:rsidRDefault="002B2630" w:rsidP="002B2630">
      <w:pPr>
        <w:shd w:val="clear" w:color="auto" w:fill="FFFFFF"/>
        <w:spacing w:after="138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2B2630">
        <w:rPr>
          <w:rFonts w:ascii="inherit" w:eastAsia="Times New Roman" w:hAnsi="inherit" w:cs="Tahoma"/>
          <w:noProof/>
          <w:color w:val="4C8FC4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314575"/>
            <wp:effectExtent l="19050" t="0" r="0" b="0"/>
            <wp:wrapSquare wrapText="bothSides"/>
            <wp:docPr id="2" name="Рисунок 2" descr="https://loevcrb.by/files/00131/obj/110/34203/img/zog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oevcrb.by/files/00131/obj/110/34203/img/zogh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2630">
        <w:rPr>
          <w:rFonts w:ascii="Verdana" w:eastAsia="Times New Roman" w:hAnsi="Verdana" w:cs="Tahoma"/>
          <w:b/>
          <w:bCs/>
          <w:color w:val="222222"/>
          <w:sz w:val="28"/>
          <w:szCs w:val="28"/>
          <w:lang w:eastAsia="ru-RU"/>
        </w:rPr>
        <w:t>Здоровый образ жизни</w:t>
      </w:r>
      <w:r w:rsidRPr="002B2630">
        <w:rPr>
          <w:rFonts w:ascii="Verdana" w:eastAsia="Times New Roman" w:hAnsi="Verdana" w:cs="Tahoma"/>
          <w:color w:val="222222"/>
          <w:sz w:val="28"/>
          <w:szCs w:val="28"/>
          <w:lang w:eastAsia="ru-RU"/>
        </w:rPr>
        <w:t> без занятий </w:t>
      </w:r>
      <w:r w:rsidRPr="002B2630">
        <w:rPr>
          <w:rFonts w:ascii="Verdana" w:eastAsia="Times New Roman" w:hAnsi="Verdana" w:cs="Tahoma"/>
          <w:b/>
          <w:bCs/>
          <w:color w:val="222222"/>
          <w:sz w:val="28"/>
          <w:szCs w:val="28"/>
          <w:lang w:eastAsia="ru-RU"/>
        </w:rPr>
        <w:t>физической культурой</w:t>
      </w:r>
      <w:r w:rsidRPr="002B2630">
        <w:rPr>
          <w:rFonts w:ascii="Verdana" w:eastAsia="Times New Roman" w:hAnsi="Verdana" w:cs="Tahoma"/>
          <w:color w:val="222222"/>
          <w:sz w:val="28"/>
          <w:szCs w:val="28"/>
          <w:lang w:eastAsia="ru-RU"/>
        </w:rPr>
        <w:t> представить невозможно. Формирование здорового образа жизни средствами физической культуры неотъемлемая часть воспитания у молодых людей ведения правильного образа жизни. Именно регулярные занятия физической культурой формируют правильное отношение к своему телу, способствуют активности в различных областях жизнедеятельности человека.   </w:t>
      </w:r>
      <w:r w:rsidRPr="002B2630">
        <w:rPr>
          <w:rFonts w:ascii="Verdana" w:eastAsia="Times New Roman" w:hAnsi="Verdana" w:cs="Tahoma"/>
          <w:color w:val="222222"/>
          <w:sz w:val="28"/>
          <w:szCs w:val="28"/>
          <w:lang w:eastAsia="ru-RU"/>
        </w:rPr>
        <w:br/>
        <w:t xml:space="preserve">Следует понимать, что не все двигательные действия, которые выполняются в быту или процессе работы, являются именно физическими упражнениями. Физические упражнения — это только те движения, которые специально подбираются для воздействия на различные органы и системы организма человека, для развития физических качеств, а также коррекции имеющихся дефектов телосложения. Систематически занимающиеся спортом люди являются более развитыми физически, чем те, кто игнорирует спорт – как правило, спортсмены выше ростом, обладают большим весом и окружностью грудной клетки, выше их мышечная сила и жизненная емкость легких. Научно доказано, что даже у здорового и </w:t>
      </w:r>
      <w:proofErr w:type="gramStart"/>
      <w:r w:rsidRPr="002B2630">
        <w:rPr>
          <w:rFonts w:ascii="Verdana" w:eastAsia="Times New Roman" w:hAnsi="Verdana" w:cs="Tahoma"/>
          <w:color w:val="222222"/>
          <w:sz w:val="28"/>
          <w:szCs w:val="28"/>
          <w:lang w:eastAsia="ru-RU"/>
        </w:rPr>
        <w:t>совсем нестарого</w:t>
      </w:r>
      <w:proofErr w:type="gramEnd"/>
      <w:r w:rsidRPr="002B2630">
        <w:rPr>
          <w:rFonts w:ascii="Verdana" w:eastAsia="Times New Roman" w:hAnsi="Verdana" w:cs="Tahoma"/>
          <w:color w:val="222222"/>
          <w:sz w:val="28"/>
          <w:szCs w:val="28"/>
          <w:lang w:eastAsia="ru-RU"/>
        </w:rPr>
        <w:t xml:space="preserve"> человека при «сидячем» образе жизни и отсутствии занятий физкультурой, даже при самых небольших физических нагрузках учащается дыхание и появляется сердцебиение, в то время как тренированный человек легко справляется и со значительными физическими нагрузками.</w:t>
      </w:r>
    </w:p>
    <w:p w:rsidR="002B2630" w:rsidRPr="002B2630" w:rsidRDefault="002B2630" w:rsidP="002B2630">
      <w:pPr>
        <w:shd w:val="clear" w:color="auto" w:fill="FFFFFF"/>
        <w:spacing w:after="138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2B2630">
        <w:rPr>
          <w:rFonts w:ascii="Verdana" w:eastAsia="Times New Roman" w:hAnsi="Verdana" w:cs="Tahoma"/>
          <w:color w:val="222222"/>
          <w:sz w:val="28"/>
          <w:szCs w:val="28"/>
          <w:lang w:eastAsia="ru-RU"/>
        </w:rPr>
        <w:t xml:space="preserve">Работоспособность сердечной мышцы как главного двигателя кровообращения зависит от силы и развития всей мускулатуры, поэтому </w:t>
      </w:r>
      <w:proofErr w:type="gramStart"/>
      <w:r w:rsidRPr="002B2630">
        <w:rPr>
          <w:rFonts w:ascii="Verdana" w:eastAsia="Times New Roman" w:hAnsi="Verdana" w:cs="Tahoma"/>
          <w:color w:val="222222"/>
          <w:sz w:val="28"/>
          <w:szCs w:val="28"/>
          <w:lang w:eastAsia="ru-RU"/>
        </w:rPr>
        <w:t>развивая мускулатуру тела с помощью физической тренировки укрепляется</w:t>
      </w:r>
      <w:proofErr w:type="gramEnd"/>
      <w:r w:rsidRPr="002B2630">
        <w:rPr>
          <w:rFonts w:ascii="Verdana" w:eastAsia="Times New Roman" w:hAnsi="Verdana" w:cs="Tahoma"/>
          <w:color w:val="222222"/>
          <w:sz w:val="28"/>
          <w:szCs w:val="28"/>
          <w:lang w:eastAsia="ru-RU"/>
        </w:rPr>
        <w:t xml:space="preserve"> и сердечная мышца. Люди с неразвитой мускулатурой значительно чаще испытывают проблемы с </w:t>
      </w:r>
      <w:proofErr w:type="spellStart"/>
      <w:proofErr w:type="gramStart"/>
      <w:r w:rsidRPr="002B2630">
        <w:rPr>
          <w:rFonts w:ascii="Verdana" w:eastAsia="Times New Roman" w:hAnsi="Verdana" w:cs="Tahoma"/>
          <w:color w:val="222222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2B2630">
        <w:rPr>
          <w:rFonts w:ascii="Verdana" w:eastAsia="Times New Roman" w:hAnsi="Verdana" w:cs="Tahoma"/>
          <w:color w:val="222222"/>
          <w:sz w:val="28"/>
          <w:szCs w:val="28"/>
          <w:lang w:eastAsia="ru-RU"/>
        </w:rPr>
        <w:t xml:space="preserve"> системой.</w:t>
      </w:r>
      <w:r w:rsidRPr="002B2630">
        <w:rPr>
          <w:rFonts w:ascii="Verdana" w:eastAsia="Times New Roman" w:hAnsi="Verdana" w:cs="Tahoma"/>
          <w:color w:val="222222"/>
          <w:sz w:val="28"/>
          <w:szCs w:val="28"/>
          <w:lang w:eastAsia="ru-RU"/>
        </w:rPr>
        <w:br/>
      </w:r>
      <w:r w:rsidRPr="002B2630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lastRenderedPageBreak/>
        <w:br/>
      </w:r>
      <w:r w:rsidRPr="002B263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ru-RU"/>
        </w:rPr>
        <w:t xml:space="preserve">Формирование здорового образа жизни средствами физической </w:t>
      </w:r>
      <w:proofErr w:type="gramStart"/>
      <w:r w:rsidRPr="002B263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ru-RU"/>
        </w:rPr>
        <w:t>культуры</w:t>
      </w:r>
      <w:proofErr w:type="gramEnd"/>
      <w:r w:rsidRPr="002B263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ru-RU"/>
        </w:rPr>
        <w:br/>
      </w:r>
      <w:r w:rsidRPr="002B2630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  <w:t xml:space="preserve">Несомненно, ежедневная утренняя гимнастика должна быть для всех людей такой же самой привычкой, как умывание по утрам. Но это всего лишь минимум физической подготовки. Понятие здоровый образ жизни и физическая культура, общая двигательная активность включает в себя утреннюю гимнастику, физкультурные тренировки, ходьбу, работу на дачном участке и т. д. Для тех, кто хочет вести здоровый образ жизни, наряду с другими элементами, занятия физической культурой и спортом должны стать правилом и непременным атрибутом жизнедеятельности. В настоящее время нет никаких проблем с такими занятиями – многочисленные спортивные залы и </w:t>
      </w:r>
      <w:proofErr w:type="spellStart"/>
      <w:proofErr w:type="gramStart"/>
      <w:r w:rsidRPr="002B2630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фитнес-центры</w:t>
      </w:r>
      <w:proofErr w:type="spellEnd"/>
      <w:proofErr w:type="gramEnd"/>
      <w:r w:rsidRPr="002B2630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предоставляют свои услуги для всех желающих, но даже без их посещения можно легко найти спортивное занятие по душе на улице – и не обязательно на специальных спортивных площадках или стадионах. Бегом можно заниматься где угодно, так же как и плаваньем в любых водоемах. А зимой для поддержания физической формы вполне подойдут лыжные прогулки.</w:t>
      </w:r>
      <w:r w:rsidRPr="002B2630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  <w:t>Основными качествами, которые характеризуют формирование здорового образа жизни средствами физической культуры человека, являются сила, быстрота, ловкость, гибкость и выносливость, и совершенствование всех этих каче</w:t>
      </w:r>
      <w:proofErr w:type="gramStart"/>
      <w:r w:rsidRPr="002B2630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ств сп</w:t>
      </w:r>
      <w:proofErr w:type="gramEnd"/>
      <w:r w:rsidRPr="002B2630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особствует укреплению здоровья.</w:t>
      </w:r>
      <w:r w:rsidRPr="002B2630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  <w:t xml:space="preserve">Физические упражнения могут оказать положительное воздействие в том случае, если при этих занятиях будут соблюдаться определенные правила. Так, чтобы не причинить себе вреда, занимаясь физическими упражнениями, необходимо следить за состоянием здоровья — если наблюдаются нарушения со стороны </w:t>
      </w:r>
      <w:proofErr w:type="spellStart"/>
      <w:proofErr w:type="gramStart"/>
      <w:r w:rsidRPr="002B2630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2B2630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системы, то упражнения, которые требуют значительного напряжения, могут привести к ухудшению деятельности сердца. Также не следует заниматься сразу же после болезни, необходимо выдержать определенный период, чтобы функции организма восстановились.</w:t>
      </w:r>
      <w:r w:rsidRPr="002B2630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  <w:t xml:space="preserve">Организм человека при выполнении физических упражнений реагирует на нагрузку ответными реакциями — активизируется деятельность всех органов и систем, повышается подвижность нервных процессов, укрепляются мышечная и костно-связочная системы. Таким образом, формирование здорового образа жизни средствами физической культуры весьма полезно для общего укрепления здоровья человека. Улучшается общая физическая подготовленность человека и как результат организм, когда нагрузки переносит легко. У занимающегося физическими упражнениями </w:t>
      </w:r>
      <w:r w:rsidRPr="002B2630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lastRenderedPageBreak/>
        <w:t>человека чаще </w:t>
      </w:r>
      <w:r w:rsidRPr="002B263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ru-RU"/>
        </w:rPr>
        <w:t>хорошее самочувствие, настроение и сон</w:t>
      </w:r>
      <w:r w:rsidRPr="002B2630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. При регулярных занятиях физическими упражнениями тренированность улучшается из года в год, и таким образом человек находится в хорошей форме в течение длительного времени.</w:t>
      </w:r>
      <w:r w:rsidRPr="002B2630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</w:p>
    <w:p w:rsidR="00722B05" w:rsidRPr="002B2630" w:rsidRDefault="00722B05">
      <w:pPr>
        <w:rPr>
          <w:sz w:val="28"/>
          <w:szCs w:val="28"/>
        </w:rPr>
      </w:pPr>
    </w:p>
    <w:sectPr w:rsidR="00722B05" w:rsidRPr="002B2630" w:rsidSect="0072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2630"/>
    <w:rsid w:val="002B2630"/>
    <w:rsid w:val="0072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05"/>
  </w:style>
  <w:style w:type="paragraph" w:styleId="1">
    <w:name w:val="heading 1"/>
    <w:basedOn w:val="a"/>
    <w:link w:val="10"/>
    <w:uiPriority w:val="9"/>
    <w:qFormat/>
    <w:rsid w:val="002B2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6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7389">
          <w:marLeft w:val="0"/>
          <w:marRight w:val="0"/>
          <w:marTop w:val="13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3672</Characters>
  <Application>Microsoft Office Word</Application>
  <DocSecurity>0</DocSecurity>
  <Lines>30</Lines>
  <Paragraphs>8</Paragraphs>
  <ScaleCrop>false</ScaleCrop>
  <Company>Home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AdmSv</dc:creator>
  <cp:lastModifiedBy>AdmSv</cp:lastModifiedBy>
  <cp:revision>1</cp:revision>
  <dcterms:created xsi:type="dcterms:W3CDTF">2025-05-29T10:53:00Z</dcterms:created>
  <dcterms:modified xsi:type="dcterms:W3CDTF">2025-05-29T10:54:00Z</dcterms:modified>
</cp:coreProperties>
</file>