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4155" w14:textId="77777777" w:rsidR="00574063" w:rsidRPr="00574063" w:rsidRDefault="00574063" w:rsidP="0057406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063">
        <w:rPr>
          <w:rFonts w:ascii="Times New Roman" w:hAnsi="Times New Roman" w:cs="Times New Roman"/>
          <w:b/>
          <w:bCs/>
          <w:sz w:val="28"/>
          <w:szCs w:val="28"/>
        </w:rPr>
        <w:t>Дошкольное образование: современное состояние, проблемы, перспективы</w:t>
      </w:r>
    </w:p>
    <w:p w14:paraId="274B66F9" w14:textId="77777777" w:rsidR="00574063" w:rsidRPr="00574063" w:rsidRDefault="00574063" w:rsidP="00574063">
      <w:pPr>
        <w:rPr>
          <w:rFonts w:ascii="Times New Roman" w:hAnsi="Times New Roman" w:cs="Times New Roman"/>
          <w:sz w:val="28"/>
          <w:szCs w:val="28"/>
        </w:rPr>
      </w:pPr>
      <w:r w:rsidRPr="00574063">
        <w:rPr>
          <w:rFonts w:ascii="Times New Roman" w:hAnsi="Times New Roman" w:cs="Times New Roman"/>
          <w:sz w:val="28"/>
          <w:szCs w:val="28"/>
        </w:rPr>
        <w:t>Современное состояние дошкольного образования характеризуется рядом тенденций и особенностей. Среди них можно выделить:</w:t>
      </w:r>
    </w:p>
    <w:p w14:paraId="12BA1322" w14:textId="77777777" w:rsidR="00574063" w:rsidRPr="00574063" w:rsidRDefault="00574063" w:rsidP="005740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4063">
        <w:rPr>
          <w:rFonts w:ascii="Times New Roman" w:hAnsi="Times New Roman" w:cs="Times New Roman"/>
          <w:b/>
          <w:bCs/>
          <w:sz w:val="28"/>
          <w:szCs w:val="28"/>
        </w:rPr>
        <w:t>Разнообразие образовательных программ и методик.</w:t>
      </w:r>
      <w:r w:rsidRPr="00574063">
        <w:rPr>
          <w:rFonts w:ascii="Times New Roman" w:hAnsi="Times New Roman" w:cs="Times New Roman"/>
          <w:sz w:val="28"/>
          <w:szCs w:val="28"/>
        </w:rPr>
        <w:t xml:space="preserve"> В дошкольных учреждениях используются различные программы, направленные на всестороннее развитие ребёнка. Однако это также может создавать сложности в выборе наиболее эффективных подходов.</w:t>
      </w:r>
    </w:p>
    <w:p w14:paraId="077CCD6E" w14:textId="77777777" w:rsidR="00574063" w:rsidRPr="00574063" w:rsidRDefault="00574063" w:rsidP="005740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4063">
        <w:rPr>
          <w:rFonts w:ascii="Times New Roman" w:hAnsi="Times New Roman" w:cs="Times New Roman"/>
          <w:b/>
          <w:bCs/>
          <w:sz w:val="28"/>
          <w:szCs w:val="28"/>
        </w:rPr>
        <w:t>Интеграция детей с ограниченными возможностями здоровья.</w:t>
      </w:r>
      <w:r w:rsidRPr="00574063">
        <w:rPr>
          <w:rFonts w:ascii="Times New Roman" w:hAnsi="Times New Roman" w:cs="Times New Roman"/>
          <w:sz w:val="28"/>
          <w:szCs w:val="28"/>
        </w:rPr>
        <w:t xml:space="preserve"> В современных дошкольных учреждениях уделяется внимание инклюзивному образованию, что способствует более полной интеграции детей с особыми образовательными потребностями в общество.</w:t>
      </w:r>
    </w:p>
    <w:p w14:paraId="59E1B2C7" w14:textId="77777777" w:rsidR="00574063" w:rsidRPr="00574063" w:rsidRDefault="00574063" w:rsidP="005740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4063">
        <w:rPr>
          <w:rFonts w:ascii="Times New Roman" w:hAnsi="Times New Roman" w:cs="Times New Roman"/>
          <w:b/>
          <w:bCs/>
          <w:sz w:val="28"/>
          <w:szCs w:val="28"/>
        </w:rPr>
        <w:t>Развитие партнёрских отношений с семьями воспитанников.</w:t>
      </w:r>
      <w:r w:rsidRPr="00574063">
        <w:rPr>
          <w:rFonts w:ascii="Times New Roman" w:hAnsi="Times New Roman" w:cs="Times New Roman"/>
          <w:sz w:val="28"/>
          <w:szCs w:val="28"/>
        </w:rPr>
        <w:t xml:space="preserve"> Современные дошкольные учреждения стремятся к более тесному сотрудничеству с родителями, что способствует более эффективному воспитанию и развитию детей.</w:t>
      </w:r>
    </w:p>
    <w:p w14:paraId="42945083" w14:textId="77777777" w:rsidR="00574063" w:rsidRPr="00574063" w:rsidRDefault="00574063" w:rsidP="00574063">
      <w:pPr>
        <w:rPr>
          <w:rFonts w:ascii="Times New Roman" w:hAnsi="Times New Roman" w:cs="Times New Roman"/>
          <w:sz w:val="28"/>
          <w:szCs w:val="28"/>
        </w:rPr>
      </w:pPr>
      <w:r w:rsidRPr="00574063">
        <w:rPr>
          <w:rFonts w:ascii="Times New Roman" w:hAnsi="Times New Roman" w:cs="Times New Roman"/>
          <w:b/>
          <w:bCs/>
          <w:sz w:val="28"/>
          <w:szCs w:val="28"/>
        </w:rPr>
        <w:t>Проблемы дошкольного образования:</w:t>
      </w:r>
    </w:p>
    <w:p w14:paraId="4EE191B9" w14:textId="77777777" w:rsidR="00574063" w:rsidRPr="00574063" w:rsidRDefault="00574063" w:rsidP="0057406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4063">
        <w:rPr>
          <w:rFonts w:ascii="Times New Roman" w:hAnsi="Times New Roman" w:cs="Times New Roman"/>
          <w:b/>
          <w:bCs/>
          <w:sz w:val="28"/>
          <w:szCs w:val="28"/>
        </w:rPr>
        <w:t>Недостаточное финансирование.</w:t>
      </w:r>
      <w:r w:rsidRPr="00574063">
        <w:rPr>
          <w:rFonts w:ascii="Times New Roman" w:hAnsi="Times New Roman" w:cs="Times New Roman"/>
          <w:sz w:val="28"/>
          <w:szCs w:val="28"/>
        </w:rPr>
        <w:t xml:space="preserve"> Многие дошкольные учреждения сталкиваются с нехваткой средств для обновления материально-технической базы, повышения квалификации педагогов и реализации инновационных программ.</w:t>
      </w:r>
    </w:p>
    <w:p w14:paraId="3EA041C5" w14:textId="77777777" w:rsidR="00574063" w:rsidRPr="00574063" w:rsidRDefault="00574063" w:rsidP="0057406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4063">
        <w:rPr>
          <w:rFonts w:ascii="Times New Roman" w:hAnsi="Times New Roman" w:cs="Times New Roman"/>
          <w:b/>
          <w:bCs/>
          <w:sz w:val="28"/>
          <w:szCs w:val="28"/>
        </w:rPr>
        <w:t>Перегрузка педагогов.</w:t>
      </w:r>
      <w:r w:rsidRPr="00574063">
        <w:rPr>
          <w:rFonts w:ascii="Times New Roman" w:hAnsi="Times New Roman" w:cs="Times New Roman"/>
          <w:sz w:val="28"/>
          <w:szCs w:val="28"/>
        </w:rPr>
        <w:t xml:space="preserve"> Высокие требования к качеству образования и необходимость постоянного совершенствования профессиональных навыков могут приводить к усталости и выгоранию педагогов.</w:t>
      </w:r>
    </w:p>
    <w:p w14:paraId="2507FB0F" w14:textId="77777777" w:rsidR="00574063" w:rsidRPr="00574063" w:rsidRDefault="00574063" w:rsidP="0057406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4063">
        <w:rPr>
          <w:rFonts w:ascii="Times New Roman" w:hAnsi="Times New Roman" w:cs="Times New Roman"/>
          <w:b/>
          <w:bCs/>
          <w:sz w:val="28"/>
          <w:szCs w:val="28"/>
        </w:rPr>
        <w:t>Отсутствие единых стандартов качества.</w:t>
      </w:r>
      <w:r w:rsidRPr="00574063">
        <w:rPr>
          <w:rFonts w:ascii="Times New Roman" w:hAnsi="Times New Roman" w:cs="Times New Roman"/>
          <w:sz w:val="28"/>
          <w:szCs w:val="28"/>
        </w:rPr>
        <w:t xml:space="preserve"> Разнообразие программ и методик может затруднять оценку качества дошкольного образования и выявление лучших практик.</w:t>
      </w:r>
    </w:p>
    <w:p w14:paraId="3E3735C8" w14:textId="77777777" w:rsidR="00574063" w:rsidRPr="00574063" w:rsidRDefault="00574063" w:rsidP="0057406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4063">
        <w:rPr>
          <w:rFonts w:ascii="Times New Roman" w:hAnsi="Times New Roman" w:cs="Times New Roman"/>
          <w:b/>
          <w:bCs/>
          <w:sz w:val="28"/>
          <w:szCs w:val="28"/>
        </w:rPr>
        <w:t>Неравенство доступа к качественному дошкольному образованию.</w:t>
      </w:r>
      <w:r w:rsidRPr="00574063">
        <w:rPr>
          <w:rFonts w:ascii="Times New Roman" w:hAnsi="Times New Roman" w:cs="Times New Roman"/>
          <w:sz w:val="28"/>
          <w:szCs w:val="28"/>
        </w:rPr>
        <w:t xml:space="preserve"> В некоторых регионах и населённых пунктах доступность дошкольных учреждений ограничена, что может приводить к задержкам в развитии детей и снижению их готовности к школе.</w:t>
      </w:r>
    </w:p>
    <w:p w14:paraId="6717107F" w14:textId="77777777" w:rsidR="00574063" w:rsidRPr="00574063" w:rsidRDefault="00574063" w:rsidP="00574063">
      <w:pPr>
        <w:rPr>
          <w:rFonts w:ascii="Times New Roman" w:hAnsi="Times New Roman" w:cs="Times New Roman"/>
          <w:sz w:val="28"/>
          <w:szCs w:val="28"/>
        </w:rPr>
      </w:pPr>
      <w:r w:rsidRPr="00574063">
        <w:rPr>
          <w:rFonts w:ascii="Times New Roman" w:hAnsi="Times New Roman" w:cs="Times New Roman"/>
          <w:b/>
          <w:bCs/>
          <w:sz w:val="28"/>
          <w:szCs w:val="28"/>
        </w:rPr>
        <w:t>Перспективы дошкольного образования:</w:t>
      </w:r>
    </w:p>
    <w:p w14:paraId="7AE0C5FA" w14:textId="77777777" w:rsidR="00574063" w:rsidRPr="00574063" w:rsidRDefault="00574063" w:rsidP="0057406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063">
        <w:rPr>
          <w:rFonts w:ascii="Times New Roman" w:hAnsi="Times New Roman" w:cs="Times New Roman"/>
          <w:b/>
          <w:bCs/>
          <w:sz w:val="28"/>
          <w:szCs w:val="28"/>
        </w:rPr>
        <w:t>Внедрение новых технологий.</w:t>
      </w:r>
      <w:r w:rsidRPr="00574063">
        <w:rPr>
          <w:rFonts w:ascii="Times New Roman" w:hAnsi="Times New Roman" w:cs="Times New Roman"/>
          <w:sz w:val="28"/>
          <w:szCs w:val="28"/>
        </w:rPr>
        <w:t xml:space="preserve"> Использование современных технологий, таких как интерактивные доски, планшеты и </w:t>
      </w:r>
      <w:r w:rsidRPr="00574063">
        <w:rPr>
          <w:rFonts w:ascii="Times New Roman" w:hAnsi="Times New Roman" w:cs="Times New Roman"/>
          <w:sz w:val="28"/>
          <w:szCs w:val="28"/>
        </w:rPr>
        <w:lastRenderedPageBreak/>
        <w:t>образовательные приложения, может сделать процесс обучения более интересным и эффективным.</w:t>
      </w:r>
    </w:p>
    <w:p w14:paraId="1C1812F7" w14:textId="77777777" w:rsidR="00574063" w:rsidRPr="00574063" w:rsidRDefault="00574063" w:rsidP="0057406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063">
        <w:rPr>
          <w:rFonts w:ascii="Times New Roman" w:hAnsi="Times New Roman" w:cs="Times New Roman"/>
          <w:b/>
          <w:bCs/>
          <w:sz w:val="28"/>
          <w:szCs w:val="28"/>
        </w:rPr>
        <w:t>Развитие профессиональных компетенций педагогов.</w:t>
      </w:r>
      <w:r w:rsidRPr="00574063">
        <w:rPr>
          <w:rFonts w:ascii="Times New Roman" w:hAnsi="Times New Roman" w:cs="Times New Roman"/>
          <w:sz w:val="28"/>
          <w:szCs w:val="28"/>
        </w:rPr>
        <w:t xml:space="preserve"> Повышение квалификации и профессиональное развитие педагогов помогут им более эффективно работать с детьми и внедрять инновационные подходы.</w:t>
      </w:r>
    </w:p>
    <w:p w14:paraId="629C4D0B" w14:textId="77777777" w:rsidR="00574063" w:rsidRPr="00574063" w:rsidRDefault="00574063" w:rsidP="0057406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063">
        <w:rPr>
          <w:rFonts w:ascii="Times New Roman" w:hAnsi="Times New Roman" w:cs="Times New Roman"/>
          <w:b/>
          <w:bCs/>
          <w:sz w:val="28"/>
          <w:szCs w:val="28"/>
        </w:rPr>
        <w:t>Создание единой системы оценки качества.</w:t>
      </w:r>
      <w:r w:rsidRPr="00574063">
        <w:rPr>
          <w:rFonts w:ascii="Times New Roman" w:hAnsi="Times New Roman" w:cs="Times New Roman"/>
          <w:sz w:val="28"/>
          <w:szCs w:val="28"/>
        </w:rPr>
        <w:t xml:space="preserve"> Разработка и внедрение единых стандартов качества дошкольного образования помогут обеспечить высокий уровень подготовки детей к школе и их успешную адаптацию в обществе.</w:t>
      </w:r>
    </w:p>
    <w:p w14:paraId="21448B7F" w14:textId="77777777" w:rsidR="00574063" w:rsidRPr="00574063" w:rsidRDefault="00574063" w:rsidP="0057406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063">
        <w:rPr>
          <w:rFonts w:ascii="Times New Roman" w:hAnsi="Times New Roman" w:cs="Times New Roman"/>
          <w:b/>
          <w:bCs/>
          <w:sz w:val="28"/>
          <w:szCs w:val="28"/>
        </w:rPr>
        <w:t>Расширение доступности дошкольного образования.</w:t>
      </w:r>
      <w:r w:rsidRPr="00574063">
        <w:rPr>
          <w:rFonts w:ascii="Times New Roman" w:hAnsi="Times New Roman" w:cs="Times New Roman"/>
          <w:sz w:val="28"/>
          <w:szCs w:val="28"/>
        </w:rPr>
        <w:t xml:space="preserve"> Строительство новых дошкольных учреждений и создание условий для развития негосударственного сектора дошкольного образования могут помочь решить проблему неравенства доступа.</w:t>
      </w:r>
    </w:p>
    <w:p w14:paraId="5DA83B36" w14:textId="77777777" w:rsidR="00574063" w:rsidRPr="00574063" w:rsidRDefault="00574063" w:rsidP="0057406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4063">
        <w:rPr>
          <w:rFonts w:ascii="Times New Roman" w:hAnsi="Times New Roman" w:cs="Times New Roman"/>
          <w:b/>
          <w:bCs/>
          <w:sz w:val="28"/>
          <w:szCs w:val="28"/>
        </w:rPr>
        <w:t>Интеграция дошкольного и начального образования.</w:t>
      </w:r>
      <w:r w:rsidRPr="00574063">
        <w:rPr>
          <w:rFonts w:ascii="Times New Roman" w:hAnsi="Times New Roman" w:cs="Times New Roman"/>
          <w:sz w:val="28"/>
          <w:szCs w:val="28"/>
        </w:rPr>
        <w:t xml:space="preserve"> Разработка согласованных программ и методик поможет обеспечить более плавный переход детей от дошкольного к школьному образованию.</w:t>
      </w:r>
    </w:p>
    <w:p w14:paraId="19F469AD" w14:textId="77777777" w:rsidR="00574063" w:rsidRPr="00574063" w:rsidRDefault="00574063" w:rsidP="00574063">
      <w:pPr>
        <w:rPr>
          <w:rFonts w:ascii="Times New Roman" w:hAnsi="Times New Roman" w:cs="Times New Roman"/>
          <w:sz w:val="28"/>
          <w:szCs w:val="28"/>
        </w:rPr>
      </w:pPr>
      <w:r w:rsidRPr="00574063">
        <w:rPr>
          <w:rFonts w:ascii="Times New Roman" w:hAnsi="Times New Roman" w:cs="Times New Roman"/>
          <w:sz w:val="28"/>
          <w:szCs w:val="28"/>
        </w:rPr>
        <w:t>Таким образом, дошкольное образование находится в постоянном развитии, и перед ним стоят задачи по улучшению качества, расширению доступности и интеграции в единую образовательную систему.</w:t>
      </w:r>
    </w:p>
    <w:p w14:paraId="5A7CD593" w14:textId="77777777" w:rsidR="00D3391E" w:rsidRDefault="00D3391E"/>
    <w:sectPr w:rsidR="00D3391E" w:rsidSect="00381C2E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57B15"/>
    <w:multiLevelType w:val="multilevel"/>
    <w:tmpl w:val="3B3E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04347"/>
    <w:multiLevelType w:val="multilevel"/>
    <w:tmpl w:val="7850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D97817"/>
    <w:multiLevelType w:val="multilevel"/>
    <w:tmpl w:val="DE6C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8577678">
    <w:abstractNumId w:val="0"/>
  </w:num>
  <w:num w:numId="2" w16cid:durableId="1767379951">
    <w:abstractNumId w:val="2"/>
  </w:num>
  <w:num w:numId="3" w16cid:durableId="325935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63"/>
    <w:rsid w:val="00354573"/>
    <w:rsid w:val="00381C2E"/>
    <w:rsid w:val="00487773"/>
    <w:rsid w:val="00574063"/>
    <w:rsid w:val="00780D05"/>
    <w:rsid w:val="009E4947"/>
    <w:rsid w:val="00D3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A2FA"/>
  <w15:chartTrackingRefBased/>
  <w15:docId w15:val="{1840C677-6FCA-45FA-881B-129D7AE8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4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0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0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4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40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40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40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40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40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40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40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4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4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4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4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40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40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40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4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40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4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0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ASUS</dc:creator>
  <cp:keywords/>
  <dc:description/>
  <cp:lastModifiedBy>ASUS ASUS</cp:lastModifiedBy>
  <cp:revision>1</cp:revision>
  <dcterms:created xsi:type="dcterms:W3CDTF">2025-07-18T08:59:00Z</dcterms:created>
  <dcterms:modified xsi:type="dcterms:W3CDTF">2025-07-18T09:01:00Z</dcterms:modified>
</cp:coreProperties>
</file>