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3CA" w:rsidRPr="00C11CD7" w:rsidRDefault="002053CA" w:rsidP="00C11C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1CD7">
        <w:rPr>
          <w:rFonts w:ascii="Times New Roman" w:hAnsi="Times New Roman" w:cs="Times New Roman"/>
          <w:b/>
          <w:sz w:val="28"/>
          <w:szCs w:val="28"/>
        </w:rPr>
        <w:t xml:space="preserve">Доклад на тему: </w:t>
      </w:r>
      <w:r w:rsidR="00940652">
        <w:rPr>
          <w:rFonts w:ascii="Times New Roman" w:hAnsi="Times New Roman" w:cs="Times New Roman"/>
          <w:b/>
          <w:sz w:val="28"/>
          <w:szCs w:val="28"/>
        </w:rPr>
        <w:t>«</w:t>
      </w:r>
      <w:r w:rsidRPr="00C11CD7">
        <w:rPr>
          <w:rFonts w:ascii="Times New Roman" w:hAnsi="Times New Roman" w:cs="Times New Roman"/>
          <w:b/>
          <w:sz w:val="28"/>
          <w:szCs w:val="28"/>
        </w:rPr>
        <w:t>Современное дошкольное образование в России</w:t>
      </w:r>
      <w:r w:rsidR="00940652">
        <w:rPr>
          <w:rFonts w:ascii="Times New Roman" w:hAnsi="Times New Roman" w:cs="Times New Roman"/>
          <w:b/>
          <w:sz w:val="28"/>
          <w:szCs w:val="28"/>
        </w:rPr>
        <w:t>»</w:t>
      </w:r>
      <w:bookmarkStart w:id="0" w:name="_GoBack"/>
      <w:bookmarkEnd w:id="0"/>
    </w:p>
    <w:p w:rsidR="002053CA" w:rsidRPr="00C11CD7" w:rsidRDefault="002053CA" w:rsidP="0094065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11CD7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2053CA" w:rsidRPr="002053CA" w:rsidRDefault="002053CA" w:rsidP="002053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3CA">
        <w:rPr>
          <w:rFonts w:ascii="Times New Roman" w:hAnsi="Times New Roman" w:cs="Times New Roman"/>
          <w:sz w:val="28"/>
          <w:szCs w:val="28"/>
        </w:rPr>
        <w:t>Дошкольное образование в России играет ключевую роль в формировании основ личности ребенка, его социального, эмоционального и интеллектуального развития. В последние годы система дошкольного образования претерпела значительные изменения, направленные на улучшение качества образования и доступности услуг для всех детей.</w:t>
      </w:r>
    </w:p>
    <w:p w:rsidR="002053CA" w:rsidRPr="002053CA" w:rsidRDefault="002053CA" w:rsidP="002053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53CA" w:rsidRPr="002053CA" w:rsidRDefault="002053CA" w:rsidP="009406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CD7">
        <w:rPr>
          <w:rFonts w:ascii="Times New Roman" w:hAnsi="Times New Roman" w:cs="Times New Roman"/>
          <w:b/>
          <w:sz w:val="28"/>
          <w:szCs w:val="28"/>
        </w:rPr>
        <w:t>1. Структура дошкольного образования</w:t>
      </w:r>
    </w:p>
    <w:p w:rsidR="002053CA" w:rsidRPr="002053CA" w:rsidRDefault="002053CA" w:rsidP="002053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3CA">
        <w:rPr>
          <w:rFonts w:ascii="Times New Roman" w:hAnsi="Times New Roman" w:cs="Times New Roman"/>
          <w:sz w:val="28"/>
          <w:szCs w:val="28"/>
        </w:rPr>
        <w:t>Дошкольное образование в России охватывает детей в возрасте от 1,5 до 7 лет и включает в себя различные формы: детские сады, группы кратковременного пребывания, семейные детские сады и другие. Основные цели дошкольного образования заключаются в создании условий для всестороннего развития ребенка, подготовки его к обучению в школе и социализации.</w:t>
      </w:r>
    </w:p>
    <w:p w:rsidR="002053CA" w:rsidRPr="002053CA" w:rsidRDefault="002053CA" w:rsidP="002053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53CA" w:rsidRPr="00C11CD7" w:rsidRDefault="002053CA" w:rsidP="0094065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1CD7">
        <w:rPr>
          <w:rFonts w:ascii="Times New Roman" w:hAnsi="Times New Roman" w:cs="Times New Roman"/>
          <w:b/>
          <w:sz w:val="28"/>
          <w:szCs w:val="28"/>
        </w:rPr>
        <w:t>2. Законодательная база</w:t>
      </w:r>
    </w:p>
    <w:p w:rsidR="002053CA" w:rsidRPr="002053CA" w:rsidRDefault="002053CA" w:rsidP="002053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3CA">
        <w:rPr>
          <w:rFonts w:ascii="Times New Roman" w:hAnsi="Times New Roman" w:cs="Times New Roman"/>
          <w:sz w:val="28"/>
          <w:szCs w:val="28"/>
        </w:rPr>
        <w:t>Современное дошкольное образование в России регулируется рядом федеральных законов и нормативных актов. Основным документом является Федеральный закон "Об образовании в Российской Федерации", который определяет основные принципы и цели дошкольного образования. Важным аспектом является также введение федеральных государственных образовательных стандартов (ФГОС), которые устанавливают требования к содержанию и организации образовательного процесса.</w:t>
      </w:r>
    </w:p>
    <w:p w:rsidR="002053CA" w:rsidRPr="002053CA" w:rsidRDefault="002053CA" w:rsidP="002053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53CA" w:rsidRPr="00C11CD7" w:rsidRDefault="002053CA" w:rsidP="0094065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1CD7">
        <w:rPr>
          <w:rFonts w:ascii="Times New Roman" w:hAnsi="Times New Roman" w:cs="Times New Roman"/>
          <w:b/>
          <w:sz w:val="28"/>
          <w:szCs w:val="28"/>
        </w:rPr>
        <w:t>3. Принципы и подходы</w:t>
      </w:r>
    </w:p>
    <w:p w:rsidR="002053CA" w:rsidRPr="002053CA" w:rsidRDefault="002053CA" w:rsidP="002053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3CA">
        <w:rPr>
          <w:rFonts w:ascii="Times New Roman" w:hAnsi="Times New Roman" w:cs="Times New Roman"/>
          <w:sz w:val="28"/>
          <w:szCs w:val="28"/>
        </w:rPr>
        <w:t>Современное дошкольное образование основывается на принципах доступности, индивидуализации и интеграции. Важное внимание уделяется развитию творческих способностей детей, их критического мышления и навыков общения. В образовательный процесс активно внедряются инновационные методики, такие как проектная деятельность, игровое обучение и использование информационных технологий.</w:t>
      </w:r>
    </w:p>
    <w:p w:rsidR="002053CA" w:rsidRPr="002053CA" w:rsidRDefault="002053CA" w:rsidP="002053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53CA" w:rsidRPr="00C11CD7" w:rsidRDefault="00980EE3" w:rsidP="0094065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1CD7">
        <w:rPr>
          <w:rFonts w:ascii="Times New Roman" w:hAnsi="Times New Roman" w:cs="Times New Roman"/>
          <w:b/>
          <w:sz w:val="28"/>
          <w:szCs w:val="28"/>
        </w:rPr>
        <w:t>4. Доступность и качество</w:t>
      </w:r>
    </w:p>
    <w:p w:rsidR="002053CA" w:rsidRPr="002053CA" w:rsidRDefault="002053CA" w:rsidP="002053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3CA">
        <w:rPr>
          <w:rFonts w:ascii="Times New Roman" w:hAnsi="Times New Roman" w:cs="Times New Roman"/>
          <w:sz w:val="28"/>
          <w:szCs w:val="28"/>
        </w:rPr>
        <w:t>В последние годы в России наблюдается тенденция к увеличению доступности дошкольного образования. Государство активно инвестирует в строительство новых детских садов и модернизацию существующих учреждений. Однако, несмотря на положительные изменения, в некоторых регионах все еще существует нехватка мест в детских садах, что требует дальнейших усилий со сторон</w:t>
      </w:r>
      <w:r w:rsidR="00980EE3">
        <w:rPr>
          <w:rFonts w:ascii="Times New Roman" w:hAnsi="Times New Roman" w:cs="Times New Roman"/>
          <w:sz w:val="28"/>
          <w:szCs w:val="28"/>
        </w:rPr>
        <w:t>ы властей.</w:t>
      </w:r>
    </w:p>
    <w:p w:rsidR="002053CA" w:rsidRDefault="002053CA" w:rsidP="002053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3CA">
        <w:rPr>
          <w:rFonts w:ascii="Times New Roman" w:hAnsi="Times New Roman" w:cs="Times New Roman"/>
          <w:sz w:val="28"/>
          <w:szCs w:val="28"/>
        </w:rPr>
        <w:t>Качество дошкольного образования также остается важной темой для обсуждения. Внедрение системы оценки качества образования, а также повышение квалификации педагогов способствуют улучшен</w:t>
      </w:r>
      <w:r w:rsidR="00980EE3">
        <w:rPr>
          <w:rFonts w:ascii="Times New Roman" w:hAnsi="Times New Roman" w:cs="Times New Roman"/>
          <w:sz w:val="28"/>
          <w:szCs w:val="28"/>
        </w:rPr>
        <w:t>ию образовательных результатов.</w:t>
      </w:r>
    </w:p>
    <w:p w:rsidR="00980EE3" w:rsidRPr="002053CA" w:rsidRDefault="00980EE3" w:rsidP="002053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53CA" w:rsidRPr="00C11CD7" w:rsidRDefault="002053CA" w:rsidP="0094065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1CD7">
        <w:rPr>
          <w:rFonts w:ascii="Times New Roman" w:hAnsi="Times New Roman" w:cs="Times New Roman"/>
          <w:b/>
          <w:sz w:val="28"/>
          <w:szCs w:val="28"/>
        </w:rPr>
        <w:lastRenderedPageBreak/>
        <w:t>5. Взаимодействие с семье</w:t>
      </w:r>
      <w:r w:rsidR="00980EE3" w:rsidRPr="00C11CD7">
        <w:rPr>
          <w:rFonts w:ascii="Times New Roman" w:hAnsi="Times New Roman" w:cs="Times New Roman"/>
          <w:b/>
          <w:sz w:val="28"/>
          <w:szCs w:val="28"/>
        </w:rPr>
        <w:t>й</w:t>
      </w:r>
    </w:p>
    <w:p w:rsidR="002053CA" w:rsidRPr="002053CA" w:rsidRDefault="002053CA" w:rsidP="002053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3CA">
        <w:rPr>
          <w:rFonts w:ascii="Times New Roman" w:hAnsi="Times New Roman" w:cs="Times New Roman"/>
          <w:sz w:val="28"/>
          <w:szCs w:val="28"/>
        </w:rPr>
        <w:t>Современное дошкольное образование акцентирует внимание на сотрудничестве с семьями. Педагоги активно вовлекают родителей в образовательный процесс, организуя совместные мероприятия, консультации и тренинги. Это позволяет создать единое образовательное пространство, в котором ребенок чувствует поддержку как в детском саду, так и дома.</w:t>
      </w:r>
    </w:p>
    <w:p w:rsidR="002053CA" w:rsidRPr="00C11CD7" w:rsidRDefault="002053CA" w:rsidP="00C11C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53CA" w:rsidRPr="00C11CD7" w:rsidRDefault="00980EE3" w:rsidP="0094065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1CD7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2053CA" w:rsidRPr="002053CA" w:rsidRDefault="002053CA" w:rsidP="002053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3CA">
        <w:rPr>
          <w:rFonts w:ascii="Times New Roman" w:hAnsi="Times New Roman" w:cs="Times New Roman"/>
          <w:sz w:val="28"/>
          <w:szCs w:val="28"/>
        </w:rPr>
        <w:t>Современное дошкольное образование в России находится на этапе активного развития и реформирования. Нес</w:t>
      </w:r>
      <w:r w:rsidR="00980EE3">
        <w:rPr>
          <w:rFonts w:ascii="Times New Roman" w:hAnsi="Times New Roman" w:cs="Times New Roman"/>
          <w:sz w:val="28"/>
          <w:szCs w:val="28"/>
        </w:rPr>
        <w:t xml:space="preserve">мотря на существующие проблемы, </w:t>
      </w:r>
      <w:r w:rsidRPr="002053CA">
        <w:rPr>
          <w:rFonts w:ascii="Times New Roman" w:hAnsi="Times New Roman" w:cs="Times New Roman"/>
          <w:sz w:val="28"/>
          <w:szCs w:val="28"/>
        </w:rPr>
        <w:t>существуют положительные тенденции, которые способствуют улучшению качества и доступности образовательных услуг для детей. Важно продолжать работу по совершенствованию законодательной базы, внедрению инновационных подходов и методик, а также укреплению взаимодействия между образовательными учреждениями и семьями.</w:t>
      </w:r>
    </w:p>
    <w:p w:rsidR="002053CA" w:rsidRPr="002053CA" w:rsidRDefault="002053CA" w:rsidP="002053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53CA" w:rsidRPr="002053CA" w:rsidRDefault="002053CA" w:rsidP="002053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53CA" w:rsidRPr="002053CA" w:rsidRDefault="002053CA" w:rsidP="002053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053CA" w:rsidRPr="002053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2AF"/>
    <w:rsid w:val="002053CA"/>
    <w:rsid w:val="007E7718"/>
    <w:rsid w:val="00940652"/>
    <w:rsid w:val="00980EE3"/>
    <w:rsid w:val="00C11CD7"/>
    <w:rsid w:val="00C34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1A823"/>
  <w15:chartTrackingRefBased/>
  <w15:docId w15:val="{3A6B3CD8-CECF-4FDF-986E-FD9CB4454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462</Words>
  <Characters>2639</Characters>
  <Application>Microsoft Office Word</Application>
  <DocSecurity>0</DocSecurity>
  <Lines>21</Lines>
  <Paragraphs>6</Paragraphs>
  <ScaleCrop>false</ScaleCrop>
  <Company/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5</cp:revision>
  <dcterms:created xsi:type="dcterms:W3CDTF">2025-08-30T09:52:00Z</dcterms:created>
  <dcterms:modified xsi:type="dcterms:W3CDTF">2025-08-30T10:06:00Z</dcterms:modified>
</cp:coreProperties>
</file>