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E6B" w:rsidRDefault="00F45E6B" w:rsidP="00F45E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DA0">
        <w:rPr>
          <w:rFonts w:ascii="Times New Roman" w:hAnsi="Times New Roman" w:cs="Times New Roman"/>
          <w:b/>
          <w:sz w:val="28"/>
          <w:szCs w:val="28"/>
        </w:rPr>
        <w:t>НАПРАВЛЕНИЯ ИННОВАЦИОННОЙ ДЕЯТЕЛЬНОСТИ В О</w:t>
      </w:r>
      <w:r w:rsidRPr="00332DA0">
        <w:rPr>
          <w:rFonts w:ascii="Times New Roman" w:hAnsi="Times New Roman" w:cs="Times New Roman"/>
          <w:b/>
          <w:sz w:val="28"/>
          <w:szCs w:val="28"/>
        </w:rPr>
        <w:t>Р</w:t>
      </w:r>
      <w:r w:rsidRPr="00332DA0">
        <w:rPr>
          <w:rFonts w:ascii="Times New Roman" w:hAnsi="Times New Roman" w:cs="Times New Roman"/>
          <w:b/>
          <w:sz w:val="28"/>
          <w:szCs w:val="28"/>
        </w:rPr>
        <w:t>ГАНИЗАЦИЯХ ДОПОЛНИТЕЛЬНОГО ОБРАЗОВАНИЯ ДЕТЕЙ</w:t>
      </w:r>
    </w:p>
    <w:p w:rsidR="00F45E6B" w:rsidRDefault="00F45E6B" w:rsidP="00F4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E6B" w:rsidRDefault="00F45E6B" w:rsidP="00F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EF0">
        <w:rPr>
          <w:rFonts w:ascii="Times New Roman" w:hAnsi="Times New Roman" w:cs="Times New Roman"/>
          <w:sz w:val="28"/>
          <w:szCs w:val="28"/>
        </w:rPr>
        <w:t xml:space="preserve">Рассмотрим </w:t>
      </w:r>
      <w:r>
        <w:rPr>
          <w:rFonts w:ascii="Times New Roman" w:hAnsi="Times New Roman" w:cs="Times New Roman"/>
          <w:sz w:val="28"/>
          <w:szCs w:val="28"/>
        </w:rPr>
        <w:t>основные направления инновационной деятельности 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заций дополнительного образования детей</w:t>
      </w:r>
      <w:r w:rsidRPr="007D5EF0">
        <w:rPr>
          <w:rFonts w:ascii="Times New Roman" w:hAnsi="Times New Roman" w:cs="Times New Roman"/>
          <w:sz w:val="28"/>
          <w:szCs w:val="28"/>
        </w:rPr>
        <w:t>.</w:t>
      </w:r>
    </w:p>
    <w:p w:rsidR="00F45E6B" w:rsidRDefault="00F45E6B" w:rsidP="00F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E6B" w:rsidRPr="000F1105" w:rsidRDefault="00F45E6B" w:rsidP="00F4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1105">
        <w:rPr>
          <w:rFonts w:ascii="Times New Roman" w:hAnsi="Times New Roman" w:cs="Times New Roman"/>
          <w:b/>
          <w:i/>
          <w:sz w:val="28"/>
          <w:szCs w:val="28"/>
        </w:rPr>
        <w:t>Направление 1.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Обновление дополнительных образовательных пр</w:t>
      </w: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b/>
          <w:i/>
          <w:sz w:val="28"/>
          <w:szCs w:val="28"/>
        </w:rPr>
        <w:t>грамм в условиях действующего законодательства</w:t>
      </w:r>
    </w:p>
    <w:p w:rsidR="00F45E6B" w:rsidRDefault="00F45E6B" w:rsidP="00F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«Об образовании Российской Федерации» формул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рует особенности дополнительного образования, позволяя увидеть перспективы дополнительного образования детей: действующая система дополнительного образования детей должна быть конкурентоспособной, готовой к инновацио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ным преобразованиям, соответствующим современным образовательным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просам.</w:t>
      </w:r>
    </w:p>
    <w:p w:rsidR="00F45E6B" w:rsidRDefault="00F45E6B" w:rsidP="00F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738">
        <w:rPr>
          <w:rFonts w:ascii="Times New Roman" w:hAnsi="Times New Roman" w:cs="Times New Roman"/>
          <w:sz w:val="28"/>
          <w:szCs w:val="28"/>
        </w:rPr>
        <w:t>Закон устанавливает понятие и цели дополнительного образования, место дополнительного образования детей в структуре системы образования РФ, в</w:t>
      </w:r>
      <w:r w:rsidRPr="00173738">
        <w:rPr>
          <w:rFonts w:ascii="Times New Roman" w:hAnsi="Times New Roman" w:cs="Times New Roman"/>
          <w:sz w:val="28"/>
          <w:szCs w:val="28"/>
        </w:rPr>
        <w:t>и</w:t>
      </w:r>
      <w:r w:rsidRPr="00173738">
        <w:rPr>
          <w:rFonts w:ascii="Times New Roman" w:hAnsi="Times New Roman" w:cs="Times New Roman"/>
          <w:sz w:val="28"/>
          <w:szCs w:val="28"/>
        </w:rPr>
        <w:t>ды, подвиды дополнительного образования, разновидности дополнительных образовательных программ, типы образовательных организаций, в которых р</w:t>
      </w:r>
      <w:r w:rsidRPr="00173738">
        <w:rPr>
          <w:rFonts w:ascii="Times New Roman" w:hAnsi="Times New Roman" w:cs="Times New Roman"/>
          <w:sz w:val="28"/>
          <w:szCs w:val="28"/>
        </w:rPr>
        <w:t>е</w:t>
      </w:r>
      <w:r w:rsidRPr="00173738">
        <w:rPr>
          <w:rFonts w:ascii="Times New Roman" w:hAnsi="Times New Roman" w:cs="Times New Roman"/>
          <w:sz w:val="28"/>
          <w:szCs w:val="28"/>
        </w:rPr>
        <w:t>ализуются программы дополнительного образования детей, гарантии на д</w:t>
      </w:r>
      <w:r w:rsidRPr="00173738">
        <w:rPr>
          <w:rFonts w:ascii="Times New Roman" w:hAnsi="Times New Roman" w:cs="Times New Roman"/>
          <w:sz w:val="28"/>
          <w:szCs w:val="28"/>
        </w:rPr>
        <w:t>о</w:t>
      </w:r>
      <w:r w:rsidRPr="00173738">
        <w:rPr>
          <w:rFonts w:ascii="Times New Roman" w:hAnsi="Times New Roman" w:cs="Times New Roman"/>
          <w:sz w:val="28"/>
          <w:szCs w:val="28"/>
        </w:rPr>
        <w:t>ступность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5E6B" w:rsidRDefault="00F45E6B" w:rsidP="00F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Соответственно положениям, сформулированным в Федеральном законе, д</w:t>
      </w:r>
      <w:r w:rsidRPr="009B7E57">
        <w:rPr>
          <w:rFonts w:ascii="Times New Roman" w:hAnsi="Times New Roman" w:cs="Times New Roman"/>
          <w:sz w:val="28"/>
          <w:szCs w:val="28"/>
        </w:rPr>
        <w:t xml:space="preserve">ополнительное образование – единственный в РФ вид образования, который не завершается повышением </w:t>
      </w:r>
      <w:r w:rsidRPr="009B7E57">
        <w:rPr>
          <w:rFonts w:ascii="Times New Roman" w:hAnsi="Times New Roman" w:cs="Times New Roman"/>
          <w:i/>
          <w:iCs/>
          <w:sz w:val="28"/>
          <w:szCs w:val="28"/>
        </w:rPr>
        <w:t xml:space="preserve">уровня </w:t>
      </w:r>
      <w:r w:rsidRPr="009B7E57">
        <w:rPr>
          <w:rFonts w:ascii="Times New Roman" w:hAnsi="Times New Roman" w:cs="Times New Roman"/>
          <w:sz w:val="28"/>
          <w:szCs w:val="28"/>
        </w:rPr>
        <w:t>образования. В дополнительном образов</w:t>
      </w:r>
      <w:r w:rsidRPr="009B7E57">
        <w:rPr>
          <w:rFonts w:ascii="Times New Roman" w:hAnsi="Times New Roman" w:cs="Times New Roman"/>
          <w:sz w:val="28"/>
          <w:szCs w:val="28"/>
        </w:rPr>
        <w:t>а</w:t>
      </w:r>
      <w:r w:rsidRPr="009B7E57">
        <w:rPr>
          <w:rFonts w:ascii="Times New Roman" w:hAnsi="Times New Roman" w:cs="Times New Roman"/>
          <w:sz w:val="28"/>
          <w:szCs w:val="28"/>
        </w:rPr>
        <w:t>нии федеральные государственные образовательные стандарты не устанавл</w:t>
      </w:r>
      <w:r w:rsidRPr="009B7E57">
        <w:rPr>
          <w:rFonts w:ascii="Times New Roman" w:hAnsi="Times New Roman" w:cs="Times New Roman"/>
          <w:sz w:val="28"/>
          <w:szCs w:val="28"/>
        </w:rPr>
        <w:t>и</w:t>
      </w:r>
      <w:r w:rsidRPr="009B7E57">
        <w:rPr>
          <w:rFonts w:ascii="Times New Roman" w:hAnsi="Times New Roman" w:cs="Times New Roman"/>
          <w:sz w:val="28"/>
          <w:szCs w:val="28"/>
        </w:rPr>
        <w:t>ваются, это сфера вариативного содержания образования, развития личности в соответствии с индивидуальными образовательными потребностями, способн</w:t>
      </w:r>
      <w:r w:rsidRPr="009B7E57">
        <w:rPr>
          <w:rFonts w:ascii="Times New Roman" w:hAnsi="Times New Roman" w:cs="Times New Roman"/>
          <w:sz w:val="28"/>
          <w:szCs w:val="28"/>
        </w:rPr>
        <w:t>о</w:t>
      </w:r>
      <w:r w:rsidRPr="009B7E57">
        <w:rPr>
          <w:rFonts w:ascii="Times New Roman" w:hAnsi="Times New Roman" w:cs="Times New Roman"/>
          <w:sz w:val="28"/>
          <w:szCs w:val="28"/>
        </w:rPr>
        <w:t>стями, интересами, особенностями.</w:t>
      </w:r>
    </w:p>
    <w:p w:rsidR="00F45E6B" w:rsidRDefault="00F45E6B" w:rsidP="00F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системе дополнительного</w:t>
      </w:r>
      <w:r w:rsidRPr="009B7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9B7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выделяют следующие </w:t>
      </w:r>
      <w:r w:rsidRPr="009B7E57">
        <w:rPr>
          <w:rFonts w:ascii="Times New Roman" w:hAnsi="Times New Roman" w:cs="Times New Roman"/>
          <w:i/>
          <w:sz w:val="28"/>
          <w:szCs w:val="28"/>
        </w:rPr>
        <w:t>подвиды</w:t>
      </w:r>
      <w:r w:rsidRPr="009B7E57">
        <w:rPr>
          <w:rFonts w:ascii="Times New Roman" w:hAnsi="Times New Roman" w:cs="Times New Roman"/>
          <w:sz w:val="28"/>
          <w:szCs w:val="28"/>
        </w:rPr>
        <w:t>: дополнительное образование детей и взрослых и дополнительное професси</w:t>
      </w:r>
      <w:r w:rsidRPr="009B7E57">
        <w:rPr>
          <w:rFonts w:ascii="Times New Roman" w:hAnsi="Times New Roman" w:cs="Times New Roman"/>
          <w:sz w:val="28"/>
          <w:szCs w:val="28"/>
        </w:rPr>
        <w:t>о</w:t>
      </w:r>
      <w:r w:rsidRPr="009B7E57">
        <w:rPr>
          <w:rFonts w:ascii="Times New Roman" w:hAnsi="Times New Roman" w:cs="Times New Roman"/>
          <w:sz w:val="28"/>
          <w:szCs w:val="28"/>
        </w:rPr>
        <w:t>нальное образование. Подвид «дополнительное образование детей и взрослых» указывает на то, что дополнительное образование включено в систему непр</w:t>
      </w:r>
      <w:r w:rsidRPr="009B7E57">
        <w:rPr>
          <w:rFonts w:ascii="Times New Roman" w:hAnsi="Times New Roman" w:cs="Times New Roman"/>
          <w:sz w:val="28"/>
          <w:szCs w:val="28"/>
        </w:rPr>
        <w:t>е</w:t>
      </w:r>
      <w:r w:rsidRPr="009B7E57">
        <w:rPr>
          <w:rFonts w:ascii="Times New Roman" w:hAnsi="Times New Roman" w:cs="Times New Roman"/>
          <w:sz w:val="28"/>
          <w:szCs w:val="28"/>
        </w:rPr>
        <w:t>рывного образования в контексте современной парадигмы обучения на прот</w:t>
      </w:r>
      <w:r w:rsidRPr="009B7E57">
        <w:rPr>
          <w:rFonts w:ascii="Times New Roman" w:hAnsi="Times New Roman" w:cs="Times New Roman"/>
          <w:sz w:val="28"/>
          <w:szCs w:val="28"/>
        </w:rPr>
        <w:t>я</w:t>
      </w:r>
      <w:r w:rsidRPr="009B7E57">
        <w:rPr>
          <w:rFonts w:ascii="Times New Roman" w:hAnsi="Times New Roman" w:cs="Times New Roman"/>
          <w:sz w:val="28"/>
          <w:szCs w:val="28"/>
        </w:rPr>
        <w:t>жении всей жизни, раздвигает границы возможностей дополнительного образ</w:t>
      </w:r>
      <w:r w:rsidRPr="009B7E57">
        <w:rPr>
          <w:rFonts w:ascii="Times New Roman" w:hAnsi="Times New Roman" w:cs="Times New Roman"/>
          <w:sz w:val="28"/>
          <w:szCs w:val="28"/>
        </w:rPr>
        <w:t>о</w:t>
      </w:r>
      <w:r w:rsidRPr="009B7E57">
        <w:rPr>
          <w:rFonts w:ascii="Times New Roman" w:hAnsi="Times New Roman" w:cs="Times New Roman"/>
          <w:sz w:val="28"/>
          <w:szCs w:val="28"/>
        </w:rPr>
        <w:t xml:space="preserve">вания и снимает возрастные ограничения </w:t>
      </w:r>
      <w:proofErr w:type="gramStart"/>
      <w:r w:rsidRPr="009B7E5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B7E57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F45E6B" w:rsidRPr="00BB72E6" w:rsidRDefault="00F45E6B" w:rsidP="00F45E6B">
      <w:pPr>
        <w:pStyle w:val="Default"/>
        <w:ind w:firstLine="709"/>
        <w:jc w:val="both"/>
        <w:rPr>
          <w:sz w:val="28"/>
          <w:szCs w:val="28"/>
        </w:rPr>
      </w:pPr>
      <w:r w:rsidRPr="009B7E57">
        <w:rPr>
          <w:sz w:val="28"/>
          <w:szCs w:val="28"/>
        </w:rPr>
        <w:t xml:space="preserve">В качестве </w:t>
      </w:r>
      <w:r w:rsidRPr="009B7E57">
        <w:rPr>
          <w:i/>
          <w:sz w:val="28"/>
          <w:szCs w:val="28"/>
        </w:rPr>
        <w:t>целей и задач</w:t>
      </w:r>
      <w:r w:rsidRPr="009B7E57">
        <w:rPr>
          <w:sz w:val="28"/>
          <w:szCs w:val="28"/>
        </w:rPr>
        <w:t xml:space="preserve"> дополнительного образования рассматриваются </w:t>
      </w:r>
      <w:r>
        <w:rPr>
          <w:sz w:val="28"/>
          <w:szCs w:val="28"/>
        </w:rPr>
        <w:t>гуманистическая</w:t>
      </w:r>
      <w:r w:rsidRPr="009B7E57">
        <w:rPr>
          <w:sz w:val="28"/>
          <w:szCs w:val="28"/>
        </w:rPr>
        <w:t xml:space="preserve"> направленность и вариативность содержания дополнительн</w:t>
      </w:r>
      <w:r w:rsidRPr="009B7E57">
        <w:rPr>
          <w:sz w:val="28"/>
          <w:szCs w:val="28"/>
        </w:rPr>
        <w:t>о</w:t>
      </w:r>
      <w:r w:rsidRPr="009B7E57">
        <w:rPr>
          <w:sz w:val="28"/>
          <w:szCs w:val="28"/>
        </w:rPr>
        <w:t xml:space="preserve">го образования, которое призвано обеспечить </w:t>
      </w:r>
      <w:proofErr w:type="spellStart"/>
      <w:r w:rsidRPr="009B7E57">
        <w:rPr>
          <w:sz w:val="28"/>
          <w:szCs w:val="28"/>
        </w:rPr>
        <w:t>здоровьесбережение</w:t>
      </w:r>
      <w:proofErr w:type="spellEnd"/>
      <w:r w:rsidRPr="009B7E57">
        <w:rPr>
          <w:sz w:val="28"/>
          <w:szCs w:val="28"/>
        </w:rPr>
        <w:t>, организ</w:t>
      </w:r>
      <w:r w:rsidRPr="009B7E57">
        <w:rPr>
          <w:sz w:val="28"/>
          <w:szCs w:val="28"/>
        </w:rPr>
        <w:t>а</w:t>
      </w:r>
      <w:r w:rsidRPr="009B7E57">
        <w:rPr>
          <w:sz w:val="28"/>
          <w:szCs w:val="28"/>
        </w:rPr>
        <w:t>цию содержательного досуга, формирование культуры, развитие способностей, личностное и профессиональное самоопределение обучающихся – детей и взрослых</w:t>
      </w:r>
      <w:r>
        <w:rPr>
          <w:sz w:val="28"/>
          <w:szCs w:val="28"/>
        </w:rPr>
        <w:t>.</w:t>
      </w:r>
    </w:p>
    <w:p w:rsidR="00F45E6B" w:rsidRDefault="00F45E6B" w:rsidP="00F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57">
        <w:rPr>
          <w:rFonts w:ascii="Times New Roman" w:hAnsi="Times New Roman" w:cs="Times New Roman"/>
          <w:sz w:val="28"/>
          <w:szCs w:val="28"/>
        </w:rPr>
        <w:t xml:space="preserve">В Законе </w:t>
      </w:r>
      <w:r w:rsidRPr="0032366F">
        <w:rPr>
          <w:rFonts w:ascii="Times New Roman" w:hAnsi="Times New Roman" w:cs="Times New Roman"/>
          <w:i/>
          <w:sz w:val="28"/>
          <w:szCs w:val="28"/>
        </w:rPr>
        <w:t>определен новый регламент дополнительных образовательных программ.</w:t>
      </w:r>
      <w:r w:rsidRPr="009B7E57">
        <w:rPr>
          <w:rFonts w:ascii="Times New Roman" w:hAnsi="Times New Roman" w:cs="Times New Roman"/>
          <w:sz w:val="28"/>
          <w:szCs w:val="28"/>
        </w:rPr>
        <w:t xml:space="preserve"> В соответствии с этим положением, в системе дополнительного о</w:t>
      </w:r>
      <w:r w:rsidRPr="009B7E57">
        <w:rPr>
          <w:rFonts w:ascii="Times New Roman" w:hAnsi="Times New Roman" w:cs="Times New Roman"/>
          <w:sz w:val="28"/>
          <w:szCs w:val="28"/>
        </w:rPr>
        <w:t>б</w:t>
      </w:r>
      <w:r w:rsidRPr="009B7E57">
        <w:rPr>
          <w:rFonts w:ascii="Times New Roman" w:hAnsi="Times New Roman" w:cs="Times New Roman"/>
          <w:sz w:val="28"/>
          <w:szCs w:val="28"/>
        </w:rPr>
        <w:t>разования детей и взрослых реализуются дополнительные общеобразовател</w:t>
      </w:r>
      <w:r w:rsidRPr="009B7E57">
        <w:rPr>
          <w:rFonts w:ascii="Times New Roman" w:hAnsi="Times New Roman" w:cs="Times New Roman"/>
          <w:sz w:val="28"/>
          <w:szCs w:val="28"/>
        </w:rPr>
        <w:t>ь</w:t>
      </w:r>
      <w:r w:rsidRPr="009B7E57">
        <w:rPr>
          <w:rFonts w:ascii="Times New Roman" w:hAnsi="Times New Roman" w:cs="Times New Roman"/>
          <w:sz w:val="28"/>
          <w:szCs w:val="28"/>
        </w:rPr>
        <w:t xml:space="preserve">ные программы, в системе дополнительного профессионального образования - дополнительные профессиональные программы. </w:t>
      </w:r>
    </w:p>
    <w:p w:rsidR="00F45E6B" w:rsidRPr="0032366F" w:rsidRDefault="00F45E6B" w:rsidP="00F45E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366F">
        <w:rPr>
          <w:rFonts w:ascii="Times New Roman" w:hAnsi="Times New Roman" w:cs="Times New Roman"/>
          <w:i/>
          <w:sz w:val="28"/>
          <w:szCs w:val="28"/>
        </w:rPr>
        <w:t>Дополнительные общеобразовательные программы в соответствии с Законом подразделяются на общеразвивающие и предпрофессиональные пр</w:t>
      </w:r>
      <w:r w:rsidRPr="0032366F">
        <w:rPr>
          <w:rFonts w:ascii="Times New Roman" w:hAnsi="Times New Roman" w:cs="Times New Roman"/>
          <w:i/>
          <w:sz w:val="28"/>
          <w:szCs w:val="28"/>
        </w:rPr>
        <w:t>о</w:t>
      </w:r>
      <w:r w:rsidRPr="0032366F">
        <w:rPr>
          <w:rFonts w:ascii="Times New Roman" w:hAnsi="Times New Roman" w:cs="Times New Roman"/>
          <w:i/>
          <w:sz w:val="28"/>
          <w:szCs w:val="28"/>
        </w:rPr>
        <w:t xml:space="preserve">граммы. </w:t>
      </w:r>
    </w:p>
    <w:p w:rsidR="00F45E6B" w:rsidRDefault="00F45E6B" w:rsidP="00F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57">
        <w:rPr>
          <w:rFonts w:ascii="Times New Roman" w:hAnsi="Times New Roman" w:cs="Times New Roman"/>
          <w:sz w:val="28"/>
          <w:szCs w:val="28"/>
        </w:rPr>
        <w:t>Дополнительные общеразвивающие программы реализуются как для д</w:t>
      </w:r>
      <w:r w:rsidRPr="009B7E57">
        <w:rPr>
          <w:rFonts w:ascii="Times New Roman" w:hAnsi="Times New Roman" w:cs="Times New Roman"/>
          <w:sz w:val="28"/>
          <w:szCs w:val="28"/>
        </w:rPr>
        <w:t>е</w:t>
      </w:r>
      <w:r w:rsidRPr="009B7E57">
        <w:rPr>
          <w:rFonts w:ascii="Times New Roman" w:hAnsi="Times New Roman" w:cs="Times New Roman"/>
          <w:sz w:val="28"/>
          <w:szCs w:val="28"/>
        </w:rPr>
        <w:t xml:space="preserve">тей, так и для взрослых. </w:t>
      </w:r>
    </w:p>
    <w:p w:rsidR="00F45E6B" w:rsidRPr="009B7E57" w:rsidRDefault="00F45E6B" w:rsidP="00F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57">
        <w:rPr>
          <w:rFonts w:ascii="Times New Roman" w:hAnsi="Times New Roman" w:cs="Times New Roman"/>
          <w:sz w:val="28"/>
          <w:szCs w:val="28"/>
        </w:rPr>
        <w:lastRenderedPageBreak/>
        <w:t>Дополнительные предпрофессиональные программы в сфере искусств, физической культуры и спорта реализуются для детей.</w:t>
      </w:r>
    </w:p>
    <w:p w:rsidR="00F45E6B" w:rsidRDefault="00F45E6B" w:rsidP="00F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6F">
        <w:rPr>
          <w:rFonts w:ascii="Times New Roman" w:hAnsi="Times New Roman" w:cs="Times New Roman"/>
          <w:i/>
          <w:sz w:val="28"/>
          <w:szCs w:val="28"/>
        </w:rPr>
        <w:t xml:space="preserve">Содержание дополнительных общеразвивающих программ и сроки </w:t>
      </w:r>
      <w:proofErr w:type="gramStart"/>
      <w:r w:rsidRPr="0032366F">
        <w:rPr>
          <w:rFonts w:ascii="Times New Roman" w:hAnsi="Times New Roman" w:cs="Times New Roman"/>
          <w:i/>
          <w:sz w:val="28"/>
          <w:szCs w:val="28"/>
        </w:rPr>
        <w:t>об</w:t>
      </w:r>
      <w:r w:rsidRPr="0032366F">
        <w:rPr>
          <w:rFonts w:ascii="Times New Roman" w:hAnsi="Times New Roman" w:cs="Times New Roman"/>
          <w:i/>
          <w:sz w:val="28"/>
          <w:szCs w:val="28"/>
        </w:rPr>
        <w:t>у</w:t>
      </w:r>
      <w:r w:rsidRPr="0032366F">
        <w:rPr>
          <w:rFonts w:ascii="Times New Roman" w:hAnsi="Times New Roman" w:cs="Times New Roman"/>
          <w:i/>
          <w:sz w:val="28"/>
          <w:szCs w:val="28"/>
        </w:rPr>
        <w:t>чения по ним</w:t>
      </w:r>
      <w:proofErr w:type="gramEnd"/>
      <w:r w:rsidRPr="0032366F">
        <w:rPr>
          <w:rFonts w:ascii="Times New Roman" w:hAnsi="Times New Roman" w:cs="Times New Roman"/>
          <w:i/>
          <w:sz w:val="28"/>
          <w:szCs w:val="28"/>
        </w:rPr>
        <w:t xml:space="preserve"> определяются образовательной программой, разработанной и утвержденной организацией, осуществляющей образовательную деятел</w:t>
      </w:r>
      <w:r w:rsidRPr="0032366F">
        <w:rPr>
          <w:rFonts w:ascii="Times New Roman" w:hAnsi="Times New Roman" w:cs="Times New Roman"/>
          <w:i/>
          <w:sz w:val="28"/>
          <w:szCs w:val="28"/>
        </w:rPr>
        <w:t>ь</w:t>
      </w:r>
      <w:r w:rsidRPr="0032366F">
        <w:rPr>
          <w:rFonts w:ascii="Times New Roman" w:hAnsi="Times New Roman" w:cs="Times New Roman"/>
          <w:i/>
          <w:sz w:val="28"/>
          <w:szCs w:val="28"/>
        </w:rPr>
        <w:t>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5E6B" w:rsidRDefault="00F45E6B" w:rsidP="00F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E57">
        <w:rPr>
          <w:rFonts w:ascii="Times New Roman" w:hAnsi="Times New Roman" w:cs="Times New Roman"/>
          <w:sz w:val="28"/>
          <w:szCs w:val="28"/>
        </w:rPr>
        <w:t>Содержание дополнительных предпрофессиональных программ опред</w:t>
      </w:r>
      <w:r w:rsidRPr="009B7E57">
        <w:rPr>
          <w:rFonts w:ascii="Times New Roman" w:hAnsi="Times New Roman" w:cs="Times New Roman"/>
          <w:sz w:val="28"/>
          <w:szCs w:val="28"/>
        </w:rPr>
        <w:t>е</w:t>
      </w:r>
      <w:r w:rsidRPr="009B7E57">
        <w:rPr>
          <w:rFonts w:ascii="Times New Roman" w:hAnsi="Times New Roman" w:cs="Times New Roman"/>
          <w:sz w:val="28"/>
          <w:szCs w:val="28"/>
        </w:rPr>
        <w:t>ляется образовательной программой, разработанной и утвержденной организ</w:t>
      </w:r>
      <w:r w:rsidRPr="009B7E57">
        <w:rPr>
          <w:rFonts w:ascii="Times New Roman" w:hAnsi="Times New Roman" w:cs="Times New Roman"/>
          <w:sz w:val="28"/>
          <w:szCs w:val="28"/>
        </w:rPr>
        <w:t>а</w:t>
      </w:r>
      <w:r w:rsidRPr="009B7E57">
        <w:rPr>
          <w:rFonts w:ascii="Times New Roman" w:hAnsi="Times New Roman" w:cs="Times New Roman"/>
          <w:sz w:val="28"/>
          <w:szCs w:val="28"/>
        </w:rPr>
        <w:t>цией, осуществляющей образовательную деятельность, в соответствии с фед</w:t>
      </w:r>
      <w:r w:rsidRPr="009B7E57">
        <w:rPr>
          <w:rFonts w:ascii="Times New Roman" w:hAnsi="Times New Roman" w:cs="Times New Roman"/>
          <w:sz w:val="28"/>
          <w:szCs w:val="28"/>
        </w:rPr>
        <w:t>е</w:t>
      </w:r>
      <w:r w:rsidRPr="009B7E57">
        <w:rPr>
          <w:rFonts w:ascii="Times New Roman" w:hAnsi="Times New Roman" w:cs="Times New Roman"/>
          <w:sz w:val="28"/>
          <w:szCs w:val="28"/>
        </w:rPr>
        <w:t>ральными государственными требованиями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5E6B" w:rsidRDefault="00F45E6B" w:rsidP="00F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80C">
        <w:rPr>
          <w:rFonts w:ascii="Times New Roman" w:hAnsi="Times New Roman" w:cs="Times New Roman"/>
          <w:sz w:val="28"/>
          <w:szCs w:val="28"/>
        </w:rPr>
        <w:t>Учреждение дополнительного образования детей в соответствии с новым Законом определяется как образовательная организация дополнительного обр</w:t>
      </w:r>
      <w:r w:rsidRPr="0058180C">
        <w:rPr>
          <w:rFonts w:ascii="Times New Roman" w:hAnsi="Times New Roman" w:cs="Times New Roman"/>
          <w:sz w:val="28"/>
          <w:szCs w:val="28"/>
        </w:rPr>
        <w:t>а</w:t>
      </w:r>
      <w:r w:rsidRPr="0058180C">
        <w:rPr>
          <w:rFonts w:ascii="Times New Roman" w:hAnsi="Times New Roman" w:cs="Times New Roman"/>
          <w:sz w:val="28"/>
          <w:szCs w:val="28"/>
        </w:rPr>
        <w:t xml:space="preserve">зования. </w:t>
      </w:r>
    </w:p>
    <w:p w:rsidR="00F45E6B" w:rsidRDefault="00F45E6B" w:rsidP="00F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80C">
        <w:rPr>
          <w:rFonts w:ascii="Times New Roman" w:hAnsi="Times New Roman" w:cs="Times New Roman"/>
          <w:sz w:val="28"/>
          <w:szCs w:val="28"/>
        </w:rPr>
        <w:t xml:space="preserve">Закон устанавливает типы образовательных организаций, реализующие дополнительные образовательные программы, среди которых образовательная организация дополнительного образования – образовательная организация, осуществляющая в качестве основной цели ее деятельности образовательную деятельность по дополнительным общеобразовательным программам. </w:t>
      </w:r>
    </w:p>
    <w:p w:rsidR="00F45E6B" w:rsidRDefault="00F45E6B" w:rsidP="00F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80C">
        <w:rPr>
          <w:rFonts w:ascii="Times New Roman" w:hAnsi="Times New Roman" w:cs="Times New Roman"/>
          <w:sz w:val="28"/>
          <w:szCs w:val="28"/>
        </w:rPr>
        <w:t>Законом определено, что организации дополнительного образования та</w:t>
      </w:r>
      <w:r w:rsidRPr="0058180C">
        <w:rPr>
          <w:rFonts w:ascii="Times New Roman" w:hAnsi="Times New Roman" w:cs="Times New Roman"/>
          <w:sz w:val="28"/>
          <w:szCs w:val="28"/>
        </w:rPr>
        <w:t>к</w:t>
      </w:r>
      <w:r w:rsidRPr="0058180C">
        <w:rPr>
          <w:rFonts w:ascii="Times New Roman" w:hAnsi="Times New Roman" w:cs="Times New Roman"/>
          <w:sz w:val="28"/>
          <w:szCs w:val="28"/>
        </w:rPr>
        <w:t>же могут реализовывать образовательные программы дошкольного образования и программы профессионального обучения. В соответствии с Законом, допо</w:t>
      </w:r>
      <w:r w:rsidRPr="0058180C">
        <w:rPr>
          <w:rFonts w:ascii="Times New Roman" w:hAnsi="Times New Roman" w:cs="Times New Roman"/>
          <w:sz w:val="28"/>
          <w:szCs w:val="28"/>
        </w:rPr>
        <w:t>л</w:t>
      </w:r>
      <w:r w:rsidRPr="0058180C">
        <w:rPr>
          <w:rFonts w:ascii="Times New Roman" w:hAnsi="Times New Roman" w:cs="Times New Roman"/>
          <w:sz w:val="28"/>
          <w:szCs w:val="28"/>
        </w:rPr>
        <w:t>нительные общеобразовательные программы могут реализовываться в д</w:t>
      </w:r>
      <w:r w:rsidRPr="0058180C">
        <w:rPr>
          <w:rFonts w:ascii="Times New Roman" w:hAnsi="Times New Roman" w:cs="Times New Roman"/>
          <w:sz w:val="28"/>
          <w:szCs w:val="28"/>
        </w:rPr>
        <w:t>о</w:t>
      </w:r>
      <w:r w:rsidRPr="0058180C">
        <w:rPr>
          <w:rFonts w:ascii="Times New Roman" w:hAnsi="Times New Roman" w:cs="Times New Roman"/>
          <w:sz w:val="28"/>
          <w:szCs w:val="28"/>
        </w:rPr>
        <w:t>школьных образовательных организациях (дополнительные общеразвивающие программы), в общеобразовательных и профессиональных образовательных о</w:t>
      </w:r>
      <w:r w:rsidRPr="0058180C">
        <w:rPr>
          <w:rFonts w:ascii="Times New Roman" w:hAnsi="Times New Roman" w:cs="Times New Roman"/>
          <w:sz w:val="28"/>
          <w:szCs w:val="28"/>
        </w:rPr>
        <w:t>р</w:t>
      </w:r>
      <w:r w:rsidRPr="0058180C">
        <w:rPr>
          <w:rFonts w:ascii="Times New Roman" w:hAnsi="Times New Roman" w:cs="Times New Roman"/>
          <w:sz w:val="28"/>
          <w:szCs w:val="28"/>
        </w:rPr>
        <w:t>ганизациях (дополнительные общеразвивающие и предпрофессиональные пр</w:t>
      </w:r>
      <w:r w:rsidRPr="0058180C">
        <w:rPr>
          <w:rFonts w:ascii="Times New Roman" w:hAnsi="Times New Roman" w:cs="Times New Roman"/>
          <w:sz w:val="28"/>
          <w:szCs w:val="28"/>
        </w:rPr>
        <w:t>о</w:t>
      </w:r>
      <w:r w:rsidRPr="0058180C">
        <w:rPr>
          <w:rFonts w:ascii="Times New Roman" w:hAnsi="Times New Roman" w:cs="Times New Roman"/>
          <w:sz w:val="28"/>
          <w:szCs w:val="28"/>
        </w:rPr>
        <w:t>граммы)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5E6B" w:rsidRDefault="00F45E6B" w:rsidP="00F4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B05">
        <w:rPr>
          <w:rFonts w:ascii="Times New Roman" w:hAnsi="Times New Roman" w:cs="Times New Roman"/>
          <w:i/>
          <w:sz w:val="28"/>
          <w:szCs w:val="28"/>
        </w:rPr>
        <w:t>В области искусств, физической культуры и спорта реализуются допо</w:t>
      </w:r>
      <w:r w:rsidRPr="00043B05">
        <w:rPr>
          <w:rFonts w:ascii="Times New Roman" w:hAnsi="Times New Roman" w:cs="Times New Roman"/>
          <w:i/>
          <w:sz w:val="28"/>
          <w:szCs w:val="28"/>
        </w:rPr>
        <w:t>л</w:t>
      </w:r>
      <w:r w:rsidRPr="00043B05">
        <w:rPr>
          <w:rFonts w:ascii="Times New Roman" w:hAnsi="Times New Roman" w:cs="Times New Roman"/>
          <w:i/>
          <w:sz w:val="28"/>
          <w:szCs w:val="28"/>
        </w:rPr>
        <w:t>нительные предпрофессиональные и общеразвивающие программы</w:t>
      </w:r>
      <w:r w:rsidRPr="0058180C">
        <w:rPr>
          <w:rFonts w:ascii="Times New Roman" w:hAnsi="Times New Roman" w:cs="Times New Roman"/>
          <w:sz w:val="28"/>
          <w:szCs w:val="28"/>
        </w:rPr>
        <w:t xml:space="preserve">. </w:t>
      </w:r>
      <w:r w:rsidRPr="00043B05">
        <w:rPr>
          <w:rFonts w:ascii="Times New Roman" w:hAnsi="Times New Roman" w:cs="Times New Roman"/>
          <w:i/>
          <w:sz w:val="28"/>
          <w:szCs w:val="28"/>
        </w:rPr>
        <w:t>Дополн</w:t>
      </w:r>
      <w:r w:rsidRPr="00043B05">
        <w:rPr>
          <w:rFonts w:ascii="Times New Roman" w:hAnsi="Times New Roman" w:cs="Times New Roman"/>
          <w:i/>
          <w:sz w:val="28"/>
          <w:szCs w:val="28"/>
        </w:rPr>
        <w:t>и</w:t>
      </w:r>
      <w:r w:rsidRPr="00043B05">
        <w:rPr>
          <w:rFonts w:ascii="Times New Roman" w:hAnsi="Times New Roman" w:cs="Times New Roman"/>
          <w:i/>
          <w:sz w:val="28"/>
          <w:szCs w:val="28"/>
        </w:rPr>
        <w:t>тельные предпрофессиональные программы в области искусств</w:t>
      </w:r>
      <w:r w:rsidRPr="0058180C">
        <w:rPr>
          <w:rFonts w:ascii="Times New Roman" w:hAnsi="Times New Roman" w:cs="Times New Roman"/>
          <w:sz w:val="28"/>
          <w:szCs w:val="28"/>
        </w:rPr>
        <w:t xml:space="preserve"> реализуются в целях выявления одаренных детей в раннем возрасте, создания условий для их образования, приобретения ими знаний, умений, навыков в области выбранного вида деятельности, и осуществления их подготовки к получению професси</w:t>
      </w:r>
      <w:r w:rsidRPr="0058180C">
        <w:rPr>
          <w:rFonts w:ascii="Times New Roman" w:hAnsi="Times New Roman" w:cs="Times New Roman"/>
          <w:sz w:val="28"/>
          <w:szCs w:val="28"/>
        </w:rPr>
        <w:t>о</w:t>
      </w:r>
      <w:r w:rsidRPr="0058180C">
        <w:rPr>
          <w:rFonts w:ascii="Times New Roman" w:hAnsi="Times New Roman" w:cs="Times New Roman"/>
          <w:sz w:val="28"/>
          <w:szCs w:val="28"/>
        </w:rPr>
        <w:t>нального образования.</w:t>
      </w:r>
    </w:p>
    <w:p w:rsidR="00F45E6B" w:rsidRPr="0058180C" w:rsidRDefault="00F45E6B" w:rsidP="00F45E6B">
      <w:pPr>
        <w:pStyle w:val="Default"/>
        <w:ind w:firstLine="709"/>
        <w:jc w:val="both"/>
        <w:rPr>
          <w:sz w:val="28"/>
          <w:szCs w:val="28"/>
        </w:rPr>
      </w:pPr>
      <w:r w:rsidRPr="0058180C">
        <w:rPr>
          <w:sz w:val="28"/>
          <w:szCs w:val="28"/>
        </w:rPr>
        <w:t>Образовательные организации, реализующие дополнительные предпр</w:t>
      </w:r>
      <w:r w:rsidRPr="0058180C">
        <w:rPr>
          <w:sz w:val="28"/>
          <w:szCs w:val="28"/>
        </w:rPr>
        <w:t>о</w:t>
      </w:r>
      <w:r w:rsidRPr="0058180C">
        <w:rPr>
          <w:sz w:val="28"/>
          <w:szCs w:val="28"/>
        </w:rPr>
        <w:t xml:space="preserve">фессиональные программы в области искусств: </w:t>
      </w:r>
    </w:p>
    <w:p w:rsidR="00F45E6B" w:rsidRPr="0058180C" w:rsidRDefault="00F45E6B" w:rsidP="00F45E6B">
      <w:pPr>
        <w:pStyle w:val="Default"/>
        <w:spacing w:after="47"/>
        <w:ind w:firstLine="709"/>
        <w:jc w:val="both"/>
        <w:rPr>
          <w:sz w:val="28"/>
          <w:szCs w:val="28"/>
        </w:rPr>
      </w:pPr>
      <w:r w:rsidRPr="0058180C">
        <w:rPr>
          <w:sz w:val="28"/>
          <w:szCs w:val="28"/>
        </w:rPr>
        <w:t>- образовательные организации дополнительного образования детей (де</w:t>
      </w:r>
      <w:r w:rsidRPr="0058180C">
        <w:rPr>
          <w:sz w:val="28"/>
          <w:szCs w:val="28"/>
        </w:rPr>
        <w:t>т</w:t>
      </w:r>
      <w:r w:rsidRPr="0058180C">
        <w:rPr>
          <w:sz w:val="28"/>
          <w:szCs w:val="28"/>
        </w:rPr>
        <w:t xml:space="preserve">ских школах искусств по видам искусств); </w:t>
      </w:r>
    </w:p>
    <w:p w:rsidR="00F45E6B" w:rsidRPr="0058180C" w:rsidRDefault="00F45E6B" w:rsidP="00F45E6B">
      <w:pPr>
        <w:pStyle w:val="Default"/>
        <w:spacing w:after="47"/>
        <w:ind w:firstLine="709"/>
        <w:jc w:val="both"/>
        <w:rPr>
          <w:sz w:val="28"/>
          <w:szCs w:val="28"/>
        </w:rPr>
      </w:pPr>
      <w:r w:rsidRPr="0058180C">
        <w:rPr>
          <w:sz w:val="28"/>
          <w:szCs w:val="28"/>
        </w:rPr>
        <w:t>- профессиональные образовательные организации, реализующие инт</w:t>
      </w:r>
      <w:r w:rsidRPr="0058180C">
        <w:rPr>
          <w:sz w:val="28"/>
          <w:szCs w:val="28"/>
        </w:rPr>
        <w:t>е</w:t>
      </w:r>
      <w:r w:rsidRPr="0058180C">
        <w:rPr>
          <w:sz w:val="28"/>
          <w:szCs w:val="28"/>
        </w:rPr>
        <w:t xml:space="preserve">грированные образовательные программы в области искусств, образовательные программы среднего профессионального образования в области искусств; </w:t>
      </w:r>
    </w:p>
    <w:p w:rsidR="00F45E6B" w:rsidRDefault="00F45E6B" w:rsidP="00F45E6B">
      <w:pPr>
        <w:pStyle w:val="Default"/>
        <w:ind w:firstLine="709"/>
        <w:jc w:val="both"/>
        <w:rPr>
          <w:sz w:val="23"/>
          <w:szCs w:val="23"/>
        </w:rPr>
      </w:pPr>
      <w:r w:rsidRPr="0058180C">
        <w:rPr>
          <w:sz w:val="28"/>
          <w:szCs w:val="28"/>
        </w:rPr>
        <w:t>- образовательные организации высшего образования.</w:t>
      </w:r>
      <w:r>
        <w:rPr>
          <w:sz w:val="23"/>
          <w:szCs w:val="23"/>
        </w:rPr>
        <w:t xml:space="preserve"> </w:t>
      </w:r>
    </w:p>
    <w:p w:rsidR="00F45E6B" w:rsidRPr="00043B05" w:rsidRDefault="00F45E6B" w:rsidP="00F45E6B">
      <w:pPr>
        <w:pStyle w:val="Default"/>
        <w:ind w:firstLine="709"/>
        <w:jc w:val="both"/>
        <w:rPr>
          <w:sz w:val="28"/>
          <w:szCs w:val="28"/>
        </w:rPr>
      </w:pPr>
      <w:r w:rsidRPr="00043B05">
        <w:rPr>
          <w:sz w:val="28"/>
          <w:szCs w:val="28"/>
        </w:rPr>
        <w:t>Освоение дополнительных предпрофессиональных программ в области искусств завершается итоговой аттестацией обучающихся.</w:t>
      </w:r>
    </w:p>
    <w:p w:rsidR="00F45E6B" w:rsidRPr="00043B05" w:rsidRDefault="00F45E6B" w:rsidP="00F45E6B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043B05">
        <w:rPr>
          <w:sz w:val="28"/>
          <w:szCs w:val="28"/>
        </w:rPr>
        <w:t xml:space="preserve">Дополнительные общеобразовательные программы в области физической культуры и спорта включают </w:t>
      </w:r>
      <w:r w:rsidRPr="00043B05">
        <w:rPr>
          <w:i/>
          <w:sz w:val="28"/>
          <w:szCs w:val="28"/>
        </w:rPr>
        <w:t>дополнительные общеразвивающие</w:t>
      </w:r>
      <w:r w:rsidRPr="00043B05">
        <w:rPr>
          <w:sz w:val="28"/>
          <w:szCs w:val="28"/>
        </w:rPr>
        <w:t>, направле</w:t>
      </w:r>
      <w:r w:rsidRPr="00043B05">
        <w:rPr>
          <w:sz w:val="28"/>
          <w:szCs w:val="28"/>
        </w:rPr>
        <w:t>н</w:t>
      </w:r>
      <w:r w:rsidRPr="00043B05">
        <w:rPr>
          <w:sz w:val="28"/>
          <w:szCs w:val="28"/>
        </w:rPr>
        <w:t>ные на физическое воспитание личности, выявление одаренных детей, получ</w:t>
      </w:r>
      <w:r w:rsidRPr="00043B05">
        <w:rPr>
          <w:sz w:val="28"/>
          <w:szCs w:val="28"/>
        </w:rPr>
        <w:t>е</w:t>
      </w:r>
      <w:r w:rsidRPr="00043B05">
        <w:rPr>
          <w:sz w:val="28"/>
          <w:szCs w:val="28"/>
        </w:rPr>
        <w:t>ние ими начальных знаний о физической культуре и спорте (программы физ</w:t>
      </w:r>
      <w:r w:rsidRPr="00043B05">
        <w:rPr>
          <w:sz w:val="28"/>
          <w:szCs w:val="28"/>
        </w:rPr>
        <w:t>и</w:t>
      </w:r>
      <w:r w:rsidRPr="00043B05">
        <w:rPr>
          <w:sz w:val="28"/>
          <w:szCs w:val="28"/>
        </w:rPr>
        <w:t>ческого воспитания и физкульту</w:t>
      </w:r>
      <w:r>
        <w:rPr>
          <w:sz w:val="28"/>
          <w:szCs w:val="28"/>
        </w:rPr>
        <w:t xml:space="preserve">рно-оздоровительные программы), </w:t>
      </w:r>
      <w:r w:rsidRPr="00043B05">
        <w:rPr>
          <w:sz w:val="28"/>
          <w:szCs w:val="28"/>
        </w:rPr>
        <w:t xml:space="preserve">и </w:t>
      </w:r>
      <w:r w:rsidRPr="00043B05">
        <w:rPr>
          <w:i/>
          <w:sz w:val="28"/>
          <w:szCs w:val="28"/>
        </w:rPr>
        <w:t>предпр</w:t>
      </w:r>
      <w:r w:rsidRPr="00043B05">
        <w:rPr>
          <w:i/>
          <w:sz w:val="28"/>
          <w:szCs w:val="28"/>
        </w:rPr>
        <w:t>о</w:t>
      </w:r>
      <w:r w:rsidRPr="00043B05">
        <w:rPr>
          <w:i/>
          <w:sz w:val="28"/>
          <w:szCs w:val="28"/>
        </w:rPr>
        <w:t>фессиональные программы</w:t>
      </w:r>
      <w:r w:rsidRPr="00043B05">
        <w:rPr>
          <w:sz w:val="28"/>
          <w:szCs w:val="28"/>
        </w:rPr>
        <w:t xml:space="preserve"> в области физической культуры и спорта</w:t>
      </w:r>
      <w:r>
        <w:rPr>
          <w:sz w:val="28"/>
          <w:szCs w:val="28"/>
        </w:rPr>
        <w:t xml:space="preserve">, </w:t>
      </w:r>
      <w:r w:rsidRPr="00043B05">
        <w:rPr>
          <w:sz w:val="28"/>
          <w:szCs w:val="28"/>
        </w:rPr>
        <w:t>ориент</w:t>
      </w:r>
      <w:r w:rsidRPr="00043B05">
        <w:rPr>
          <w:sz w:val="28"/>
          <w:szCs w:val="28"/>
        </w:rPr>
        <w:t>и</w:t>
      </w:r>
      <w:r w:rsidRPr="00043B05">
        <w:rPr>
          <w:sz w:val="28"/>
          <w:szCs w:val="28"/>
        </w:rPr>
        <w:t>рованные на отбор одаренных детей, создание условий для их физического воспитания и физического развития, получение ими</w:t>
      </w:r>
      <w:proofErr w:type="gramEnd"/>
      <w:r w:rsidRPr="00043B05">
        <w:rPr>
          <w:sz w:val="28"/>
          <w:szCs w:val="28"/>
        </w:rPr>
        <w:t xml:space="preserve"> начальных знаний, умений, навыков в области физической культуры и спорта (в том числе избранного вида спорта) и подготовку к освоению этапов спортивной подготовки. </w:t>
      </w:r>
    </w:p>
    <w:p w:rsidR="00F45E6B" w:rsidRPr="0074227B" w:rsidRDefault="00F45E6B" w:rsidP="00F45E6B">
      <w:pPr>
        <w:pStyle w:val="aa"/>
        <w:spacing w:before="0" w:beforeAutospacing="0" w:after="0" w:afterAutospacing="0"/>
        <w:ind w:firstLine="709"/>
        <w:jc w:val="both"/>
        <w:rPr>
          <w:rFonts w:ascii="Georgia" w:hAnsi="Georgia"/>
          <w:color w:val="auto"/>
          <w:sz w:val="22"/>
          <w:szCs w:val="22"/>
        </w:rPr>
      </w:pPr>
      <w:r w:rsidRPr="009F63AF">
        <w:rPr>
          <w:rFonts w:ascii="Times New Roman" w:hAnsi="Times New Roman" w:cs="Times New Roman"/>
          <w:b/>
          <w:i/>
          <w:color w:val="auto"/>
          <w:sz w:val="28"/>
          <w:szCs w:val="28"/>
        </w:rPr>
        <w:lastRenderedPageBreak/>
        <w:t>В соответствии с Порядком организации и осуществления образов</w:t>
      </w:r>
      <w:r w:rsidRPr="009F63AF">
        <w:rPr>
          <w:rFonts w:ascii="Times New Roman" w:hAnsi="Times New Roman" w:cs="Times New Roman"/>
          <w:b/>
          <w:i/>
          <w:color w:val="auto"/>
          <w:sz w:val="28"/>
          <w:szCs w:val="28"/>
        </w:rPr>
        <w:t>а</w:t>
      </w:r>
      <w:r w:rsidRPr="009F63AF">
        <w:rPr>
          <w:rFonts w:ascii="Times New Roman" w:hAnsi="Times New Roman" w:cs="Times New Roman"/>
          <w:b/>
          <w:i/>
          <w:color w:val="auto"/>
          <w:sz w:val="28"/>
          <w:szCs w:val="28"/>
        </w:rPr>
        <w:t>тельной деятельности по дополнительным общеобразовательным пр</w:t>
      </w:r>
      <w:r w:rsidRPr="009F63AF">
        <w:rPr>
          <w:rFonts w:ascii="Times New Roman" w:hAnsi="Times New Roman" w:cs="Times New Roman"/>
          <w:b/>
          <w:i/>
          <w:color w:val="auto"/>
          <w:sz w:val="28"/>
          <w:szCs w:val="28"/>
        </w:rPr>
        <w:t>о</w:t>
      </w:r>
      <w:r w:rsidRPr="009F63AF">
        <w:rPr>
          <w:rFonts w:ascii="Times New Roman" w:hAnsi="Times New Roman" w:cs="Times New Roman"/>
          <w:b/>
          <w:i/>
          <w:color w:val="auto"/>
          <w:sz w:val="28"/>
          <w:szCs w:val="28"/>
        </w:rPr>
        <w:t>граммам</w:t>
      </w:r>
      <w:r w:rsidRPr="0074227B">
        <w:rPr>
          <w:rFonts w:ascii="Times New Roman" w:hAnsi="Times New Roman" w:cs="Times New Roman"/>
          <w:color w:val="auto"/>
          <w:sz w:val="28"/>
          <w:szCs w:val="28"/>
        </w:rPr>
        <w:t xml:space="preserve"> (Утвержден приказом </w:t>
      </w:r>
      <w:proofErr w:type="spellStart"/>
      <w:r w:rsidRPr="0074227B">
        <w:rPr>
          <w:rFonts w:ascii="Times New Roman" w:hAnsi="Times New Roman" w:cs="Times New Roman"/>
          <w:color w:val="auto"/>
          <w:sz w:val="28"/>
          <w:szCs w:val="28"/>
        </w:rPr>
        <w:t>Минобрнауки</w:t>
      </w:r>
      <w:proofErr w:type="spellEnd"/>
      <w:r w:rsidRPr="0074227B">
        <w:rPr>
          <w:rFonts w:ascii="Times New Roman" w:hAnsi="Times New Roman" w:cs="Times New Roman"/>
          <w:color w:val="auto"/>
          <w:sz w:val="28"/>
          <w:szCs w:val="28"/>
        </w:rPr>
        <w:t xml:space="preserve"> РФ от 29.08.2013 г. № 1008) з</w:t>
      </w:r>
      <w:r w:rsidRPr="0074227B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74227B">
        <w:rPr>
          <w:rFonts w:ascii="Times New Roman" w:hAnsi="Times New Roman" w:cs="Times New Roman"/>
          <w:color w:val="auto"/>
          <w:sz w:val="28"/>
          <w:szCs w:val="28"/>
        </w:rPr>
        <w:t>нятия в объединениях могут проводиться по дополнительным общеобразов</w:t>
      </w:r>
      <w:r w:rsidRPr="0074227B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74227B">
        <w:rPr>
          <w:rFonts w:ascii="Times New Roman" w:hAnsi="Times New Roman" w:cs="Times New Roman"/>
          <w:color w:val="auto"/>
          <w:sz w:val="28"/>
          <w:szCs w:val="28"/>
        </w:rPr>
        <w:t xml:space="preserve">тельным программам различной направленности </w:t>
      </w:r>
      <w:r w:rsidRPr="009F63AF">
        <w:rPr>
          <w:rFonts w:ascii="Times New Roman" w:hAnsi="Times New Roman" w:cs="Times New Roman"/>
          <w:i/>
          <w:color w:val="auto"/>
          <w:sz w:val="28"/>
          <w:szCs w:val="28"/>
        </w:rPr>
        <w:t>(</w:t>
      </w:r>
      <w:r w:rsidRPr="009F63AF">
        <w:rPr>
          <w:rStyle w:val="ab"/>
          <w:rFonts w:ascii="Times New Roman" w:hAnsi="Times New Roman" w:cs="Times New Roman"/>
          <w:i/>
          <w:color w:val="auto"/>
          <w:sz w:val="28"/>
          <w:szCs w:val="28"/>
        </w:rPr>
        <w:t>технической, естественн</w:t>
      </w:r>
      <w:r w:rsidRPr="009F63AF">
        <w:rPr>
          <w:rStyle w:val="ab"/>
          <w:rFonts w:ascii="Times New Roman" w:hAnsi="Times New Roman" w:cs="Times New Roman"/>
          <w:i/>
          <w:color w:val="auto"/>
          <w:sz w:val="28"/>
          <w:szCs w:val="28"/>
        </w:rPr>
        <w:t>о</w:t>
      </w:r>
      <w:r w:rsidRPr="009F63AF">
        <w:rPr>
          <w:rStyle w:val="ab"/>
          <w:rFonts w:ascii="Times New Roman" w:hAnsi="Times New Roman" w:cs="Times New Roman"/>
          <w:i/>
          <w:color w:val="auto"/>
          <w:sz w:val="28"/>
          <w:szCs w:val="28"/>
        </w:rPr>
        <w:t>научной, физкультурно-спортивной, художественной, туристско-краеведческой, социально-педагогической</w:t>
      </w:r>
      <w:r w:rsidRPr="009F63AF">
        <w:rPr>
          <w:rFonts w:ascii="Times New Roman" w:hAnsi="Times New Roman" w:cs="Times New Roman"/>
          <w:i/>
          <w:color w:val="auto"/>
          <w:sz w:val="28"/>
          <w:szCs w:val="28"/>
        </w:rPr>
        <w:t xml:space="preserve">). </w:t>
      </w:r>
      <w:r w:rsidRPr="009F63AF">
        <w:rPr>
          <w:rFonts w:ascii="Times New Roman" w:hAnsi="Times New Roman" w:cs="Times New Roman"/>
          <w:color w:val="auto"/>
          <w:sz w:val="28"/>
          <w:szCs w:val="28"/>
        </w:rPr>
        <w:t xml:space="preserve">Всего </w:t>
      </w:r>
      <w:r w:rsidRPr="0074227B">
        <w:rPr>
          <w:rFonts w:ascii="Times New Roman" w:hAnsi="Times New Roman" w:cs="Times New Roman"/>
          <w:color w:val="auto"/>
          <w:sz w:val="28"/>
          <w:szCs w:val="28"/>
        </w:rPr>
        <w:t>их теперь 6 (!).</w:t>
      </w:r>
    </w:p>
    <w:p w:rsidR="00F45E6B" w:rsidRPr="009F63AF" w:rsidRDefault="00F45E6B" w:rsidP="00F45E6B">
      <w:pPr>
        <w:pStyle w:val="aa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74227B">
        <w:rPr>
          <w:rFonts w:ascii="Times New Roman" w:hAnsi="Times New Roman" w:cs="Times New Roman"/>
          <w:color w:val="auto"/>
          <w:sz w:val="28"/>
          <w:szCs w:val="28"/>
        </w:rPr>
        <w:t>Организации, осуществляющие образовательную деятельность, реализ</w:t>
      </w:r>
      <w:r w:rsidRPr="0074227B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74227B">
        <w:rPr>
          <w:rFonts w:ascii="Times New Roman" w:hAnsi="Times New Roman" w:cs="Times New Roman"/>
          <w:color w:val="auto"/>
          <w:sz w:val="28"/>
          <w:szCs w:val="28"/>
        </w:rPr>
        <w:t xml:space="preserve">ют дополнительные общеобразовательные программы </w:t>
      </w:r>
      <w:r w:rsidRPr="009F63AF">
        <w:rPr>
          <w:rStyle w:val="ab"/>
          <w:rFonts w:ascii="Times New Roman" w:hAnsi="Times New Roman" w:cs="Times New Roman"/>
          <w:i/>
          <w:color w:val="auto"/>
          <w:sz w:val="28"/>
          <w:szCs w:val="28"/>
        </w:rPr>
        <w:t>в течение всего кале</w:t>
      </w:r>
      <w:r w:rsidRPr="009F63AF">
        <w:rPr>
          <w:rStyle w:val="ab"/>
          <w:rFonts w:ascii="Times New Roman" w:hAnsi="Times New Roman" w:cs="Times New Roman"/>
          <w:i/>
          <w:color w:val="auto"/>
          <w:sz w:val="28"/>
          <w:szCs w:val="28"/>
        </w:rPr>
        <w:t>н</w:t>
      </w:r>
      <w:r w:rsidRPr="009F63AF">
        <w:rPr>
          <w:rStyle w:val="ab"/>
          <w:rFonts w:ascii="Times New Roman" w:hAnsi="Times New Roman" w:cs="Times New Roman"/>
          <w:i/>
          <w:color w:val="auto"/>
          <w:sz w:val="28"/>
          <w:szCs w:val="28"/>
        </w:rPr>
        <w:t>дарного года, включая каникулярное время</w:t>
      </w:r>
      <w:r w:rsidRPr="009F63AF">
        <w:rPr>
          <w:rFonts w:ascii="Times New Roman" w:hAnsi="Times New Roman" w:cs="Times New Roman"/>
          <w:b/>
          <w:i/>
          <w:color w:val="auto"/>
          <w:sz w:val="28"/>
          <w:szCs w:val="28"/>
        </w:rPr>
        <w:t>.</w:t>
      </w:r>
    </w:p>
    <w:p w:rsidR="00F45E6B" w:rsidRPr="0074227B" w:rsidRDefault="00F45E6B" w:rsidP="00F45E6B">
      <w:pPr>
        <w:pStyle w:val="aa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227B">
        <w:rPr>
          <w:rFonts w:ascii="Times New Roman" w:hAnsi="Times New Roman" w:cs="Times New Roman"/>
          <w:color w:val="auto"/>
          <w:sz w:val="28"/>
          <w:szCs w:val="28"/>
        </w:rPr>
        <w:t>Содержание и сроки определяется программой, разрабатываемой образ</w:t>
      </w:r>
      <w:r w:rsidRPr="0074227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74227B">
        <w:rPr>
          <w:rFonts w:ascii="Times New Roman" w:hAnsi="Times New Roman" w:cs="Times New Roman"/>
          <w:color w:val="auto"/>
          <w:sz w:val="28"/>
          <w:szCs w:val="28"/>
        </w:rPr>
        <w:t xml:space="preserve">вательной организацией </w:t>
      </w:r>
      <w:r w:rsidRPr="009F63AF">
        <w:rPr>
          <w:rStyle w:val="ab"/>
          <w:rFonts w:ascii="Times New Roman" w:hAnsi="Times New Roman" w:cs="Times New Roman"/>
          <w:color w:val="auto"/>
          <w:sz w:val="28"/>
          <w:szCs w:val="28"/>
        </w:rPr>
        <w:t>самостоятельно</w:t>
      </w:r>
      <w:r w:rsidRPr="009F63A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F63AF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9F63A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F63AF">
        <w:rPr>
          <w:rStyle w:val="ab"/>
          <w:rFonts w:ascii="Times New Roman" w:hAnsi="Times New Roman" w:cs="Times New Roman"/>
          <w:color w:val="auto"/>
          <w:sz w:val="28"/>
          <w:szCs w:val="28"/>
        </w:rPr>
        <w:t>в соответствии с ФГТ</w:t>
      </w:r>
      <w:r w:rsidRPr="0074227B">
        <w:rPr>
          <w:rFonts w:ascii="Times New Roman" w:hAnsi="Times New Roman" w:cs="Times New Roman"/>
          <w:color w:val="auto"/>
          <w:sz w:val="28"/>
          <w:szCs w:val="28"/>
        </w:rPr>
        <w:t xml:space="preserve"> (для пре</w:t>
      </w:r>
      <w:r w:rsidRPr="0074227B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74227B">
        <w:rPr>
          <w:rFonts w:ascii="Times New Roman" w:hAnsi="Times New Roman" w:cs="Times New Roman"/>
          <w:color w:val="auto"/>
          <w:sz w:val="28"/>
          <w:szCs w:val="28"/>
        </w:rPr>
        <w:t>профессиональных программ).</w:t>
      </w:r>
    </w:p>
    <w:p w:rsidR="00F45E6B" w:rsidRPr="0074227B" w:rsidRDefault="00F45E6B" w:rsidP="00F45E6B">
      <w:pPr>
        <w:pStyle w:val="aa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4227B">
        <w:rPr>
          <w:rFonts w:ascii="Times New Roman" w:hAnsi="Times New Roman" w:cs="Times New Roman"/>
          <w:color w:val="auto"/>
          <w:sz w:val="28"/>
          <w:szCs w:val="28"/>
        </w:rPr>
        <w:t xml:space="preserve">Может применяться форма организации образовательной деятельности, основанная </w:t>
      </w:r>
      <w:r w:rsidRPr="009F63AF">
        <w:rPr>
          <w:rFonts w:ascii="Times New Roman" w:hAnsi="Times New Roman" w:cs="Times New Roman"/>
          <w:i/>
          <w:color w:val="auto"/>
          <w:sz w:val="28"/>
          <w:szCs w:val="28"/>
        </w:rPr>
        <w:t>на</w:t>
      </w:r>
      <w:r w:rsidRPr="009F63AF">
        <w:rPr>
          <w:rStyle w:val="ab"/>
          <w:rFonts w:ascii="Times New Roman" w:hAnsi="Times New Roman" w:cs="Times New Roman"/>
          <w:i/>
          <w:color w:val="auto"/>
          <w:sz w:val="28"/>
          <w:szCs w:val="28"/>
        </w:rPr>
        <w:t xml:space="preserve"> модульном принципе</w:t>
      </w:r>
      <w:r w:rsidRPr="0074227B">
        <w:rPr>
          <w:rFonts w:ascii="Times New Roman" w:hAnsi="Times New Roman" w:cs="Times New Roman"/>
          <w:color w:val="auto"/>
          <w:sz w:val="28"/>
          <w:szCs w:val="28"/>
        </w:rPr>
        <w:t xml:space="preserve"> представления содержания образовательной программы и построения учебных планов, использовании соответствующих образовательных технологий.</w:t>
      </w:r>
    </w:p>
    <w:p w:rsidR="00F45E6B" w:rsidRPr="0074227B" w:rsidRDefault="00F45E6B" w:rsidP="00F45E6B">
      <w:pPr>
        <w:pStyle w:val="aa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227B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Организации, осуществляющие образовательную деятельность, </w:t>
      </w:r>
      <w:r w:rsidRPr="009F63AF">
        <w:rPr>
          <w:rStyle w:val="ab"/>
          <w:rFonts w:ascii="Times New Roman" w:hAnsi="Times New Roman" w:cs="Times New Roman"/>
          <w:i/>
          <w:color w:val="auto"/>
          <w:sz w:val="28"/>
          <w:szCs w:val="28"/>
        </w:rPr>
        <w:t>ежегодно обновляют</w:t>
      </w:r>
      <w:r w:rsidRPr="009F63AF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74227B">
        <w:rPr>
          <w:rFonts w:ascii="Times New Roman" w:hAnsi="Times New Roman" w:cs="Times New Roman"/>
          <w:i/>
          <w:color w:val="auto"/>
          <w:sz w:val="28"/>
          <w:szCs w:val="28"/>
        </w:rPr>
        <w:t>дополнительные общеобразовательные программы</w:t>
      </w:r>
      <w:r w:rsidRPr="0074227B">
        <w:rPr>
          <w:rFonts w:ascii="Times New Roman" w:hAnsi="Times New Roman" w:cs="Times New Roman"/>
          <w:color w:val="auto"/>
          <w:sz w:val="28"/>
          <w:szCs w:val="28"/>
        </w:rPr>
        <w:t xml:space="preserve"> с учетом разв</w:t>
      </w:r>
      <w:r w:rsidRPr="0074227B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74227B">
        <w:rPr>
          <w:rFonts w:ascii="Times New Roman" w:hAnsi="Times New Roman" w:cs="Times New Roman"/>
          <w:color w:val="auto"/>
          <w:sz w:val="28"/>
          <w:szCs w:val="28"/>
        </w:rPr>
        <w:t>тия науки, техники, культуры, экономики, технологий и социальной сферы.</w:t>
      </w:r>
    </w:p>
    <w:p w:rsidR="00F45E6B" w:rsidRPr="0074227B" w:rsidRDefault="00F45E6B" w:rsidP="00F45E6B">
      <w:pPr>
        <w:pStyle w:val="aa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227B">
        <w:rPr>
          <w:rFonts w:ascii="Times New Roman" w:hAnsi="Times New Roman" w:cs="Times New Roman"/>
          <w:color w:val="auto"/>
          <w:sz w:val="28"/>
          <w:szCs w:val="28"/>
        </w:rPr>
        <w:t>Дополнительные общеобразовательные программы реализуются орган</w:t>
      </w:r>
      <w:r w:rsidRPr="0074227B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74227B">
        <w:rPr>
          <w:rFonts w:ascii="Times New Roman" w:hAnsi="Times New Roman" w:cs="Times New Roman"/>
          <w:color w:val="auto"/>
          <w:sz w:val="28"/>
          <w:szCs w:val="28"/>
        </w:rPr>
        <w:t xml:space="preserve">зацией, осуществляющей образовательную деятельность, как самостоятельно, так и посредством </w:t>
      </w:r>
      <w:r w:rsidRPr="009F63AF">
        <w:rPr>
          <w:rStyle w:val="ab"/>
          <w:rFonts w:ascii="Times New Roman" w:hAnsi="Times New Roman" w:cs="Times New Roman"/>
          <w:i/>
          <w:color w:val="auto"/>
          <w:sz w:val="28"/>
          <w:szCs w:val="28"/>
        </w:rPr>
        <w:t>сетевых форм</w:t>
      </w:r>
      <w:r w:rsidRPr="0074227B">
        <w:rPr>
          <w:rFonts w:ascii="Times New Roman" w:hAnsi="Times New Roman" w:cs="Times New Roman"/>
          <w:color w:val="auto"/>
          <w:sz w:val="28"/>
          <w:szCs w:val="28"/>
        </w:rPr>
        <w:t xml:space="preserve"> их реализации.</w:t>
      </w:r>
    </w:p>
    <w:p w:rsidR="00F45E6B" w:rsidRPr="009F63AF" w:rsidRDefault="00F45E6B" w:rsidP="00F45E6B">
      <w:pPr>
        <w:pStyle w:val="aa"/>
        <w:spacing w:before="0" w:beforeAutospacing="0" w:after="0" w:afterAutospacing="0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4227B">
        <w:rPr>
          <w:rFonts w:ascii="Times New Roman" w:hAnsi="Times New Roman" w:cs="Times New Roman"/>
          <w:color w:val="auto"/>
          <w:sz w:val="28"/>
          <w:szCs w:val="28"/>
        </w:rPr>
        <w:t>Могут использоваться различные 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бразовательные технологии, в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т.</w:t>
      </w:r>
      <w:r w:rsidRPr="0074227B">
        <w:rPr>
          <w:rFonts w:ascii="Times New Roman" w:hAnsi="Times New Roman" w:cs="Times New Roman"/>
          <w:color w:val="auto"/>
          <w:sz w:val="28"/>
          <w:szCs w:val="28"/>
        </w:rPr>
        <w:t>ч</w:t>
      </w:r>
      <w:proofErr w:type="spellEnd"/>
      <w:r w:rsidRPr="0074227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9F63AF">
        <w:rPr>
          <w:rStyle w:val="ab"/>
          <w:rFonts w:ascii="Times New Roman" w:hAnsi="Times New Roman" w:cs="Times New Roman"/>
          <w:i/>
          <w:color w:val="auto"/>
          <w:sz w:val="28"/>
          <w:szCs w:val="28"/>
        </w:rPr>
        <w:t>д</w:t>
      </w:r>
      <w:r w:rsidRPr="009F63AF">
        <w:rPr>
          <w:rStyle w:val="ab"/>
          <w:rFonts w:ascii="Times New Roman" w:hAnsi="Times New Roman" w:cs="Times New Roman"/>
          <w:i/>
          <w:color w:val="auto"/>
          <w:sz w:val="28"/>
          <w:szCs w:val="28"/>
        </w:rPr>
        <w:t>и</w:t>
      </w:r>
      <w:r w:rsidRPr="009F63AF">
        <w:rPr>
          <w:rStyle w:val="ab"/>
          <w:rFonts w:ascii="Times New Roman" w:hAnsi="Times New Roman" w:cs="Times New Roman"/>
          <w:i/>
          <w:color w:val="auto"/>
          <w:sz w:val="28"/>
          <w:szCs w:val="28"/>
        </w:rPr>
        <w:t>станционные и электронное обучение</w:t>
      </w:r>
      <w:r w:rsidRPr="009F63AF">
        <w:rPr>
          <w:rFonts w:ascii="Times New Roman" w:hAnsi="Times New Roman" w:cs="Times New Roman"/>
          <w:b/>
          <w:i/>
          <w:color w:val="auto"/>
          <w:sz w:val="28"/>
          <w:szCs w:val="28"/>
        </w:rPr>
        <w:t>.</w:t>
      </w:r>
    </w:p>
    <w:p w:rsidR="00F45E6B" w:rsidRPr="0074227B" w:rsidRDefault="00F45E6B" w:rsidP="00F45E6B">
      <w:pPr>
        <w:pStyle w:val="aa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4227B">
        <w:rPr>
          <w:rFonts w:ascii="Times New Roman" w:hAnsi="Times New Roman" w:cs="Times New Roman"/>
          <w:color w:val="auto"/>
          <w:sz w:val="28"/>
          <w:szCs w:val="28"/>
        </w:rPr>
        <w:t>Отдельное внимание уделено обучению лиц с ограниченными возможн</w:t>
      </w:r>
      <w:r w:rsidRPr="0074227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74227B">
        <w:rPr>
          <w:rFonts w:ascii="Times New Roman" w:hAnsi="Times New Roman" w:cs="Times New Roman"/>
          <w:color w:val="auto"/>
          <w:sz w:val="28"/>
          <w:szCs w:val="28"/>
        </w:rPr>
        <w:t>стями здоровья.</w:t>
      </w:r>
    </w:p>
    <w:p w:rsidR="00F45E6B" w:rsidRDefault="00F45E6B" w:rsidP="00F45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E6B" w:rsidRPr="000F1105" w:rsidRDefault="00F45E6B" w:rsidP="00F4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4A0B">
        <w:rPr>
          <w:rFonts w:ascii="Times New Roman" w:hAnsi="Times New Roman" w:cs="Times New Roman"/>
          <w:b/>
          <w:i/>
          <w:sz w:val="28"/>
          <w:szCs w:val="28"/>
        </w:rPr>
        <w:t>Направление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  <w:r w:rsidRPr="00614A0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Сетевая форма реализации образовательных программ</w:t>
      </w:r>
    </w:p>
    <w:p w:rsidR="00F45E6B" w:rsidRPr="000F1105" w:rsidRDefault="00F45E6B" w:rsidP="00F45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1105"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 «Об образовании в Российской Ф</w:t>
      </w:r>
      <w:r w:rsidRPr="000F1105">
        <w:rPr>
          <w:rFonts w:ascii="Times New Roman" w:hAnsi="Times New Roman"/>
          <w:sz w:val="28"/>
          <w:szCs w:val="28"/>
        </w:rPr>
        <w:t>едерации» о сетевой форме реал</w:t>
      </w:r>
      <w:r w:rsidRPr="000F1105">
        <w:rPr>
          <w:rFonts w:ascii="Times New Roman" w:hAnsi="Times New Roman"/>
          <w:sz w:val="28"/>
          <w:szCs w:val="28"/>
        </w:rPr>
        <w:t>и</w:t>
      </w:r>
      <w:r w:rsidRPr="000F1105">
        <w:rPr>
          <w:rFonts w:ascii="Times New Roman" w:hAnsi="Times New Roman"/>
          <w:sz w:val="28"/>
          <w:szCs w:val="28"/>
        </w:rPr>
        <w:t>зации образовательных программ</w:t>
      </w:r>
      <w:r>
        <w:rPr>
          <w:rFonts w:ascii="Times New Roman" w:hAnsi="Times New Roman"/>
          <w:sz w:val="28"/>
          <w:szCs w:val="28"/>
        </w:rPr>
        <w:t xml:space="preserve"> разрешает использование </w:t>
      </w:r>
      <w:bookmarkStart w:id="0" w:name="_Toc345569738"/>
      <w:r>
        <w:rPr>
          <w:rFonts w:ascii="Times New Roman" w:hAnsi="Times New Roman"/>
          <w:sz w:val="28"/>
          <w:szCs w:val="28"/>
        </w:rPr>
        <w:t>сетевой формы</w:t>
      </w:r>
      <w:r w:rsidRPr="000F1105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0F110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F1105">
        <w:rPr>
          <w:rFonts w:ascii="Times New Roman" w:eastAsia="Times New Roman" w:hAnsi="Times New Roman" w:cs="Times New Roman"/>
          <w:sz w:val="28"/>
          <w:szCs w:val="28"/>
        </w:rPr>
        <w:t>ализации образовательных программ</w:t>
      </w:r>
      <w:bookmarkEnd w:id="0"/>
      <w:r>
        <w:rPr>
          <w:rFonts w:ascii="Times New Roman" w:hAnsi="Times New Roman"/>
          <w:sz w:val="28"/>
          <w:szCs w:val="28"/>
        </w:rPr>
        <w:t xml:space="preserve"> (ст. 15).</w:t>
      </w:r>
    </w:p>
    <w:p w:rsidR="00F45E6B" w:rsidRPr="0000125D" w:rsidRDefault="00F45E6B" w:rsidP="00F45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25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00125D">
        <w:rPr>
          <w:rFonts w:ascii="Times New Roman" w:eastAsia="Times New Roman" w:hAnsi="Times New Roman" w:cs="Times New Roman"/>
          <w:sz w:val="28"/>
          <w:szCs w:val="28"/>
        </w:rPr>
        <w:t xml:space="preserve">Сетевая форма реализации образовательных программ (далее - сетевая форма) </w:t>
      </w:r>
      <w:r w:rsidRPr="007C7B64">
        <w:rPr>
          <w:rFonts w:ascii="Times New Roman" w:eastAsia="Times New Roman" w:hAnsi="Times New Roman" w:cs="Times New Roman"/>
          <w:i/>
          <w:sz w:val="28"/>
          <w:szCs w:val="28"/>
        </w:rPr>
        <w:t>обеспечивает возможность освоения обучающимся образовательной программы с использованием ресурсов нескольких организаций, осуществля</w:t>
      </w:r>
      <w:r w:rsidRPr="007C7B64">
        <w:rPr>
          <w:rFonts w:ascii="Times New Roman" w:eastAsia="Times New Roman" w:hAnsi="Times New Roman" w:cs="Times New Roman"/>
          <w:i/>
          <w:sz w:val="28"/>
          <w:szCs w:val="28"/>
        </w:rPr>
        <w:t>ю</w:t>
      </w:r>
      <w:r w:rsidRPr="007C7B64">
        <w:rPr>
          <w:rFonts w:ascii="Times New Roman" w:eastAsia="Times New Roman" w:hAnsi="Times New Roman" w:cs="Times New Roman"/>
          <w:i/>
          <w:sz w:val="28"/>
          <w:szCs w:val="28"/>
        </w:rPr>
        <w:t>щих образовательную деятельность</w:t>
      </w:r>
      <w:r w:rsidRPr="0000125D">
        <w:rPr>
          <w:rFonts w:ascii="Times New Roman" w:eastAsia="Times New Roman" w:hAnsi="Times New Roman" w:cs="Times New Roman"/>
          <w:sz w:val="28"/>
          <w:szCs w:val="28"/>
        </w:rPr>
        <w:t>, в том числе иностранных, а также при необходимости с использованием ресурсов иных организаций.</w:t>
      </w:r>
      <w:proofErr w:type="gramEnd"/>
      <w:r w:rsidRPr="0000125D">
        <w:rPr>
          <w:rFonts w:ascii="Times New Roman" w:eastAsia="Times New Roman" w:hAnsi="Times New Roman" w:cs="Times New Roman"/>
          <w:sz w:val="28"/>
          <w:szCs w:val="28"/>
        </w:rPr>
        <w:t xml:space="preserve"> В реализации образовательных программ с использованием сетевой формы наряду с орган</w:t>
      </w:r>
      <w:r w:rsidRPr="0000125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0125D">
        <w:rPr>
          <w:rFonts w:ascii="Times New Roman" w:eastAsia="Times New Roman" w:hAnsi="Times New Roman" w:cs="Times New Roman"/>
          <w:sz w:val="28"/>
          <w:szCs w:val="28"/>
        </w:rPr>
        <w:t>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</w:t>
      </w:r>
      <w:r w:rsidRPr="0000125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0125D">
        <w:rPr>
          <w:rFonts w:ascii="Times New Roman" w:eastAsia="Times New Roman" w:hAnsi="Times New Roman" w:cs="Times New Roman"/>
          <w:sz w:val="28"/>
          <w:szCs w:val="28"/>
        </w:rPr>
        <w:t>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F45E6B" w:rsidRPr="0000125D" w:rsidRDefault="00F45E6B" w:rsidP="00F45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25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7C7B64">
        <w:rPr>
          <w:rFonts w:ascii="Times New Roman" w:eastAsia="Times New Roman" w:hAnsi="Times New Roman" w:cs="Times New Roman"/>
          <w:i/>
          <w:sz w:val="28"/>
          <w:szCs w:val="28"/>
        </w:rPr>
        <w:t>Использование сетевой формы реализации образовательных программ осуществляется на основании договора между организациями, указанными в части 1 настоящей статьи</w:t>
      </w:r>
      <w:r w:rsidRPr="0000125D">
        <w:rPr>
          <w:rFonts w:ascii="Times New Roman" w:eastAsia="Times New Roman" w:hAnsi="Times New Roman" w:cs="Times New Roman"/>
          <w:sz w:val="28"/>
          <w:szCs w:val="28"/>
        </w:rPr>
        <w:t>. Для организации реализации образовательных программ с использованием сетевой формы несколькими организациями, ос</w:t>
      </w:r>
      <w:r w:rsidRPr="0000125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0125D">
        <w:rPr>
          <w:rFonts w:ascii="Times New Roman" w:eastAsia="Times New Roman" w:hAnsi="Times New Roman" w:cs="Times New Roman"/>
          <w:sz w:val="28"/>
          <w:szCs w:val="28"/>
        </w:rPr>
        <w:t xml:space="preserve">ществляющими </w:t>
      </w:r>
      <w:r w:rsidRPr="0000125D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образовательную деятельность, такие организации также со</w:t>
      </w:r>
      <w:r w:rsidRPr="0000125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0125D">
        <w:rPr>
          <w:rFonts w:ascii="Times New Roman" w:eastAsia="Times New Roman" w:hAnsi="Times New Roman" w:cs="Times New Roman"/>
          <w:sz w:val="28"/>
          <w:szCs w:val="28"/>
        </w:rPr>
        <w:t>местно разрабатывают и утверждают образовательные программы.</w:t>
      </w:r>
    </w:p>
    <w:p w:rsidR="00F45E6B" w:rsidRPr="0000125D" w:rsidRDefault="00F45E6B" w:rsidP="00F45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25D">
        <w:rPr>
          <w:rFonts w:ascii="Times New Roman" w:eastAsia="Times New Roman" w:hAnsi="Times New Roman" w:cs="Times New Roman"/>
          <w:sz w:val="28"/>
          <w:szCs w:val="28"/>
        </w:rPr>
        <w:t>3. В договоре о сетевой форме реализации образовательных программ указываются:</w:t>
      </w:r>
    </w:p>
    <w:p w:rsidR="00F45E6B" w:rsidRPr="0000125D" w:rsidRDefault="00F45E6B" w:rsidP="00F45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25D">
        <w:rPr>
          <w:rFonts w:ascii="Times New Roman" w:eastAsia="Times New Roman" w:hAnsi="Times New Roman" w:cs="Times New Roman"/>
          <w:sz w:val="28"/>
          <w:szCs w:val="28"/>
        </w:rPr>
        <w:t xml:space="preserve">1) вид, уровень и (или) направленность образовательной программы (часть образовательной программы </w:t>
      </w:r>
      <w:proofErr w:type="gramStart"/>
      <w:r w:rsidRPr="0000125D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proofErr w:type="gramEnd"/>
      <w:r w:rsidRPr="0000125D">
        <w:rPr>
          <w:rFonts w:ascii="Times New Roman" w:eastAsia="Times New Roman" w:hAnsi="Times New Roman" w:cs="Times New Roman"/>
          <w:sz w:val="28"/>
          <w:szCs w:val="28"/>
        </w:rPr>
        <w:t xml:space="preserve"> уровня, вида и направленн</w:t>
      </w:r>
      <w:r w:rsidRPr="0000125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0125D">
        <w:rPr>
          <w:rFonts w:ascii="Times New Roman" w:eastAsia="Times New Roman" w:hAnsi="Times New Roman" w:cs="Times New Roman"/>
          <w:sz w:val="28"/>
          <w:szCs w:val="28"/>
        </w:rPr>
        <w:t>сти), реализуемой с использованием сетевой формы;</w:t>
      </w:r>
    </w:p>
    <w:p w:rsidR="00F45E6B" w:rsidRPr="0000125D" w:rsidRDefault="00F45E6B" w:rsidP="00F45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125D">
        <w:rPr>
          <w:rFonts w:ascii="Times New Roman" w:eastAsia="Times New Roman" w:hAnsi="Times New Roman" w:cs="Times New Roman"/>
          <w:sz w:val="28"/>
          <w:szCs w:val="28"/>
        </w:rPr>
        <w:t>2) статус обучающихся в организациях, указанных в части 1 настоящей статьи, правила приема на обучение по образовательной программе, реализу</w:t>
      </w:r>
      <w:r w:rsidRPr="0000125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0125D">
        <w:rPr>
          <w:rFonts w:ascii="Times New Roman" w:eastAsia="Times New Roman" w:hAnsi="Times New Roman" w:cs="Times New Roman"/>
          <w:sz w:val="28"/>
          <w:szCs w:val="28"/>
        </w:rPr>
        <w:t>мой с использованием сетевой формы, порядок организации академической мобильности обучающихся (для обучающихся по основным профессиональным образовательным программам), осваивающих образовательную программу, р</w:t>
      </w:r>
      <w:r w:rsidRPr="0000125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0125D">
        <w:rPr>
          <w:rFonts w:ascii="Times New Roman" w:eastAsia="Times New Roman" w:hAnsi="Times New Roman" w:cs="Times New Roman"/>
          <w:sz w:val="28"/>
          <w:szCs w:val="28"/>
        </w:rPr>
        <w:t>ализуемую с использованием сетевой формы;</w:t>
      </w:r>
      <w:proofErr w:type="gramEnd"/>
    </w:p>
    <w:p w:rsidR="00F45E6B" w:rsidRPr="0000125D" w:rsidRDefault="00F45E6B" w:rsidP="00F45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25D">
        <w:rPr>
          <w:rFonts w:ascii="Times New Roman" w:eastAsia="Times New Roman" w:hAnsi="Times New Roman" w:cs="Times New Roman"/>
          <w:sz w:val="28"/>
          <w:szCs w:val="28"/>
        </w:rPr>
        <w:t>3) условия и порядок осуществления образовательной деятельности по образовательной программе, реализуемой посредством сетевой формы, в том числе распределение обязанностей между организациями, указанными в части 1 настоящей статьи, порядок реализации образовательной программы, характер и объем ресурсов, используемых каждой организацией, реализующей образов</w:t>
      </w:r>
      <w:r w:rsidRPr="0000125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0125D">
        <w:rPr>
          <w:rFonts w:ascii="Times New Roman" w:eastAsia="Times New Roman" w:hAnsi="Times New Roman" w:cs="Times New Roman"/>
          <w:sz w:val="28"/>
          <w:szCs w:val="28"/>
        </w:rPr>
        <w:t>тельные программы посредством сетевой формы;</w:t>
      </w:r>
    </w:p>
    <w:p w:rsidR="00F45E6B" w:rsidRPr="0000125D" w:rsidRDefault="00F45E6B" w:rsidP="00F45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25D">
        <w:rPr>
          <w:rFonts w:ascii="Times New Roman" w:eastAsia="Times New Roman" w:hAnsi="Times New Roman" w:cs="Times New Roman"/>
          <w:sz w:val="28"/>
          <w:szCs w:val="28"/>
        </w:rPr>
        <w:t>4) выдаваемые документ или документы об образовании и (или) о квал</w:t>
      </w:r>
      <w:r w:rsidRPr="0000125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0125D">
        <w:rPr>
          <w:rFonts w:ascii="Times New Roman" w:eastAsia="Times New Roman" w:hAnsi="Times New Roman" w:cs="Times New Roman"/>
          <w:sz w:val="28"/>
          <w:szCs w:val="28"/>
        </w:rPr>
        <w:t>фикации, документ или документы об обучении, а также организации, ос</w:t>
      </w:r>
      <w:r w:rsidRPr="0000125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0125D">
        <w:rPr>
          <w:rFonts w:ascii="Times New Roman" w:eastAsia="Times New Roman" w:hAnsi="Times New Roman" w:cs="Times New Roman"/>
          <w:sz w:val="28"/>
          <w:szCs w:val="28"/>
        </w:rPr>
        <w:t>ществляющие образовательную деятельность, которыми выдаются указанные документы;</w:t>
      </w:r>
    </w:p>
    <w:p w:rsidR="00F45E6B" w:rsidRPr="0000125D" w:rsidRDefault="00F45E6B" w:rsidP="00F45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25D">
        <w:rPr>
          <w:rFonts w:ascii="Times New Roman" w:eastAsia="Times New Roman" w:hAnsi="Times New Roman" w:cs="Times New Roman"/>
          <w:sz w:val="28"/>
          <w:szCs w:val="28"/>
        </w:rPr>
        <w:t>5) срок действия договора, порядок его изменения и прекращения.</w:t>
      </w:r>
    </w:p>
    <w:p w:rsidR="002A68A4" w:rsidRDefault="002A68A4" w:rsidP="00F45E6B">
      <w:pPr>
        <w:pStyle w:val="a3"/>
        <w:tabs>
          <w:tab w:val="left" w:pos="426"/>
        </w:tabs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F45E6B" w:rsidRDefault="00F45E6B" w:rsidP="00F45E6B">
      <w:pPr>
        <w:pStyle w:val="a3"/>
        <w:tabs>
          <w:tab w:val="left" w:pos="426"/>
        </w:tabs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F63AF">
        <w:rPr>
          <w:rFonts w:ascii="Times New Roman" w:hAnsi="Times New Roman" w:cs="Times New Roman"/>
          <w:b/>
          <w:i/>
          <w:sz w:val="28"/>
          <w:szCs w:val="28"/>
        </w:rPr>
        <w:t>Направление 3. Системно-</w:t>
      </w:r>
      <w:proofErr w:type="spellStart"/>
      <w:r w:rsidRPr="009F63AF">
        <w:rPr>
          <w:rFonts w:ascii="Times New Roman" w:hAnsi="Times New Roman" w:cs="Times New Roman"/>
          <w:b/>
          <w:i/>
          <w:sz w:val="28"/>
          <w:szCs w:val="28"/>
        </w:rPr>
        <w:t>деятельностный</w:t>
      </w:r>
      <w:proofErr w:type="spellEnd"/>
      <w:r w:rsidRPr="009F63AF">
        <w:rPr>
          <w:rFonts w:ascii="Times New Roman" w:hAnsi="Times New Roman" w:cs="Times New Roman"/>
          <w:b/>
          <w:i/>
          <w:sz w:val="28"/>
          <w:szCs w:val="28"/>
        </w:rPr>
        <w:t xml:space="preserve"> подход в дополнительном образовании детей</w:t>
      </w:r>
    </w:p>
    <w:p w:rsidR="00F45E6B" w:rsidRPr="000D71B6" w:rsidRDefault="00F45E6B" w:rsidP="00F45E6B">
      <w:pPr>
        <w:shd w:val="clear" w:color="auto" w:fill="FFFFFF"/>
        <w:spacing w:after="0" w:line="240" w:lineRule="auto"/>
        <w:ind w:firstLine="709"/>
        <w:rPr>
          <w:rStyle w:val="c1c4"/>
          <w:rFonts w:ascii="Times New Roman" w:hAnsi="Times New Roman" w:cs="Times New Roman"/>
          <w:sz w:val="28"/>
          <w:szCs w:val="28"/>
        </w:rPr>
      </w:pPr>
      <w:r w:rsidRPr="009F63AF">
        <w:rPr>
          <w:rFonts w:ascii="Times New Roman" w:hAnsi="Times New Roman" w:cs="Times New Roman"/>
          <w:i/>
          <w:iCs/>
          <w:sz w:val="28"/>
          <w:szCs w:val="28"/>
        </w:rPr>
        <w:t>Системно-</w:t>
      </w:r>
      <w:proofErr w:type="spellStart"/>
      <w:r w:rsidRPr="009F63AF">
        <w:rPr>
          <w:rFonts w:ascii="Times New Roman" w:hAnsi="Times New Roman" w:cs="Times New Roman"/>
          <w:i/>
          <w:iCs/>
          <w:sz w:val="28"/>
          <w:szCs w:val="28"/>
        </w:rPr>
        <w:t>деятельностный</w:t>
      </w:r>
      <w:proofErr w:type="spellEnd"/>
      <w:r w:rsidRPr="009F63AF">
        <w:rPr>
          <w:rFonts w:ascii="Times New Roman" w:hAnsi="Times New Roman" w:cs="Times New Roman"/>
          <w:i/>
          <w:iCs/>
          <w:sz w:val="28"/>
          <w:szCs w:val="28"/>
        </w:rPr>
        <w:t xml:space="preserve"> подход объединяет два подхода – системный и </w:t>
      </w:r>
      <w:proofErr w:type="spellStart"/>
      <w:r w:rsidRPr="009F63AF">
        <w:rPr>
          <w:rFonts w:ascii="Times New Roman" w:hAnsi="Times New Roman" w:cs="Times New Roman"/>
          <w:i/>
          <w:iCs/>
          <w:sz w:val="28"/>
          <w:szCs w:val="28"/>
        </w:rPr>
        <w:t>деятельностный</w:t>
      </w:r>
      <w:proofErr w:type="spellEnd"/>
      <w:r w:rsidRPr="009F63AF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3299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32992">
        <w:rPr>
          <w:rStyle w:val="c1c4"/>
          <w:rFonts w:ascii="Times New Roman" w:hAnsi="Times New Roman" w:cs="Times New Roman"/>
          <w:sz w:val="28"/>
          <w:szCs w:val="28"/>
        </w:rPr>
        <w:t>Системно-</w:t>
      </w:r>
      <w:proofErr w:type="spellStart"/>
      <w:r w:rsidRPr="00A32992">
        <w:rPr>
          <w:rStyle w:val="c1c4"/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A32992">
        <w:rPr>
          <w:rStyle w:val="c1c4"/>
          <w:rFonts w:ascii="Times New Roman" w:hAnsi="Times New Roman" w:cs="Times New Roman"/>
          <w:sz w:val="28"/>
          <w:szCs w:val="28"/>
        </w:rPr>
        <w:t xml:space="preserve"> подход является попыткой объединения этих подходов. </w:t>
      </w:r>
    </w:p>
    <w:p w:rsidR="00F45E6B" w:rsidRDefault="00F45E6B" w:rsidP="00F45E6B">
      <w:pPr>
        <w:pStyle w:val="c8"/>
        <w:shd w:val="clear" w:color="auto" w:fill="FFFFFF"/>
        <w:ind w:firstLine="709"/>
        <w:rPr>
          <w:sz w:val="28"/>
          <w:szCs w:val="28"/>
        </w:rPr>
      </w:pPr>
      <w:r w:rsidRPr="00A32992">
        <w:rPr>
          <w:sz w:val="28"/>
          <w:szCs w:val="28"/>
        </w:rPr>
        <w:t xml:space="preserve">П.Ф. </w:t>
      </w:r>
      <w:proofErr w:type="spellStart"/>
      <w:r w:rsidRPr="00A32992">
        <w:rPr>
          <w:sz w:val="28"/>
          <w:szCs w:val="28"/>
        </w:rPr>
        <w:t>Каптерев</w:t>
      </w:r>
      <w:proofErr w:type="spellEnd"/>
      <w:r w:rsidRPr="00A32992">
        <w:rPr>
          <w:sz w:val="28"/>
          <w:szCs w:val="28"/>
        </w:rPr>
        <w:t xml:space="preserve"> еще в начале </w:t>
      </w:r>
      <w:r w:rsidRPr="00A32992">
        <w:rPr>
          <w:sz w:val="28"/>
          <w:szCs w:val="28"/>
          <w:lang w:val="en-US"/>
        </w:rPr>
        <w:t>XX</w:t>
      </w:r>
      <w:r w:rsidRPr="00A32992">
        <w:rPr>
          <w:sz w:val="28"/>
          <w:szCs w:val="28"/>
        </w:rPr>
        <w:t xml:space="preserve"> века подчеркивал, что не школа и образ</w:t>
      </w:r>
      <w:r w:rsidRPr="00A32992">
        <w:rPr>
          <w:sz w:val="28"/>
          <w:szCs w:val="28"/>
        </w:rPr>
        <w:t>о</w:t>
      </w:r>
      <w:r w:rsidRPr="00A32992">
        <w:rPr>
          <w:sz w:val="28"/>
          <w:szCs w:val="28"/>
        </w:rPr>
        <w:t xml:space="preserve">вание есть основа и источник самовоспитания и самообразования, а наоборот, саморазвитие есть та необходимая почва, на которой школа </w:t>
      </w:r>
      <w:r>
        <w:rPr>
          <w:sz w:val="28"/>
          <w:szCs w:val="28"/>
        </w:rPr>
        <w:t>и в целом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только и могут</w:t>
      </w:r>
      <w:r w:rsidRPr="00A32992">
        <w:rPr>
          <w:sz w:val="28"/>
          <w:szCs w:val="28"/>
        </w:rPr>
        <w:t xml:space="preserve"> существовать.</w:t>
      </w:r>
    </w:p>
    <w:p w:rsidR="00F45E6B" w:rsidRDefault="00F45E6B" w:rsidP="00F45E6B">
      <w:pPr>
        <w:pStyle w:val="c8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32992">
        <w:rPr>
          <w:sz w:val="28"/>
          <w:szCs w:val="28"/>
        </w:rPr>
        <w:t xml:space="preserve"> Во всех этих системах на первом месте стоит не накопление у уч</w:t>
      </w:r>
      <w:r w:rsidRPr="00A32992">
        <w:rPr>
          <w:sz w:val="28"/>
          <w:szCs w:val="28"/>
        </w:rPr>
        <w:t>а</w:t>
      </w:r>
      <w:r w:rsidRPr="00A32992">
        <w:rPr>
          <w:sz w:val="28"/>
          <w:szCs w:val="28"/>
        </w:rPr>
        <w:t xml:space="preserve">щихся знаний, умений и навыков в узкой предметной области, </w:t>
      </w:r>
      <w:r w:rsidRPr="00A32992">
        <w:rPr>
          <w:i/>
          <w:sz w:val="28"/>
          <w:szCs w:val="28"/>
        </w:rPr>
        <w:t xml:space="preserve">а </w:t>
      </w:r>
      <w:r w:rsidRPr="00A32992">
        <w:rPr>
          <w:bCs/>
          <w:i/>
          <w:sz w:val="28"/>
          <w:szCs w:val="28"/>
        </w:rPr>
        <w:t>становление личности, ее «</w:t>
      </w:r>
      <w:proofErr w:type="spellStart"/>
      <w:r w:rsidRPr="00A32992">
        <w:rPr>
          <w:bCs/>
          <w:i/>
          <w:sz w:val="28"/>
          <w:szCs w:val="28"/>
        </w:rPr>
        <w:t>самостроительство</w:t>
      </w:r>
      <w:proofErr w:type="spellEnd"/>
      <w:r w:rsidRPr="00A32992">
        <w:rPr>
          <w:bCs/>
          <w:i/>
          <w:sz w:val="28"/>
          <w:szCs w:val="28"/>
        </w:rPr>
        <w:t>» в процессе деятельности ребенка в пре</w:t>
      </w:r>
      <w:r w:rsidRPr="00A32992">
        <w:rPr>
          <w:bCs/>
          <w:i/>
          <w:sz w:val="28"/>
          <w:szCs w:val="28"/>
        </w:rPr>
        <w:t>д</w:t>
      </w:r>
      <w:r w:rsidRPr="00A32992">
        <w:rPr>
          <w:bCs/>
          <w:i/>
          <w:sz w:val="28"/>
          <w:szCs w:val="28"/>
        </w:rPr>
        <w:t>метном мире,</w:t>
      </w:r>
      <w:r w:rsidRPr="00A32992">
        <w:rPr>
          <w:bCs/>
          <w:sz w:val="28"/>
          <w:szCs w:val="28"/>
        </w:rPr>
        <w:t xml:space="preserve"> </w:t>
      </w:r>
      <w:r w:rsidRPr="00A32992">
        <w:rPr>
          <w:sz w:val="28"/>
          <w:szCs w:val="28"/>
        </w:rPr>
        <w:t>причем в совместной, коллективной деятельности.</w:t>
      </w:r>
    </w:p>
    <w:p w:rsidR="00F45E6B" w:rsidRDefault="00F45E6B" w:rsidP="00F45E6B">
      <w:pPr>
        <w:pStyle w:val="c8"/>
        <w:shd w:val="clear" w:color="auto" w:fill="FFFFFF"/>
        <w:ind w:firstLine="709"/>
        <w:jc w:val="both"/>
        <w:rPr>
          <w:sz w:val="28"/>
          <w:szCs w:val="28"/>
        </w:rPr>
      </w:pPr>
      <w:r w:rsidRPr="00A32992">
        <w:rPr>
          <w:sz w:val="28"/>
          <w:szCs w:val="28"/>
        </w:rPr>
        <w:t xml:space="preserve">С точки зрения А.А. Леонтьева основными положениями педагогической психологии и дидактики, связанными с </w:t>
      </w:r>
      <w:proofErr w:type="spellStart"/>
      <w:r w:rsidRPr="00A32992">
        <w:rPr>
          <w:sz w:val="28"/>
          <w:szCs w:val="28"/>
        </w:rPr>
        <w:t>деятельностным</w:t>
      </w:r>
      <w:proofErr w:type="spellEnd"/>
      <w:r w:rsidRPr="00A32992">
        <w:rPr>
          <w:sz w:val="28"/>
          <w:szCs w:val="28"/>
        </w:rPr>
        <w:t xml:space="preserve"> подходом, являются следующие:</w:t>
      </w:r>
    </w:p>
    <w:p w:rsidR="00F45E6B" w:rsidRDefault="00F45E6B" w:rsidP="00F45E6B">
      <w:pPr>
        <w:pStyle w:val="c8"/>
        <w:shd w:val="clear" w:color="auto" w:fill="FFFFFF"/>
        <w:ind w:firstLine="709"/>
        <w:jc w:val="both"/>
        <w:rPr>
          <w:sz w:val="28"/>
          <w:szCs w:val="28"/>
        </w:rPr>
      </w:pPr>
      <w:r w:rsidRPr="00A32992">
        <w:rPr>
          <w:sz w:val="28"/>
          <w:szCs w:val="28"/>
        </w:rPr>
        <w:t xml:space="preserve">- </w:t>
      </w:r>
      <w:r w:rsidRPr="00A32992">
        <w:rPr>
          <w:i/>
          <w:sz w:val="28"/>
          <w:szCs w:val="28"/>
        </w:rPr>
        <w:t xml:space="preserve">процесс обучения есть всегда обучение </w:t>
      </w:r>
      <w:r w:rsidRPr="00A32992">
        <w:rPr>
          <w:i/>
          <w:iCs/>
          <w:sz w:val="28"/>
          <w:szCs w:val="28"/>
        </w:rPr>
        <w:t xml:space="preserve">деятельности – </w:t>
      </w:r>
      <w:r w:rsidRPr="00A32992">
        <w:rPr>
          <w:sz w:val="28"/>
          <w:szCs w:val="28"/>
        </w:rPr>
        <w:t>либо предметно-практическим действиям (например, простейшим трудовым действиям, практ</w:t>
      </w:r>
      <w:r w:rsidRPr="00A32992">
        <w:rPr>
          <w:sz w:val="28"/>
          <w:szCs w:val="28"/>
        </w:rPr>
        <w:t>и</w:t>
      </w:r>
      <w:r w:rsidRPr="00A32992">
        <w:rPr>
          <w:sz w:val="28"/>
          <w:szCs w:val="28"/>
        </w:rPr>
        <w:t>ческому общению на иностранном языке), либо умственным действиям;</w:t>
      </w:r>
    </w:p>
    <w:p w:rsidR="00F45E6B" w:rsidRDefault="00F45E6B" w:rsidP="00F45E6B">
      <w:pPr>
        <w:pStyle w:val="c8"/>
        <w:shd w:val="clear" w:color="auto" w:fill="FFFFFF"/>
        <w:ind w:firstLine="709"/>
        <w:jc w:val="both"/>
        <w:rPr>
          <w:sz w:val="28"/>
          <w:szCs w:val="28"/>
        </w:rPr>
      </w:pPr>
      <w:r w:rsidRPr="00A32992">
        <w:rPr>
          <w:sz w:val="28"/>
          <w:szCs w:val="28"/>
        </w:rPr>
        <w:t xml:space="preserve">- </w:t>
      </w:r>
      <w:proofErr w:type="spellStart"/>
      <w:r w:rsidRPr="00A32992">
        <w:rPr>
          <w:sz w:val="28"/>
          <w:szCs w:val="28"/>
        </w:rPr>
        <w:t>деятельностный</w:t>
      </w:r>
      <w:proofErr w:type="spellEnd"/>
      <w:r w:rsidRPr="00A32992">
        <w:rPr>
          <w:sz w:val="28"/>
          <w:szCs w:val="28"/>
        </w:rPr>
        <w:t xml:space="preserve"> подход предполагает открытие перед ребенком всего спектра возможностей и </w:t>
      </w:r>
      <w:r w:rsidRPr="00A32992">
        <w:rPr>
          <w:i/>
          <w:sz w:val="28"/>
          <w:szCs w:val="28"/>
        </w:rPr>
        <w:t>создание у него установки на свободный, но отве</w:t>
      </w:r>
      <w:r w:rsidRPr="00A32992">
        <w:rPr>
          <w:i/>
          <w:sz w:val="28"/>
          <w:szCs w:val="28"/>
        </w:rPr>
        <w:t>т</w:t>
      </w:r>
      <w:r w:rsidRPr="00A32992">
        <w:rPr>
          <w:i/>
          <w:sz w:val="28"/>
          <w:szCs w:val="28"/>
        </w:rPr>
        <w:t xml:space="preserve">ственный и так или иначе обоснованный </w:t>
      </w:r>
      <w:r w:rsidRPr="00A32992">
        <w:rPr>
          <w:i/>
          <w:iCs/>
          <w:sz w:val="28"/>
          <w:szCs w:val="28"/>
        </w:rPr>
        <w:t xml:space="preserve">выбор </w:t>
      </w:r>
      <w:r w:rsidRPr="00A32992">
        <w:rPr>
          <w:sz w:val="28"/>
          <w:szCs w:val="28"/>
        </w:rPr>
        <w:t>той или иной возможности (или же нахождение им новых возможностей, не предусмотренных опытом ребенка и его социальной среды);</w:t>
      </w:r>
    </w:p>
    <w:p w:rsidR="00F45E6B" w:rsidRDefault="00F45E6B" w:rsidP="00F45E6B">
      <w:pPr>
        <w:pStyle w:val="c8"/>
        <w:shd w:val="clear" w:color="auto" w:fill="FFFFFF"/>
        <w:ind w:firstLine="709"/>
        <w:jc w:val="both"/>
        <w:rPr>
          <w:sz w:val="28"/>
          <w:szCs w:val="28"/>
        </w:rPr>
      </w:pPr>
      <w:r w:rsidRPr="00A32992">
        <w:rPr>
          <w:sz w:val="28"/>
          <w:szCs w:val="28"/>
        </w:rPr>
        <w:t xml:space="preserve">- обучение деятельности предполагает </w:t>
      </w:r>
      <w:r w:rsidRPr="00A32992">
        <w:rPr>
          <w:i/>
          <w:sz w:val="28"/>
          <w:szCs w:val="28"/>
        </w:rPr>
        <w:t>на первом этапе совме</w:t>
      </w:r>
      <w:r>
        <w:rPr>
          <w:i/>
          <w:sz w:val="28"/>
          <w:szCs w:val="28"/>
        </w:rPr>
        <w:t>ст</w:t>
      </w:r>
      <w:r w:rsidRPr="00A32992">
        <w:rPr>
          <w:i/>
          <w:sz w:val="28"/>
          <w:szCs w:val="28"/>
        </w:rPr>
        <w:t>ную уче</w:t>
      </w:r>
      <w:r w:rsidRPr="00A32992">
        <w:rPr>
          <w:i/>
          <w:sz w:val="28"/>
          <w:szCs w:val="28"/>
        </w:rPr>
        <w:t>б</w:t>
      </w:r>
      <w:r w:rsidRPr="00A32992">
        <w:rPr>
          <w:i/>
          <w:sz w:val="28"/>
          <w:szCs w:val="28"/>
        </w:rPr>
        <w:t>но-позн</w:t>
      </w:r>
      <w:r>
        <w:rPr>
          <w:i/>
          <w:sz w:val="28"/>
          <w:szCs w:val="28"/>
        </w:rPr>
        <w:t xml:space="preserve">авательную деятельность группы </w:t>
      </w:r>
      <w:proofErr w:type="spellStart"/>
      <w:r>
        <w:rPr>
          <w:i/>
          <w:sz w:val="28"/>
          <w:szCs w:val="28"/>
        </w:rPr>
        <w:t>обу</w:t>
      </w:r>
      <w:r w:rsidRPr="00A32992">
        <w:rPr>
          <w:i/>
          <w:sz w:val="28"/>
          <w:szCs w:val="28"/>
        </w:rPr>
        <w:t>чащихся</w:t>
      </w:r>
      <w:proofErr w:type="spellEnd"/>
      <w:r w:rsidRPr="00A32992">
        <w:rPr>
          <w:i/>
          <w:sz w:val="28"/>
          <w:szCs w:val="28"/>
        </w:rPr>
        <w:t xml:space="preserve"> под руководством </w:t>
      </w:r>
      <w:r>
        <w:rPr>
          <w:i/>
          <w:sz w:val="28"/>
          <w:szCs w:val="28"/>
        </w:rPr>
        <w:t>пед</w:t>
      </w:r>
      <w:r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>гога</w:t>
      </w:r>
      <w:r w:rsidRPr="00A32992">
        <w:rPr>
          <w:sz w:val="28"/>
          <w:szCs w:val="28"/>
        </w:rPr>
        <w:t xml:space="preserve">. Как </w:t>
      </w:r>
      <w:r w:rsidRPr="00A32992">
        <w:rPr>
          <w:sz w:val="28"/>
          <w:szCs w:val="28"/>
        </w:rPr>
        <w:lastRenderedPageBreak/>
        <w:t>писал Л.С. Выготский, «то, что сегодня ребенок умеет делать в с</w:t>
      </w:r>
      <w:r w:rsidRPr="00A32992">
        <w:rPr>
          <w:sz w:val="28"/>
          <w:szCs w:val="28"/>
        </w:rPr>
        <w:t>о</w:t>
      </w:r>
      <w:r w:rsidRPr="00A32992">
        <w:rPr>
          <w:sz w:val="28"/>
          <w:szCs w:val="28"/>
        </w:rPr>
        <w:t>трудничестве и под руководством, завтра он становится способен выполнять самостоятельно... Исследуя, что ребенок способен выполнить самостоятельно, мы исследуем развитие вчерашнего дня. Исследуя, что ребенок способен в</w:t>
      </w:r>
      <w:r w:rsidRPr="00A32992">
        <w:rPr>
          <w:sz w:val="28"/>
          <w:szCs w:val="28"/>
        </w:rPr>
        <w:t>ы</w:t>
      </w:r>
      <w:r w:rsidRPr="00A32992">
        <w:rPr>
          <w:sz w:val="28"/>
          <w:szCs w:val="28"/>
        </w:rPr>
        <w:t xml:space="preserve">полнить в сотрудничестве, мы определяем развитие завтрашнего дня». </w:t>
      </w:r>
    </w:p>
    <w:p w:rsidR="00F45E6B" w:rsidRDefault="00F45E6B" w:rsidP="00F45E6B">
      <w:pPr>
        <w:pStyle w:val="c8"/>
        <w:shd w:val="clear" w:color="auto" w:fill="FFFFFF"/>
        <w:ind w:firstLine="709"/>
        <w:jc w:val="both"/>
        <w:rPr>
          <w:i/>
          <w:iCs/>
          <w:sz w:val="28"/>
          <w:szCs w:val="28"/>
        </w:rPr>
      </w:pPr>
      <w:r w:rsidRPr="00A32992">
        <w:rPr>
          <w:sz w:val="28"/>
          <w:szCs w:val="28"/>
        </w:rPr>
        <w:t xml:space="preserve">В системе </w:t>
      </w:r>
      <w:proofErr w:type="spellStart"/>
      <w:r w:rsidRPr="00A32992">
        <w:rPr>
          <w:sz w:val="28"/>
          <w:szCs w:val="28"/>
        </w:rPr>
        <w:t>Эльконина</w:t>
      </w:r>
      <w:proofErr w:type="spellEnd"/>
      <w:r w:rsidRPr="00A32992">
        <w:rPr>
          <w:sz w:val="28"/>
          <w:szCs w:val="28"/>
        </w:rPr>
        <w:t xml:space="preserve">-Давыдова эта идея Л.С. Выготского реализуется в форме концепции </w:t>
      </w:r>
      <w:r w:rsidRPr="00A32992">
        <w:rPr>
          <w:i/>
          <w:iCs/>
          <w:sz w:val="28"/>
          <w:szCs w:val="28"/>
        </w:rPr>
        <w:t>коллективно-распределенной учебной деятельности.</w:t>
      </w:r>
    </w:p>
    <w:p w:rsidR="00F45E6B" w:rsidRPr="000D71B6" w:rsidRDefault="00F45E6B" w:rsidP="00F45E6B">
      <w:pPr>
        <w:pStyle w:val="c8"/>
        <w:shd w:val="clear" w:color="auto" w:fill="FFFFFF"/>
        <w:ind w:firstLine="709"/>
        <w:jc w:val="both"/>
        <w:rPr>
          <w:bCs/>
          <w:sz w:val="28"/>
          <w:szCs w:val="28"/>
        </w:rPr>
      </w:pPr>
      <w:r w:rsidRPr="00A32992">
        <w:rPr>
          <w:bCs/>
          <w:sz w:val="28"/>
          <w:szCs w:val="28"/>
        </w:rPr>
        <w:t xml:space="preserve">С точки зрения А.А. Леонтьева, </w:t>
      </w:r>
      <w:proofErr w:type="spellStart"/>
      <w:r w:rsidRPr="00A32992">
        <w:rPr>
          <w:bCs/>
          <w:sz w:val="28"/>
          <w:szCs w:val="28"/>
        </w:rPr>
        <w:t>деятельностный</w:t>
      </w:r>
      <w:proofErr w:type="spellEnd"/>
      <w:r w:rsidRPr="00A32992">
        <w:rPr>
          <w:bCs/>
          <w:sz w:val="28"/>
          <w:szCs w:val="28"/>
        </w:rPr>
        <w:t xml:space="preserve"> подход в образовании – это совсем не совок</w:t>
      </w:r>
      <w:r>
        <w:rPr>
          <w:bCs/>
          <w:sz w:val="28"/>
          <w:szCs w:val="28"/>
        </w:rPr>
        <w:t>упность образовательных техноло</w:t>
      </w:r>
      <w:r w:rsidRPr="00A32992">
        <w:rPr>
          <w:bCs/>
          <w:sz w:val="28"/>
          <w:szCs w:val="28"/>
        </w:rPr>
        <w:t>гий или методических приемов.</w:t>
      </w:r>
      <w:r>
        <w:rPr>
          <w:bCs/>
          <w:sz w:val="28"/>
          <w:szCs w:val="28"/>
        </w:rPr>
        <w:t xml:space="preserve"> </w:t>
      </w:r>
      <w:r w:rsidRPr="00A32992">
        <w:rPr>
          <w:sz w:val="28"/>
          <w:szCs w:val="28"/>
        </w:rPr>
        <w:t xml:space="preserve">Это своего рода </w:t>
      </w:r>
      <w:r w:rsidRPr="00A32992">
        <w:rPr>
          <w:bCs/>
          <w:i/>
          <w:sz w:val="28"/>
          <w:szCs w:val="28"/>
        </w:rPr>
        <w:t>философия образования</w:t>
      </w:r>
      <w:r w:rsidRPr="00A32992">
        <w:rPr>
          <w:bCs/>
          <w:sz w:val="28"/>
          <w:szCs w:val="28"/>
        </w:rPr>
        <w:t xml:space="preserve">, </w:t>
      </w:r>
      <w:r w:rsidRPr="00A32992">
        <w:rPr>
          <w:sz w:val="28"/>
          <w:szCs w:val="28"/>
        </w:rPr>
        <w:t>методологический базис, на котором строятся различные системы развивающего обучения или образования со своими конкретными технологиями, приемами, да и теоретическими особе</w:t>
      </w:r>
      <w:r w:rsidRPr="00A32992">
        <w:rPr>
          <w:sz w:val="28"/>
          <w:szCs w:val="28"/>
        </w:rPr>
        <w:t>н</w:t>
      </w:r>
      <w:r w:rsidRPr="00A32992">
        <w:rPr>
          <w:sz w:val="28"/>
          <w:szCs w:val="28"/>
        </w:rPr>
        <w:t>ностями</w:t>
      </w:r>
      <w:r>
        <w:rPr>
          <w:sz w:val="28"/>
          <w:szCs w:val="28"/>
        </w:rPr>
        <w:t>.</w:t>
      </w:r>
    </w:p>
    <w:p w:rsidR="00F45E6B" w:rsidRDefault="00F45E6B" w:rsidP="00F45E6B">
      <w:pPr>
        <w:pStyle w:val="c8"/>
        <w:shd w:val="clear" w:color="auto" w:fill="FFFFFF"/>
        <w:ind w:firstLine="709"/>
        <w:jc w:val="both"/>
        <w:rPr>
          <w:i/>
          <w:sz w:val="28"/>
          <w:szCs w:val="28"/>
        </w:rPr>
      </w:pPr>
      <w:r w:rsidRPr="00A32992">
        <w:rPr>
          <w:sz w:val="28"/>
          <w:szCs w:val="28"/>
        </w:rPr>
        <w:t xml:space="preserve">А.Г. </w:t>
      </w:r>
      <w:proofErr w:type="spellStart"/>
      <w:r w:rsidRPr="00A32992">
        <w:rPr>
          <w:sz w:val="28"/>
          <w:szCs w:val="28"/>
        </w:rPr>
        <w:t>Асмолов</w:t>
      </w:r>
      <w:proofErr w:type="spellEnd"/>
      <w:r w:rsidRPr="00A32992">
        <w:rPr>
          <w:sz w:val="28"/>
          <w:szCs w:val="28"/>
        </w:rPr>
        <w:t xml:space="preserve"> отмечает, что </w:t>
      </w:r>
      <w:proofErr w:type="gramStart"/>
      <w:r w:rsidRPr="00A32992">
        <w:rPr>
          <w:sz w:val="28"/>
          <w:szCs w:val="28"/>
        </w:rPr>
        <w:t>исходя из системно-</w:t>
      </w:r>
      <w:proofErr w:type="spellStart"/>
      <w:r w:rsidRPr="00A32992">
        <w:rPr>
          <w:sz w:val="28"/>
          <w:szCs w:val="28"/>
        </w:rPr>
        <w:t>деятельностного</w:t>
      </w:r>
      <w:proofErr w:type="spellEnd"/>
      <w:r w:rsidRPr="00A32992">
        <w:rPr>
          <w:sz w:val="28"/>
          <w:szCs w:val="28"/>
        </w:rPr>
        <w:t xml:space="preserve"> подхода </w:t>
      </w:r>
      <w:r w:rsidRPr="00A32992">
        <w:rPr>
          <w:i/>
          <w:sz w:val="28"/>
          <w:szCs w:val="28"/>
        </w:rPr>
        <w:t>разработка стандарта общего образования осуществлена</w:t>
      </w:r>
      <w:proofErr w:type="gramEnd"/>
      <w:r w:rsidRPr="00A32992">
        <w:rPr>
          <w:i/>
          <w:sz w:val="28"/>
          <w:szCs w:val="28"/>
        </w:rPr>
        <w:t xml:space="preserve"> с учетом следу</w:t>
      </w:r>
      <w:r w:rsidRPr="00A32992">
        <w:rPr>
          <w:i/>
          <w:sz w:val="28"/>
          <w:szCs w:val="28"/>
        </w:rPr>
        <w:t>ю</w:t>
      </w:r>
      <w:r w:rsidRPr="00A32992">
        <w:rPr>
          <w:i/>
          <w:sz w:val="28"/>
          <w:szCs w:val="28"/>
        </w:rPr>
        <w:t>щих положений.</w:t>
      </w:r>
    </w:p>
    <w:p w:rsidR="00F45E6B" w:rsidRDefault="00F45E6B" w:rsidP="00F45E6B">
      <w:pPr>
        <w:pStyle w:val="c8"/>
        <w:shd w:val="clear" w:color="auto" w:fill="FFFFFF"/>
        <w:ind w:firstLine="709"/>
        <w:jc w:val="both"/>
        <w:rPr>
          <w:sz w:val="28"/>
          <w:szCs w:val="28"/>
        </w:rPr>
      </w:pPr>
      <w:r w:rsidRPr="00A32992">
        <w:rPr>
          <w:sz w:val="28"/>
          <w:szCs w:val="28"/>
        </w:rPr>
        <w:t xml:space="preserve">1. </w:t>
      </w:r>
      <w:r w:rsidRPr="00A32992">
        <w:rPr>
          <w:i/>
          <w:sz w:val="28"/>
          <w:szCs w:val="28"/>
        </w:rPr>
        <w:t>Ключ к пониманию природы личности</w:t>
      </w:r>
      <w:r w:rsidRPr="00A32992">
        <w:rPr>
          <w:sz w:val="28"/>
          <w:szCs w:val="28"/>
        </w:rPr>
        <w:t xml:space="preserve"> – не в самом индивиде, а </w:t>
      </w:r>
      <w:r w:rsidRPr="00A32992">
        <w:rPr>
          <w:i/>
          <w:sz w:val="28"/>
          <w:szCs w:val="28"/>
        </w:rPr>
        <w:t>в той системе целенаправленной деятельности</w:t>
      </w:r>
      <w:r w:rsidRPr="00A32992">
        <w:rPr>
          <w:sz w:val="28"/>
          <w:szCs w:val="28"/>
        </w:rPr>
        <w:t>, в которую он включается и внутри которой осуществляется его развитие и функционирование, его жизнь.</w:t>
      </w:r>
    </w:p>
    <w:p w:rsidR="00F45E6B" w:rsidRDefault="00F45E6B" w:rsidP="00F45E6B">
      <w:pPr>
        <w:pStyle w:val="c8"/>
        <w:shd w:val="clear" w:color="auto" w:fill="FFFFFF"/>
        <w:ind w:firstLine="709"/>
        <w:jc w:val="both"/>
        <w:rPr>
          <w:sz w:val="28"/>
          <w:szCs w:val="28"/>
        </w:rPr>
      </w:pPr>
      <w:r w:rsidRPr="00A32992">
        <w:rPr>
          <w:sz w:val="28"/>
          <w:szCs w:val="28"/>
        </w:rPr>
        <w:t xml:space="preserve">2. Разделенные совместные </w:t>
      </w:r>
      <w:r w:rsidRPr="00A32992">
        <w:rPr>
          <w:i/>
          <w:sz w:val="28"/>
          <w:szCs w:val="28"/>
        </w:rPr>
        <w:t xml:space="preserve">действия ребенка </w:t>
      </w:r>
      <w:proofErr w:type="gramStart"/>
      <w:r w:rsidRPr="00A32992">
        <w:rPr>
          <w:i/>
          <w:sz w:val="28"/>
          <w:szCs w:val="28"/>
        </w:rPr>
        <w:t>со</w:t>
      </w:r>
      <w:proofErr w:type="gramEnd"/>
      <w:r w:rsidRPr="00A32992">
        <w:rPr>
          <w:i/>
          <w:sz w:val="28"/>
          <w:szCs w:val="28"/>
        </w:rPr>
        <w:t xml:space="preserve"> взрослым и сверстник</w:t>
      </w:r>
      <w:r w:rsidRPr="00A32992">
        <w:rPr>
          <w:i/>
          <w:sz w:val="28"/>
          <w:szCs w:val="28"/>
        </w:rPr>
        <w:t>а</w:t>
      </w:r>
      <w:r w:rsidRPr="00A32992">
        <w:rPr>
          <w:i/>
          <w:sz w:val="28"/>
          <w:szCs w:val="28"/>
        </w:rPr>
        <w:t>ми порождают образ мира</w:t>
      </w:r>
      <w:r w:rsidRPr="00A32992">
        <w:rPr>
          <w:sz w:val="28"/>
          <w:szCs w:val="28"/>
        </w:rPr>
        <w:t>, обеспечивающий решение широкого круга жи</w:t>
      </w:r>
      <w:r w:rsidRPr="00A32992">
        <w:rPr>
          <w:sz w:val="28"/>
          <w:szCs w:val="28"/>
        </w:rPr>
        <w:t>з</w:t>
      </w:r>
      <w:r w:rsidRPr="00A32992">
        <w:rPr>
          <w:sz w:val="28"/>
          <w:szCs w:val="28"/>
        </w:rPr>
        <w:t>ненных задач.</w:t>
      </w:r>
    </w:p>
    <w:p w:rsidR="00F45E6B" w:rsidRDefault="00F45E6B" w:rsidP="00F45E6B">
      <w:pPr>
        <w:pStyle w:val="c8"/>
        <w:shd w:val="clear" w:color="auto" w:fill="FFFFFF"/>
        <w:ind w:firstLine="709"/>
        <w:jc w:val="both"/>
        <w:rPr>
          <w:sz w:val="28"/>
          <w:szCs w:val="28"/>
        </w:rPr>
      </w:pPr>
      <w:r w:rsidRPr="00A32992">
        <w:rPr>
          <w:sz w:val="28"/>
          <w:szCs w:val="28"/>
        </w:rPr>
        <w:t xml:space="preserve">3. На каждом этапе развития личности ребенка выделяется </w:t>
      </w:r>
      <w:r w:rsidRPr="00A32992">
        <w:rPr>
          <w:i/>
          <w:sz w:val="28"/>
          <w:szCs w:val="28"/>
        </w:rPr>
        <w:t>ведущая де</w:t>
      </w:r>
      <w:r w:rsidRPr="00A32992">
        <w:rPr>
          <w:i/>
          <w:sz w:val="28"/>
          <w:szCs w:val="28"/>
        </w:rPr>
        <w:t>я</w:t>
      </w:r>
      <w:r w:rsidRPr="00A32992">
        <w:rPr>
          <w:i/>
          <w:sz w:val="28"/>
          <w:szCs w:val="28"/>
        </w:rPr>
        <w:t>тельность</w:t>
      </w:r>
      <w:r w:rsidRPr="00A32992">
        <w:rPr>
          <w:sz w:val="28"/>
          <w:szCs w:val="28"/>
        </w:rPr>
        <w:t>, определяющая индивидуальные особенности личности в конкре</w:t>
      </w:r>
      <w:r w:rsidRPr="00A32992">
        <w:rPr>
          <w:sz w:val="28"/>
          <w:szCs w:val="28"/>
        </w:rPr>
        <w:t>т</w:t>
      </w:r>
      <w:r w:rsidRPr="00A32992">
        <w:rPr>
          <w:sz w:val="28"/>
          <w:szCs w:val="28"/>
        </w:rPr>
        <w:t>ном возрасте.</w:t>
      </w:r>
    </w:p>
    <w:p w:rsidR="00F45E6B" w:rsidRDefault="00F45E6B" w:rsidP="00F45E6B">
      <w:pPr>
        <w:pStyle w:val="c8"/>
        <w:shd w:val="clear" w:color="auto" w:fill="FFFFFF"/>
        <w:ind w:firstLine="709"/>
        <w:jc w:val="both"/>
        <w:rPr>
          <w:sz w:val="28"/>
          <w:szCs w:val="28"/>
        </w:rPr>
      </w:pPr>
      <w:r w:rsidRPr="00A32992">
        <w:rPr>
          <w:sz w:val="28"/>
          <w:szCs w:val="28"/>
        </w:rPr>
        <w:t xml:space="preserve">4. </w:t>
      </w:r>
      <w:r w:rsidRPr="00A32992">
        <w:rPr>
          <w:i/>
          <w:sz w:val="28"/>
          <w:szCs w:val="28"/>
        </w:rPr>
        <w:t>Процесс социализации</w:t>
      </w:r>
      <w:r w:rsidRPr="00A32992">
        <w:rPr>
          <w:sz w:val="28"/>
          <w:szCs w:val="28"/>
        </w:rPr>
        <w:t>, осуществляемый посредством включения р</w:t>
      </w:r>
      <w:r w:rsidRPr="00A32992">
        <w:rPr>
          <w:sz w:val="28"/>
          <w:szCs w:val="28"/>
        </w:rPr>
        <w:t>е</w:t>
      </w:r>
      <w:r w:rsidRPr="00A32992">
        <w:rPr>
          <w:sz w:val="28"/>
          <w:szCs w:val="28"/>
        </w:rPr>
        <w:t>бенка в систему целенаправленных деятельностей, приводит к усвоению ист</w:t>
      </w:r>
      <w:r w:rsidRPr="00A32992">
        <w:rPr>
          <w:sz w:val="28"/>
          <w:szCs w:val="28"/>
        </w:rPr>
        <w:t>о</w:t>
      </w:r>
      <w:r w:rsidRPr="00A32992">
        <w:rPr>
          <w:sz w:val="28"/>
          <w:szCs w:val="28"/>
        </w:rPr>
        <w:t>рически сформировавшихся социальных норм, ценностей, способностей и сп</w:t>
      </w:r>
      <w:r w:rsidRPr="00A32992">
        <w:rPr>
          <w:sz w:val="28"/>
          <w:szCs w:val="28"/>
        </w:rPr>
        <w:t>о</w:t>
      </w:r>
      <w:r w:rsidRPr="00A32992">
        <w:rPr>
          <w:sz w:val="28"/>
          <w:szCs w:val="28"/>
        </w:rPr>
        <w:t>собов поведения человека.</w:t>
      </w:r>
    </w:p>
    <w:p w:rsidR="00F45E6B" w:rsidRDefault="00F45E6B" w:rsidP="00F45E6B">
      <w:pPr>
        <w:pStyle w:val="c8"/>
        <w:shd w:val="clear" w:color="auto" w:fill="FFFFFF"/>
        <w:ind w:firstLine="709"/>
        <w:jc w:val="both"/>
        <w:rPr>
          <w:sz w:val="28"/>
          <w:szCs w:val="28"/>
        </w:rPr>
      </w:pPr>
      <w:r w:rsidRPr="00A32992">
        <w:rPr>
          <w:sz w:val="28"/>
          <w:szCs w:val="28"/>
        </w:rPr>
        <w:t xml:space="preserve">5. </w:t>
      </w:r>
      <w:r>
        <w:rPr>
          <w:sz w:val="28"/>
          <w:szCs w:val="28"/>
        </w:rPr>
        <w:t>Организация образовательного процесса должна</w:t>
      </w:r>
      <w:r w:rsidRPr="00A32992">
        <w:rPr>
          <w:sz w:val="28"/>
          <w:szCs w:val="28"/>
        </w:rPr>
        <w:t xml:space="preserve"> вестись с учетом ч</w:t>
      </w:r>
      <w:r w:rsidRPr="00A32992">
        <w:rPr>
          <w:sz w:val="28"/>
          <w:szCs w:val="28"/>
        </w:rPr>
        <w:t>е</w:t>
      </w:r>
      <w:r w:rsidRPr="00A32992">
        <w:rPr>
          <w:sz w:val="28"/>
          <w:szCs w:val="28"/>
        </w:rPr>
        <w:t xml:space="preserve">тырех планов анализа целенаправленной деятельности, порождающей образ мира: </w:t>
      </w:r>
      <w:r w:rsidRPr="00A32992">
        <w:rPr>
          <w:rStyle w:val="ac"/>
          <w:sz w:val="28"/>
          <w:szCs w:val="28"/>
        </w:rPr>
        <w:t xml:space="preserve">мотивационно-ценностный, целевой, </w:t>
      </w:r>
      <w:proofErr w:type="spellStart"/>
      <w:r w:rsidRPr="00A32992">
        <w:rPr>
          <w:rStyle w:val="ac"/>
          <w:sz w:val="28"/>
          <w:szCs w:val="28"/>
        </w:rPr>
        <w:t>операциональный</w:t>
      </w:r>
      <w:proofErr w:type="spellEnd"/>
      <w:r w:rsidRPr="00A32992">
        <w:rPr>
          <w:rStyle w:val="ac"/>
          <w:sz w:val="28"/>
          <w:szCs w:val="28"/>
        </w:rPr>
        <w:t xml:space="preserve"> и ресурсный</w:t>
      </w:r>
      <w:r w:rsidRPr="00A32992">
        <w:rPr>
          <w:sz w:val="28"/>
          <w:szCs w:val="28"/>
        </w:rPr>
        <w:t xml:space="preserve"> пл</w:t>
      </w:r>
      <w:r w:rsidRPr="00A32992">
        <w:rPr>
          <w:sz w:val="28"/>
          <w:szCs w:val="28"/>
        </w:rPr>
        <w:t>а</w:t>
      </w:r>
      <w:r w:rsidRPr="00A32992">
        <w:rPr>
          <w:sz w:val="28"/>
          <w:szCs w:val="28"/>
        </w:rPr>
        <w:t>ны анализа.</w:t>
      </w:r>
    </w:p>
    <w:p w:rsidR="00F45E6B" w:rsidRPr="00A32992" w:rsidRDefault="00F45E6B" w:rsidP="00F45E6B">
      <w:pPr>
        <w:pStyle w:val="c8"/>
        <w:shd w:val="clear" w:color="auto" w:fill="FFFFFF"/>
        <w:ind w:firstLine="709"/>
        <w:jc w:val="both"/>
        <w:rPr>
          <w:sz w:val="28"/>
          <w:szCs w:val="28"/>
        </w:rPr>
      </w:pPr>
      <w:r w:rsidRPr="00A32992">
        <w:rPr>
          <w:i/>
          <w:sz w:val="28"/>
          <w:szCs w:val="28"/>
        </w:rPr>
        <w:t>Мотивационно-ценностный план анализа</w:t>
      </w:r>
      <w:r w:rsidRPr="00A32992">
        <w:rPr>
          <w:sz w:val="28"/>
          <w:szCs w:val="28"/>
        </w:rPr>
        <w:t xml:space="preserve"> предполагает ответ на вопрос «</w:t>
      </w:r>
      <w:r w:rsidRPr="00A32992">
        <w:rPr>
          <w:i/>
          <w:sz w:val="28"/>
          <w:szCs w:val="28"/>
        </w:rPr>
        <w:t>Ради чего осуществляется деятельность?»</w:t>
      </w:r>
      <w:r w:rsidRPr="00A32992">
        <w:rPr>
          <w:sz w:val="28"/>
          <w:szCs w:val="28"/>
        </w:rPr>
        <w:t xml:space="preserve"> и позволяет выделить ценностные ориентиры развития личности. Исходя из этого, ключевыми установками при прое</w:t>
      </w:r>
      <w:r>
        <w:rPr>
          <w:sz w:val="28"/>
          <w:szCs w:val="28"/>
        </w:rPr>
        <w:t>ктировании основных и дополнительных образовательных</w:t>
      </w:r>
      <w:r w:rsidRPr="00A32992">
        <w:rPr>
          <w:sz w:val="28"/>
          <w:szCs w:val="28"/>
        </w:rPr>
        <w:t xml:space="preserve"> программ ст</w:t>
      </w:r>
      <w:r w:rsidRPr="00A32992">
        <w:rPr>
          <w:sz w:val="28"/>
          <w:szCs w:val="28"/>
        </w:rPr>
        <w:t>а</w:t>
      </w:r>
      <w:r w:rsidRPr="00A32992">
        <w:rPr>
          <w:sz w:val="28"/>
          <w:szCs w:val="28"/>
        </w:rPr>
        <w:t xml:space="preserve">новятся установки на формирование мировоззрения личности и на мотивацию к обучению в качестве ведущей мотивации личности. Мотивационно-ценностный план анализа деятельности позволяет выделить в качестве системообразующей характеристики стандарта образования </w:t>
      </w:r>
      <w:r w:rsidRPr="00A32992">
        <w:rPr>
          <w:rStyle w:val="ac"/>
          <w:sz w:val="28"/>
          <w:szCs w:val="28"/>
        </w:rPr>
        <w:t>личностный результат</w:t>
      </w:r>
      <w:r w:rsidRPr="00A32992">
        <w:rPr>
          <w:sz w:val="28"/>
          <w:szCs w:val="28"/>
        </w:rPr>
        <w:t>, достигаемый в</w:t>
      </w:r>
      <w:r w:rsidRPr="004E644C">
        <w:rPr>
          <w:rFonts w:ascii="Arial" w:hAnsi="Arial" w:cs="Arial"/>
          <w:sz w:val="28"/>
          <w:szCs w:val="28"/>
        </w:rPr>
        <w:t xml:space="preserve"> </w:t>
      </w:r>
      <w:r w:rsidRPr="00A32992">
        <w:rPr>
          <w:sz w:val="28"/>
          <w:szCs w:val="28"/>
        </w:rPr>
        <w:t>процессе воспитания и обучения.</w:t>
      </w:r>
    </w:p>
    <w:p w:rsidR="00F45E6B" w:rsidRDefault="00F45E6B" w:rsidP="00F45E6B">
      <w:pPr>
        <w:pStyle w:val="c8"/>
        <w:shd w:val="clear" w:color="auto" w:fill="FFFFFF"/>
        <w:ind w:firstLine="709"/>
        <w:jc w:val="both"/>
        <w:rPr>
          <w:sz w:val="28"/>
          <w:szCs w:val="28"/>
        </w:rPr>
      </w:pPr>
      <w:r w:rsidRPr="00A32992">
        <w:rPr>
          <w:i/>
          <w:sz w:val="28"/>
          <w:szCs w:val="28"/>
        </w:rPr>
        <w:t>Целевой план анализа</w:t>
      </w:r>
      <w:r w:rsidRPr="00A32992">
        <w:rPr>
          <w:sz w:val="28"/>
          <w:szCs w:val="28"/>
        </w:rPr>
        <w:t xml:space="preserve"> предполагает ответ на вопрос «</w:t>
      </w:r>
      <w:r w:rsidRPr="00A32992">
        <w:rPr>
          <w:i/>
          <w:sz w:val="28"/>
          <w:szCs w:val="28"/>
        </w:rPr>
        <w:t>На что направлена деятельность?</w:t>
      </w:r>
      <w:r w:rsidRPr="00A32992">
        <w:rPr>
          <w:sz w:val="28"/>
          <w:szCs w:val="28"/>
        </w:rPr>
        <w:t>» и позволяет выделить систему действий, в процессе которых усваивается содержание образования. Обращение к целевому плану анализа деятельности открывает возможность проектирования совокупности универсал</w:t>
      </w:r>
      <w:r w:rsidRPr="00A32992">
        <w:rPr>
          <w:sz w:val="28"/>
          <w:szCs w:val="28"/>
        </w:rPr>
        <w:t>ь</w:t>
      </w:r>
      <w:r w:rsidRPr="00A32992">
        <w:rPr>
          <w:sz w:val="28"/>
          <w:szCs w:val="28"/>
        </w:rPr>
        <w:t xml:space="preserve">ных действий, продуктом которых является предметный </w:t>
      </w:r>
      <w:r w:rsidRPr="00A32992">
        <w:rPr>
          <w:rStyle w:val="ac"/>
          <w:sz w:val="28"/>
          <w:szCs w:val="28"/>
        </w:rPr>
        <w:t>результат обучения</w:t>
      </w:r>
      <w:r w:rsidRPr="00A32992">
        <w:rPr>
          <w:sz w:val="28"/>
          <w:szCs w:val="28"/>
        </w:rPr>
        <w:t xml:space="preserve"> – «фундаментальное ядро образования».</w:t>
      </w:r>
    </w:p>
    <w:p w:rsidR="00F45E6B" w:rsidRDefault="00F45E6B" w:rsidP="00F45E6B">
      <w:pPr>
        <w:pStyle w:val="c8"/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32992">
        <w:rPr>
          <w:i/>
          <w:sz w:val="28"/>
          <w:szCs w:val="28"/>
        </w:rPr>
        <w:t>Операциональный</w:t>
      </w:r>
      <w:proofErr w:type="spellEnd"/>
      <w:r w:rsidRPr="00A32992">
        <w:rPr>
          <w:i/>
          <w:sz w:val="28"/>
          <w:szCs w:val="28"/>
        </w:rPr>
        <w:t xml:space="preserve"> план анализа</w:t>
      </w:r>
      <w:r w:rsidRPr="00A32992">
        <w:rPr>
          <w:sz w:val="28"/>
          <w:szCs w:val="28"/>
        </w:rPr>
        <w:t xml:space="preserve"> предполагает ответ на вопрос «</w:t>
      </w:r>
      <w:r w:rsidRPr="00A32992">
        <w:rPr>
          <w:i/>
          <w:sz w:val="28"/>
          <w:szCs w:val="28"/>
        </w:rPr>
        <w:t>Как ос</w:t>
      </w:r>
      <w:r w:rsidRPr="00A32992">
        <w:rPr>
          <w:i/>
          <w:sz w:val="28"/>
          <w:szCs w:val="28"/>
        </w:rPr>
        <w:t>у</w:t>
      </w:r>
      <w:r w:rsidRPr="00A32992">
        <w:rPr>
          <w:i/>
          <w:sz w:val="28"/>
          <w:szCs w:val="28"/>
        </w:rPr>
        <w:t>ществляются действия</w:t>
      </w:r>
      <w:r w:rsidRPr="00A32992">
        <w:rPr>
          <w:sz w:val="28"/>
          <w:szCs w:val="28"/>
        </w:rPr>
        <w:t>?» и</w:t>
      </w:r>
      <w:r>
        <w:rPr>
          <w:sz w:val="28"/>
          <w:szCs w:val="28"/>
        </w:rPr>
        <w:t xml:space="preserve"> позволяет выделить систему опе</w:t>
      </w:r>
      <w:r w:rsidRPr="00A32992">
        <w:rPr>
          <w:sz w:val="28"/>
          <w:szCs w:val="28"/>
        </w:rPr>
        <w:t>раций, способов действия, посредством которых происходит усвоение умений и навыков, обе</w:t>
      </w:r>
      <w:r w:rsidRPr="00A32992">
        <w:rPr>
          <w:sz w:val="28"/>
          <w:szCs w:val="28"/>
        </w:rPr>
        <w:t>с</w:t>
      </w:r>
      <w:r w:rsidRPr="00A32992">
        <w:rPr>
          <w:sz w:val="28"/>
          <w:szCs w:val="28"/>
        </w:rPr>
        <w:t xml:space="preserve">печивающих реализацию учебных действий. В каждой предметной области знаний предметный результат, выступающий как цель учебных действий – </w:t>
      </w:r>
      <w:r w:rsidRPr="00A32992">
        <w:rPr>
          <w:rStyle w:val="ac"/>
          <w:sz w:val="28"/>
          <w:szCs w:val="28"/>
        </w:rPr>
        <w:t>и</w:t>
      </w:r>
      <w:r w:rsidRPr="00A32992">
        <w:rPr>
          <w:rStyle w:val="ac"/>
          <w:sz w:val="28"/>
          <w:szCs w:val="28"/>
        </w:rPr>
        <w:t>н</w:t>
      </w:r>
      <w:r w:rsidRPr="00A32992">
        <w:rPr>
          <w:rStyle w:val="ac"/>
          <w:sz w:val="28"/>
          <w:szCs w:val="28"/>
        </w:rPr>
        <w:t>вариантен</w:t>
      </w:r>
      <w:r w:rsidRPr="00A32992">
        <w:rPr>
          <w:sz w:val="28"/>
          <w:szCs w:val="28"/>
        </w:rPr>
        <w:t xml:space="preserve">, а </w:t>
      </w:r>
      <w:r w:rsidRPr="00A32992">
        <w:rPr>
          <w:sz w:val="28"/>
          <w:szCs w:val="28"/>
        </w:rPr>
        <w:lastRenderedPageBreak/>
        <w:t>система операций, в том числе различных образовательных техн</w:t>
      </w:r>
      <w:r w:rsidRPr="00A32992">
        <w:rPr>
          <w:sz w:val="28"/>
          <w:szCs w:val="28"/>
        </w:rPr>
        <w:t>о</w:t>
      </w:r>
      <w:r w:rsidRPr="00A32992">
        <w:rPr>
          <w:sz w:val="28"/>
          <w:szCs w:val="28"/>
        </w:rPr>
        <w:t xml:space="preserve">логий достижения предметного результата – </w:t>
      </w:r>
      <w:r w:rsidRPr="00A32992">
        <w:rPr>
          <w:rStyle w:val="ac"/>
          <w:sz w:val="28"/>
          <w:szCs w:val="28"/>
        </w:rPr>
        <w:t>вариативна</w:t>
      </w:r>
      <w:r w:rsidRPr="00A32992">
        <w:rPr>
          <w:sz w:val="28"/>
          <w:szCs w:val="28"/>
        </w:rPr>
        <w:t>.</w:t>
      </w:r>
    </w:p>
    <w:p w:rsidR="00F45E6B" w:rsidRDefault="00F45E6B" w:rsidP="00F45E6B">
      <w:pPr>
        <w:pStyle w:val="c8"/>
        <w:shd w:val="clear" w:color="auto" w:fill="FFFFFF"/>
        <w:ind w:firstLine="709"/>
        <w:jc w:val="both"/>
        <w:rPr>
          <w:sz w:val="28"/>
          <w:szCs w:val="28"/>
        </w:rPr>
      </w:pPr>
      <w:r w:rsidRPr="00A32992">
        <w:rPr>
          <w:i/>
          <w:sz w:val="28"/>
          <w:szCs w:val="28"/>
        </w:rPr>
        <w:t>Ресурсный план анализа</w:t>
      </w:r>
      <w:r w:rsidRPr="00A32992">
        <w:rPr>
          <w:sz w:val="28"/>
          <w:szCs w:val="28"/>
        </w:rPr>
        <w:t xml:space="preserve"> предполагает ответ на вопрос «</w:t>
      </w:r>
      <w:r w:rsidRPr="00A32992">
        <w:rPr>
          <w:i/>
          <w:sz w:val="28"/>
          <w:szCs w:val="28"/>
        </w:rPr>
        <w:t xml:space="preserve">За </w:t>
      </w:r>
      <w:proofErr w:type="gramStart"/>
      <w:r w:rsidRPr="00A32992">
        <w:rPr>
          <w:i/>
          <w:sz w:val="28"/>
          <w:szCs w:val="28"/>
        </w:rPr>
        <w:t>счет</w:t>
      </w:r>
      <w:proofErr w:type="gramEnd"/>
      <w:r w:rsidRPr="00A32992">
        <w:rPr>
          <w:i/>
          <w:sz w:val="28"/>
          <w:szCs w:val="28"/>
        </w:rPr>
        <w:t xml:space="preserve"> каких р</w:t>
      </w:r>
      <w:r w:rsidRPr="00A32992">
        <w:rPr>
          <w:i/>
          <w:sz w:val="28"/>
          <w:szCs w:val="28"/>
        </w:rPr>
        <w:t>е</w:t>
      </w:r>
      <w:r w:rsidRPr="00A32992">
        <w:rPr>
          <w:i/>
          <w:sz w:val="28"/>
          <w:szCs w:val="28"/>
        </w:rPr>
        <w:t>сурсов осуществляется деятельность?</w:t>
      </w:r>
      <w:r w:rsidRPr="00A32992">
        <w:rPr>
          <w:sz w:val="28"/>
          <w:szCs w:val="28"/>
        </w:rPr>
        <w:t>» и позволяет выделить нормативно-правовые, кадровые, финансовые ресурсы, необходимые для достижения э</w:t>
      </w:r>
      <w:r w:rsidRPr="00A32992">
        <w:rPr>
          <w:sz w:val="28"/>
          <w:szCs w:val="28"/>
        </w:rPr>
        <w:t>ф</w:t>
      </w:r>
      <w:r w:rsidRPr="00A32992">
        <w:rPr>
          <w:sz w:val="28"/>
          <w:szCs w:val="28"/>
        </w:rPr>
        <w:t xml:space="preserve">фективного результата воспитания и обучения. </w:t>
      </w:r>
      <w:r>
        <w:rPr>
          <w:sz w:val="28"/>
          <w:szCs w:val="28"/>
        </w:rPr>
        <w:t>Выбор ресурсов</w:t>
      </w:r>
      <w:r w:rsidRPr="00A32992">
        <w:rPr>
          <w:sz w:val="28"/>
          <w:szCs w:val="28"/>
        </w:rPr>
        <w:t xml:space="preserve"> происходит с учетом требуемого личностного результата, определяемого </w:t>
      </w:r>
      <w:r w:rsidRPr="00A32992">
        <w:rPr>
          <w:rStyle w:val="ac"/>
          <w:sz w:val="28"/>
          <w:szCs w:val="28"/>
        </w:rPr>
        <w:t>мотивом</w:t>
      </w:r>
      <w:r w:rsidRPr="00A32992">
        <w:rPr>
          <w:sz w:val="28"/>
          <w:szCs w:val="28"/>
        </w:rPr>
        <w:t xml:space="preserve"> деятельн</w:t>
      </w:r>
      <w:r w:rsidRPr="00A32992">
        <w:rPr>
          <w:sz w:val="28"/>
          <w:szCs w:val="28"/>
        </w:rPr>
        <w:t>о</w:t>
      </w:r>
      <w:r w:rsidRPr="00A32992">
        <w:rPr>
          <w:sz w:val="28"/>
          <w:szCs w:val="28"/>
        </w:rPr>
        <w:t xml:space="preserve">сти, и требуемого предметного результата, определяемого </w:t>
      </w:r>
      <w:r w:rsidRPr="00A32992">
        <w:rPr>
          <w:rStyle w:val="ac"/>
          <w:sz w:val="28"/>
          <w:szCs w:val="28"/>
        </w:rPr>
        <w:t>целью</w:t>
      </w:r>
      <w:r w:rsidRPr="00A32992">
        <w:rPr>
          <w:sz w:val="28"/>
          <w:szCs w:val="28"/>
        </w:rPr>
        <w:t xml:space="preserve"> действия.</w:t>
      </w:r>
    </w:p>
    <w:p w:rsidR="00F45E6B" w:rsidRDefault="00F45E6B" w:rsidP="00F45E6B">
      <w:pPr>
        <w:pStyle w:val="c8"/>
        <w:shd w:val="clear" w:color="auto" w:fill="FFFFFF"/>
        <w:ind w:firstLine="709"/>
        <w:jc w:val="both"/>
        <w:rPr>
          <w:sz w:val="28"/>
          <w:szCs w:val="28"/>
        </w:rPr>
      </w:pPr>
      <w:r w:rsidRPr="00A32992">
        <w:rPr>
          <w:sz w:val="28"/>
          <w:szCs w:val="28"/>
        </w:rPr>
        <w:t>6. В контексте системно-</w:t>
      </w:r>
      <w:proofErr w:type="spellStart"/>
      <w:r w:rsidRPr="00A32992">
        <w:rPr>
          <w:sz w:val="28"/>
          <w:szCs w:val="28"/>
        </w:rPr>
        <w:t>деятельностного</w:t>
      </w:r>
      <w:proofErr w:type="spellEnd"/>
      <w:r w:rsidRPr="00A32992">
        <w:rPr>
          <w:sz w:val="28"/>
          <w:szCs w:val="28"/>
        </w:rPr>
        <w:t xml:space="preserve"> подхода знания, умения и нав</w:t>
      </w:r>
      <w:r w:rsidRPr="00A32992">
        <w:rPr>
          <w:sz w:val="28"/>
          <w:szCs w:val="28"/>
        </w:rPr>
        <w:t>ы</w:t>
      </w:r>
      <w:r w:rsidRPr="00A32992">
        <w:rPr>
          <w:sz w:val="28"/>
          <w:szCs w:val="28"/>
        </w:rPr>
        <w:t xml:space="preserve">ки рассматриваются как </w:t>
      </w:r>
      <w:r w:rsidRPr="00A32992">
        <w:rPr>
          <w:rStyle w:val="ac"/>
          <w:sz w:val="28"/>
          <w:szCs w:val="28"/>
        </w:rPr>
        <w:t>производные</w:t>
      </w:r>
      <w:r w:rsidRPr="00A32992">
        <w:rPr>
          <w:sz w:val="28"/>
          <w:szCs w:val="28"/>
        </w:rPr>
        <w:t xml:space="preserve"> от целенаправленных учебных действий, т.к. они порождаются, применяются и сохраняются в процессе целенаправле</w:t>
      </w:r>
      <w:r w:rsidRPr="00A32992">
        <w:rPr>
          <w:sz w:val="28"/>
          <w:szCs w:val="28"/>
        </w:rPr>
        <w:t>н</w:t>
      </w:r>
      <w:r w:rsidRPr="00A32992">
        <w:rPr>
          <w:sz w:val="28"/>
          <w:szCs w:val="28"/>
        </w:rPr>
        <w:t>ной деятельности. Качество усвоения знаний определяется многообразием ун</w:t>
      </w:r>
      <w:r w:rsidRPr="00A32992">
        <w:rPr>
          <w:sz w:val="28"/>
          <w:szCs w:val="28"/>
        </w:rPr>
        <w:t>и</w:t>
      </w:r>
      <w:r w:rsidRPr="00A32992">
        <w:rPr>
          <w:sz w:val="28"/>
          <w:szCs w:val="28"/>
        </w:rPr>
        <w:t>версальных целенаправленных дей</w:t>
      </w:r>
      <w:r>
        <w:rPr>
          <w:sz w:val="28"/>
          <w:szCs w:val="28"/>
        </w:rPr>
        <w:t>ст</w:t>
      </w:r>
      <w:r w:rsidRPr="00A32992">
        <w:rPr>
          <w:sz w:val="28"/>
          <w:szCs w:val="28"/>
        </w:rPr>
        <w:t>вий.</w:t>
      </w:r>
    </w:p>
    <w:p w:rsidR="00F45E6B" w:rsidRDefault="00F45E6B" w:rsidP="00F45E6B">
      <w:pPr>
        <w:pStyle w:val="c8"/>
        <w:shd w:val="clear" w:color="auto" w:fill="FFFFFF"/>
        <w:ind w:firstLine="709"/>
        <w:jc w:val="both"/>
        <w:rPr>
          <w:sz w:val="28"/>
          <w:szCs w:val="28"/>
        </w:rPr>
      </w:pPr>
      <w:r w:rsidRPr="00A32992">
        <w:rPr>
          <w:sz w:val="28"/>
          <w:szCs w:val="28"/>
        </w:rPr>
        <w:t>7. В системно-</w:t>
      </w:r>
      <w:proofErr w:type="spellStart"/>
      <w:r w:rsidRPr="00A32992">
        <w:rPr>
          <w:sz w:val="28"/>
          <w:szCs w:val="28"/>
        </w:rPr>
        <w:t>деятельностном</w:t>
      </w:r>
      <w:proofErr w:type="spellEnd"/>
      <w:r w:rsidRPr="00A32992">
        <w:rPr>
          <w:sz w:val="28"/>
          <w:szCs w:val="28"/>
        </w:rPr>
        <w:t xml:space="preserve"> подходе формирование компетентностей личности осуществляется по схеме «</w:t>
      </w:r>
      <w:r w:rsidRPr="00A32992">
        <w:rPr>
          <w:i/>
          <w:sz w:val="28"/>
          <w:szCs w:val="28"/>
        </w:rPr>
        <w:t>компетенция – деятельность – комп</w:t>
      </w:r>
      <w:r w:rsidRPr="00A32992">
        <w:rPr>
          <w:i/>
          <w:sz w:val="28"/>
          <w:szCs w:val="28"/>
        </w:rPr>
        <w:t>е</w:t>
      </w:r>
      <w:r w:rsidRPr="00A32992">
        <w:rPr>
          <w:i/>
          <w:sz w:val="28"/>
          <w:szCs w:val="28"/>
        </w:rPr>
        <w:t>тентность</w:t>
      </w:r>
      <w:r w:rsidRPr="00A32992">
        <w:rPr>
          <w:sz w:val="28"/>
          <w:szCs w:val="28"/>
        </w:rPr>
        <w:t>», а компетентность определяется как «знание в действии», проя</w:t>
      </w:r>
      <w:r w:rsidRPr="00A32992">
        <w:rPr>
          <w:sz w:val="28"/>
          <w:szCs w:val="28"/>
        </w:rPr>
        <w:t>в</w:t>
      </w:r>
      <w:r w:rsidRPr="00A32992">
        <w:rPr>
          <w:sz w:val="28"/>
          <w:szCs w:val="28"/>
        </w:rPr>
        <w:t>ляющаяся в способности применять усвоенные знания и навыки для достиж</w:t>
      </w:r>
      <w:r w:rsidRPr="00A32992">
        <w:rPr>
          <w:sz w:val="28"/>
          <w:szCs w:val="28"/>
        </w:rPr>
        <w:t>е</w:t>
      </w:r>
      <w:r w:rsidRPr="00A32992">
        <w:rPr>
          <w:sz w:val="28"/>
          <w:szCs w:val="28"/>
        </w:rPr>
        <w:t>ния эффективного результата деятельности.</w:t>
      </w:r>
    </w:p>
    <w:p w:rsidR="00F45E6B" w:rsidRPr="00A32992" w:rsidRDefault="00F45E6B" w:rsidP="00F45E6B">
      <w:pPr>
        <w:pStyle w:val="c8"/>
        <w:shd w:val="clear" w:color="auto" w:fill="FFFFFF"/>
        <w:ind w:firstLine="709"/>
        <w:jc w:val="both"/>
        <w:rPr>
          <w:sz w:val="28"/>
          <w:szCs w:val="28"/>
        </w:rPr>
      </w:pPr>
      <w:r w:rsidRPr="00A32992">
        <w:rPr>
          <w:sz w:val="28"/>
          <w:szCs w:val="28"/>
        </w:rPr>
        <w:t xml:space="preserve">8. </w:t>
      </w:r>
      <w:r w:rsidRPr="00A32992">
        <w:rPr>
          <w:i/>
          <w:sz w:val="28"/>
          <w:szCs w:val="28"/>
        </w:rPr>
        <w:t>Системно-</w:t>
      </w:r>
      <w:proofErr w:type="spellStart"/>
      <w:r w:rsidRPr="00A32992">
        <w:rPr>
          <w:i/>
          <w:sz w:val="28"/>
          <w:szCs w:val="28"/>
        </w:rPr>
        <w:t>деятельностный</w:t>
      </w:r>
      <w:proofErr w:type="spellEnd"/>
      <w:r w:rsidRPr="00A32992">
        <w:rPr>
          <w:i/>
          <w:sz w:val="28"/>
          <w:szCs w:val="28"/>
        </w:rPr>
        <w:t xml:space="preserve"> подход</w:t>
      </w:r>
      <w:r w:rsidRPr="00A32992">
        <w:rPr>
          <w:sz w:val="28"/>
          <w:szCs w:val="28"/>
        </w:rPr>
        <w:t xml:space="preserve"> к образованию </w:t>
      </w:r>
      <w:r w:rsidRPr="00A32992">
        <w:rPr>
          <w:i/>
          <w:sz w:val="28"/>
          <w:szCs w:val="28"/>
        </w:rPr>
        <w:t xml:space="preserve">интегрирует </w:t>
      </w:r>
      <w:r w:rsidRPr="00A32992">
        <w:rPr>
          <w:sz w:val="28"/>
          <w:szCs w:val="28"/>
        </w:rPr>
        <w:t>в пс</w:t>
      </w:r>
      <w:r w:rsidRPr="00A32992">
        <w:rPr>
          <w:sz w:val="28"/>
          <w:szCs w:val="28"/>
        </w:rPr>
        <w:t>и</w:t>
      </w:r>
      <w:r w:rsidRPr="00A32992">
        <w:rPr>
          <w:sz w:val="28"/>
          <w:szCs w:val="28"/>
        </w:rPr>
        <w:t xml:space="preserve">холого-педагогической науке </w:t>
      </w:r>
      <w:proofErr w:type="spellStart"/>
      <w:r w:rsidRPr="00A32992">
        <w:rPr>
          <w:i/>
          <w:sz w:val="28"/>
          <w:szCs w:val="28"/>
        </w:rPr>
        <w:t>компетентностный</w:t>
      </w:r>
      <w:proofErr w:type="spellEnd"/>
      <w:r w:rsidRPr="00A32992">
        <w:rPr>
          <w:i/>
          <w:sz w:val="28"/>
          <w:szCs w:val="28"/>
        </w:rPr>
        <w:t xml:space="preserve"> подход и подход, основанный на знаниях, умениях и навыках.</w:t>
      </w:r>
    </w:p>
    <w:p w:rsidR="00F45E6B" w:rsidRDefault="00F45E6B" w:rsidP="00F45E6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992">
        <w:rPr>
          <w:rFonts w:ascii="Times New Roman" w:hAnsi="Times New Roman" w:cs="Times New Roman"/>
          <w:sz w:val="28"/>
          <w:szCs w:val="28"/>
        </w:rPr>
        <w:t>В соответствии с системно-</w:t>
      </w:r>
      <w:proofErr w:type="spellStart"/>
      <w:r w:rsidRPr="00A32992">
        <w:rPr>
          <w:rFonts w:ascii="Times New Roman" w:hAnsi="Times New Roman" w:cs="Times New Roman"/>
          <w:sz w:val="28"/>
          <w:szCs w:val="28"/>
        </w:rPr>
        <w:t>деятельностным</w:t>
      </w:r>
      <w:proofErr w:type="spellEnd"/>
      <w:r w:rsidRPr="00A32992">
        <w:rPr>
          <w:rFonts w:ascii="Times New Roman" w:hAnsi="Times New Roman" w:cs="Times New Roman"/>
          <w:sz w:val="28"/>
          <w:szCs w:val="28"/>
        </w:rPr>
        <w:t xml:space="preserve"> подходом </w:t>
      </w:r>
      <w:r w:rsidRPr="00A32992">
        <w:rPr>
          <w:rFonts w:ascii="Times New Roman" w:hAnsi="Times New Roman" w:cs="Times New Roman"/>
          <w:i/>
          <w:sz w:val="28"/>
          <w:szCs w:val="28"/>
        </w:rPr>
        <w:t>должна изменит</w:t>
      </w:r>
      <w:r w:rsidRPr="00A32992">
        <w:rPr>
          <w:rFonts w:ascii="Times New Roman" w:hAnsi="Times New Roman" w:cs="Times New Roman"/>
          <w:i/>
          <w:sz w:val="28"/>
          <w:szCs w:val="28"/>
        </w:rPr>
        <w:t>ь</w:t>
      </w:r>
      <w:r w:rsidRPr="00A32992">
        <w:rPr>
          <w:rFonts w:ascii="Times New Roman" w:hAnsi="Times New Roman" w:cs="Times New Roman"/>
          <w:i/>
          <w:sz w:val="28"/>
          <w:szCs w:val="28"/>
        </w:rPr>
        <w:t xml:space="preserve">ся деятельность участников образовательного процесса. </w:t>
      </w:r>
      <w:r w:rsidRPr="00A32992">
        <w:rPr>
          <w:rFonts w:ascii="Times New Roman" w:hAnsi="Times New Roman" w:cs="Times New Roman"/>
          <w:sz w:val="28"/>
          <w:szCs w:val="28"/>
        </w:rPr>
        <w:t>Если при традицио</w:t>
      </w:r>
      <w:r w:rsidRPr="00A32992">
        <w:rPr>
          <w:rFonts w:ascii="Times New Roman" w:hAnsi="Times New Roman" w:cs="Times New Roman"/>
          <w:sz w:val="28"/>
          <w:szCs w:val="28"/>
        </w:rPr>
        <w:t>н</w:t>
      </w:r>
      <w:r w:rsidRPr="00A3299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ом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 подходе педагог транслирует информацию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A32992">
        <w:rPr>
          <w:rFonts w:ascii="Times New Roman" w:hAnsi="Times New Roman" w:cs="Times New Roman"/>
          <w:sz w:val="28"/>
          <w:szCs w:val="28"/>
        </w:rPr>
        <w:t>, то при реализации системно-</w:t>
      </w:r>
      <w:proofErr w:type="spellStart"/>
      <w:r w:rsidRPr="00A32992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A32992">
        <w:rPr>
          <w:rFonts w:ascii="Times New Roman" w:hAnsi="Times New Roman" w:cs="Times New Roman"/>
          <w:sz w:val="28"/>
          <w:szCs w:val="28"/>
        </w:rPr>
        <w:t xml:space="preserve"> подхода </w:t>
      </w:r>
      <w:r>
        <w:rPr>
          <w:rFonts w:ascii="Times New Roman" w:hAnsi="Times New Roman" w:cs="Times New Roman"/>
          <w:i/>
          <w:sz w:val="28"/>
          <w:szCs w:val="28"/>
        </w:rPr>
        <w:t>роль педагога</w:t>
      </w:r>
      <w:r w:rsidRPr="00A32992">
        <w:rPr>
          <w:rFonts w:ascii="Times New Roman" w:hAnsi="Times New Roman" w:cs="Times New Roman"/>
          <w:i/>
          <w:sz w:val="28"/>
          <w:szCs w:val="28"/>
        </w:rPr>
        <w:t xml:space="preserve"> заключ</w:t>
      </w:r>
      <w:r w:rsidRPr="00A32992">
        <w:rPr>
          <w:rFonts w:ascii="Times New Roman" w:hAnsi="Times New Roman" w:cs="Times New Roman"/>
          <w:i/>
          <w:sz w:val="28"/>
          <w:szCs w:val="28"/>
        </w:rPr>
        <w:t>а</w:t>
      </w:r>
      <w:r w:rsidRPr="00A32992">
        <w:rPr>
          <w:rFonts w:ascii="Times New Roman" w:hAnsi="Times New Roman" w:cs="Times New Roman"/>
          <w:i/>
          <w:sz w:val="28"/>
          <w:szCs w:val="28"/>
        </w:rPr>
        <w:t xml:space="preserve">ется </w:t>
      </w:r>
      <w:r>
        <w:rPr>
          <w:rFonts w:ascii="Times New Roman" w:hAnsi="Times New Roman" w:cs="Times New Roman"/>
          <w:i/>
          <w:sz w:val="28"/>
          <w:szCs w:val="28"/>
        </w:rPr>
        <w:t>в организации деятельности обучающихся</w:t>
      </w:r>
      <w:r w:rsidRPr="00A32992">
        <w:rPr>
          <w:rFonts w:ascii="Times New Roman" w:hAnsi="Times New Roman" w:cs="Times New Roman"/>
          <w:i/>
          <w:sz w:val="28"/>
          <w:szCs w:val="28"/>
        </w:rPr>
        <w:t xml:space="preserve"> в инновационной образов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>тельной среде, а роль обучающегося</w:t>
      </w:r>
      <w:r w:rsidRPr="00A32992">
        <w:rPr>
          <w:rFonts w:ascii="Times New Roman" w:hAnsi="Times New Roman" w:cs="Times New Roman"/>
          <w:i/>
          <w:sz w:val="28"/>
          <w:szCs w:val="28"/>
        </w:rPr>
        <w:t xml:space="preserve"> – в поиске, выборе, анализе, систематиз</w:t>
      </w:r>
      <w:r w:rsidRPr="00A32992">
        <w:rPr>
          <w:rFonts w:ascii="Times New Roman" w:hAnsi="Times New Roman" w:cs="Times New Roman"/>
          <w:i/>
          <w:sz w:val="28"/>
          <w:szCs w:val="28"/>
        </w:rPr>
        <w:t>а</w:t>
      </w:r>
      <w:r w:rsidRPr="00A32992">
        <w:rPr>
          <w:rFonts w:ascii="Times New Roman" w:hAnsi="Times New Roman" w:cs="Times New Roman"/>
          <w:i/>
          <w:sz w:val="28"/>
          <w:szCs w:val="28"/>
        </w:rPr>
        <w:t>ции и презентации информации.</w:t>
      </w:r>
    </w:p>
    <w:p w:rsidR="00F45E6B" w:rsidRDefault="00F45E6B" w:rsidP="00F45E6B">
      <w:pPr>
        <w:spacing w:after="0"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A32992">
        <w:rPr>
          <w:rFonts w:ascii="Times New Roman" w:hAnsi="Times New Roman" w:cs="Times New Roman"/>
          <w:sz w:val="28"/>
          <w:szCs w:val="28"/>
        </w:rPr>
        <w:t>Организация образовательного процесса на основе системно-</w:t>
      </w:r>
      <w:proofErr w:type="spellStart"/>
      <w:r w:rsidRPr="00A32992">
        <w:rPr>
          <w:rFonts w:ascii="Times New Roman" w:hAnsi="Times New Roman" w:cs="Times New Roman"/>
          <w:sz w:val="28"/>
          <w:szCs w:val="28"/>
        </w:rPr>
        <w:t>деятельностн</w:t>
      </w:r>
      <w:proofErr w:type="gramStart"/>
      <w:r w:rsidRPr="00A32992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A3299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32992">
        <w:rPr>
          <w:rFonts w:ascii="Times New Roman" w:hAnsi="Times New Roman" w:cs="Times New Roman"/>
          <w:sz w:val="28"/>
          <w:szCs w:val="28"/>
        </w:rPr>
        <w:t xml:space="preserve"> подхода будет способствовать </w:t>
      </w:r>
      <w:r w:rsidRPr="00A32992">
        <w:rPr>
          <w:rFonts w:ascii="Times New Roman" w:hAnsi="Times New Roman" w:cs="Times New Roman"/>
          <w:i/>
          <w:sz w:val="28"/>
          <w:szCs w:val="28"/>
        </w:rPr>
        <w:t>переходу от «информа</w:t>
      </w:r>
      <w:r>
        <w:rPr>
          <w:rFonts w:ascii="Times New Roman" w:hAnsi="Times New Roman" w:cs="Times New Roman"/>
          <w:i/>
          <w:sz w:val="28"/>
          <w:szCs w:val="28"/>
        </w:rPr>
        <w:t>ционно-трансляционного» обучения к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деятельностному</w:t>
      </w:r>
      <w:proofErr w:type="spellEnd"/>
      <w:r w:rsidRPr="00A32992">
        <w:rPr>
          <w:rFonts w:ascii="Times New Roman" w:hAnsi="Times New Roman" w:cs="Times New Roman"/>
          <w:i/>
          <w:sz w:val="28"/>
          <w:szCs w:val="28"/>
        </w:rPr>
        <w:t>»</w:t>
      </w:r>
      <w:r w:rsidRPr="00A3299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32992">
        <w:rPr>
          <w:rFonts w:ascii="Times New Roman" w:hAnsi="Times New Roman" w:cs="Times New Roman"/>
          <w:sz w:val="28"/>
          <w:szCs w:val="28"/>
        </w:rPr>
        <w:t>При это</w:t>
      </w:r>
      <w:r>
        <w:rPr>
          <w:rFonts w:ascii="Times New Roman" w:hAnsi="Times New Roman" w:cs="Times New Roman"/>
          <w:sz w:val="28"/>
          <w:szCs w:val="28"/>
        </w:rPr>
        <w:t xml:space="preserve">м у младших школьников </w:t>
      </w:r>
      <w:r w:rsidRPr="00A32992">
        <w:rPr>
          <w:rFonts w:ascii="Times New Roman" w:hAnsi="Times New Roman" w:cs="Times New Roman"/>
          <w:sz w:val="28"/>
          <w:szCs w:val="28"/>
        </w:rPr>
        <w:t>должны быть сформированы первичные навыки самостоятельн</w:t>
      </w:r>
      <w:r>
        <w:rPr>
          <w:rFonts w:ascii="Times New Roman" w:hAnsi="Times New Roman" w:cs="Times New Roman"/>
          <w:sz w:val="28"/>
          <w:szCs w:val="28"/>
        </w:rPr>
        <w:t>ого поиска знаний, у выпускников</w:t>
      </w:r>
      <w:r w:rsidRPr="00A32992">
        <w:rPr>
          <w:rFonts w:ascii="Times New Roman" w:hAnsi="Times New Roman" w:cs="Times New Roman"/>
          <w:sz w:val="28"/>
          <w:szCs w:val="28"/>
        </w:rPr>
        <w:t xml:space="preserve"> основной школы – навыки самост</w:t>
      </w:r>
      <w:r>
        <w:rPr>
          <w:rFonts w:ascii="Times New Roman" w:hAnsi="Times New Roman" w:cs="Times New Roman"/>
          <w:sz w:val="28"/>
          <w:szCs w:val="28"/>
        </w:rPr>
        <w:t>оятельной навигации</w:t>
      </w:r>
      <w:r w:rsidRPr="00A32992">
        <w:rPr>
          <w:rFonts w:ascii="Times New Roman" w:hAnsi="Times New Roman" w:cs="Times New Roman"/>
          <w:sz w:val="28"/>
          <w:szCs w:val="28"/>
        </w:rPr>
        <w:t xml:space="preserve"> по освоенным предметным знаниям при реше</w:t>
      </w:r>
      <w:r>
        <w:rPr>
          <w:rFonts w:ascii="Times New Roman" w:hAnsi="Times New Roman" w:cs="Times New Roman"/>
          <w:sz w:val="28"/>
          <w:szCs w:val="28"/>
        </w:rPr>
        <w:t>нии конкретных задач, у обучающихся</w:t>
      </w:r>
      <w:r w:rsidRPr="00A32992">
        <w:rPr>
          <w:rFonts w:ascii="Times New Roman" w:hAnsi="Times New Roman" w:cs="Times New Roman"/>
          <w:sz w:val="28"/>
          <w:szCs w:val="28"/>
        </w:rPr>
        <w:t xml:space="preserve"> старшей школы – навыки применения полученных знаний в учебной, проектной и учебно-исследовательской деятельности на предпрофе</w:t>
      </w:r>
      <w:r w:rsidRPr="00A32992">
        <w:rPr>
          <w:rFonts w:ascii="Times New Roman" w:hAnsi="Times New Roman" w:cs="Times New Roman"/>
          <w:sz w:val="28"/>
          <w:szCs w:val="28"/>
        </w:rPr>
        <w:t>с</w:t>
      </w:r>
      <w:r w:rsidRPr="00A32992">
        <w:rPr>
          <w:rFonts w:ascii="Times New Roman" w:hAnsi="Times New Roman" w:cs="Times New Roman"/>
          <w:sz w:val="28"/>
          <w:szCs w:val="28"/>
        </w:rPr>
        <w:t>сиональном уровне подготовки.</w:t>
      </w:r>
      <w:proofErr w:type="gramEnd"/>
    </w:p>
    <w:p w:rsidR="00F45E6B" w:rsidRPr="009F63AF" w:rsidRDefault="00F45E6B" w:rsidP="00F45E6B">
      <w:pPr>
        <w:spacing w:after="0"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F45E6B" w:rsidRPr="009F63AF" w:rsidRDefault="00F45E6B" w:rsidP="00F45E6B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9F63AF">
        <w:rPr>
          <w:rFonts w:ascii="Times New Roman" w:hAnsi="Times New Roman" w:cs="Times New Roman"/>
          <w:i/>
          <w:sz w:val="28"/>
          <w:szCs w:val="28"/>
        </w:rPr>
        <w:t xml:space="preserve"> системе дополнительного образовании детей </w:t>
      </w:r>
      <w:proofErr w:type="spellStart"/>
      <w:r w:rsidRPr="009F63AF">
        <w:rPr>
          <w:rFonts w:ascii="Times New Roman" w:hAnsi="Times New Roman" w:cs="Times New Roman"/>
          <w:i/>
          <w:sz w:val="28"/>
          <w:szCs w:val="28"/>
        </w:rPr>
        <w:t>деятельностная</w:t>
      </w:r>
      <w:proofErr w:type="spellEnd"/>
      <w:r w:rsidRPr="009F63AF">
        <w:rPr>
          <w:rFonts w:ascii="Times New Roman" w:hAnsi="Times New Roman" w:cs="Times New Roman"/>
          <w:i/>
          <w:sz w:val="28"/>
          <w:szCs w:val="28"/>
        </w:rPr>
        <w:t xml:space="preserve"> соста</w:t>
      </w:r>
      <w:r w:rsidRPr="009F63AF">
        <w:rPr>
          <w:rFonts w:ascii="Times New Roman" w:hAnsi="Times New Roman" w:cs="Times New Roman"/>
          <w:i/>
          <w:sz w:val="28"/>
          <w:szCs w:val="28"/>
        </w:rPr>
        <w:t>в</w:t>
      </w:r>
      <w:r w:rsidRPr="009F63AF">
        <w:rPr>
          <w:rFonts w:ascii="Times New Roman" w:hAnsi="Times New Roman" w:cs="Times New Roman"/>
          <w:i/>
          <w:sz w:val="28"/>
          <w:szCs w:val="28"/>
        </w:rPr>
        <w:t>ляющая изначально считается приоритетной при организации образовател</w:t>
      </w:r>
      <w:r w:rsidRPr="009F63AF">
        <w:rPr>
          <w:rFonts w:ascii="Times New Roman" w:hAnsi="Times New Roman" w:cs="Times New Roman"/>
          <w:i/>
          <w:sz w:val="28"/>
          <w:szCs w:val="28"/>
        </w:rPr>
        <w:t>ь</w:t>
      </w:r>
      <w:r w:rsidRPr="009F63AF">
        <w:rPr>
          <w:rFonts w:ascii="Times New Roman" w:hAnsi="Times New Roman" w:cs="Times New Roman"/>
          <w:i/>
          <w:sz w:val="28"/>
          <w:szCs w:val="28"/>
        </w:rPr>
        <w:t>ного процесса.</w:t>
      </w:r>
      <w:r w:rsidRPr="009F63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E6B" w:rsidRPr="009F63AF" w:rsidRDefault="00F45E6B" w:rsidP="00F45E6B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3AF">
        <w:rPr>
          <w:rFonts w:ascii="Times New Roman" w:hAnsi="Times New Roman" w:cs="Times New Roman"/>
          <w:sz w:val="28"/>
          <w:szCs w:val="28"/>
        </w:rPr>
        <w:t xml:space="preserve">Индивидуализация, вариативность, </w:t>
      </w:r>
      <w:proofErr w:type="spellStart"/>
      <w:r w:rsidRPr="009F63AF">
        <w:rPr>
          <w:rFonts w:ascii="Times New Roman" w:hAnsi="Times New Roman" w:cs="Times New Roman"/>
          <w:sz w:val="28"/>
          <w:szCs w:val="28"/>
        </w:rPr>
        <w:t>субъектность</w:t>
      </w:r>
      <w:proofErr w:type="spellEnd"/>
      <w:r w:rsidRPr="009F63AF">
        <w:rPr>
          <w:rFonts w:ascii="Times New Roman" w:hAnsi="Times New Roman" w:cs="Times New Roman"/>
          <w:sz w:val="28"/>
          <w:szCs w:val="28"/>
        </w:rPr>
        <w:t xml:space="preserve"> - основные принципы развития дополнительного образования детей, которые сегодня оказались ма</w:t>
      </w:r>
      <w:r w:rsidRPr="009F63AF">
        <w:rPr>
          <w:rFonts w:ascii="Times New Roman" w:hAnsi="Times New Roman" w:cs="Times New Roman"/>
          <w:sz w:val="28"/>
          <w:szCs w:val="28"/>
        </w:rPr>
        <w:t>к</w:t>
      </w:r>
      <w:r w:rsidRPr="009F63AF">
        <w:rPr>
          <w:rFonts w:ascii="Times New Roman" w:hAnsi="Times New Roman" w:cs="Times New Roman"/>
          <w:sz w:val="28"/>
          <w:szCs w:val="28"/>
        </w:rPr>
        <w:t xml:space="preserve">симально востребованы в системе общего образования в условиях реализации ФГОС общего образования. </w:t>
      </w:r>
    </w:p>
    <w:p w:rsidR="00F45E6B" w:rsidRPr="009F63AF" w:rsidRDefault="00F45E6B" w:rsidP="00F45E6B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3AF">
        <w:rPr>
          <w:rFonts w:ascii="Times New Roman" w:hAnsi="Times New Roman" w:cs="Times New Roman"/>
          <w:i/>
          <w:sz w:val="28"/>
          <w:szCs w:val="28"/>
        </w:rPr>
        <w:t>Интеграция общего и дополнительного образования позволит макс</w:t>
      </w:r>
      <w:r w:rsidRPr="009F63AF">
        <w:rPr>
          <w:rFonts w:ascii="Times New Roman" w:hAnsi="Times New Roman" w:cs="Times New Roman"/>
          <w:i/>
          <w:sz w:val="28"/>
          <w:szCs w:val="28"/>
        </w:rPr>
        <w:t>и</w:t>
      </w:r>
      <w:r w:rsidRPr="009F63AF">
        <w:rPr>
          <w:rFonts w:ascii="Times New Roman" w:hAnsi="Times New Roman" w:cs="Times New Roman"/>
          <w:i/>
          <w:sz w:val="28"/>
          <w:szCs w:val="28"/>
        </w:rPr>
        <w:t>мально реализовать системно-</w:t>
      </w:r>
      <w:proofErr w:type="spellStart"/>
      <w:r w:rsidRPr="009F63AF">
        <w:rPr>
          <w:rFonts w:ascii="Times New Roman" w:hAnsi="Times New Roman" w:cs="Times New Roman"/>
          <w:i/>
          <w:sz w:val="28"/>
          <w:szCs w:val="28"/>
        </w:rPr>
        <w:t>деятельностный</w:t>
      </w:r>
      <w:proofErr w:type="spellEnd"/>
      <w:r w:rsidRPr="009F63AF">
        <w:rPr>
          <w:rFonts w:ascii="Times New Roman" w:hAnsi="Times New Roman" w:cs="Times New Roman"/>
          <w:i/>
          <w:sz w:val="28"/>
          <w:szCs w:val="28"/>
        </w:rPr>
        <w:t xml:space="preserve"> подход, ориентируя педагогов, в том числе, на освоение и системное применение в процессе обучения и восп</w:t>
      </w:r>
      <w:r w:rsidRPr="009F63AF">
        <w:rPr>
          <w:rFonts w:ascii="Times New Roman" w:hAnsi="Times New Roman" w:cs="Times New Roman"/>
          <w:i/>
          <w:sz w:val="28"/>
          <w:szCs w:val="28"/>
        </w:rPr>
        <w:t>и</w:t>
      </w:r>
      <w:r w:rsidRPr="009F63AF">
        <w:rPr>
          <w:rFonts w:ascii="Times New Roman" w:hAnsi="Times New Roman" w:cs="Times New Roman"/>
          <w:i/>
          <w:sz w:val="28"/>
          <w:szCs w:val="28"/>
        </w:rPr>
        <w:t>тания новых эффективных педагогических технологий, направленных на д</w:t>
      </w:r>
      <w:r w:rsidRPr="009F63AF">
        <w:rPr>
          <w:rFonts w:ascii="Times New Roman" w:hAnsi="Times New Roman" w:cs="Times New Roman"/>
          <w:i/>
          <w:sz w:val="28"/>
          <w:szCs w:val="28"/>
        </w:rPr>
        <w:t>о</w:t>
      </w:r>
      <w:r w:rsidRPr="009F63AF">
        <w:rPr>
          <w:rFonts w:ascii="Times New Roman" w:hAnsi="Times New Roman" w:cs="Times New Roman"/>
          <w:i/>
          <w:sz w:val="28"/>
          <w:szCs w:val="28"/>
        </w:rPr>
        <w:t>стижение но</w:t>
      </w:r>
      <w:r>
        <w:rPr>
          <w:rFonts w:ascii="Times New Roman" w:hAnsi="Times New Roman" w:cs="Times New Roman"/>
          <w:i/>
          <w:sz w:val="28"/>
          <w:szCs w:val="28"/>
        </w:rPr>
        <w:t>вых образовательных результатов (учебного исследования, мет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да проектов,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образовательного путешествия, портфолио, педагогических м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>стерских, педагогического консультирования и пр.)</w:t>
      </w:r>
    </w:p>
    <w:p w:rsidR="00F45E6B" w:rsidRPr="009F63AF" w:rsidRDefault="00F45E6B" w:rsidP="00F45E6B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F45E6B" w:rsidRDefault="00F45E6B" w:rsidP="00F4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63AF">
        <w:rPr>
          <w:rFonts w:ascii="Times New Roman" w:hAnsi="Times New Roman" w:cs="Times New Roman"/>
          <w:b/>
          <w:i/>
          <w:sz w:val="28"/>
          <w:szCs w:val="28"/>
        </w:rPr>
        <w:t>Направление 4. Интеграция общего и дополнительного образования</w:t>
      </w:r>
    </w:p>
    <w:p w:rsidR="00F45E6B" w:rsidRDefault="00F45E6B" w:rsidP="00F45E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7754">
        <w:rPr>
          <w:rFonts w:ascii="Times New Roman" w:hAnsi="Times New Roman" w:cs="Times New Roman"/>
          <w:sz w:val="28"/>
          <w:szCs w:val="28"/>
        </w:rPr>
        <w:t>В условиях перехода общеобразовательных школ на федеральные гос</w:t>
      </w:r>
      <w:r w:rsidRPr="00287754">
        <w:rPr>
          <w:rFonts w:ascii="Times New Roman" w:hAnsi="Times New Roman" w:cs="Times New Roman"/>
          <w:sz w:val="28"/>
          <w:szCs w:val="28"/>
        </w:rPr>
        <w:t>у</w:t>
      </w:r>
      <w:r w:rsidRPr="00287754">
        <w:rPr>
          <w:rFonts w:ascii="Times New Roman" w:hAnsi="Times New Roman" w:cs="Times New Roman"/>
          <w:sz w:val="28"/>
          <w:szCs w:val="28"/>
        </w:rPr>
        <w:t>дарственные образовательные стандарты общего образования возникает зак</w:t>
      </w:r>
      <w:r w:rsidRPr="0028775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номерный вопрос:</w:t>
      </w:r>
      <w:r w:rsidRPr="00287754">
        <w:rPr>
          <w:rFonts w:ascii="Times New Roman" w:hAnsi="Times New Roman" w:cs="Times New Roman"/>
          <w:sz w:val="28"/>
          <w:szCs w:val="28"/>
        </w:rPr>
        <w:t xml:space="preserve"> как правильно организовать взаимодействие учреждений общего и дополнительно</w:t>
      </w:r>
      <w:r>
        <w:rPr>
          <w:rFonts w:ascii="Times New Roman" w:hAnsi="Times New Roman" w:cs="Times New Roman"/>
          <w:sz w:val="28"/>
          <w:szCs w:val="28"/>
        </w:rPr>
        <w:t>го образования</w:t>
      </w:r>
      <w:r w:rsidRPr="00287754">
        <w:rPr>
          <w:rFonts w:ascii="Times New Roman" w:hAnsi="Times New Roman" w:cs="Times New Roman"/>
          <w:sz w:val="28"/>
          <w:szCs w:val="28"/>
        </w:rPr>
        <w:t>?</w:t>
      </w:r>
    </w:p>
    <w:p w:rsidR="00F45E6B" w:rsidRDefault="00F45E6B" w:rsidP="00F45E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Формальный ответ на этот вопрос звучит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достаточно однозначно</w:t>
      </w:r>
      <w:proofErr w:type="gramEnd"/>
      <w:r>
        <w:rPr>
          <w:rFonts w:ascii="Times New Roman" w:hAnsi="Times New Roman" w:cs="Times New Roman"/>
          <w:sz w:val="28"/>
          <w:szCs w:val="28"/>
        </w:rPr>
        <w:t>: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ральные </w:t>
      </w:r>
      <w:r w:rsidRPr="00287754">
        <w:rPr>
          <w:rFonts w:ascii="Times New Roman" w:hAnsi="Times New Roman" w:cs="Times New Roman"/>
          <w:sz w:val="28"/>
          <w:szCs w:val="28"/>
        </w:rPr>
        <w:t>государственные образовательные стандарты общего образования ра</w:t>
      </w:r>
      <w:r w:rsidRPr="00287754">
        <w:rPr>
          <w:rFonts w:ascii="Times New Roman" w:hAnsi="Times New Roman" w:cs="Times New Roman"/>
          <w:sz w:val="28"/>
          <w:szCs w:val="28"/>
        </w:rPr>
        <w:t>с</w:t>
      </w:r>
      <w:r w:rsidRPr="00287754">
        <w:rPr>
          <w:rFonts w:ascii="Times New Roman" w:hAnsi="Times New Roman" w:cs="Times New Roman"/>
          <w:sz w:val="28"/>
          <w:szCs w:val="28"/>
        </w:rPr>
        <w:t>пространяется только на систему общего образования, но не на систему допо</w:t>
      </w:r>
      <w:r w:rsidRPr="00287754">
        <w:rPr>
          <w:rFonts w:ascii="Times New Roman" w:hAnsi="Times New Roman" w:cs="Times New Roman"/>
          <w:sz w:val="28"/>
          <w:szCs w:val="28"/>
        </w:rPr>
        <w:t>л</w:t>
      </w:r>
      <w:r w:rsidRPr="00287754">
        <w:rPr>
          <w:rFonts w:ascii="Times New Roman" w:hAnsi="Times New Roman" w:cs="Times New Roman"/>
          <w:sz w:val="28"/>
          <w:szCs w:val="28"/>
        </w:rPr>
        <w:t>нительного образования детей.</w:t>
      </w:r>
      <w:r>
        <w:rPr>
          <w:rFonts w:ascii="Times New Roman" w:hAnsi="Times New Roman" w:cs="Times New Roman"/>
          <w:sz w:val="28"/>
          <w:szCs w:val="28"/>
        </w:rPr>
        <w:t xml:space="preserve"> Такой ответ вполне объясняет ситуацию, когда интеграция учреждений общего и дополнительного образования детей не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ществляется или осуществляется формально.</w:t>
      </w:r>
    </w:p>
    <w:p w:rsidR="00F45E6B" w:rsidRPr="009F63AF" w:rsidRDefault="00F45E6B" w:rsidP="00F45E6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3AF">
        <w:rPr>
          <w:rFonts w:ascii="Times New Roman" w:hAnsi="Times New Roman" w:cs="Times New Roman"/>
          <w:i/>
          <w:sz w:val="28"/>
          <w:szCs w:val="28"/>
        </w:rPr>
        <w:t>Вместе с тем профессиональный подход к поиску ответов на этот в</w:t>
      </w:r>
      <w:r w:rsidRPr="009F63AF">
        <w:rPr>
          <w:rFonts w:ascii="Times New Roman" w:hAnsi="Times New Roman" w:cs="Times New Roman"/>
          <w:i/>
          <w:sz w:val="28"/>
          <w:szCs w:val="28"/>
        </w:rPr>
        <w:t>о</w:t>
      </w:r>
      <w:r w:rsidRPr="009F63AF">
        <w:rPr>
          <w:rFonts w:ascii="Times New Roman" w:hAnsi="Times New Roman" w:cs="Times New Roman"/>
          <w:i/>
          <w:sz w:val="28"/>
          <w:szCs w:val="28"/>
        </w:rPr>
        <w:t>прос может быть обоснован следующим образом.</w:t>
      </w:r>
    </w:p>
    <w:p w:rsidR="00F45E6B" w:rsidRDefault="00F45E6B" w:rsidP="00F45E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(будь оно общее или дополнительное) направлено на разв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тие ребенка, на удовлетворение его образовательных потребностей. Одни из этих потребностей ребенок может удовлетворить в школе, другие – в системе дополнительного образования (домах детского творчества, школах искусств, музыкальных,  художественных, спортивных школах и пр.), третьи – в учр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ждениях культуры (библиотеках, музеях и др.).</w:t>
      </w:r>
    </w:p>
    <w:p w:rsidR="00F45E6B" w:rsidRDefault="00F45E6B" w:rsidP="00F45E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798E">
        <w:rPr>
          <w:rFonts w:ascii="Times New Roman" w:hAnsi="Times New Roman" w:cs="Times New Roman"/>
          <w:i/>
          <w:sz w:val="28"/>
          <w:szCs w:val="28"/>
        </w:rPr>
        <w:t xml:space="preserve">Интеграция </w:t>
      </w:r>
      <w:r>
        <w:rPr>
          <w:rFonts w:ascii="Times New Roman" w:hAnsi="Times New Roman" w:cs="Times New Roman"/>
          <w:sz w:val="28"/>
          <w:szCs w:val="28"/>
        </w:rPr>
        <w:t>в деятельности учреждений общего и дополнительного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зования детей </w:t>
      </w:r>
      <w:r w:rsidRPr="003A798E">
        <w:rPr>
          <w:rFonts w:ascii="Times New Roman" w:hAnsi="Times New Roman" w:cs="Times New Roman"/>
          <w:i/>
          <w:sz w:val="28"/>
          <w:szCs w:val="28"/>
        </w:rPr>
        <w:t>начинается с целей (прогнозируемых результатов)</w:t>
      </w:r>
      <w:r>
        <w:rPr>
          <w:rFonts w:ascii="Times New Roman" w:hAnsi="Times New Roman" w:cs="Times New Roman"/>
          <w:sz w:val="28"/>
          <w:szCs w:val="28"/>
        </w:rPr>
        <w:t xml:space="preserve"> развития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бенка на том или ином возрастном этапе.</w:t>
      </w:r>
    </w:p>
    <w:p w:rsidR="00F45E6B" w:rsidRDefault="00F45E6B" w:rsidP="00F45E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цели в обобщенном виде достаточно четко представлены в Ста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дартах общего образования.</w:t>
      </w:r>
    </w:p>
    <w:p w:rsidR="00F45E6B" w:rsidRPr="00060DE2" w:rsidRDefault="00F45E6B" w:rsidP="00F45E6B">
      <w:pPr>
        <w:shd w:val="clear" w:color="auto" w:fill="FFFFFF"/>
        <w:spacing w:after="0" w:line="240" w:lineRule="auto"/>
        <w:ind w:left="19" w:right="43" w:firstLine="720"/>
        <w:jc w:val="both"/>
        <w:rPr>
          <w:rFonts w:ascii="Arial" w:hAnsi="Arial" w:cs="Arial"/>
          <w:b/>
          <w:i/>
          <w:sz w:val="28"/>
          <w:szCs w:val="28"/>
        </w:rPr>
      </w:pPr>
      <w:r w:rsidRPr="003A798E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3A798E">
        <w:rPr>
          <w:rFonts w:ascii="Times New Roman" w:hAnsi="Times New Roman" w:cs="Times New Roman"/>
          <w:spacing w:val="-1"/>
          <w:sz w:val="28"/>
          <w:szCs w:val="28"/>
        </w:rPr>
        <w:t>«</w:t>
      </w:r>
      <w:r w:rsidRPr="003A798E">
        <w:rPr>
          <w:rFonts w:ascii="Times New Roman" w:hAnsi="Times New Roman" w:cs="Times New Roman"/>
          <w:i/>
          <w:spacing w:val="-1"/>
          <w:sz w:val="28"/>
          <w:szCs w:val="28"/>
        </w:rPr>
        <w:t>Портрет выпускника начальной школы</w:t>
      </w:r>
      <w:r w:rsidRPr="003A798E">
        <w:rPr>
          <w:rFonts w:ascii="Times New Roman" w:hAnsi="Times New Roman" w:cs="Times New Roman"/>
          <w:spacing w:val="-1"/>
          <w:sz w:val="28"/>
          <w:szCs w:val="28"/>
        </w:rPr>
        <w:t>» выглядит так</w:t>
      </w:r>
      <w:r w:rsidRPr="003A798E">
        <w:rPr>
          <w:rFonts w:ascii="Arial" w:hAnsi="Arial" w:cs="Arial"/>
          <w:spacing w:val="-1"/>
          <w:sz w:val="28"/>
          <w:szCs w:val="28"/>
        </w:rPr>
        <w:t>:</w:t>
      </w:r>
    </w:p>
    <w:p w:rsidR="00F45E6B" w:rsidRPr="003A798E" w:rsidRDefault="00F45E6B" w:rsidP="00F45E6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798E">
        <w:rPr>
          <w:rFonts w:ascii="Times New Roman" w:hAnsi="Times New Roman" w:cs="Times New Roman"/>
          <w:spacing w:val="-1"/>
          <w:sz w:val="28"/>
          <w:szCs w:val="28"/>
        </w:rPr>
        <w:t>- любящий свой народ, свой край и свою Родину;</w:t>
      </w:r>
    </w:p>
    <w:p w:rsidR="00F45E6B" w:rsidRPr="003A798E" w:rsidRDefault="00F45E6B" w:rsidP="00F45E6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798E"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proofErr w:type="gramStart"/>
      <w:r w:rsidRPr="003A798E">
        <w:rPr>
          <w:rFonts w:ascii="Times New Roman" w:hAnsi="Times New Roman" w:cs="Times New Roman"/>
          <w:spacing w:val="-1"/>
          <w:sz w:val="28"/>
          <w:szCs w:val="28"/>
        </w:rPr>
        <w:t>уважающий</w:t>
      </w:r>
      <w:proofErr w:type="gramEnd"/>
      <w:r w:rsidRPr="003A798E">
        <w:rPr>
          <w:rFonts w:ascii="Times New Roman" w:hAnsi="Times New Roman" w:cs="Times New Roman"/>
          <w:spacing w:val="-1"/>
          <w:sz w:val="28"/>
          <w:szCs w:val="28"/>
        </w:rPr>
        <w:t xml:space="preserve"> и принимающий ценности семьи и общества;</w:t>
      </w:r>
    </w:p>
    <w:p w:rsidR="00F45E6B" w:rsidRPr="003A798E" w:rsidRDefault="00F45E6B" w:rsidP="00F45E6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798E">
        <w:rPr>
          <w:rFonts w:ascii="Times New Roman" w:hAnsi="Times New Roman" w:cs="Times New Roman"/>
          <w:spacing w:val="-1"/>
          <w:sz w:val="28"/>
          <w:szCs w:val="28"/>
        </w:rPr>
        <w:t>- любознательный, активно и заинтересованно познающий мир;</w:t>
      </w:r>
    </w:p>
    <w:p w:rsidR="00F45E6B" w:rsidRPr="003A798E" w:rsidRDefault="00F45E6B" w:rsidP="00F45E6B">
      <w:pPr>
        <w:shd w:val="clear" w:color="auto" w:fill="FFFFFF"/>
        <w:spacing w:after="0" w:line="240" w:lineRule="auto"/>
        <w:ind w:left="10" w:right="6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798E"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proofErr w:type="gramStart"/>
      <w:r w:rsidRPr="003A798E">
        <w:rPr>
          <w:rFonts w:ascii="Times New Roman" w:hAnsi="Times New Roman" w:cs="Times New Roman"/>
          <w:spacing w:val="-1"/>
          <w:sz w:val="28"/>
          <w:szCs w:val="28"/>
        </w:rPr>
        <w:t>владеющий</w:t>
      </w:r>
      <w:proofErr w:type="gramEnd"/>
      <w:r w:rsidRPr="003A798E">
        <w:rPr>
          <w:rFonts w:ascii="Times New Roman" w:hAnsi="Times New Roman" w:cs="Times New Roman"/>
          <w:spacing w:val="-1"/>
          <w:sz w:val="28"/>
          <w:szCs w:val="28"/>
        </w:rPr>
        <w:t xml:space="preserve"> основами умения учиться, способный к организации </w:t>
      </w:r>
      <w:r w:rsidRPr="003A798E">
        <w:rPr>
          <w:rFonts w:ascii="Times New Roman" w:hAnsi="Times New Roman" w:cs="Times New Roman"/>
          <w:sz w:val="28"/>
          <w:szCs w:val="28"/>
        </w:rPr>
        <w:t>со</w:t>
      </w:r>
      <w:r w:rsidRPr="003A798E">
        <w:rPr>
          <w:rFonts w:ascii="Times New Roman" w:hAnsi="Times New Roman" w:cs="Times New Roman"/>
          <w:sz w:val="28"/>
          <w:szCs w:val="28"/>
        </w:rPr>
        <w:t>б</w:t>
      </w:r>
      <w:r w:rsidRPr="003A798E">
        <w:rPr>
          <w:rFonts w:ascii="Times New Roman" w:hAnsi="Times New Roman" w:cs="Times New Roman"/>
          <w:sz w:val="28"/>
          <w:szCs w:val="28"/>
        </w:rPr>
        <w:t>ственной деятельности;</w:t>
      </w:r>
    </w:p>
    <w:p w:rsidR="00F45E6B" w:rsidRPr="003A798E" w:rsidRDefault="00F45E6B" w:rsidP="00F45E6B">
      <w:pPr>
        <w:shd w:val="clear" w:color="auto" w:fill="FFFFFF"/>
        <w:spacing w:after="0" w:line="240" w:lineRule="auto"/>
        <w:ind w:left="5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798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A798E">
        <w:rPr>
          <w:rFonts w:ascii="Times New Roman" w:hAnsi="Times New Roman" w:cs="Times New Roman"/>
          <w:sz w:val="28"/>
          <w:szCs w:val="28"/>
        </w:rPr>
        <w:t>готовый</w:t>
      </w:r>
      <w:proofErr w:type="gramEnd"/>
      <w:r w:rsidRPr="003A798E">
        <w:rPr>
          <w:rFonts w:ascii="Times New Roman" w:hAnsi="Times New Roman" w:cs="Times New Roman"/>
          <w:sz w:val="28"/>
          <w:szCs w:val="28"/>
        </w:rPr>
        <w:t xml:space="preserve"> самостоятельно действовать и отвечать за свои поступки перед семьей и обществом;</w:t>
      </w:r>
    </w:p>
    <w:p w:rsidR="00F45E6B" w:rsidRPr="003A798E" w:rsidRDefault="00F45E6B" w:rsidP="00F45E6B">
      <w:pPr>
        <w:shd w:val="clear" w:color="auto" w:fill="FFFFFF"/>
        <w:spacing w:after="0" w:line="240" w:lineRule="auto"/>
        <w:ind w:left="5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798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A798E">
        <w:rPr>
          <w:rFonts w:ascii="Times New Roman" w:hAnsi="Times New Roman" w:cs="Times New Roman"/>
          <w:sz w:val="28"/>
          <w:szCs w:val="28"/>
        </w:rPr>
        <w:t>доброжелательный</w:t>
      </w:r>
      <w:proofErr w:type="gramEnd"/>
      <w:r w:rsidRPr="003A798E">
        <w:rPr>
          <w:rFonts w:ascii="Times New Roman" w:hAnsi="Times New Roman" w:cs="Times New Roman"/>
          <w:sz w:val="28"/>
          <w:szCs w:val="28"/>
        </w:rPr>
        <w:t>, умеющий слушать и слышать собеседника, обосн</w:t>
      </w:r>
      <w:r w:rsidRPr="003A798E">
        <w:rPr>
          <w:rFonts w:ascii="Times New Roman" w:hAnsi="Times New Roman" w:cs="Times New Roman"/>
          <w:sz w:val="28"/>
          <w:szCs w:val="28"/>
        </w:rPr>
        <w:t>о</w:t>
      </w:r>
      <w:r w:rsidRPr="003A798E">
        <w:rPr>
          <w:rFonts w:ascii="Times New Roman" w:hAnsi="Times New Roman" w:cs="Times New Roman"/>
          <w:sz w:val="28"/>
          <w:szCs w:val="28"/>
        </w:rPr>
        <w:t>вывать свою позицию, высказывать свое мнение;</w:t>
      </w:r>
    </w:p>
    <w:p w:rsidR="00F45E6B" w:rsidRDefault="00F45E6B" w:rsidP="00F45E6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798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A798E">
        <w:rPr>
          <w:rFonts w:ascii="Times New Roman" w:hAnsi="Times New Roman" w:cs="Times New Roman"/>
          <w:sz w:val="28"/>
          <w:szCs w:val="28"/>
        </w:rPr>
        <w:t>выполняющий</w:t>
      </w:r>
      <w:proofErr w:type="gramEnd"/>
      <w:r w:rsidRPr="003A798E">
        <w:rPr>
          <w:rFonts w:ascii="Times New Roman" w:hAnsi="Times New Roman" w:cs="Times New Roman"/>
          <w:sz w:val="28"/>
          <w:szCs w:val="28"/>
        </w:rPr>
        <w:t xml:space="preserve"> правила здорового и безопасного для себя и окружающих образа жизни.</w:t>
      </w:r>
    </w:p>
    <w:p w:rsidR="00F45E6B" w:rsidRDefault="00F45E6B" w:rsidP="00F45E6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Заметим, что эти качества ребенка 6-10 лет могут  и должны достигаться как в школах, так и в системе дополнительного образования детей.</w:t>
      </w:r>
    </w:p>
    <w:p w:rsidR="00F45E6B" w:rsidRDefault="00F45E6B" w:rsidP="00F45E6B">
      <w:pPr>
        <w:shd w:val="clear" w:color="auto" w:fill="FFFFFF"/>
        <w:spacing w:after="0" w:line="240" w:lineRule="auto"/>
        <w:ind w:firstLine="7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достижение этих качеств как заказа государства и должна быть направлена интеграция учреждений общего и дополнительного образования 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тей.</w:t>
      </w:r>
    </w:p>
    <w:p w:rsidR="00F45E6B" w:rsidRPr="003A798E" w:rsidRDefault="00F45E6B" w:rsidP="00F45E6B">
      <w:pPr>
        <w:shd w:val="clear" w:color="auto" w:fill="FFFFFF"/>
        <w:spacing w:after="0" w:line="240" w:lineRule="auto"/>
        <w:ind w:firstLine="7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3A798E">
        <w:rPr>
          <w:rFonts w:ascii="Times New Roman" w:hAnsi="Times New Roman" w:cs="Times New Roman"/>
          <w:sz w:val="28"/>
          <w:szCs w:val="28"/>
        </w:rPr>
        <w:t>поиске путей интеграции следует учесть следующее.</w:t>
      </w:r>
    </w:p>
    <w:p w:rsidR="00F45E6B" w:rsidRDefault="00F45E6B" w:rsidP="00F45E6B">
      <w:pPr>
        <w:pStyle w:val="style56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A798E">
        <w:rPr>
          <w:i/>
          <w:sz w:val="28"/>
          <w:szCs w:val="28"/>
        </w:rPr>
        <w:t>1. </w:t>
      </w:r>
      <w:r>
        <w:rPr>
          <w:i/>
          <w:sz w:val="28"/>
          <w:szCs w:val="28"/>
        </w:rPr>
        <w:t xml:space="preserve">Не следует </w:t>
      </w:r>
      <w:r w:rsidRPr="003A798E">
        <w:rPr>
          <w:i/>
          <w:sz w:val="28"/>
          <w:szCs w:val="28"/>
        </w:rPr>
        <w:t>отождествлять нап</w:t>
      </w:r>
      <w:r>
        <w:rPr>
          <w:i/>
          <w:sz w:val="28"/>
          <w:szCs w:val="28"/>
        </w:rPr>
        <w:t>равления</w:t>
      </w:r>
      <w:r w:rsidRPr="003A798E">
        <w:rPr>
          <w:i/>
          <w:sz w:val="28"/>
          <w:szCs w:val="28"/>
        </w:rPr>
        <w:t xml:space="preserve"> развития личности школьн</w:t>
      </w:r>
      <w:r w:rsidRPr="003A798E">
        <w:rPr>
          <w:i/>
          <w:sz w:val="28"/>
          <w:szCs w:val="28"/>
        </w:rPr>
        <w:t>и</w:t>
      </w:r>
      <w:r w:rsidRPr="003A798E">
        <w:rPr>
          <w:i/>
          <w:sz w:val="28"/>
          <w:szCs w:val="28"/>
        </w:rPr>
        <w:t>ка с направленностями дополнительных образовательных программ.</w:t>
      </w:r>
    </w:p>
    <w:p w:rsidR="00F45E6B" w:rsidRPr="003A798E" w:rsidRDefault="00F45E6B" w:rsidP="00F45E6B">
      <w:pPr>
        <w:pStyle w:val="style56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3A798E">
        <w:rPr>
          <w:sz w:val="28"/>
          <w:szCs w:val="28"/>
        </w:rPr>
        <w:t xml:space="preserve">В системе дополнительного образования детей выделяют направленности дополнительных образовательных программ: научно-техническую, спортивно-техническую, художественную, физкультурно-спортивную, туристско-краеведческую, </w:t>
      </w:r>
      <w:r w:rsidRPr="003A798E">
        <w:rPr>
          <w:sz w:val="28"/>
          <w:szCs w:val="28"/>
        </w:rPr>
        <w:lastRenderedPageBreak/>
        <w:t xml:space="preserve">эколого-биологическую, военно-патриотическую, социально-педагогическую, социально-экономическую, </w:t>
      </w:r>
      <w:proofErr w:type="gramEnd"/>
    </w:p>
    <w:p w:rsidR="00F45E6B" w:rsidRPr="003A798E" w:rsidRDefault="00F45E6B" w:rsidP="00F45E6B">
      <w:pPr>
        <w:pStyle w:val="style56"/>
        <w:spacing w:before="0" w:beforeAutospacing="0" w:after="0" w:afterAutospacing="0"/>
        <w:jc w:val="both"/>
        <w:rPr>
          <w:sz w:val="28"/>
          <w:szCs w:val="28"/>
        </w:rPr>
      </w:pPr>
      <w:r w:rsidRPr="003A798E">
        <w:rPr>
          <w:sz w:val="28"/>
          <w:szCs w:val="28"/>
        </w:rPr>
        <w:t>естественнонаучную.</w:t>
      </w:r>
    </w:p>
    <w:p w:rsidR="00F45E6B" w:rsidRPr="00CE5E9B" w:rsidRDefault="00F45E6B" w:rsidP="00F45E6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A798E">
        <w:rPr>
          <w:rFonts w:ascii="Times New Roman" w:hAnsi="Times New Roman" w:cs="Times New Roman"/>
          <w:bCs/>
          <w:sz w:val="28"/>
          <w:szCs w:val="28"/>
        </w:rPr>
        <w:t xml:space="preserve">Внеурочная деятельность </w:t>
      </w:r>
      <w:r w:rsidRPr="003A798E">
        <w:rPr>
          <w:rFonts w:ascii="Times New Roman" w:hAnsi="Times New Roman" w:cs="Times New Roman"/>
          <w:sz w:val="28"/>
          <w:szCs w:val="28"/>
        </w:rPr>
        <w:t xml:space="preserve">организуется по направлениям развития </w:t>
      </w:r>
      <w:r w:rsidRPr="003A798E">
        <w:rPr>
          <w:rFonts w:ascii="Times New Roman" w:hAnsi="Times New Roman" w:cs="Times New Roman"/>
          <w:spacing w:val="-1"/>
          <w:sz w:val="28"/>
          <w:szCs w:val="28"/>
        </w:rPr>
        <w:t>личн</w:t>
      </w:r>
      <w:r w:rsidRPr="003A798E"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сти </w:t>
      </w:r>
      <w:r w:rsidRPr="003A798E">
        <w:rPr>
          <w:rFonts w:ascii="Times New Roman" w:hAnsi="Times New Roman" w:cs="Times New Roman"/>
          <w:spacing w:val="-1"/>
          <w:sz w:val="28"/>
          <w:szCs w:val="28"/>
        </w:rPr>
        <w:t xml:space="preserve">младшего школьника: спортивно-оздоровительному, духовно-нравственному, социальному, </w:t>
      </w:r>
      <w:proofErr w:type="spellStart"/>
      <w:r w:rsidRPr="003A798E">
        <w:rPr>
          <w:rFonts w:ascii="Times New Roman" w:hAnsi="Times New Roman" w:cs="Times New Roman"/>
          <w:sz w:val="28"/>
          <w:szCs w:val="28"/>
        </w:rPr>
        <w:t>общеинтеллектуальному</w:t>
      </w:r>
      <w:proofErr w:type="spellEnd"/>
      <w:r w:rsidRPr="003A798E">
        <w:rPr>
          <w:rFonts w:ascii="Times New Roman" w:hAnsi="Times New Roman" w:cs="Times New Roman"/>
          <w:sz w:val="28"/>
          <w:szCs w:val="28"/>
        </w:rPr>
        <w:t>, общекультурному.</w:t>
      </w:r>
    </w:p>
    <w:p w:rsidR="00F45E6B" w:rsidRPr="00CE5E9B" w:rsidRDefault="00F45E6B" w:rsidP="00F45E6B">
      <w:pPr>
        <w:pStyle w:val="style5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5E9B">
        <w:rPr>
          <w:sz w:val="28"/>
          <w:szCs w:val="28"/>
        </w:rPr>
        <w:t>Дополнительные образовательные программы реализуются в целях вс</w:t>
      </w:r>
      <w:r w:rsidRPr="00CE5E9B">
        <w:rPr>
          <w:sz w:val="28"/>
          <w:szCs w:val="28"/>
        </w:rPr>
        <w:t>е</w:t>
      </w:r>
      <w:r w:rsidRPr="00CE5E9B">
        <w:rPr>
          <w:sz w:val="28"/>
          <w:szCs w:val="28"/>
        </w:rPr>
        <w:t>стороннего удовлетворения образовательных потребностей граждан, общества, государства.</w:t>
      </w:r>
      <w:r>
        <w:rPr>
          <w:sz w:val="28"/>
          <w:szCs w:val="28"/>
        </w:rPr>
        <w:t xml:space="preserve"> </w:t>
      </w:r>
    </w:p>
    <w:p w:rsidR="00F45E6B" w:rsidRPr="00CE5E9B" w:rsidRDefault="00F45E6B" w:rsidP="00F45E6B">
      <w:pPr>
        <w:pStyle w:val="style5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5E9B">
        <w:rPr>
          <w:sz w:val="28"/>
          <w:szCs w:val="28"/>
        </w:rPr>
        <w:t>Программы курсов внеурочной деятельности разрабатываются в соотве</w:t>
      </w:r>
      <w:r w:rsidRPr="00CE5E9B">
        <w:rPr>
          <w:sz w:val="28"/>
          <w:szCs w:val="28"/>
        </w:rPr>
        <w:t>т</w:t>
      </w:r>
      <w:r w:rsidRPr="00CE5E9B">
        <w:rPr>
          <w:sz w:val="28"/>
          <w:szCs w:val="28"/>
        </w:rPr>
        <w:t>ствии с требованиями, предъявляемыми ФГОС НОО.</w:t>
      </w:r>
    </w:p>
    <w:p w:rsidR="00F45E6B" w:rsidRPr="009F63AF" w:rsidRDefault="00F45E6B" w:rsidP="00F45E6B">
      <w:pPr>
        <w:pStyle w:val="style56"/>
        <w:spacing w:before="0" w:beforeAutospacing="0" w:after="0" w:afterAutospacing="0"/>
        <w:ind w:firstLine="720"/>
        <w:jc w:val="both"/>
        <w:rPr>
          <w:rStyle w:val="ab"/>
          <w:b w:val="0"/>
          <w:i/>
          <w:sz w:val="28"/>
          <w:szCs w:val="28"/>
        </w:rPr>
      </w:pPr>
      <w:bookmarkStart w:id="1" w:name="_GoBack"/>
      <w:bookmarkEnd w:id="1"/>
      <w:r w:rsidRPr="009F63AF">
        <w:rPr>
          <w:rStyle w:val="ab"/>
          <w:i/>
          <w:sz w:val="28"/>
          <w:szCs w:val="28"/>
        </w:rPr>
        <w:t xml:space="preserve"> В соответствии с документами </w:t>
      </w:r>
      <w:proofErr w:type="spellStart"/>
      <w:r w:rsidRPr="009F63AF">
        <w:rPr>
          <w:rStyle w:val="ab"/>
          <w:i/>
          <w:sz w:val="28"/>
          <w:szCs w:val="28"/>
        </w:rPr>
        <w:t>Минобрнауки</w:t>
      </w:r>
      <w:proofErr w:type="spellEnd"/>
      <w:r w:rsidRPr="009F63AF">
        <w:rPr>
          <w:rStyle w:val="ab"/>
          <w:i/>
          <w:sz w:val="28"/>
          <w:szCs w:val="28"/>
        </w:rPr>
        <w:t xml:space="preserve"> РФ дополнительное о</w:t>
      </w:r>
      <w:r w:rsidRPr="009F63AF">
        <w:rPr>
          <w:rStyle w:val="ab"/>
          <w:i/>
          <w:sz w:val="28"/>
          <w:szCs w:val="28"/>
        </w:rPr>
        <w:t>б</w:t>
      </w:r>
      <w:r w:rsidRPr="009F63AF">
        <w:rPr>
          <w:rStyle w:val="ab"/>
          <w:i/>
          <w:sz w:val="28"/>
          <w:szCs w:val="28"/>
        </w:rPr>
        <w:t>разование играет важную роль в организации внеурочной деятельности школьников.</w:t>
      </w:r>
    </w:p>
    <w:p w:rsidR="00F45E6B" w:rsidRPr="00CE5E9B" w:rsidRDefault="00F45E6B" w:rsidP="00F45E6B">
      <w:pPr>
        <w:shd w:val="clear" w:color="auto" w:fill="FFFFFF"/>
        <w:tabs>
          <w:tab w:val="left" w:pos="2822"/>
          <w:tab w:val="left" w:pos="5131"/>
          <w:tab w:val="left" w:pos="7522"/>
        </w:tabs>
        <w:spacing w:after="0" w:line="240" w:lineRule="auto"/>
        <w:ind w:left="4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5E9B">
        <w:rPr>
          <w:rFonts w:ascii="Times New Roman" w:hAnsi="Times New Roman" w:cs="Times New Roman"/>
          <w:i/>
          <w:sz w:val="28"/>
          <w:szCs w:val="28"/>
        </w:rPr>
        <w:t>«</w:t>
      </w:r>
      <w:r w:rsidRPr="00CE5E9B">
        <w:rPr>
          <w:rFonts w:ascii="Times New Roman" w:hAnsi="Times New Roman" w:cs="Times New Roman"/>
          <w:sz w:val="28"/>
          <w:szCs w:val="28"/>
        </w:rPr>
        <w:t xml:space="preserve">При организации внеурочной деятельности обучающихся </w:t>
      </w:r>
      <w:r w:rsidRPr="00CE5E9B">
        <w:rPr>
          <w:rFonts w:ascii="Times New Roman" w:hAnsi="Times New Roman" w:cs="Times New Roman"/>
          <w:spacing w:val="-4"/>
          <w:sz w:val="28"/>
          <w:szCs w:val="28"/>
        </w:rPr>
        <w:t>образовател</w:t>
      </w:r>
      <w:r w:rsidRPr="00CE5E9B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Pr="00CE5E9B">
        <w:rPr>
          <w:rFonts w:ascii="Times New Roman" w:hAnsi="Times New Roman" w:cs="Times New Roman"/>
          <w:spacing w:val="-4"/>
          <w:sz w:val="28"/>
          <w:szCs w:val="28"/>
        </w:rPr>
        <w:t>ным</w:t>
      </w:r>
      <w:r w:rsidRPr="00CE5E9B">
        <w:rPr>
          <w:rFonts w:ascii="Times New Roman" w:hAnsi="Times New Roman" w:cs="Times New Roman"/>
          <w:sz w:val="28"/>
          <w:szCs w:val="28"/>
        </w:rPr>
        <w:t xml:space="preserve"> </w:t>
      </w:r>
      <w:r w:rsidRPr="00CE5E9B">
        <w:rPr>
          <w:rFonts w:ascii="Times New Roman" w:hAnsi="Times New Roman" w:cs="Times New Roman"/>
          <w:spacing w:val="-4"/>
          <w:sz w:val="28"/>
          <w:szCs w:val="28"/>
        </w:rPr>
        <w:t>учреждением</w:t>
      </w:r>
      <w:r w:rsidRPr="00CE5E9B">
        <w:rPr>
          <w:rFonts w:ascii="Times New Roman" w:hAnsi="Times New Roman" w:cs="Times New Roman"/>
          <w:sz w:val="28"/>
          <w:szCs w:val="28"/>
        </w:rPr>
        <w:t xml:space="preserve"> </w:t>
      </w:r>
      <w:r w:rsidRPr="00CE5E9B">
        <w:rPr>
          <w:rFonts w:ascii="Times New Roman" w:hAnsi="Times New Roman" w:cs="Times New Roman"/>
          <w:spacing w:val="-2"/>
          <w:sz w:val="28"/>
          <w:szCs w:val="28"/>
        </w:rPr>
        <w:t>используются</w:t>
      </w:r>
      <w:r w:rsidRPr="00CE5E9B">
        <w:rPr>
          <w:rFonts w:ascii="Times New Roman" w:hAnsi="Times New Roman" w:cs="Times New Roman"/>
          <w:sz w:val="28"/>
          <w:szCs w:val="28"/>
        </w:rPr>
        <w:t xml:space="preserve"> </w:t>
      </w:r>
      <w:r w:rsidRPr="00CE5E9B">
        <w:rPr>
          <w:rFonts w:ascii="Times New Roman" w:hAnsi="Times New Roman" w:cs="Times New Roman"/>
          <w:spacing w:val="-5"/>
          <w:sz w:val="28"/>
          <w:szCs w:val="28"/>
        </w:rPr>
        <w:t xml:space="preserve">возможности </w:t>
      </w:r>
      <w:r w:rsidRPr="00CE5E9B">
        <w:rPr>
          <w:rFonts w:ascii="Times New Roman" w:hAnsi="Times New Roman" w:cs="Times New Roman"/>
          <w:sz w:val="28"/>
          <w:szCs w:val="28"/>
        </w:rPr>
        <w:t>образовательных учреждений д</w:t>
      </w:r>
      <w:r w:rsidRPr="00CE5E9B">
        <w:rPr>
          <w:rFonts w:ascii="Times New Roman" w:hAnsi="Times New Roman" w:cs="Times New Roman"/>
          <w:sz w:val="28"/>
          <w:szCs w:val="28"/>
        </w:rPr>
        <w:t>о</w:t>
      </w:r>
      <w:r w:rsidRPr="00CE5E9B">
        <w:rPr>
          <w:rFonts w:ascii="Times New Roman" w:hAnsi="Times New Roman" w:cs="Times New Roman"/>
          <w:sz w:val="28"/>
          <w:szCs w:val="28"/>
        </w:rPr>
        <w:t xml:space="preserve">полнительного образования детей, организаций культуры и спорта. В период каникул для продолжения </w:t>
      </w:r>
      <w:r w:rsidRPr="00CE5E9B">
        <w:rPr>
          <w:rFonts w:ascii="Times New Roman" w:hAnsi="Times New Roman" w:cs="Times New Roman"/>
          <w:spacing w:val="-1"/>
          <w:sz w:val="28"/>
          <w:szCs w:val="28"/>
        </w:rPr>
        <w:t>внеурочной деятельности могут использоваться во</w:t>
      </w:r>
      <w:r w:rsidRPr="00CE5E9B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CE5E9B">
        <w:rPr>
          <w:rFonts w:ascii="Times New Roman" w:hAnsi="Times New Roman" w:cs="Times New Roman"/>
          <w:spacing w:val="-1"/>
          <w:sz w:val="28"/>
          <w:szCs w:val="28"/>
        </w:rPr>
        <w:t xml:space="preserve">можности организаций </w:t>
      </w:r>
      <w:r w:rsidRPr="00CE5E9B">
        <w:rPr>
          <w:rFonts w:ascii="Times New Roman" w:hAnsi="Times New Roman" w:cs="Times New Roman"/>
          <w:sz w:val="28"/>
          <w:szCs w:val="28"/>
        </w:rPr>
        <w:t>отдыха детей и их оздоровления, тематических лаге</w:t>
      </w:r>
      <w:r w:rsidRPr="00CE5E9B">
        <w:rPr>
          <w:rFonts w:ascii="Times New Roman" w:hAnsi="Times New Roman" w:cs="Times New Roman"/>
          <w:sz w:val="28"/>
          <w:szCs w:val="28"/>
        </w:rPr>
        <w:t>р</w:t>
      </w:r>
      <w:r w:rsidRPr="00CE5E9B">
        <w:rPr>
          <w:rFonts w:ascii="Times New Roman" w:hAnsi="Times New Roman" w:cs="Times New Roman"/>
          <w:sz w:val="28"/>
          <w:szCs w:val="28"/>
        </w:rPr>
        <w:t>ных смен, летних школ, создаваемых на базе общеобразовательных учрежд</w:t>
      </w:r>
      <w:r w:rsidRPr="00CE5E9B">
        <w:rPr>
          <w:rFonts w:ascii="Times New Roman" w:hAnsi="Times New Roman" w:cs="Times New Roman"/>
          <w:sz w:val="28"/>
          <w:szCs w:val="28"/>
        </w:rPr>
        <w:t>е</w:t>
      </w:r>
      <w:r w:rsidRPr="00CE5E9B">
        <w:rPr>
          <w:rFonts w:ascii="Times New Roman" w:hAnsi="Times New Roman" w:cs="Times New Roman"/>
          <w:sz w:val="28"/>
          <w:szCs w:val="28"/>
        </w:rPr>
        <w:t xml:space="preserve">ний и </w:t>
      </w:r>
      <w:r w:rsidRPr="00CE5E9B">
        <w:rPr>
          <w:rFonts w:ascii="Times New Roman" w:hAnsi="Times New Roman" w:cs="Times New Roman"/>
          <w:spacing w:val="-1"/>
          <w:sz w:val="28"/>
          <w:szCs w:val="28"/>
        </w:rPr>
        <w:t>образовательных учреждений дополнительного образования детей». (</w:t>
      </w:r>
      <w:r w:rsidRPr="00CE5E9B">
        <w:rPr>
          <w:rFonts w:ascii="Times New Roman" w:hAnsi="Times New Roman" w:cs="Times New Roman"/>
          <w:sz w:val="28"/>
          <w:szCs w:val="28"/>
        </w:rPr>
        <w:t>Ф</w:t>
      </w:r>
      <w:r w:rsidRPr="00CE5E9B">
        <w:rPr>
          <w:rFonts w:ascii="Times New Roman" w:hAnsi="Times New Roman" w:cs="Times New Roman"/>
          <w:sz w:val="28"/>
          <w:szCs w:val="28"/>
        </w:rPr>
        <w:t>е</w:t>
      </w:r>
      <w:r w:rsidRPr="00CE5E9B">
        <w:rPr>
          <w:rFonts w:ascii="Times New Roman" w:hAnsi="Times New Roman" w:cs="Times New Roman"/>
          <w:sz w:val="28"/>
          <w:szCs w:val="28"/>
        </w:rPr>
        <w:t>деральный государственный образовательный стандарт начального общего о</w:t>
      </w:r>
      <w:r w:rsidRPr="00CE5E9B">
        <w:rPr>
          <w:rFonts w:ascii="Times New Roman" w:hAnsi="Times New Roman" w:cs="Times New Roman"/>
          <w:sz w:val="28"/>
          <w:szCs w:val="28"/>
        </w:rPr>
        <w:t>б</w:t>
      </w:r>
      <w:r w:rsidRPr="00CE5E9B">
        <w:rPr>
          <w:rFonts w:ascii="Times New Roman" w:hAnsi="Times New Roman" w:cs="Times New Roman"/>
          <w:sz w:val="28"/>
          <w:szCs w:val="28"/>
        </w:rPr>
        <w:t xml:space="preserve">разования (приказ </w:t>
      </w:r>
      <w:proofErr w:type="spellStart"/>
      <w:r w:rsidRPr="00CE5E9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E5E9B">
        <w:rPr>
          <w:rFonts w:ascii="Times New Roman" w:hAnsi="Times New Roman" w:cs="Times New Roman"/>
          <w:sz w:val="28"/>
          <w:szCs w:val="28"/>
        </w:rPr>
        <w:t xml:space="preserve"> РФ от 6.10.2009 г. № 373))</w:t>
      </w:r>
    </w:p>
    <w:p w:rsidR="00F45E6B" w:rsidRPr="00CE5E9B" w:rsidRDefault="00F45E6B" w:rsidP="00F45E6B">
      <w:pPr>
        <w:shd w:val="clear" w:color="auto" w:fill="FFFFFF"/>
        <w:spacing w:after="0" w:line="240" w:lineRule="auto"/>
        <w:ind w:left="38" w:firstLine="710"/>
        <w:jc w:val="both"/>
        <w:rPr>
          <w:rFonts w:ascii="Times New Roman" w:hAnsi="Times New Roman" w:cs="Times New Roman"/>
        </w:rPr>
      </w:pPr>
      <w:r w:rsidRPr="00CE5E9B">
        <w:rPr>
          <w:rFonts w:ascii="Times New Roman" w:hAnsi="Times New Roman" w:cs="Times New Roman"/>
          <w:sz w:val="28"/>
          <w:szCs w:val="28"/>
        </w:rPr>
        <w:t xml:space="preserve">«Реализация основной образовательной программы начального общего </w:t>
      </w:r>
      <w:r w:rsidRPr="00CE5E9B">
        <w:rPr>
          <w:rFonts w:ascii="Times New Roman" w:hAnsi="Times New Roman" w:cs="Times New Roman"/>
          <w:spacing w:val="-2"/>
          <w:sz w:val="28"/>
          <w:szCs w:val="28"/>
        </w:rPr>
        <w:t>образования осуществляется самим образовательным учреждением. При отсу</w:t>
      </w:r>
      <w:r w:rsidRPr="00CE5E9B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CE5E9B">
        <w:rPr>
          <w:rFonts w:ascii="Times New Roman" w:hAnsi="Times New Roman" w:cs="Times New Roman"/>
          <w:spacing w:val="-2"/>
          <w:sz w:val="28"/>
          <w:szCs w:val="28"/>
        </w:rPr>
        <w:t xml:space="preserve">ствии возможности для реализации внеурочной деятельности образовательное учреждение </w:t>
      </w:r>
      <w:r w:rsidRPr="00CE5E9B">
        <w:rPr>
          <w:rFonts w:ascii="Times New Roman" w:hAnsi="Times New Roman" w:cs="Times New Roman"/>
          <w:sz w:val="28"/>
          <w:szCs w:val="28"/>
        </w:rPr>
        <w:t>в рамках соответствующих государственных (муниципальных) з</w:t>
      </w:r>
      <w:r w:rsidRPr="00CE5E9B">
        <w:rPr>
          <w:rFonts w:ascii="Times New Roman" w:hAnsi="Times New Roman" w:cs="Times New Roman"/>
          <w:sz w:val="28"/>
          <w:szCs w:val="28"/>
        </w:rPr>
        <w:t>а</w:t>
      </w:r>
      <w:r w:rsidRPr="00CE5E9B">
        <w:rPr>
          <w:rFonts w:ascii="Times New Roman" w:hAnsi="Times New Roman" w:cs="Times New Roman"/>
          <w:sz w:val="28"/>
          <w:szCs w:val="28"/>
        </w:rPr>
        <w:t xml:space="preserve">даний, </w:t>
      </w:r>
      <w:r w:rsidRPr="00CE5E9B">
        <w:rPr>
          <w:rFonts w:ascii="Times New Roman" w:hAnsi="Times New Roman" w:cs="Times New Roman"/>
          <w:spacing w:val="-1"/>
          <w:sz w:val="28"/>
          <w:szCs w:val="28"/>
        </w:rPr>
        <w:t>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F45E6B" w:rsidRPr="00CE5E9B" w:rsidRDefault="00F45E6B" w:rsidP="00F45E6B">
      <w:pPr>
        <w:shd w:val="clear" w:color="auto" w:fill="FFFFFF"/>
        <w:spacing w:after="0" w:line="240" w:lineRule="auto"/>
        <w:ind w:left="38" w:firstLine="706"/>
        <w:jc w:val="both"/>
        <w:rPr>
          <w:rFonts w:ascii="Times New Roman" w:hAnsi="Times New Roman" w:cs="Times New Roman"/>
        </w:rPr>
      </w:pPr>
      <w:proofErr w:type="gramStart"/>
      <w:r w:rsidRPr="00CE5E9B">
        <w:rPr>
          <w:rFonts w:ascii="Times New Roman" w:hAnsi="Times New Roman" w:cs="Times New Roman"/>
          <w:spacing w:val="-1"/>
          <w:sz w:val="28"/>
          <w:szCs w:val="28"/>
        </w:rPr>
        <w:t xml:space="preserve">В период каникул используются возможности организаций отдыха детей и их оздоровления, тематических лагерных смен, летних школ, создаваемых на базе </w:t>
      </w:r>
      <w:r w:rsidRPr="00CE5E9B">
        <w:rPr>
          <w:rFonts w:ascii="Times New Roman" w:hAnsi="Times New Roman" w:cs="Times New Roman"/>
          <w:spacing w:val="-2"/>
          <w:sz w:val="28"/>
          <w:szCs w:val="28"/>
        </w:rPr>
        <w:t>общеобразовательных учреждений и образовательных учреждений допо</w:t>
      </w:r>
      <w:r w:rsidRPr="00CE5E9B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CE5E9B">
        <w:rPr>
          <w:rFonts w:ascii="Times New Roman" w:hAnsi="Times New Roman" w:cs="Times New Roman"/>
          <w:spacing w:val="-2"/>
          <w:sz w:val="28"/>
          <w:szCs w:val="28"/>
        </w:rPr>
        <w:t xml:space="preserve">нительного </w:t>
      </w:r>
      <w:r w:rsidRPr="00CE5E9B">
        <w:rPr>
          <w:rFonts w:ascii="Times New Roman" w:hAnsi="Times New Roman" w:cs="Times New Roman"/>
          <w:sz w:val="28"/>
          <w:szCs w:val="28"/>
        </w:rPr>
        <w:t xml:space="preserve">образования детей» (Изменения, которые вносятся в Федеральный государственный образовательный стандарт начального общего образования (приказ </w:t>
      </w:r>
      <w:proofErr w:type="spellStart"/>
      <w:r w:rsidRPr="00CE5E9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E5E9B">
        <w:rPr>
          <w:rFonts w:ascii="Times New Roman" w:hAnsi="Times New Roman" w:cs="Times New Roman"/>
          <w:sz w:val="28"/>
          <w:szCs w:val="28"/>
        </w:rPr>
        <w:t xml:space="preserve"> РФ от 26.11.2010 г. № 1241).</w:t>
      </w:r>
      <w:proofErr w:type="gramEnd"/>
    </w:p>
    <w:p w:rsidR="00F45E6B" w:rsidRPr="00CE5E9B" w:rsidRDefault="00F45E6B" w:rsidP="002A68A4">
      <w:pPr>
        <w:tabs>
          <w:tab w:val="num" w:pos="0"/>
          <w:tab w:val="left" w:pos="1080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E5E9B">
        <w:rPr>
          <w:rFonts w:ascii="Times New Roman" w:hAnsi="Times New Roman" w:cs="Times New Roman"/>
          <w:sz w:val="28"/>
          <w:szCs w:val="28"/>
        </w:rPr>
        <w:t>«Внеурочная деятельнос</w:t>
      </w:r>
      <w:r w:rsidR="002A68A4">
        <w:rPr>
          <w:rFonts w:ascii="Times New Roman" w:hAnsi="Times New Roman" w:cs="Times New Roman"/>
          <w:sz w:val="28"/>
          <w:szCs w:val="28"/>
        </w:rPr>
        <w:t xml:space="preserve">ть может осуществляться через </w:t>
      </w:r>
      <w:r w:rsidRPr="00CE5E9B">
        <w:rPr>
          <w:rFonts w:ascii="Times New Roman" w:hAnsi="Times New Roman" w:cs="Times New Roman"/>
          <w:sz w:val="28"/>
          <w:szCs w:val="28"/>
        </w:rPr>
        <w:t>дополнител</w:t>
      </w:r>
      <w:r w:rsidRPr="00CE5E9B">
        <w:rPr>
          <w:rFonts w:ascii="Times New Roman" w:hAnsi="Times New Roman" w:cs="Times New Roman"/>
          <w:sz w:val="28"/>
          <w:szCs w:val="28"/>
        </w:rPr>
        <w:t>ь</w:t>
      </w:r>
      <w:r w:rsidRPr="00CE5E9B">
        <w:rPr>
          <w:rFonts w:ascii="Times New Roman" w:hAnsi="Times New Roman" w:cs="Times New Roman"/>
          <w:sz w:val="28"/>
          <w:szCs w:val="28"/>
        </w:rPr>
        <w:t>ные образовательные программы самого общеобразовательного учреждения (</w:t>
      </w:r>
      <w:proofErr w:type="spellStart"/>
      <w:r w:rsidRPr="00CE5E9B">
        <w:rPr>
          <w:rFonts w:ascii="Times New Roman" w:hAnsi="Times New Roman" w:cs="Times New Roman"/>
          <w:sz w:val="28"/>
          <w:szCs w:val="28"/>
        </w:rPr>
        <w:t>внутришкольная</w:t>
      </w:r>
      <w:proofErr w:type="spellEnd"/>
      <w:r w:rsidRPr="00CE5E9B">
        <w:rPr>
          <w:rFonts w:ascii="Times New Roman" w:hAnsi="Times New Roman" w:cs="Times New Roman"/>
          <w:sz w:val="28"/>
          <w:szCs w:val="28"/>
        </w:rPr>
        <w:t xml:space="preserve"> система дополнительного образования), образовательные программы учреждений дополнительного образования детей, а также учрежд</w:t>
      </w:r>
      <w:r w:rsidRPr="00CE5E9B">
        <w:rPr>
          <w:rFonts w:ascii="Times New Roman" w:hAnsi="Times New Roman" w:cs="Times New Roman"/>
          <w:sz w:val="28"/>
          <w:szCs w:val="28"/>
        </w:rPr>
        <w:t>е</w:t>
      </w:r>
      <w:r w:rsidR="002A68A4">
        <w:rPr>
          <w:rFonts w:ascii="Times New Roman" w:hAnsi="Times New Roman" w:cs="Times New Roman"/>
          <w:sz w:val="28"/>
          <w:szCs w:val="28"/>
        </w:rPr>
        <w:t>ний культуры и спорта.</w:t>
      </w:r>
    </w:p>
    <w:p w:rsidR="00F45E6B" w:rsidRPr="00CE5E9B" w:rsidRDefault="00F45E6B" w:rsidP="00F45E6B">
      <w:pPr>
        <w:tabs>
          <w:tab w:val="num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5E9B">
        <w:rPr>
          <w:rFonts w:ascii="Times New Roman" w:hAnsi="Times New Roman" w:cs="Times New Roman"/>
          <w:sz w:val="28"/>
          <w:szCs w:val="28"/>
        </w:rPr>
        <w:t>С опорой на данную базовую модель могут быть предложены несколько типов организационных моделей внеурочной деятельности:</w:t>
      </w:r>
    </w:p>
    <w:p w:rsidR="00F45E6B" w:rsidRPr="00CE5E9B" w:rsidRDefault="00F45E6B" w:rsidP="00F45E6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90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5E9B">
        <w:rPr>
          <w:rFonts w:ascii="Times New Roman" w:hAnsi="Times New Roman" w:cs="Times New Roman"/>
          <w:sz w:val="28"/>
          <w:szCs w:val="28"/>
        </w:rPr>
        <w:t>модель</w:t>
      </w:r>
      <w:r w:rsidRPr="00CE5E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E5E9B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CE5E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5E9B">
        <w:rPr>
          <w:rFonts w:ascii="Times New Roman" w:hAnsi="Times New Roman" w:cs="Times New Roman"/>
          <w:sz w:val="28"/>
          <w:szCs w:val="28"/>
          <w:lang w:val="en-US"/>
        </w:rPr>
        <w:t>образования</w:t>
      </w:r>
      <w:proofErr w:type="spellEnd"/>
      <w:r w:rsidRPr="00CE5E9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45E6B" w:rsidRPr="00CE5E9B" w:rsidRDefault="00F45E6B" w:rsidP="00F45E6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90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5E9B">
        <w:rPr>
          <w:rFonts w:ascii="Times New Roman" w:hAnsi="Times New Roman" w:cs="Times New Roman"/>
          <w:sz w:val="28"/>
          <w:szCs w:val="28"/>
        </w:rPr>
        <w:t>модель</w:t>
      </w:r>
      <w:r w:rsidRPr="00CE5E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E5E9B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CE5E9B">
        <w:rPr>
          <w:rFonts w:ascii="Times New Roman" w:hAnsi="Times New Roman" w:cs="Times New Roman"/>
          <w:sz w:val="28"/>
          <w:szCs w:val="28"/>
          <w:lang w:val="en-US"/>
        </w:rPr>
        <w:t>школы</w:t>
      </w:r>
      <w:proofErr w:type="spellEnd"/>
      <w:r w:rsidRPr="00CE5E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5E9B">
        <w:rPr>
          <w:rFonts w:ascii="Times New Roman" w:hAnsi="Times New Roman" w:cs="Times New Roman"/>
          <w:sz w:val="28"/>
          <w:szCs w:val="28"/>
          <w:lang w:val="en-US"/>
        </w:rPr>
        <w:t>полного</w:t>
      </w:r>
      <w:proofErr w:type="spellEnd"/>
      <w:r w:rsidRPr="00CE5E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5E9B">
        <w:rPr>
          <w:rFonts w:ascii="Times New Roman" w:hAnsi="Times New Roman" w:cs="Times New Roman"/>
          <w:sz w:val="28"/>
          <w:szCs w:val="28"/>
          <w:lang w:val="en-US"/>
        </w:rPr>
        <w:t>дня</w:t>
      </w:r>
      <w:proofErr w:type="spellEnd"/>
      <w:proofErr w:type="gramEnd"/>
      <w:r w:rsidRPr="00CE5E9B">
        <w:rPr>
          <w:rFonts w:ascii="Times New Roman" w:hAnsi="Times New Roman" w:cs="Times New Roman"/>
          <w:sz w:val="28"/>
          <w:szCs w:val="28"/>
        </w:rPr>
        <w:t>»</w:t>
      </w:r>
      <w:r w:rsidRPr="00CE5E9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45E6B" w:rsidRPr="00CE5E9B" w:rsidRDefault="00F45E6B" w:rsidP="00F45E6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90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5E9B">
        <w:rPr>
          <w:rFonts w:ascii="Times New Roman" w:hAnsi="Times New Roman" w:cs="Times New Roman"/>
          <w:sz w:val="28"/>
          <w:szCs w:val="28"/>
        </w:rPr>
        <w:t>оптимизационная модель;</w:t>
      </w:r>
    </w:p>
    <w:p w:rsidR="002A68A4" w:rsidRPr="002A68A4" w:rsidRDefault="00F45E6B" w:rsidP="00F45E6B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90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spellStart"/>
      <w:r w:rsidRPr="002A68A4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Pr="002A68A4">
        <w:rPr>
          <w:rFonts w:ascii="Times New Roman" w:hAnsi="Times New Roman" w:cs="Times New Roman"/>
          <w:sz w:val="28"/>
          <w:szCs w:val="28"/>
        </w:rPr>
        <w:t xml:space="preserve">-образовательная модель». </w:t>
      </w:r>
    </w:p>
    <w:p w:rsidR="00F45E6B" w:rsidRPr="002A68A4" w:rsidRDefault="00F45E6B" w:rsidP="002A68A4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  <w:r w:rsidRPr="002A68A4">
        <w:rPr>
          <w:rFonts w:ascii="Times New Roman" w:hAnsi="Times New Roman" w:cs="Times New Roman"/>
          <w:sz w:val="28"/>
          <w:szCs w:val="28"/>
        </w:rPr>
        <w:t>Среди перечисленных моделей дополнительное образование в наибольшей степени задействовано в модели дополнительного образования д</w:t>
      </w:r>
      <w:r w:rsidRPr="002A68A4">
        <w:rPr>
          <w:rFonts w:ascii="Times New Roman" w:hAnsi="Times New Roman" w:cs="Times New Roman"/>
          <w:sz w:val="28"/>
          <w:szCs w:val="28"/>
        </w:rPr>
        <w:t>е</w:t>
      </w:r>
      <w:r w:rsidRPr="002A68A4">
        <w:rPr>
          <w:rFonts w:ascii="Times New Roman" w:hAnsi="Times New Roman" w:cs="Times New Roman"/>
          <w:sz w:val="28"/>
          <w:szCs w:val="28"/>
        </w:rPr>
        <w:t>тей и в модели «</w:t>
      </w:r>
      <w:proofErr w:type="gramStart"/>
      <w:r w:rsidRPr="002A68A4">
        <w:rPr>
          <w:rFonts w:ascii="Times New Roman" w:hAnsi="Times New Roman" w:cs="Times New Roman"/>
          <w:sz w:val="28"/>
          <w:szCs w:val="28"/>
        </w:rPr>
        <w:t>школы полного дня</w:t>
      </w:r>
      <w:proofErr w:type="gramEnd"/>
      <w:r w:rsidRPr="002A68A4">
        <w:rPr>
          <w:rFonts w:ascii="Times New Roman" w:hAnsi="Times New Roman" w:cs="Times New Roman"/>
          <w:sz w:val="28"/>
          <w:szCs w:val="28"/>
        </w:rPr>
        <w:t>».</w:t>
      </w:r>
    </w:p>
    <w:p w:rsidR="00F45E6B" w:rsidRPr="002A5138" w:rsidRDefault="00F45E6B" w:rsidP="00F45E6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1"/>
          <w:sz w:val="28"/>
          <w:szCs w:val="28"/>
        </w:rPr>
      </w:pPr>
      <w:r w:rsidRPr="002A5138">
        <w:rPr>
          <w:rFonts w:ascii="Times New Roman" w:hAnsi="Times New Roman" w:cs="Times New Roman"/>
          <w:i/>
          <w:spacing w:val="-1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i/>
          <w:spacing w:val="-1"/>
          <w:sz w:val="28"/>
          <w:szCs w:val="28"/>
        </w:rPr>
        <w:t>О роли</w:t>
      </w:r>
      <w:r w:rsidRPr="002A5138">
        <w:rPr>
          <w:rFonts w:ascii="Times New Roman" w:hAnsi="Times New Roman" w:cs="Times New Roman"/>
          <w:i/>
          <w:spacing w:val="-1"/>
          <w:sz w:val="28"/>
          <w:szCs w:val="28"/>
        </w:rPr>
        <w:t xml:space="preserve"> дополнительного образования </w:t>
      </w:r>
      <w:r>
        <w:rPr>
          <w:rFonts w:ascii="Times New Roman" w:hAnsi="Times New Roman" w:cs="Times New Roman"/>
          <w:i/>
          <w:spacing w:val="-1"/>
          <w:sz w:val="28"/>
          <w:szCs w:val="28"/>
        </w:rPr>
        <w:t xml:space="preserve">детей </w:t>
      </w:r>
      <w:r w:rsidRPr="002A5138">
        <w:rPr>
          <w:rFonts w:ascii="Times New Roman" w:hAnsi="Times New Roman" w:cs="Times New Roman"/>
          <w:i/>
          <w:spacing w:val="-1"/>
          <w:sz w:val="28"/>
          <w:szCs w:val="28"/>
        </w:rPr>
        <w:t>в ресурсном обеспечении внеурочной деятельности школьников.</w:t>
      </w:r>
    </w:p>
    <w:p w:rsidR="00F45E6B" w:rsidRPr="002A5138" w:rsidRDefault="00F45E6B" w:rsidP="00F45E6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A5138">
        <w:rPr>
          <w:rFonts w:ascii="Times New Roman" w:hAnsi="Times New Roman" w:cs="Times New Roman"/>
          <w:spacing w:val="-1"/>
          <w:sz w:val="28"/>
          <w:szCs w:val="28"/>
        </w:rPr>
        <w:t>Для успешной реализации ФГОС требуется создание совокупности усл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вий.</w:t>
      </w:r>
    </w:p>
    <w:p w:rsidR="00F45E6B" w:rsidRPr="002A5138" w:rsidRDefault="00F45E6B" w:rsidP="00F45E6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Поскольку ресурсы любой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 xml:space="preserve"> общеобраз</w:t>
      </w:r>
      <w:r>
        <w:rPr>
          <w:rFonts w:ascii="Times New Roman" w:hAnsi="Times New Roman" w:cs="Times New Roman"/>
          <w:spacing w:val="-1"/>
          <w:sz w:val="28"/>
          <w:szCs w:val="28"/>
        </w:rPr>
        <w:t>овательной организации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 xml:space="preserve"> ограничены (особен</w:t>
      </w:r>
      <w:r>
        <w:rPr>
          <w:rFonts w:ascii="Times New Roman" w:hAnsi="Times New Roman" w:cs="Times New Roman"/>
          <w:spacing w:val="-1"/>
          <w:sz w:val="28"/>
          <w:szCs w:val="28"/>
        </w:rPr>
        <w:t>но расположенной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 xml:space="preserve"> в сельской местности), целесообразно организовать использование ресурсов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организаций 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дополнительного образования детей.</w:t>
      </w:r>
    </w:p>
    <w:p w:rsidR="00F45E6B" w:rsidRPr="002A5138" w:rsidRDefault="00F45E6B" w:rsidP="00F45E6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2A5138">
        <w:rPr>
          <w:rFonts w:ascii="Times New Roman" w:hAnsi="Times New Roman" w:cs="Times New Roman"/>
          <w:i/>
          <w:spacing w:val="-1"/>
          <w:sz w:val="28"/>
          <w:szCs w:val="28"/>
        </w:rPr>
        <w:t xml:space="preserve">Нормативное обеспечение 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 xml:space="preserve">введения ФГОС </w:t>
      </w:r>
      <w:r>
        <w:rPr>
          <w:rFonts w:ascii="Times New Roman" w:hAnsi="Times New Roman" w:cs="Times New Roman"/>
          <w:spacing w:val="-1"/>
          <w:sz w:val="28"/>
          <w:szCs w:val="28"/>
        </w:rPr>
        <w:t>общего образования</w:t>
      </w:r>
      <w:r w:rsidRPr="002A5138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должно создавать достаточное правовое поле для осуществления взаимодействия между общеобразова</w:t>
      </w:r>
      <w:r>
        <w:rPr>
          <w:rFonts w:ascii="Times New Roman" w:hAnsi="Times New Roman" w:cs="Times New Roman"/>
          <w:spacing w:val="-1"/>
          <w:sz w:val="28"/>
          <w:szCs w:val="28"/>
        </w:rPr>
        <w:t>тельной организацией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 xml:space="preserve"> и другими учреждениями и организациями, в том чис</w:t>
      </w:r>
      <w:r>
        <w:rPr>
          <w:rFonts w:ascii="Times New Roman" w:hAnsi="Times New Roman" w:cs="Times New Roman"/>
          <w:spacing w:val="-1"/>
          <w:sz w:val="28"/>
          <w:szCs w:val="28"/>
        </w:rPr>
        <w:t>ле с организациями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 xml:space="preserve"> дополнительного образования детей (наличие д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говоров, совместных программ, инновационных проектов, локальных актов и пр.), а также для регулирования деятельности участников образовательного процесса в рамках этого взаимодействия.</w:t>
      </w:r>
      <w:proofErr w:type="gramEnd"/>
    </w:p>
    <w:p w:rsidR="00F45E6B" w:rsidRPr="002A5138" w:rsidRDefault="00F45E6B" w:rsidP="00F45E6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A5138">
        <w:rPr>
          <w:rFonts w:ascii="Times New Roman" w:hAnsi="Times New Roman" w:cs="Times New Roman"/>
          <w:i/>
          <w:spacing w:val="-1"/>
          <w:sz w:val="28"/>
          <w:szCs w:val="28"/>
        </w:rPr>
        <w:t xml:space="preserve">В рамках информационного обеспечения </w:t>
      </w:r>
      <w:r>
        <w:rPr>
          <w:rFonts w:ascii="Times New Roman" w:hAnsi="Times New Roman" w:cs="Times New Roman"/>
          <w:spacing w:val="-1"/>
          <w:sz w:val="28"/>
          <w:szCs w:val="28"/>
        </w:rPr>
        <w:t>введения ФГОС общего образ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вания роль организаций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 xml:space="preserve"> дополнительного образования детей может быть связ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на с использовани</w:t>
      </w:r>
      <w:r>
        <w:rPr>
          <w:rFonts w:ascii="Times New Roman" w:hAnsi="Times New Roman" w:cs="Times New Roman"/>
          <w:spacing w:val="-1"/>
          <w:sz w:val="28"/>
          <w:szCs w:val="28"/>
        </w:rPr>
        <w:t>ем сайта О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 xml:space="preserve">ДОД для информирования детей и родителей об организации внеурочной деятельности </w:t>
      </w:r>
      <w:r>
        <w:rPr>
          <w:rFonts w:ascii="Times New Roman" w:hAnsi="Times New Roman" w:cs="Times New Roman"/>
          <w:spacing w:val="-1"/>
          <w:sz w:val="28"/>
          <w:szCs w:val="28"/>
        </w:rPr>
        <w:t>школьников на базе организаций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 xml:space="preserve"> допо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нительно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го образования детей; 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с предоставлением возможности для организ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ции презентации программ внеурочной деятельности школьников и дополн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тельного образования детей на учебный год с целью организации ответственн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го мотивированного выбора детьми; с организацией презентации результатов внеурочной деятельности младших школьников в различных формах (выставки, концерты, спектакли, конференции и пр.) и пр.</w:t>
      </w:r>
    </w:p>
    <w:p w:rsidR="00F45E6B" w:rsidRPr="002A5138" w:rsidRDefault="00F45E6B" w:rsidP="00F45E6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A5138">
        <w:rPr>
          <w:rFonts w:ascii="Times New Roman" w:hAnsi="Times New Roman" w:cs="Times New Roman"/>
          <w:i/>
          <w:spacing w:val="-1"/>
          <w:sz w:val="28"/>
          <w:szCs w:val="28"/>
        </w:rPr>
        <w:t xml:space="preserve">В рамках научно-методического обеспечения </w:t>
      </w:r>
      <w:r>
        <w:rPr>
          <w:rFonts w:ascii="Times New Roman" w:hAnsi="Times New Roman" w:cs="Times New Roman"/>
          <w:spacing w:val="-1"/>
          <w:sz w:val="28"/>
          <w:szCs w:val="28"/>
        </w:rPr>
        <w:t>введения ФГОС общего о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разования 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в процессе создания единого программно-методического простра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ст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ва на 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ба</w:t>
      </w:r>
      <w:r>
        <w:rPr>
          <w:rFonts w:ascii="Times New Roman" w:hAnsi="Times New Roman" w:cs="Times New Roman"/>
          <w:spacing w:val="-1"/>
          <w:sz w:val="28"/>
          <w:szCs w:val="28"/>
        </w:rPr>
        <w:t>зе О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ДОД может создаваться единая сетевая коллекция программ вн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урочной деятельности и научно-методических материалов, прошедших предв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 xml:space="preserve">рительную оценку (экспертизу) профессионального сообщества. Педагоги </w:t>
      </w:r>
      <w:r>
        <w:rPr>
          <w:rFonts w:ascii="Times New Roman" w:hAnsi="Times New Roman" w:cs="Times New Roman"/>
          <w:spacing w:val="-1"/>
          <w:sz w:val="28"/>
          <w:szCs w:val="28"/>
        </w:rPr>
        <w:t>орг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низаций 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дополнительного образования детей, обладая большим профессионал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ным опытом, могут быть задействованы для проведения мастер-классов для п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дагогов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spacing w:val="-1"/>
          <w:sz w:val="28"/>
          <w:szCs w:val="28"/>
        </w:rPr>
        <w:t>образовательных организаций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. Они могут стать консультантами для организации внеурочной деятельности школьников по одному из направл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ний, наиболее близкому к их профессиональной деятельности.</w:t>
      </w:r>
    </w:p>
    <w:p w:rsidR="00F45E6B" w:rsidRPr="002A5138" w:rsidRDefault="00F45E6B" w:rsidP="00F45E6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 том случае, если О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 xml:space="preserve">ДОД будет выступать в качестве </w:t>
      </w:r>
      <w:proofErr w:type="spellStart"/>
      <w:r w:rsidRPr="002A5138">
        <w:rPr>
          <w:rFonts w:ascii="Times New Roman" w:hAnsi="Times New Roman" w:cs="Times New Roman"/>
          <w:spacing w:val="-1"/>
          <w:sz w:val="28"/>
          <w:szCs w:val="28"/>
        </w:rPr>
        <w:t>стажировочной</w:t>
      </w:r>
      <w:proofErr w:type="spellEnd"/>
      <w:r w:rsidRPr="002A5138">
        <w:rPr>
          <w:rFonts w:ascii="Times New Roman" w:hAnsi="Times New Roman" w:cs="Times New Roman"/>
          <w:spacing w:val="-1"/>
          <w:sz w:val="28"/>
          <w:szCs w:val="28"/>
        </w:rPr>
        <w:t xml:space="preserve"> пло</w:t>
      </w:r>
      <w:r>
        <w:rPr>
          <w:rFonts w:ascii="Times New Roman" w:hAnsi="Times New Roman" w:cs="Times New Roman"/>
          <w:spacing w:val="-1"/>
          <w:sz w:val="28"/>
          <w:szCs w:val="28"/>
        </w:rPr>
        <w:t>щадки, педагоги организации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 xml:space="preserve"> дополнительного образования могут стать а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торами-разработчиками некоторых модулей программы повышения квалифик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ции, а затем преподавателями в рамках курсовой подготовки.</w:t>
      </w:r>
    </w:p>
    <w:p w:rsidR="00F45E6B" w:rsidRPr="002A5138" w:rsidRDefault="00F45E6B" w:rsidP="00F45E6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138">
        <w:rPr>
          <w:rFonts w:ascii="Times New Roman" w:hAnsi="Times New Roman" w:cs="Times New Roman"/>
          <w:spacing w:val="-1"/>
          <w:sz w:val="28"/>
          <w:szCs w:val="28"/>
        </w:rPr>
        <w:t>Однако важно помнить, что при организации деятельности школ в соо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ветствии с ФГОС общего образования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 xml:space="preserve"> к программам внеурочной деятельности можно отне</w:t>
      </w:r>
      <w:r>
        <w:rPr>
          <w:rFonts w:ascii="Times New Roman" w:hAnsi="Times New Roman" w:cs="Times New Roman"/>
          <w:spacing w:val="-1"/>
          <w:sz w:val="28"/>
          <w:szCs w:val="28"/>
        </w:rPr>
        <w:t>сти лишь те дополнительные образовательные программы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 xml:space="preserve">, которые направлены </w:t>
      </w:r>
      <w:r w:rsidRPr="002A5138">
        <w:rPr>
          <w:rFonts w:ascii="Times New Roman" w:hAnsi="Times New Roman" w:cs="Times New Roman"/>
          <w:sz w:val="28"/>
          <w:szCs w:val="28"/>
        </w:rPr>
        <w:t>на достижение планируемых результатов освоения основной обр</w:t>
      </w:r>
      <w:r w:rsidRPr="002A5138">
        <w:rPr>
          <w:rFonts w:ascii="Times New Roman" w:hAnsi="Times New Roman" w:cs="Times New Roman"/>
          <w:sz w:val="28"/>
          <w:szCs w:val="28"/>
        </w:rPr>
        <w:t>а</w:t>
      </w:r>
      <w:r w:rsidRPr="002A5138">
        <w:rPr>
          <w:rFonts w:ascii="Times New Roman" w:hAnsi="Times New Roman" w:cs="Times New Roman"/>
          <w:sz w:val="28"/>
          <w:szCs w:val="28"/>
        </w:rPr>
        <w:t>зовательной программы начального</w:t>
      </w:r>
      <w:r>
        <w:rPr>
          <w:rFonts w:ascii="Times New Roman" w:hAnsi="Times New Roman" w:cs="Times New Roman"/>
          <w:sz w:val="28"/>
          <w:szCs w:val="28"/>
        </w:rPr>
        <w:t>, основного или среднего</w:t>
      </w:r>
      <w:r w:rsidRPr="002A5138">
        <w:rPr>
          <w:rFonts w:ascii="Times New Roman" w:hAnsi="Times New Roman" w:cs="Times New Roman"/>
          <w:sz w:val="28"/>
          <w:szCs w:val="28"/>
        </w:rPr>
        <w:t xml:space="preserve"> общего образов</w:t>
      </w:r>
      <w:r w:rsidRPr="002A5138">
        <w:rPr>
          <w:rFonts w:ascii="Times New Roman" w:hAnsi="Times New Roman" w:cs="Times New Roman"/>
          <w:sz w:val="28"/>
          <w:szCs w:val="28"/>
        </w:rPr>
        <w:t>а</w:t>
      </w:r>
      <w:r w:rsidRPr="002A5138">
        <w:rPr>
          <w:rFonts w:ascii="Times New Roman" w:hAnsi="Times New Roman" w:cs="Times New Roman"/>
          <w:sz w:val="28"/>
          <w:szCs w:val="28"/>
        </w:rPr>
        <w:t xml:space="preserve">ния (личностных, </w:t>
      </w:r>
      <w:proofErr w:type="spellStart"/>
      <w:r w:rsidRPr="002A513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2A5138">
        <w:rPr>
          <w:rFonts w:ascii="Times New Roman" w:hAnsi="Times New Roman" w:cs="Times New Roman"/>
          <w:sz w:val="28"/>
          <w:szCs w:val="28"/>
        </w:rPr>
        <w:t>, предметных).</w:t>
      </w:r>
    </w:p>
    <w:p w:rsidR="00F45E6B" w:rsidRDefault="00F45E6B" w:rsidP="00F45E6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138">
        <w:rPr>
          <w:rFonts w:ascii="Times New Roman" w:hAnsi="Times New Roman" w:cs="Times New Roman"/>
          <w:i/>
          <w:sz w:val="28"/>
          <w:szCs w:val="28"/>
        </w:rPr>
        <w:t>Задействование кадров</w:t>
      </w:r>
      <w:r w:rsidRPr="002A5138">
        <w:rPr>
          <w:rFonts w:ascii="Times New Roman" w:hAnsi="Times New Roman" w:cs="Times New Roman"/>
          <w:sz w:val="28"/>
          <w:szCs w:val="28"/>
        </w:rPr>
        <w:t xml:space="preserve"> системы дополнительного образования детей для организации внеурочной деятельности уже было прокомментировано в рамках ее научно-методического обеспечения.</w:t>
      </w:r>
    </w:p>
    <w:p w:rsidR="00F45E6B" w:rsidRPr="002A5138" w:rsidRDefault="00F45E6B" w:rsidP="00F45E6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A5138">
        <w:rPr>
          <w:rFonts w:ascii="Times New Roman" w:hAnsi="Times New Roman" w:cs="Times New Roman"/>
          <w:spacing w:val="-1"/>
          <w:sz w:val="28"/>
          <w:szCs w:val="28"/>
        </w:rPr>
        <w:t>При решении вопроса интеграции общего и дополнительного образования детей</w:t>
      </w:r>
      <w:r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2A5138">
        <w:rPr>
          <w:rFonts w:ascii="Times New Roman" w:hAnsi="Times New Roman" w:cs="Times New Roman"/>
          <w:spacing w:val="-1"/>
          <w:sz w:val="28"/>
          <w:szCs w:val="28"/>
        </w:rPr>
        <w:t>должно быть создано единое программно-методическое пространство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F45E6B" w:rsidRPr="002A5138" w:rsidRDefault="00F45E6B" w:rsidP="00F45E6B">
      <w:pPr>
        <w:tabs>
          <w:tab w:val="left" w:pos="1080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2A5138">
        <w:rPr>
          <w:rFonts w:ascii="Times New Roman" w:hAnsi="Times New Roman" w:cs="Times New Roman"/>
          <w:sz w:val="28"/>
          <w:szCs w:val="28"/>
        </w:rPr>
        <w:t>заимодействие педагогов дополнительного образования для организ</w:t>
      </w:r>
      <w:r w:rsidRPr="002A513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внеурочной деятельности</w:t>
      </w:r>
      <w:r w:rsidRPr="002A5138">
        <w:rPr>
          <w:rFonts w:ascii="Times New Roman" w:hAnsi="Times New Roman" w:cs="Times New Roman"/>
          <w:sz w:val="28"/>
          <w:szCs w:val="28"/>
        </w:rPr>
        <w:t xml:space="preserve"> школьников и педагогов общеобразовательных учреждений должно быть нацелено на профессиональное развитие тех и др</w:t>
      </w:r>
      <w:r w:rsidRPr="002A5138">
        <w:rPr>
          <w:rFonts w:ascii="Times New Roman" w:hAnsi="Times New Roman" w:cs="Times New Roman"/>
          <w:sz w:val="28"/>
          <w:szCs w:val="28"/>
        </w:rPr>
        <w:t>у</w:t>
      </w:r>
      <w:r w:rsidRPr="002A5138">
        <w:rPr>
          <w:rFonts w:ascii="Times New Roman" w:hAnsi="Times New Roman" w:cs="Times New Roman"/>
          <w:sz w:val="28"/>
          <w:szCs w:val="28"/>
        </w:rPr>
        <w:t>гих.</w:t>
      </w:r>
    </w:p>
    <w:p w:rsidR="00F45E6B" w:rsidRPr="002A5138" w:rsidRDefault="00F45E6B" w:rsidP="00F45E6B">
      <w:pPr>
        <w:tabs>
          <w:tab w:val="left" w:pos="1080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2A5138">
        <w:rPr>
          <w:rFonts w:ascii="Times New Roman" w:hAnsi="Times New Roman" w:cs="Times New Roman"/>
          <w:sz w:val="28"/>
          <w:szCs w:val="28"/>
        </w:rPr>
        <w:t>одной стороны, педагоги системы дополнительного образования детей обладают значительной степенью профессиональной готовности к организации внеурочной деятельности ш</w:t>
      </w:r>
      <w:r>
        <w:rPr>
          <w:rFonts w:ascii="Times New Roman" w:hAnsi="Times New Roman" w:cs="Times New Roman"/>
          <w:sz w:val="28"/>
          <w:szCs w:val="28"/>
        </w:rPr>
        <w:t xml:space="preserve">кольников. А с другой стороны, </w:t>
      </w:r>
      <w:r w:rsidRPr="002A5138">
        <w:rPr>
          <w:rFonts w:ascii="Times New Roman" w:hAnsi="Times New Roman" w:cs="Times New Roman"/>
          <w:sz w:val="28"/>
          <w:szCs w:val="28"/>
        </w:rPr>
        <w:t>педагоги общео</w:t>
      </w:r>
      <w:r w:rsidRPr="002A513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разовательных организаций</w:t>
      </w:r>
      <w:r w:rsidRPr="002A5138">
        <w:rPr>
          <w:rFonts w:ascii="Times New Roman" w:hAnsi="Times New Roman" w:cs="Times New Roman"/>
          <w:sz w:val="28"/>
          <w:szCs w:val="28"/>
        </w:rPr>
        <w:t xml:space="preserve"> готовы к достижению новых результатов образов</w:t>
      </w:r>
      <w:r w:rsidRPr="002A5138">
        <w:rPr>
          <w:rFonts w:ascii="Times New Roman" w:hAnsi="Times New Roman" w:cs="Times New Roman"/>
          <w:sz w:val="28"/>
          <w:szCs w:val="28"/>
        </w:rPr>
        <w:t>а</w:t>
      </w:r>
      <w:r w:rsidRPr="002A5138">
        <w:rPr>
          <w:rFonts w:ascii="Times New Roman" w:hAnsi="Times New Roman" w:cs="Times New Roman"/>
          <w:sz w:val="28"/>
          <w:szCs w:val="28"/>
        </w:rPr>
        <w:t>ния (знако</w:t>
      </w:r>
      <w:r>
        <w:rPr>
          <w:rFonts w:ascii="Times New Roman" w:hAnsi="Times New Roman" w:cs="Times New Roman"/>
          <w:sz w:val="28"/>
          <w:szCs w:val="28"/>
        </w:rPr>
        <w:t>мы со</w:t>
      </w:r>
      <w:r w:rsidRPr="002A5138">
        <w:rPr>
          <w:rFonts w:ascii="Times New Roman" w:hAnsi="Times New Roman" w:cs="Times New Roman"/>
          <w:sz w:val="28"/>
          <w:szCs w:val="28"/>
        </w:rPr>
        <w:t xml:space="preserve"> Стандартом, прошли соответствующие курсы, изучают новые технологии в рамках профессиональных объединений и апробируют их на практике и пр.).</w:t>
      </w:r>
    </w:p>
    <w:p w:rsidR="00F45E6B" w:rsidRPr="002A5138" w:rsidRDefault="00F45E6B" w:rsidP="00F45E6B">
      <w:pPr>
        <w:tabs>
          <w:tab w:val="left" w:pos="1080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5138">
        <w:rPr>
          <w:rFonts w:ascii="Times New Roman" w:hAnsi="Times New Roman" w:cs="Times New Roman"/>
          <w:sz w:val="28"/>
          <w:szCs w:val="28"/>
        </w:rPr>
        <w:t xml:space="preserve">Поэтому </w:t>
      </w: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Pr="002A5138">
        <w:rPr>
          <w:rFonts w:ascii="Times New Roman" w:hAnsi="Times New Roman" w:cs="Times New Roman"/>
          <w:sz w:val="28"/>
          <w:szCs w:val="28"/>
        </w:rPr>
        <w:t>важно найти эффективные формы профессионального общ</w:t>
      </w:r>
      <w:r w:rsidRPr="002A5138">
        <w:rPr>
          <w:rFonts w:ascii="Times New Roman" w:hAnsi="Times New Roman" w:cs="Times New Roman"/>
          <w:sz w:val="28"/>
          <w:szCs w:val="28"/>
        </w:rPr>
        <w:t>е</w:t>
      </w:r>
      <w:r w:rsidRPr="002A5138">
        <w:rPr>
          <w:rFonts w:ascii="Times New Roman" w:hAnsi="Times New Roman" w:cs="Times New Roman"/>
          <w:sz w:val="28"/>
          <w:szCs w:val="28"/>
        </w:rPr>
        <w:t>ния учителей и педагогов дополнительного образования (педагогические чт</w:t>
      </w:r>
      <w:r w:rsidRPr="002A5138">
        <w:rPr>
          <w:rFonts w:ascii="Times New Roman" w:hAnsi="Times New Roman" w:cs="Times New Roman"/>
          <w:sz w:val="28"/>
          <w:szCs w:val="28"/>
        </w:rPr>
        <w:t>е</w:t>
      </w:r>
      <w:r w:rsidRPr="002A5138">
        <w:rPr>
          <w:rFonts w:ascii="Times New Roman" w:hAnsi="Times New Roman" w:cs="Times New Roman"/>
          <w:sz w:val="28"/>
          <w:szCs w:val="28"/>
        </w:rPr>
        <w:t>ния – для осмысления проблемы, круглые столы – для обмена опытом, мастер-классы – для презентации продуктивных решений и пр.).</w:t>
      </w:r>
    </w:p>
    <w:p w:rsidR="00F45E6B" w:rsidRPr="002A5138" w:rsidRDefault="00F45E6B" w:rsidP="00F45E6B">
      <w:pPr>
        <w:tabs>
          <w:tab w:val="left" w:pos="1080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2A5138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могут оказать неоц</w:t>
      </w:r>
      <w:r w:rsidRPr="002A5138">
        <w:rPr>
          <w:rFonts w:ascii="Times New Roman" w:hAnsi="Times New Roman" w:cs="Times New Roman"/>
          <w:sz w:val="28"/>
          <w:szCs w:val="28"/>
        </w:rPr>
        <w:t>е</w:t>
      </w:r>
      <w:r w:rsidRPr="002A5138">
        <w:rPr>
          <w:rFonts w:ascii="Times New Roman" w:hAnsi="Times New Roman" w:cs="Times New Roman"/>
          <w:sz w:val="28"/>
          <w:szCs w:val="28"/>
        </w:rPr>
        <w:t>нимую помощь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общеобразовательным организациям</w:t>
      </w:r>
      <w:r w:rsidRPr="002A5138">
        <w:rPr>
          <w:rFonts w:ascii="Times New Roman" w:hAnsi="Times New Roman" w:cs="Times New Roman"/>
          <w:sz w:val="28"/>
          <w:szCs w:val="28"/>
        </w:rPr>
        <w:t xml:space="preserve"> при создании </w:t>
      </w:r>
      <w:r w:rsidRPr="002A5138">
        <w:rPr>
          <w:rFonts w:ascii="Times New Roman" w:hAnsi="Times New Roman" w:cs="Times New Roman"/>
          <w:i/>
          <w:sz w:val="28"/>
          <w:szCs w:val="28"/>
        </w:rPr>
        <w:t>материал</w:t>
      </w:r>
      <w:r w:rsidRPr="002A5138">
        <w:rPr>
          <w:rFonts w:ascii="Times New Roman" w:hAnsi="Times New Roman" w:cs="Times New Roman"/>
          <w:i/>
          <w:sz w:val="28"/>
          <w:szCs w:val="28"/>
        </w:rPr>
        <w:t>ь</w:t>
      </w:r>
      <w:r w:rsidRPr="002A5138">
        <w:rPr>
          <w:rFonts w:ascii="Times New Roman" w:hAnsi="Times New Roman" w:cs="Times New Roman"/>
          <w:i/>
          <w:sz w:val="28"/>
          <w:szCs w:val="28"/>
        </w:rPr>
        <w:t>но-технических условий</w:t>
      </w:r>
      <w:r w:rsidRPr="002A5138">
        <w:rPr>
          <w:rFonts w:ascii="Times New Roman" w:hAnsi="Times New Roman" w:cs="Times New Roman"/>
          <w:sz w:val="28"/>
          <w:szCs w:val="28"/>
        </w:rPr>
        <w:t xml:space="preserve"> для организации внеурочной деятельности школьн</w:t>
      </w:r>
      <w:r w:rsidRPr="002A5138">
        <w:rPr>
          <w:rFonts w:ascii="Times New Roman" w:hAnsi="Times New Roman" w:cs="Times New Roman"/>
          <w:sz w:val="28"/>
          <w:szCs w:val="28"/>
        </w:rPr>
        <w:t>и</w:t>
      </w:r>
      <w:r w:rsidRPr="002A5138">
        <w:rPr>
          <w:rFonts w:ascii="Times New Roman" w:hAnsi="Times New Roman" w:cs="Times New Roman"/>
          <w:sz w:val="28"/>
          <w:szCs w:val="28"/>
        </w:rPr>
        <w:t>ков.</w:t>
      </w:r>
    </w:p>
    <w:p w:rsidR="00F45E6B" w:rsidRPr="002A5138" w:rsidRDefault="00F45E6B" w:rsidP="00F45E6B">
      <w:pPr>
        <w:tabs>
          <w:tab w:val="left" w:pos="1080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A5138">
        <w:rPr>
          <w:rFonts w:ascii="Times New Roman" w:hAnsi="Times New Roman" w:cs="Times New Roman"/>
          <w:sz w:val="28"/>
          <w:szCs w:val="28"/>
        </w:rPr>
        <w:t>адействование материально-технической базы домов детского творч</w:t>
      </w:r>
      <w:r w:rsidRPr="002A5138">
        <w:rPr>
          <w:rFonts w:ascii="Times New Roman" w:hAnsi="Times New Roman" w:cs="Times New Roman"/>
          <w:sz w:val="28"/>
          <w:szCs w:val="28"/>
        </w:rPr>
        <w:t>е</w:t>
      </w:r>
      <w:r w:rsidRPr="002A5138">
        <w:rPr>
          <w:rFonts w:ascii="Times New Roman" w:hAnsi="Times New Roman" w:cs="Times New Roman"/>
          <w:sz w:val="28"/>
          <w:szCs w:val="28"/>
        </w:rPr>
        <w:t>ства, спортивных школ, школ</w:t>
      </w:r>
      <w:r>
        <w:rPr>
          <w:rFonts w:ascii="Times New Roman" w:hAnsi="Times New Roman" w:cs="Times New Roman"/>
          <w:sz w:val="28"/>
          <w:szCs w:val="28"/>
        </w:rPr>
        <w:t xml:space="preserve"> искусств, библиотек, музеев и </w:t>
      </w:r>
      <w:r w:rsidRPr="002A5138">
        <w:rPr>
          <w:rFonts w:ascii="Times New Roman" w:hAnsi="Times New Roman" w:cs="Times New Roman"/>
          <w:sz w:val="28"/>
          <w:szCs w:val="28"/>
        </w:rPr>
        <w:t>пр. будет спосо</w:t>
      </w:r>
      <w:r w:rsidRPr="002A5138">
        <w:rPr>
          <w:rFonts w:ascii="Times New Roman" w:hAnsi="Times New Roman" w:cs="Times New Roman"/>
          <w:sz w:val="28"/>
          <w:szCs w:val="28"/>
        </w:rPr>
        <w:t>б</w:t>
      </w:r>
      <w:r w:rsidRPr="002A5138">
        <w:rPr>
          <w:rFonts w:ascii="Times New Roman" w:hAnsi="Times New Roman" w:cs="Times New Roman"/>
          <w:sz w:val="28"/>
          <w:szCs w:val="28"/>
        </w:rPr>
        <w:t>ствовать развитию устойчивого интереса детей к выбранному ими направлению внеурочной деятельности, а в цел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A5138">
        <w:rPr>
          <w:rFonts w:ascii="Times New Roman" w:hAnsi="Times New Roman" w:cs="Times New Roman"/>
          <w:sz w:val="28"/>
          <w:szCs w:val="28"/>
        </w:rPr>
        <w:t xml:space="preserve"> - повышению эффективности внеурочной деятельности.</w:t>
      </w:r>
    </w:p>
    <w:p w:rsidR="00F45E6B" w:rsidRPr="002A5138" w:rsidRDefault="00F45E6B" w:rsidP="00F45E6B">
      <w:pPr>
        <w:tabs>
          <w:tab w:val="left" w:pos="1080"/>
        </w:tabs>
        <w:spacing w:after="0" w:line="240" w:lineRule="auto"/>
        <w:ind w:firstLine="7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138">
        <w:rPr>
          <w:rFonts w:ascii="Times New Roman" w:hAnsi="Times New Roman" w:cs="Times New Roman"/>
          <w:i/>
          <w:sz w:val="28"/>
          <w:szCs w:val="28"/>
        </w:rPr>
        <w:t>5. Процесс взаимодействия учреждений общего и дополнительного обр</w:t>
      </w:r>
      <w:r w:rsidRPr="002A5138">
        <w:rPr>
          <w:rFonts w:ascii="Times New Roman" w:hAnsi="Times New Roman" w:cs="Times New Roman"/>
          <w:i/>
          <w:sz w:val="28"/>
          <w:szCs w:val="28"/>
        </w:rPr>
        <w:t>а</w:t>
      </w:r>
      <w:r w:rsidRPr="002A5138">
        <w:rPr>
          <w:rFonts w:ascii="Times New Roman" w:hAnsi="Times New Roman" w:cs="Times New Roman"/>
          <w:i/>
          <w:sz w:val="28"/>
          <w:szCs w:val="28"/>
        </w:rPr>
        <w:t>зования должным быть управляемым.</w:t>
      </w:r>
    </w:p>
    <w:p w:rsidR="00F45E6B" w:rsidRPr="002A5138" w:rsidRDefault="00F45E6B" w:rsidP="00F45E6B">
      <w:pPr>
        <w:tabs>
          <w:tab w:val="left" w:pos="1080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5138">
        <w:rPr>
          <w:rFonts w:ascii="Times New Roman" w:hAnsi="Times New Roman" w:cs="Times New Roman"/>
          <w:sz w:val="28"/>
          <w:szCs w:val="28"/>
        </w:rPr>
        <w:t xml:space="preserve">Решающая роль в этой деятельности принадлежит органам управления образования, которые призваны нездоровую «борьбу за </w:t>
      </w:r>
      <w:r>
        <w:rPr>
          <w:rFonts w:ascii="Times New Roman" w:hAnsi="Times New Roman" w:cs="Times New Roman"/>
          <w:sz w:val="28"/>
          <w:szCs w:val="28"/>
        </w:rPr>
        <w:t>школьника» между школами и О</w:t>
      </w:r>
      <w:r w:rsidRPr="002A5138">
        <w:rPr>
          <w:rFonts w:ascii="Times New Roman" w:hAnsi="Times New Roman" w:cs="Times New Roman"/>
          <w:sz w:val="28"/>
          <w:szCs w:val="28"/>
        </w:rPr>
        <w:t>ДОД превратить в эффективное сотрудничество, взаимодействие, направленное на достижение новых целей образования.</w:t>
      </w:r>
    </w:p>
    <w:p w:rsidR="00F45E6B" w:rsidRDefault="00F45E6B" w:rsidP="00F45E6B">
      <w:pPr>
        <w:spacing w:after="0" w:line="240" w:lineRule="auto"/>
      </w:pPr>
    </w:p>
    <w:p w:rsidR="00F45E6B" w:rsidRPr="009F63AF" w:rsidRDefault="00F45E6B" w:rsidP="00F4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3633D" w:rsidRPr="002A68A4" w:rsidRDefault="00F45E6B" w:rsidP="002A6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управления инновационной деятельности полезно разработать инн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вационный проект с соответствующей тематикой.</w:t>
      </w:r>
    </w:p>
    <w:sectPr w:rsidR="0013633D" w:rsidRPr="002A68A4" w:rsidSect="00F45E6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749" w:rsidRDefault="00AE7749" w:rsidP="00F45E6B">
      <w:pPr>
        <w:spacing w:after="0" w:line="240" w:lineRule="auto"/>
      </w:pPr>
      <w:r>
        <w:separator/>
      </w:r>
    </w:p>
  </w:endnote>
  <w:endnote w:type="continuationSeparator" w:id="0">
    <w:p w:rsidR="00AE7749" w:rsidRDefault="00AE7749" w:rsidP="00F45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749" w:rsidRDefault="00AE7749" w:rsidP="00F45E6B">
      <w:pPr>
        <w:spacing w:after="0" w:line="240" w:lineRule="auto"/>
      </w:pPr>
      <w:r>
        <w:separator/>
      </w:r>
    </w:p>
  </w:footnote>
  <w:footnote w:type="continuationSeparator" w:id="0">
    <w:p w:rsidR="00AE7749" w:rsidRDefault="00AE7749" w:rsidP="00F45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E173C"/>
    <w:multiLevelType w:val="hybridMultilevel"/>
    <w:tmpl w:val="64663D0A"/>
    <w:lvl w:ilvl="0" w:tplc="4F305CBE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6B"/>
    <w:rsid w:val="0013633D"/>
    <w:rsid w:val="002A68A4"/>
    <w:rsid w:val="00AE7749"/>
    <w:rsid w:val="00F4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E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E6B"/>
    <w:pPr>
      <w:ind w:left="720"/>
      <w:contextualSpacing/>
    </w:pPr>
  </w:style>
  <w:style w:type="paragraph" w:styleId="a4">
    <w:name w:val="Body Text Indent"/>
    <w:basedOn w:val="a"/>
    <w:link w:val="a5"/>
    <w:rsid w:val="00F45E6B"/>
    <w:pPr>
      <w:spacing w:after="0" w:line="240" w:lineRule="auto"/>
      <w:ind w:firstLine="397"/>
      <w:jc w:val="both"/>
    </w:pPr>
    <w:rPr>
      <w:rFonts w:ascii="Arial" w:eastAsia="Times New Roman" w:hAnsi="Arial" w:cs="Times New Roman"/>
      <w:color w:val="33CCCC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F45E6B"/>
    <w:rPr>
      <w:rFonts w:ascii="Arial" w:eastAsia="Times New Roman" w:hAnsi="Arial" w:cs="Times New Roman"/>
      <w:color w:val="33CCCC"/>
      <w:sz w:val="20"/>
      <w:szCs w:val="20"/>
      <w:lang w:eastAsia="ru-RU"/>
    </w:rPr>
  </w:style>
  <w:style w:type="paragraph" w:styleId="a6">
    <w:name w:val="footnote text"/>
    <w:basedOn w:val="a"/>
    <w:link w:val="a7"/>
    <w:rsid w:val="00F45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F45E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rsid w:val="00F45E6B"/>
    <w:rPr>
      <w:vertAlign w:val="superscript"/>
    </w:rPr>
  </w:style>
  <w:style w:type="paragraph" w:customStyle="1" w:styleId="Default">
    <w:name w:val="Default"/>
    <w:rsid w:val="00F45E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бычный (веб) Знак"/>
    <w:aliases w:val="Обычный (Web) Знак"/>
    <w:basedOn w:val="a0"/>
    <w:link w:val="aa"/>
    <w:locked/>
    <w:rsid w:val="00F45E6B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Normal (Web)"/>
    <w:aliases w:val="Обычный (Web)"/>
    <w:basedOn w:val="a"/>
    <w:link w:val="a9"/>
    <w:unhideWhenUsed/>
    <w:rsid w:val="00F45E6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en-US"/>
    </w:rPr>
  </w:style>
  <w:style w:type="character" w:styleId="ab">
    <w:name w:val="Strong"/>
    <w:basedOn w:val="a0"/>
    <w:qFormat/>
    <w:rsid w:val="00F45E6B"/>
    <w:rPr>
      <w:b/>
      <w:bCs/>
    </w:rPr>
  </w:style>
  <w:style w:type="character" w:styleId="ac">
    <w:name w:val="Emphasis"/>
    <w:basedOn w:val="a0"/>
    <w:qFormat/>
    <w:rsid w:val="00F45E6B"/>
    <w:rPr>
      <w:i/>
      <w:iCs/>
    </w:rPr>
  </w:style>
  <w:style w:type="character" w:customStyle="1" w:styleId="c1c2c4">
    <w:name w:val="c1 c2 c4"/>
    <w:basedOn w:val="a0"/>
    <w:rsid w:val="00F45E6B"/>
  </w:style>
  <w:style w:type="character" w:customStyle="1" w:styleId="c1c4">
    <w:name w:val="c1 c4"/>
    <w:basedOn w:val="a0"/>
    <w:rsid w:val="00F45E6B"/>
  </w:style>
  <w:style w:type="paragraph" w:customStyle="1" w:styleId="c8">
    <w:name w:val="c8"/>
    <w:basedOn w:val="a"/>
    <w:rsid w:val="00F45E6B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6">
    <w:name w:val="style56"/>
    <w:basedOn w:val="a"/>
    <w:rsid w:val="00F4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E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E6B"/>
    <w:pPr>
      <w:ind w:left="720"/>
      <w:contextualSpacing/>
    </w:pPr>
  </w:style>
  <w:style w:type="paragraph" w:styleId="a4">
    <w:name w:val="Body Text Indent"/>
    <w:basedOn w:val="a"/>
    <w:link w:val="a5"/>
    <w:rsid w:val="00F45E6B"/>
    <w:pPr>
      <w:spacing w:after="0" w:line="240" w:lineRule="auto"/>
      <w:ind w:firstLine="397"/>
      <w:jc w:val="both"/>
    </w:pPr>
    <w:rPr>
      <w:rFonts w:ascii="Arial" w:eastAsia="Times New Roman" w:hAnsi="Arial" w:cs="Times New Roman"/>
      <w:color w:val="33CCCC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F45E6B"/>
    <w:rPr>
      <w:rFonts w:ascii="Arial" w:eastAsia="Times New Roman" w:hAnsi="Arial" w:cs="Times New Roman"/>
      <w:color w:val="33CCCC"/>
      <w:sz w:val="20"/>
      <w:szCs w:val="20"/>
      <w:lang w:eastAsia="ru-RU"/>
    </w:rPr>
  </w:style>
  <w:style w:type="paragraph" w:styleId="a6">
    <w:name w:val="footnote text"/>
    <w:basedOn w:val="a"/>
    <w:link w:val="a7"/>
    <w:rsid w:val="00F45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F45E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rsid w:val="00F45E6B"/>
    <w:rPr>
      <w:vertAlign w:val="superscript"/>
    </w:rPr>
  </w:style>
  <w:style w:type="paragraph" w:customStyle="1" w:styleId="Default">
    <w:name w:val="Default"/>
    <w:rsid w:val="00F45E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бычный (веб) Знак"/>
    <w:aliases w:val="Обычный (Web) Знак"/>
    <w:basedOn w:val="a0"/>
    <w:link w:val="aa"/>
    <w:locked/>
    <w:rsid w:val="00F45E6B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Normal (Web)"/>
    <w:aliases w:val="Обычный (Web)"/>
    <w:basedOn w:val="a"/>
    <w:link w:val="a9"/>
    <w:unhideWhenUsed/>
    <w:rsid w:val="00F45E6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en-US"/>
    </w:rPr>
  </w:style>
  <w:style w:type="character" w:styleId="ab">
    <w:name w:val="Strong"/>
    <w:basedOn w:val="a0"/>
    <w:qFormat/>
    <w:rsid w:val="00F45E6B"/>
    <w:rPr>
      <w:b/>
      <w:bCs/>
    </w:rPr>
  </w:style>
  <w:style w:type="character" w:styleId="ac">
    <w:name w:val="Emphasis"/>
    <w:basedOn w:val="a0"/>
    <w:qFormat/>
    <w:rsid w:val="00F45E6B"/>
    <w:rPr>
      <w:i/>
      <w:iCs/>
    </w:rPr>
  </w:style>
  <w:style w:type="character" w:customStyle="1" w:styleId="c1c2c4">
    <w:name w:val="c1 c2 c4"/>
    <w:basedOn w:val="a0"/>
    <w:rsid w:val="00F45E6B"/>
  </w:style>
  <w:style w:type="character" w:customStyle="1" w:styleId="c1c4">
    <w:name w:val="c1 c4"/>
    <w:basedOn w:val="a0"/>
    <w:rsid w:val="00F45E6B"/>
  </w:style>
  <w:style w:type="paragraph" w:customStyle="1" w:styleId="c8">
    <w:name w:val="c8"/>
    <w:basedOn w:val="a"/>
    <w:rsid w:val="00F45E6B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6">
    <w:name w:val="style56"/>
    <w:basedOn w:val="a"/>
    <w:rsid w:val="00F4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4411</Words>
  <Characters>25145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2025-11-26T04:37:00Z</dcterms:created>
  <dcterms:modified xsi:type="dcterms:W3CDTF">2025-11-26T04:54:00Z</dcterms:modified>
</cp:coreProperties>
</file>