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>Методическая разработка: Использование платформы Wordwall для создания интерактивных упражнений и тестов</w:t>
      </w:r>
    </w:p>
    <w:p w14:paraId="02000000">
      <w:pPr>
        <w:pStyle w:val="Style_1"/>
        <w:rPr>
          <w:b w:val="1"/>
        </w:rPr>
      </w:pPr>
    </w:p>
    <w:p w14:paraId="03000000">
      <w:pPr>
        <w:pStyle w:val="Style_1"/>
      </w:pPr>
      <w:r>
        <w:t>Аннотация: В статье рассматриваются возможности онлайн-платформы Wordwall для создания интерактивного образовательного контента. Представлены практические рекомендации по выбору шаблонов, методике создания и интеграции упражнений в учебный процесс, а также анализу результатов для повышения эффективности обучения.</w:t>
      </w:r>
    </w:p>
    <w:p w14:paraId="04000000">
      <w:pPr>
        <w:pStyle w:val="Style_1"/>
      </w:pPr>
    </w:p>
    <w:p w14:paraId="05000000">
      <w:pPr>
        <w:pStyle w:val="Style_1"/>
      </w:pPr>
      <w:r>
        <w:t>Ключевые слова: Wordwall, интерактивность, цифровая образовательная среда, упражнения, тесты, геймификация, методика, педагогический дизайн.</w:t>
      </w:r>
    </w:p>
    <w:p w14:paraId="06000000">
      <w:pPr>
        <w:pStyle w:val="Style_1"/>
      </w:pPr>
    </w:p>
    <w:p w14:paraId="07000000">
      <w:pPr>
        <w:pStyle w:val="Style_1"/>
      </w:pPr>
      <w:r>
        <w:t>---</w:t>
      </w:r>
    </w:p>
    <w:p w14:paraId="08000000">
      <w:pPr>
        <w:pStyle w:val="Style_1"/>
      </w:pPr>
    </w:p>
    <w:p w14:paraId="09000000">
      <w:pPr>
        <w:pStyle w:val="Style_1"/>
      </w:pPr>
      <w:r>
        <w:t>Введение</w:t>
      </w:r>
    </w:p>
    <w:p w14:paraId="0A000000">
      <w:pPr>
        <w:pStyle w:val="Style_1"/>
      </w:pPr>
    </w:p>
    <w:p w14:paraId="0B000000">
      <w:pPr>
        <w:pStyle w:val="Style_1"/>
      </w:pPr>
      <w:r>
        <w:t>Современный образовательный процесс сложно представить без цифровых инструментов, которые позволяют сделать обучение более наглядным, увлекательным и эффективным. Одной из таких платформ, завоевавших популярность среди педагогов, является Wordwall. Это не просто сервис для создания тестов, это многофункциональная среда, позволяющая преобразовать традиционные учебные задания в динамичные, игровые форматы.</w:t>
      </w:r>
    </w:p>
    <w:p w14:paraId="0C000000">
      <w:pPr>
        <w:pStyle w:val="Style_1"/>
      </w:pPr>
    </w:p>
    <w:p w14:paraId="0D000000">
      <w:pPr>
        <w:pStyle w:val="Style_1"/>
      </w:pPr>
      <w:r>
        <w:t>Цель данной статьи — систематизировать методические подходы к созданию интерактивных упражнений и тестов на платформе Wordwall и показать их практическую ценность для достижения образовательных результатов.</w:t>
      </w:r>
    </w:p>
    <w:p w14:paraId="0E000000">
      <w:pPr>
        <w:pStyle w:val="Style_1"/>
      </w:pPr>
    </w:p>
    <w:p w14:paraId="0F000000">
      <w:pPr>
        <w:pStyle w:val="Style_1"/>
      </w:pPr>
      <w:r>
        <w:t>1. Что такое Wordwall? Преимущества для педагога</w:t>
      </w:r>
    </w:p>
    <w:p w14:paraId="10000000">
      <w:pPr>
        <w:pStyle w:val="Style_1"/>
      </w:pPr>
    </w:p>
    <w:p w14:paraId="11000000">
      <w:pPr>
        <w:pStyle w:val="Style_1"/>
      </w:pPr>
      <w:r>
        <w:t>Wordwall — это онлайн-платформа, предоставляющая набор шаблонов (более 20 типов активностей) для создания интерактивных заданий и печатных материалов. Основные преимущества:</w:t>
      </w:r>
    </w:p>
    <w:p w14:paraId="12000000">
      <w:pPr>
        <w:pStyle w:val="Style_1"/>
      </w:pPr>
    </w:p>
    <w:p w14:paraId="13000000">
      <w:pPr>
        <w:pStyle w:val="Style_1"/>
      </w:pPr>
      <w:r>
        <w:t>· Простота и скорость: Интуитивно понятный интерфейс позволяет создать упражнение за 5-10 минут.</w:t>
      </w:r>
    </w:p>
    <w:p w14:paraId="14000000">
      <w:pPr>
        <w:pStyle w:val="Style_1"/>
      </w:pPr>
      <w:r>
        <w:t>· Многообразие форматов: Один и тот же контент можно легко преобразовать в разные виды активностей (например, из "Викторины" в "Классификацию" или "Кроссворд").</w:t>
      </w:r>
    </w:p>
    <w:p w14:paraId="15000000">
      <w:pPr>
        <w:pStyle w:val="Style_1"/>
      </w:pPr>
      <w:r>
        <w:t>· Геймификация: Игровые механики (счет, время, соревновательный элемент) повышают мотивацию и вовлеченность учащихся.</w:t>
      </w:r>
    </w:p>
    <w:p w14:paraId="16000000">
      <w:pPr>
        <w:pStyle w:val="Style_1"/>
      </w:pPr>
      <w:r>
        <w:t>· Мгновенная обратная связь: Ученик сразу видит свои ошибки и правильные ответы, что способствует лучшему усвоению материала.</w:t>
      </w:r>
    </w:p>
    <w:p w14:paraId="17000000">
      <w:pPr>
        <w:pStyle w:val="Style_1"/>
      </w:pPr>
      <w:r>
        <w:t>· Сбор статистики: Премиум-аккаунт позволяет отслеживать прогресс каждого ученика, выявляя проблемные зоны.</w:t>
      </w:r>
    </w:p>
    <w:p w14:paraId="18000000">
      <w:pPr>
        <w:pStyle w:val="Style_1"/>
      </w:pPr>
      <w:r>
        <w:t>· Интеграция: Упражнения можно встраивать на сайты, в LMS (Learning Management System, например, Moodle), или делиться ссылкой в мессенджерах и социальных сетях.</w:t>
      </w:r>
    </w:p>
    <w:p w14:paraId="19000000">
      <w:pPr>
        <w:pStyle w:val="Style_1"/>
      </w:pPr>
    </w:p>
    <w:p w14:paraId="1A000000">
      <w:pPr>
        <w:pStyle w:val="Style_1"/>
      </w:pPr>
      <w:r>
        <w:t>2. Классификация шаблонов Wordwall и методика их выбора</w:t>
      </w:r>
    </w:p>
    <w:p w14:paraId="1B000000">
      <w:pPr>
        <w:pStyle w:val="Style_1"/>
      </w:pPr>
    </w:p>
    <w:p w14:paraId="1C000000">
      <w:pPr>
        <w:pStyle w:val="Style_1"/>
      </w:pPr>
      <w:r>
        <w:t>Шаблоны Wordwall условно можно разделить на несколько групп в зависимости от дидактической цели.</w:t>
      </w:r>
    </w:p>
    <w:p w14:paraId="1D000000">
      <w:pPr>
        <w:pStyle w:val="Style_1"/>
      </w:pPr>
    </w:p>
    <w:p w14:paraId="1E000000">
      <w:pPr>
        <w:pStyle w:val="Style_1"/>
      </w:pPr>
      <w:r>
        <w:t>Для контроля знаний (тестирование) лучше всего подходят такие шаблоны, как Викторина, Случайные карты, Верно/Неверно. Они идеальны для проведения быстрого опроса, проверки домашнего задания или итогового контроля и дают четкий количественный результат.</w:t>
      </w:r>
    </w:p>
    <w:p w14:paraId="1F000000">
      <w:pPr>
        <w:pStyle w:val="Style_1"/>
      </w:pPr>
    </w:p>
    <w:p w14:paraId="20000000">
      <w:pPr>
        <w:pStyle w:val="Style_1"/>
      </w:pPr>
      <w:r>
        <w:t>Для тренировки и закрепления материала эффективно использовать шаблоны Сопоставление, Сортировка групп, Классификация, Аннотация. Эти форматы помогают отработать и систематизировать материал через практическое действие, что значительно улучшает запоминание.</w:t>
      </w:r>
    </w:p>
    <w:p w14:paraId="21000000">
      <w:pPr>
        <w:pStyle w:val="Style_1"/>
      </w:pPr>
    </w:p>
    <w:p w14:paraId="22000000">
      <w:pPr>
        <w:pStyle w:val="Style_1"/>
      </w:pPr>
      <w:r>
        <w:t>Для актуализации знаний и мозгового штурма отлично подходят Колесо случайных имен/слов и Открой коробку. Эти шаблоны можно использовать в начале урока для постановки проблемы или для быстрого повторения пройденной темы в нестандартной форме.</w:t>
      </w:r>
    </w:p>
    <w:p w14:paraId="23000000">
      <w:pPr>
        <w:pStyle w:val="Style_1"/>
      </w:pPr>
    </w:p>
    <w:p w14:paraId="24000000">
      <w:pPr>
        <w:pStyle w:val="Style_1"/>
      </w:pPr>
      <w:r>
        <w:t>Для развития метапредметных навыков предназначены такие форматы, как Падающие слова (тренируют внимание и скорость), Найди пару (развивает память), Кроссворд (развивает логику и словарный запас).</w:t>
      </w:r>
    </w:p>
    <w:p w14:paraId="25000000">
      <w:pPr>
        <w:pStyle w:val="Style_1"/>
      </w:pPr>
    </w:p>
    <w:p w14:paraId="26000000">
      <w:pPr>
        <w:pStyle w:val="Style_1"/>
      </w:pPr>
      <w:r>
        <w:t>Как выбрать шаблон?</w:t>
      </w:r>
    </w:p>
    <w:p w14:paraId="27000000">
      <w:pPr>
        <w:pStyle w:val="Style_1"/>
      </w:pPr>
      <w:r>
        <w:t>Ответьте на три ключевых вопроса:</w:t>
      </w:r>
    </w:p>
    <w:p w14:paraId="28000000">
      <w:pPr>
        <w:pStyle w:val="Style_1"/>
      </w:pPr>
    </w:p>
    <w:p w14:paraId="29000000">
      <w:pPr>
        <w:pStyle w:val="Style_1"/>
      </w:pPr>
      <w:r>
        <w:t>1. Что я хочу проверить? (Факты, понимание, умение применять знания?) → Выбирайте Викторину или Случайные карты.</w:t>
      </w:r>
    </w:p>
    <w:p w14:paraId="2A000000">
      <w:pPr>
        <w:pStyle w:val="Style_1"/>
      </w:pPr>
      <w:r>
        <w:t>2. Нужно ли ученикам систематизировать информацию? → Используйте Сортировку групп или Классификацию.</w:t>
      </w:r>
    </w:p>
    <w:p w14:paraId="2B000000">
      <w:pPr>
        <w:pStyle w:val="Style_1"/>
      </w:pPr>
      <w:r>
        <w:t>3. Хочу ли я сделать повторение увлекательным? → Подойдут Кроссворд, Падающие слова или Открой коробку.</w:t>
      </w:r>
    </w:p>
    <w:p w14:paraId="2C000000">
      <w:pPr>
        <w:pStyle w:val="Style_1"/>
      </w:pPr>
    </w:p>
    <w:p w14:paraId="2D000000">
      <w:pPr>
        <w:pStyle w:val="Style_1"/>
      </w:pPr>
      <w:r>
        <w:t>3. Пошаговая инструкция по созданию эффективного упражнения</w:t>
      </w:r>
    </w:p>
    <w:p w14:paraId="2E000000">
      <w:pPr>
        <w:pStyle w:val="Style_1"/>
      </w:pPr>
    </w:p>
    <w:p w14:paraId="2F000000">
      <w:pPr>
        <w:pStyle w:val="Style_1"/>
      </w:pPr>
      <w:r>
        <w:t>Шаг 1: Определение цели и содержания.</w:t>
      </w:r>
    </w:p>
    <w:p w14:paraId="30000000">
      <w:pPr>
        <w:pStyle w:val="Style_1"/>
      </w:pPr>
      <w:r>
        <w:t>Четко сформулируйте,какой учебный элемент вы хотите отработать. Подготовьте список вопросов, терминов, определений или изображений.</w:t>
      </w:r>
    </w:p>
    <w:p w14:paraId="31000000">
      <w:pPr>
        <w:pStyle w:val="Style_1"/>
      </w:pPr>
    </w:p>
    <w:p w14:paraId="32000000">
      <w:pPr>
        <w:pStyle w:val="Style_1"/>
      </w:pPr>
      <w:r>
        <w:t>Шаг 2: Выбор шаблона.</w:t>
      </w:r>
    </w:p>
    <w:p w14:paraId="33000000">
      <w:pPr>
        <w:pStyle w:val="Style_1"/>
      </w:pPr>
      <w:r>
        <w:t>Исходя из цели,выберите наиболее подходящий шаблон. Помните, что вы всегда можете быстро поменять его после создания.</w:t>
      </w:r>
    </w:p>
    <w:p w14:paraId="34000000">
      <w:pPr>
        <w:pStyle w:val="Style_1"/>
      </w:pPr>
    </w:p>
    <w:p w14:paraId="35000000">
      <w:pPr>
        <w:pStyle w:val="Style_1"/>
      </w:pPr>
      <w:r>
        <w:t>Шаг 3: Наполнение контентом.</w:t>
      </w:r>
    </w:p>
    <w:p w14:paraId="36000000">
      <w:pPr>
        <w:pStyle w:val="Style_1"/>
      </w:pPr>
    </w:p>
    <w:p w14:paraId="37000000">
      <w:pPr>
        <w:pStyle w:val="Style_1"/>
      </w:pPr>
      <w:r>
        <w:t>· Формулируйте вопросы и ответы четко и однозначно.</w:t>
      </w:r>
    </w:p>
    <w:p w14:paraId="38000000">
      <w:pPr>
        <w:pStyle w:val="Style_1"/>
      </w:pPr>
      <w:r>
        <w:t>· Используйте изображения и аудио для мультимедийности (особенно эффективно для изучения языков, биологии, географии, искусства).</w:t>
      </w:r>
    </w:p>
    <w:p w14:paraId="39000000">
      <w:pPr>
        <w:pStyle w:val="Style_1"/>
      </w:pPr>
      <w:r>
        <w:t>· В настройках укажите количество заданий, время на выполнение (если нужно), включите или отключите звуковые эффекты.</w:t>
      </w:r>
    </w:p>
    <w:p w14:paraId="3A000000">
      <w:pPr>
        <w:pStyle w:val="Style_1"/>
      </w:pPr>
    </w:p>
    <w:p w14:paraId="3B000000">
      <w:pPr>
        <w:pStyle w:val="Style_1"/>
      </w:pPr>
      <w:r>
        <w:t>Шаг 4: Настройка и публикация.</w:t>
      </w:r>
    </w:p>
    <w:p w14:paraId="3C000000">
      <w:pPr>
        <w:pStyle w:val="Style_1"/>
      </w:pPr>
      <w:r>
        <w:t>После создания у вас есть несколько вариантов использования:</w:t>
      </w:r>
    </w:p>
    <w:p w14:paraId="3D000000">
      <w:pPr>
        <w:pStyle w:val="Style_1"/>
      </w:pPr>
    </w:p>
    <w:p w14:paraId="3E000000">
      <w:pPr>
        <w:pStyle w:val="Style_1"/>
      </w:pPr>
      <w:r>
        <w:t>· Интерактивный режим (Assign): Отправьте ученикам ссылку или код. Они выполняют задание на своих устройствах, а вы (в премиум-версии) получаете детальную статистику по каждому.</w:t>
      </w:r>
    </w:p>
    <w:p w14:paraId="3F000000">
      <w:pPr>
        <w:pStyle w:val="Style_1"/>
      </w:pPr>
      <w:r>
        <w:t>· Режим презентации (Presenter): Подходит для работы с целым классом на интерактивной доске.</w:t>
      </w:r>
    </w:p>
    <w:p w14:paraId="40000000">
      <w:pPr>
        <w:pStyle w:val="Style_1"/>
      </w:pPr>
      <w:r>
        <w:t>· Печатная версия (Print): Сгенерируйте PDF-файл с заданием для раздачи в классе или в качестве домашнего задания.</w:t>
      </w:r>
    </w:p>
    <w:p w14:paraId="41000000">
      <w:pPr>
        <w:pStyle w:val="Style_1"/>
      </w:pPr>
    </w:p>
    <w:p w14:paraId="42000000">
      <w:pPr>
        <w:pStyle w:val="Style_1"/>
      </w:pPr>
      <w:r>
        <w:t>4. Практические идеи для урока иностранного языка</w:t>
      </w:r>
    </w:p>
    <w:p w14:paraId="43000000">
      <w:pPr>
        <w:pStyle w:val="Style_1"/>
      </w:pPr>
    </w:p>
    <w:p w14:paraId="44000000">
      <w:pPr>
        <w:pStyle w:val="Style_1"/>
      </w:pPr>
      <w:r>
        <w:t>· Лексика:</w:t>
      </w:r>
    </w:p>
    <w:p w14:paraId="45000000">
      <w:pPr>
        <w:pStyle w:val="Style_1"/>
      </w:pPr>
      <w:r>
        <w:t xml:space="preserve">  · «Сопоставление»: Соедините слово на иностранном языке с его переводом или изображением.</w:t>
      </w:r>
    </w:p>
    <w:p w14:paraId="46000000">
      <w:pPr>
        <w:pStyle w:val="Style_1"/>
      </w:pPr>
      <w:r>
        <w:t xml:space="preserve">  · «Кроссворд»: Угадайте и впишите слова по темам.</w:t>
      </w:r>
    </w:p>
    <w:p w14:paraId="47000000">
      <w:pPr>
        <w:pStyle w:val="Style_1"/>
      </w:pPr>
      <w:r>
        <w:t xml:space="preserve">  · «Открой коробку»: Ученики по очереди "открывают" ячейки и называют/переводят слово.</w:t>
      </w:r>
    </w:p>
    <w:p w14:paraId="48000000">
      <w:pPr>
        <w:pStyle w:val="Style_1"/>
      </w:pPr>
      <w:r>
        <w:t>· Грамматика:</w:t>
      </w:r>
    </w:p>
    <w:p w14:paraId="49000000">
      <w:pPr>
        <w:pStyle w:val="Style_1"/>
      </w:pPr>
      <w:r>
        <w:t xml:space="preserve">  · «Сортировка групп»: Распределите предложения или глаголы по временным группам (Present Simple, Past Simple и т.д.).</w:t>
      </w:r>
    </w:p>
    <w:p w14:paraId="4A000000">
      <w:pPr>
        <w:pStyle w:val="Style_1"/>
      </w:pPr>
      <w:r>
        <w:t xml:space="preserve">  · «Викторина»: Выберите правильный вариант предложения, поставьте глагол в нужную форму.</w:t>
      </w:r>
    </w:p>
    <w:p w14:paraId="4B000000">
      <w:pPr>
        <w:pStyle w:val="Style_1"/>
      </w:pPr>
      <w:r>
        <w:t xml:space="preserve">  · «Падающие слова»: Составьте грамматически правильное предложение из слов, падающих в случайном порядке.</w:t>
      </w:r>
    </w:p>
    <w:p w14:paraId="4C000000">
      <w:pPr>
        <w:pStyle w:val="Style_1"/>
      </w:pPr>
      <w:r>
        <w:t>· Аудирование и чтение:</w:t>
      </w:r>
    </w:p>
    <w:p w14:paraId="4D000000">
      <w:pPr>
        <w:pStyle w:val="Style_1"/>
      </w:pPr>
      <w:r>
        <w:t xml:space="preserve">  · «Викторина»: Создайте вопросы на понимание прослушанного или прочитанного текста.</w:t>
      </w:r>
    </w:p>
    <w:p w14:paraId="4E000000">
      <w:pPr>
        <w:pStyle w:val="Style_1"/>
      </w:pPr>
      <w:r>
        <w:t xml:space="preserve">  · «Верно/Неверно»: Предложите утверждения по тексту, которые нужно отметить как верные или неверные.</w:t>
      </w:r>
    </w:p>
    <w:p w14:paraId="4F000000">
      <w:pPr>
        <w:pStyle w:val="Style_1"/>
      </w:pPr>
    </w:p>
    <w:p w14:paraId="50000000">
      <w:pPr>
        <w:pStyle w:val="Style_1"/>
      </w:pPr>
      <w:r>
        <w:t>5. Анализ результатов и обратная связь</w:t>
      </w:r>
    </w:p>
    <w:p w14:paraId="51000000">
      <w:pPr>
        <w:pStyle w:val="Style_1"/>
      </w:pPr>
    </w:p>
    <w:p w14:paraId="52000000">
      <w:pPr>
        <w:pStyle w:val="Style_1"/>
      </w:pPr>
      <w:r>
        <w:t>Самое мощное методическое преимущество Wordwall (в премиум-режиме) — это возможность анализировать ошибки группы. Педагог может увидеть:</w:t>
      </w:r>
    </w:p>
    <w:p w14:paraId="53000000">
      <w:pPr>
        <w:pStyle w:val="Style_1"/>
      </w:pPr>
    </w:p>
    <w:p w14:paraId="54000000">
      <w:pPr>
        <w:pStyle w:val="Style_1"/>
      </w:pPr>
      <w:r>
        <w:t>· Какие вопросы вызвали наибольшие затруднения.</w:t>
      </w:r>
    </w:p>
    <w:p w14:paraId="55000000">
      <w:pPr>
        <w:pStyle w:val="Style_1"/>
      </w:pPr>
      <w:r>
        <w:t>· Сколько времени в среднем тратили ученики на выполнение.</w:t>
      </w:r>
    </w:p>
    <w:p w14:paraId="56000000">
      <w:pPr>
        <w:pStyle w:val="Style_1"/>
      </w:pPr>
      <w:r>
        <w:t>· Результаты каждого ученика в отдельности.</w:t>
      </w:r>
    </w:p>
    <w:p w14:paraId="57000000">
      <w:pPr>
        <w:pStyle w:val="Style_1"/>
      </w:pPr>
    </w:p>
    <w:p w14:paraId="58000000">
      <w:pPr>
        <w:pStyle w:val="Style_1"/>
      </w:pPr>
      <w:r>
        <w:t>Это позволяет проводить дифференцированную работу: дать дополнительное задание тем, кто справился хорошо, и организовать точечную работу над ошибками с теми, кто испытывал трудности.</w:t>
      </w:r>
    </w:p>
    <w:p w14:paraId="59000000">
      <w:pPr>
        <w:pStyle w:val="Style_1"/>
      </w:pPr>
    </w:p>
    <w:p w14:paraId="5A000000">
      <w:pPr>
        <w:pStyle w:val="Style_1"/>
      </w:pPr>
      <w:r>
        <w:t>Заключение</w:t>
      </w:r>
    </w:p>
    <w:p w14:paraId="5B000000">
      <w:pPr>
        <w:pStyle w:val="Style_1"/>
      </w:pPr>
    </w:p>
    <w:p w14:paraId="5C000000">
      <w:pPr>
        <w:pStyle w:val="Style_1"/>
      </w:pPr>
      <w:r>
        <w:t>Wordwall — это гибкий и мощный инструмент в арсенале современного педагога. Он не заменяет учителя, а становится его надежным помощником, беря на себя рутинные операции по проверке знаний и предоставляя богатейший материал для творческого преобразования урока. Правильно подобранные и методически выверенные интерактивные задания способны значительно повысить познавательную активность учащихся, сделать процесс обучения личностно-ориентированным и, как следствие, более результативным.</w:t>
      </w:r>
    </w:p>
    <w:p w14:paraId="5D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2025-11-26T14:26:02Z</dcterms:modified>
</cp:coreProperties>
</file>