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34" w:rsidRDefault="00DA1734" w:rsidP="00DA17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A1734" w:rsidRDefault="00DA1734" w:rsidP="00DA1734">
      <w:pPr>
        <w:spacing w:after="0" w:line="240" w:lineRule="auto"/>
        <w:rPr>
          <w:sz w:val="28"/>
          <w:szCs w:val="28"/>
        </w:rPr>
      </w:pPr>
    </w:p>
    <w:p w:rsidR="00DA1734" w:rsidRDefault="00DA1734" w:rsidP="00DA17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Статья: «Способы развития мотивации к обучению в классе академического пения».</w:t>
      </w:r>
    </w:p>
    <w:p w:rsidR="00DA1734" w:rsidRDefault="00DA1734" w:rsidP="00DA17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Горшкова Екатерина Геннадьевна.</w:t>
      </w:r>
    </w:p>
    <w:p w:rsidR="00DA1734" w:rsidRDefault="00DA1734" w:rsidP="00DA17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Организация: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школа искусств Центрального района» г/о Тольятти</w:t>
      </w:r>
    </w:p>
    <w:p w:rsidR="00DA1734" w:rsidRDefault="00DA1734" w:rsidP="00DA17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преподаватель академического пения.</w:t>
      </w:r>
    </w:p>
    <w:p w:rsidR="00DA1734" w:rsidRDefault="00DA1734" w:rsidP="00DA1734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DA1734" w:rsidRDefault="00DA1734" w:rsidP="00DA1734">
      <w:pPr>
        <w:spacing w:after="0" w:line="240" w:lineRule="auto"/>
        <w:rPr>
          <w:sz w:val="28"/>
          <w:szCs w:val="28"/>
        </w:rPr>
      </w:pPr>
    </w:p>
    <w:p w:rsidR="00DA1734" w:rsidRDefault="00DA1734" w:rsidP="00DA1734">
      <w:pPr>
        <w:spacing w:after="0" w:line="240" w:lineRule="auto"/>
        <w:rPr>
          <w:sz w:val="28"/>
          <w:szCs w:val="28"/>
        </w:rPr>
      </w:pPr>
    </w:p>
    <w:p w:rsidR="00DA1734" w:rsidRDefault="00DA1734" w:rsidP="00DA1734">
      <w:pPr>
        <w:spacing w:after="0" w:line="240" w:lineRule="auto"/>
        <w:rPr>
          <w:sz w:val="28"/>
          <w:szCs w:val="28"/>
        </w:rPr>
      </w:pPr>
    </w:p>
    <w:p w:rsidR="00DA1734" w:rsidRDefault="00DA1734" w:rsidP="00DA1734">
      <w:pPr>
        <w:spacing w:after="0" w:line="240" w:lineRule="auto"/>
        <w:rPr>
          <w:sz w:val="28"/>
          <w:szCs w:val="28"/>
        </w:rPr>
      </w:pPr>
    </w:p>
    <w:p w:rsidR="00DA1734" w:rsidRDefault="00DA1734" w:rsidP="00DA1734">
      <w:pPr>
        <w:spacing w:after="0" w:line="240" w:lineRule="auto"/>
        <w:rPr>
          <w:sz w:val="28"/>
          <w:szCs w:val="28"/>
        </w:rPr>
      </w:pPr>
    </w:p>
    <w:p w:rsidR="00DA1734" w:rsidRPr="00232498" w:rsidRDefault="00DA1734" w:rsidP="00DA17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         </w:t>
      </w:r>
      <w:r w:rsidRPr="00612003">
        <w:rPr>
          <w:rStyle w:val="c2"/>
          <w:rFonts w:ascii="Times New Roman" w:hAnsi="Times New Roman" w:cs="Times New Roman"/>
          <w:color w:val="000000"/>
          <w:sz w:val="24"/>
          <w:szCs w:val="24"/>
        </w:rPr>
        <w:t>В начале каждого учебного года мы видим сияющие глаза учеников, их радость от встречи со школой, учителями, одноклассниками.</w:t>
      </w:r>
    </w:p>
    <w:p w:rsidR="00DA1734" w:rsidRPr="00497636" w:rsidRDefault="00DA1734" w:rsidP="00DA1734">
      <w:pPr>
        <w:pStyle w:val="c5"/>
        <w:shd w:val="clear" w:color="auto" w:fill="FFFFFF"/>
        <w:spacing w:before="0" w:beforeAutospacing="0" w:after="0" w:afterAutospacing="0"/>
        <w:ind w:firstLine="567"/>
        <w:rPr>
          <w:color w:val="2F2F2F"/>
        </w:rPr>
      </w:pPr>
      <w:r w:rsidRPr="00612003">
        <w:rPr>
          <w:rStyle w:val="c2"/>
          <w:color w:val="000000"/>
        </w:rPr>
        <w:t xml:space="preserve">Пройдет две, три недели и </w:t>
      </w:r>
      <w:r>
        <w:rPr>
          <w:rStyle w:val="c2"/>
          <w:color w:val="000000"/>
        </w:rPr>
        <w:t xml:space="preserve">у многих учащихся </w:t>
      </w:r>
      <w:r w:rsidRPr="00612003">
        <w:rPr>
          <w:rStyle w:val="c2"/>
          <w:color w:val="000000"/>
        </w:rPr>
        <w:t>детское чувство радости, сменится хандрой, полной потерей мотивации к обучению. Родители, стремясь повысить мотивацию детей к обучению, ставят в пример сегодняшних миллионеров, пугают работой дворником и грузчиком, наказывают за плохие оценки, лишают компьютера, прогулок и т.д.</w:t>
      </w:r>
      <w:r w:rsidRPr="00612003">
        <w:rPr>
          <w:color w:val="2F2F2F"/>
        </w:rPr>
        <w:t xml:space="preserve"> Каждый педагог порой задается вопросом: «Как мотивировать учащегося обучатьс</w:t>
      </w:r>
      <w:r>
        <w:rPr>
          <w:color w:val="2F2F2F"/>
        </w:rPr>
        <w:t>я?</w:t>
      </w:r>
    </w:p>
    <w:p w:rsidR="00DA1734" w:rsidRPr="00612003" w:rsidRDefault="00DA1734" w:rsidP="00DA173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2F2F2F"/>
        </w:rPr>
      </w:pPr>
      <w:r w:rsidRPr="00612003">
        <w:rPr>
          <w:color w:val="2F2F2F"/>
        </w:rPr>
        <w:t xml:space="preserve"> Лениться любят все – это нормально. </w:t>
      </w:r>
      <w:r w:rsidRPr="00501940">
        <w:rPr>
          <w:rStyle w:val="a4"/>
          <w:b w:val="0"/>
          <w:color w:val="2F2F2F"/>
        </w:rPr>
        <w:t>Важно, чтобы лень не затягивала и не оказывала негативное влияние на учебный или рабочий процесс</w:t>
      </w:r>
      <w:r w:rsidRPr="00612003">
        <w:rPr>
          <w:rStyle w:val="a4"/>
          <w:color w:val="2F2F2F"/>
        </w:rPr>
        <w:t>.</w:t>
      </w:r>
      <w:r w:rsidRPr="00612003">
        <w:rPr>
          <w:color w:val="2F2F2F"/>
        </w:rPr>
        <w:t> Если ребенок временами капризничает и не хочет учиться, нужно дать ему время на отдых, сменить деятельность и потом вновь заняться учебным процессом.</w:t>
      </w:r>
    </w:p>
    <w:p w:rsidR="00DA1734" w:rsidRPr="00612003" w:rsidRDefault="00DA1734" w:rsidP="00DA173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2F2F2F"/>
        </w:rPr>
      </w:pPr>
      <w:r>
        <w:rPr>
          <w:color w:val="2F2F2F"/>
        </w:rPr>
        <w:t xml:space="preserve">Однако если желания учиться у школьника </w:t>
      </w:r>
      <w:r w:rsidRPr="00612003">
        <w:rPr>
          <w:color w:val="2F2F2F"/>
        </w:rPr>
        <w:t>постоянно н</w:t>
      </w:r>
      <w:r>
        <w:rPr>
          <w:color w:val="2F2F2F"/>
        </w:rPr>
        <w:t xml:space="preserve">ет, </w:t>
      </w:r>
      <w:proofErr w:type="gramStart"/>
      <w:r>
        <w:rPr>
          <w:color w:val="2F2F2F"/>
        </w:rPr>
        <w:t>то</w:t>
      </w:r>
      <w:proofErr w:type="gramEnd"/>
      <w:r>
        <w:rPr>
          <w:color w:val="2F2F2F"/>
        </w:rPr>
        <w:t xml:space="preserve"> </w:t>
      </w:r>
      <w:r w:rsidRPr="00612003">
        <w:rPr>
          <w:color w:val="2F2F2F"/>
        </w:rPr>
        <w:t>что</w:t>
      </w:r>
      <w:r>
        <w:rPr>
          <w:color w:val="2F2F2F"/>
        </w:rPr>
        <w:t xml:space="preserve"> тогда </w:t>
      </w:r>
      <w:r w:rsidRPr="00612003">
        <w:rPr>
          <w:color w:val="2F2F2F"/>
        </w:rPr>
        <w:t>делать? Как мотивировать ребенка к учебе? Стоит разобраться, что такое мотивация и как помочь учащемуся включиться в учебную деятельность.</w:t>
      </w:r>
    </w:p>
    <w:p w:rsidR="00DA1734" w:rsidRPr="00612003" w:rsidRDefault="00DA1734" w:rsidP="00DA173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2F2F2F"/>
        </w:rPr>
      </w:pPr>
      <w:r w:rsidRPr="00612003">
        <w:t xml:space="preserve">Мотивация – широкое и многогранное понятие, являющееся предметом изучения различных наук (социологии, философии, педагогики, психологии и т. д.). </w:t>
      </w:r>
      <w:r w:rsidRPr="00612003">
        <w:rPr>
          <w:color w:val="000000"/>
          <w:shd w:val="clear" w:color="auto" w:fill="FFFFFF"/>
        </w:rPr>
        <w:t>Термин «мотивация» происходит от английского «</w:t>
      </w:r>
      <w:proofErr w:type="spellStart"/>
      <w:r w:rsidRPr="00612003">
        <w:rPr>
          <w:color w:val="000000"/>
          <w:shd w:val="clear" w:color="auto" w:fill="FFFFFF"/>
        </w:rPr>
        <w:t>movere</w:t>
      </w:r>
      <w:proofErr w:type="spellEnd"/>
      <w:r w:rsidRPr="00612003">
        <w:rPr>
          <w:color w:val="000000"/>
          <w:shd w:val="clear" w:color="auto" w:fill="FFFFFF"/>
        </w:rPr>
        <w:t>» - «двигать».</w:t>
      </w:r>
    </w:p>
    <w:p w:rsidR="00DA1734" w:rsidRPr="00612003" w:rsidRDefault="00DA1734" w:rsidP="00DA1734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2003">
        <w:t>В широком смысле мотивация – это то, что стимулирует, побуждает человека к какой-либо деятельности. В психолого-педагогических исследованиях  мотивация  рассматривается, во-первых, как совокупность всех факторов (личностных и ситуативных), которые побуждают человека к активной деятельности и обеспечивают тем самым успех в этой деятельности (</w:t>
      </w:r>
      <w:proofErr w:type="spellStart"/>
      <w:r w:rsidRPr="00612003">
        <w:t>С.С.Занюк</w:t>
      </w:r>
      <w:proofErr w:type="spellEnd"/>
      <w:r w:rsidRPr="00612003">
        <w:t>). Во- вторых, как сложное психологическое явление, которое формируется в учебной деятельности и зависит от того, при каких условиях организован процесс обучения, насколько активен ученик в том процессе (А Н. Леонтьев, В.В. Давыдов, А.К. Маркова и др.).</w:t>
      </w:r>
      <w:r w:rsidRPr="00612003">
        <w:rPr>
          <w:rStyle w:val="a4"/>
          <w:color w:val="000000"/>
        </w:rPr>
        <w:t xml:space="preserve"> </w:t>
      </w:r>
      <w:r w:rsidRPr="00612003">
        <w:rPr>
          <w:rStyle w:val="c2"/>
          <w:color w:val="000000"/>
        </w:rPr>
        <w:t> Мотивация к обучению запрограммирована в нас от природы: полученное знание или овладение новым умением вознаграждается выплеском гормонов счастья. Если ребенок не знает точно, сможет ли он сделать задание, и, тем не менее, справляется с работой, степень ощущения успеха наивысшая. И, конечно же, мотивация к обучению у школьника становится очень сильной.</w:t>
      </w:r>
    </w:p>
    <w:p w:rsidR="00DA1734" w:rsidRPr="00612003" w:rsidRDefault="00DA1734" w:rsidP="00DA1734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2003">
        <w:rPr>
          <w:rStyle w:val="c2"/>
          <w:color w:val="000000"/>
        </w:rPr>
        <w:t>А вот если ожидаемого вознаграждения или похвалы не следует или предъявляются завышенные требования, система вознаграждения лопается. То же самое происходит, если успех становится чем-то само собой разумеющимся. И в этом случае сформировать у школьника желание учиться будет практически невозможно. Ежегодно у большинства учащихся стремление к достижениям в учебе и мотивация к обучению снижается. Причем если раньше в такую категорию детей попадали, в основном, подростки – в связи с переходным периодом – то теперь неуклонно снижается мотивация к обучению даже у малышей в начальной школе.</w:t>
      </w:r>
    </w:p>
    <w:p w:rsidR="00DA1734" w:rsidRPr="00612003" w:rsidRDefault="00DA1734" w:rsidP="00DA1734">
      <w:pPr>
        <w:pStyle w:val="c0"/>
        <w:shd w:val="clear" w:color="auto" w:fill="FFFFFF"/>
        <w:spacing w:before="0" w:beforeAutospacing="0" w:after="0" w:afterAutospacing="0"/>
        <w:ind w:firstLine="567"/>
      </w:pPr>
    </w:p>
    <w:p w:rsidR="00DA1734" w:rsidRPr="00612003" w:rsidRDefault="00DA1734" w:rsidP="00DA1734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>
        <w:rPr>
          <w:rStyle w:val="c3"/>
          <w:b/>
          <w:color w:val="000000"/>
          <w:shd w:val="clear" w:color="auto" w:fill="FFFFFF"/>
        </w:rPr>
        <w:lastRenderedPageBreak/>
        <w:t xml:space="preserve"> </w:t>
      </w:r>
      <w:r w:rsidRPr="00497636">
        <w:rPr>
          <w:rStyle w:val="c3"/>
          <w:b/>
          <w:color w:val="000000"/>
          <w:shd w:val="clear" w:color="auto" w:fill="FFFFFF"/>
        </w:rPr>
        <w:t>Мотивы в обучении бывают внутренние и внешние</w:t>
      </w:r>
      <w:r w:rsidRPr="00612003">
        <w:rPr>
          <w:rStyle w:val="c3"/>
          <w:color w:val="000000"/>
          <w:shd w:val="clear" w:color="auto" w:fill="FFFFFF"/>
        </w:rPr>
        <w:t>.</w:t>
      </w:r>
      <w:r w:rsidRPr="00612003">
        <w:rPr>
          <w:color w:val="000000"/>
        </w:rPr>
        <w:br/>
      </w:r>
      <w:r w:rsidRPr="00612003">
        <w:rPr>
          <w:color w:val="000000"/>
        </w:rPr>
        <w:br/>
      </w:r>
      <w:r w:rsidRPr="00612003">
        <w:rPr>
          <w:rStyle w:val="c8"/>
          <w:b/>
          <w:bCs/>
          <w:color w:val="000000"/>
          <w:shd w:val="clear" w:color="auto" w:fill="FFFFFF"/>
        </w:rPr>
        <w:t>Внешние мотивы в обучении: </w:t>
      </w:r>
      <w:r w:rsidRPr="00612003">
        <w:rPr>
          <w:rStyle w:val="c3"/>
          <w:color w:val="000000"/>
        </w:rPr>
        <w:t>хорошие оценки; учёба ради престижа, лидерства, материального вознаграждения; одобрение родителей и педагога, избегание наказания. </w:t>
      </w:r>
    </w:p>
    <w:p w:rsidR="00DA1734" w:rsidRPr="00612003" w:rsidRDefault="00DA1734" w:rsidP="00DA1734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12003">
        <w:rPr>
          <w:color w:val="000000"/>
        </w:rPr>
        <w:br/>
      </w:r>
      <w:r w:rsidRPr="00612003">
        <w:rPr>
          <w:rStyle w:val="c8"/>
          <w:b/>
          <w:bCs/>
          <w:color w:val="000000"/>
          <w:shd w:val="clear" w:color="auto" w:fill="FFFFFF"/>
        </w:rPr>
        <w:t>Внутренние мотивы в обучении: </w:t>
      </w:r>
      <w:r w:rsidRPr="00612003">
        <w:rPr>
          <w:rStyle w:val="c3"/>
          <w:color w:val="000000"/>
        </w:rPr>
        <w:t>удовлетворение от самой деятельности; </w:t>
      </w:r>
      <w:r w:rsidRPr="00612003">
        <w:rPr>
          <w:color w:val="000000"/>
        </w:rPr>
        <w:br/>
      </w:r>
      <w:r w:rsidRPr="00612003">
        <w:rPr>
          <w:rStyle w:val="c3"/>
          <w:color w:val="000000"/>
        </w:rPr>
        <w:t>прямой результат деятельности; стремление к успеху, понимание необходимости для жизни; учение как возможность общения. </w:t>
      </w:r>
    </w:p>
    <w:p w:rsidR="00DA1734" w:rsidRPr="00612003" w:rsidRDefault="00DA1734" w:rsidP="00DA1734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14"/>
          <w:color w:val="000000"/>
          <w:shd w:val="clear" w:color="auto" w:fill="FFFFFF"/>
        </w:rPr>
      </w:pPr>
      <w:r w:rsidRPr="00612003">
        <w:rPr>
          <w:color w:val="000000"/>
        </w:rPr>
        <w:br/>
      </w:r>
      <w:r w:rsidRPr="00612003">
        <w:rPr>
          <w:rStyle w:val="c8"/>
          <w:b/>
          <w:bCs/>
          <w:color w:val="000000"/>
          <w:shd w:val="clear" w:color="auto" w:fill="FFFFFF"/>
        </w:rPr>
        <w:t>Главная задача мотивации учения: </w:t>
      </w:r>
      <w:r w:rsidRPr="00612003">
        <w:rPr>
          <w:rStyle w:val="c3"/>
          <w:color w:val="000000"/>
          <w:shd w:val="clear" w:color="auto" w:fill="FFFFFF"/>
        </w:rPr>
        <w:t xml:space="preserve">организация учебной деятельности, которая максимально способствовала бы раскрытию внутреннего мотивационного потенциала личности ученика. </w:t>
      </w:r>
      <w:r w:rsidRPr="00612003">
        <w:t xml:space="preserve">Необходимо, чтобы внешняя мотивация со временем перерастала во внутреннюю, так как через внутреннюю мотивацию формируется положительное отношение не только к предмету, но и всей учебной деятельности, а цели педагога становятся значимы и для </w:t>
      </w:r>
      <w:proofErr w:type="gramStart"/>
      <w:r w:rsidRPr="00612003">
        <w:t>обучающихся</w:t>
      </w:r>
      <w:proofErr w:type="gramEnd"/>
      <w:r w:rsidRPr="00612003">
        <w:t xml:space="preserve">. </w:t>
      </w:r>
      <w:r w:rsidRPr="00612003">
        <w:rPr>
          <w:rStyle w:val="c3"/>
          <w:color w:val="000000"/>
          <w:shd w:val="clear" w:color="auto" w:fill="FFFFFF"/>
        </w:rPr>
        <w:t xml:space="preserve">Как сказал В.А. Сухомлинский: «Все наши замыслы, все поиски и построения превращаются в прах, если у ученика нет желания учиться». Поэтому наша главная задача </w:t>
      </w:r>
      <w:r>
        <w:rPr>
          <w:rStyle w:val="c3"/>
          <w:color w:val="000000"/>
          <w:shd w:val="clear" w:color="auto" w:fill="FFFFFF"/>
        </w:rPr>
        <w:t>- развитие внутренней мотивации</w:t>
      </w:r>
      <w:r w:rsidRPr="00612003">
        <w:rPr>
          <w:rStyle w:val="c3"/>
          <w:color w:val="000000"/>
          <w:shd w:val="clear" w:color="auto" w:fill="FFFFFF"/>
        </w:rPr>
        <w:t>.</w:t>
      </w:r>
    </w:p>
    <w:p w:rsidR="00DA1734" w:rsidRPr="00612003" w:rsidRDefault="00DA1734" w:rsidP="00DA1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12003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В современном мире трудно представить какой-либо вид деятельности, в котором мотивация достижения успеха не являлась бы одним из ключевых факторов. Без нацеленности на успех невозможна самореализация личности. На занятиях пению форм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ирование мотивации успеха </w:t>
      </w:r>
      <w:r w:rsidRPr="00612003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является одной из важнейших задач.</w:t>
      </w:r>
    </w:p>
    <w:p w:rsidR="00DA1734" w:rsidRPr="00612003" w:rsidRDefault="00DA1734" w:rsidP="00DA1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Пение является внутренней потребностью и естественным проявлением природы человека, ведь еще с древнейших времен музыка была важнейшей формой существования информации, и лишь со временем ее вытеснило слово. Пение помогает человеку не только установить глубинную связь с прошлым, но также и благотворно сказывается на здоровье: укрепляет сердечно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сосудистую систему, улучшает кровообращение и цвет лица, делает четче дикцию и даже излечивает заикание. Кроме того, во время пения в организме человека активно вырабатываются </w:t>
      </w:r>
      <w:proofErr w:type="spell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эндорфины</w:t>
      </w:r>
      <w:proofErr w:type="spell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(гормоны радости) и, как следствие, улучшается настроение и 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повышается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стрессоустойчивость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A1734" w:rsidRPr="00C15A03" w:rsidRDefault="00DA1734" w:rsidP="00DA1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</w:t>
      </w:r>
      <w:r w:rsidRPr="00C15A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Велико значение пения для формирования </w:t>
      </w:r>
      <w:proofErr w:type="spellStart"/>
      <w:r w:rsidRPr="00C15A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самодостаточной</w:t>
      </w:r>
      <w:proofErr w:type="spellEnd"/>
      <w:r w:rsidRPr="00C15A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успешной личности. Пение освобождает внутренние зажимы человека, помогает раскрепоститься, преодолеть страх публичного выступления. Поэтому практически в каждом образовательном учреждении стараются создать вокальные студии, хоровые кружки и т.д.</w:t>
      </w:r>
    </w:p>
    <w:p w:rsidR="00DA1734" w:rsidRPr="00612003" w:rsidRDefault="00DA1734" w:rsidP="00DA1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15A03">
        <w:rPr>
          <w:rFonts w:ascii="Times New Roman" w:hAnsi="Times New Roman" w:cs="Times New Roman"/>
          <w:sz w:val="24"/>
          <w:szCs w:val="24"/>
        </w:rPr>
        <w:t xml:space="preserve">     Мотивация к пению включает такие факторы, как положительное отношение воспитанника к преподавателю по академическому пению, интерес к осваиваемому репертуару, а также к самому процессу пения. Повышению мотивации способствуют самые важные и основные  факторы такие,  как создание</w:t>
      </w:r>
      <w:r w:rsidRPr="00612003">
        <w:rPr>
          <w:rFonts w:ascii="Times New Roman" w:hAnsi="Times New Roman" w:cs="Times New Roman"/>
          <w:sz w:val="24"/>
          <w:szCs w:val="24"/>
        </w:rPr>
        <w:t xml:space="preserve"> условий для целостного творческого развития личности обучающихся, создание эмоционально-положительной, благоприятной атмосферы на занятиях, использование дифференцированного подхода к обучению. Преподавателю нужно постараться создать такой благоприятный климат на занятиях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12003">
        <w:rPr>
          <w:rFonts w:ascii="Times New Roman" w:hAnsi="Times New Roman" w:cs="Times New Roman"/>
          <w:sz w:val="24"/>
          <w:szCs w:val="24"/>
        </w:rPr>
        <w:t>вокалу, чтобы ученику хотелось с радостью посещать уроки.  Реализация этих целей зависит от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003">
        <w:rPr>
          <w:rFonts w:ascii="Times New Roman" w:hAnsi="Times New Roman" w:cs="Times New Roman"/>
          <w:sz w:val="24"/>
          <w:szCs w:val="24"/>
        </w:rPr>
        <w:t>-  личностных особенно</w:t>
      </w:r>
      <w:r>
        <w:rPr>
          <w:rFonts w:ascii="Times New Roman" w:hAnsi="Times New Roman" w:cs="Times New Roman"/>
          <w:sz w:val="24"/>
          <w:szCs w:val="24"/>
        </w:rPr>
        <w:t>стей учителя, что и находит своё</w:t>
      </w:r>
      <w:r w:rsidRPr="00612003">
        <w:rPr>
          <w:rFonts w:ascii="Times New Roman" w:hAnsi="Times New Roman" w:cs="Times New Roman"/>
          <w:sz w:val="24"/>
          <w:szCs w:val="24"/>
        </w:rPr>
        <w:t xml:space="preserve"> конкретное выражение в содержании понятия «стиль педагогического общения». Стиль педагогического общения может способствовать развитию учебно-познавательного интереса учащ</w:t>
      </w:r>
      <w:r>
        <w:rPr>
          <w:rFonts w:ascii="Times New Roman" w:hAnsi="Times New Roman" w:cs="Times New Roman"/>
          <w:sz w:val="24"/>
          <w:szCs w:val="24"/>
        </w:rPr>
        <w:t>ихся в том случае, если он будет: 1. С</w:t>
      </w:r>
      <w:r w:rsidRPr="00612003">
        <w:rPr>
          <w:rFonts w:ascii="Times New Roman" w:hAnsi="Times New Roman" w:cs="Times New Roman"/>
          <w:sz w:val="24"/>
          <w:szCs w:val="24"/>
        </w:rPr>
        <w:t>покойно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0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2003">
        <w:rPr>
          <w:rFonts w:ascii="Times New Roman" w:hAnsi="Times New Roman" w:cs="Times New Roman"/>
          <w:sz w:val="24"/>
          <w:szCs w:val="24"/>
        </w:rPr>
        <w:t>доброжелательным</w:t>
      </w:r>
      <w:proofErr w:type="gramEnd"/>
      <w:r w:rsidRPr="00612003">
        <w:rPr>
          <w:rFonts w:ascii="Times New Roman" w:hAnsi="Times New Roman" w:cs="Times New Roman"/>
          <w:sz w:val="24"/>
          <w:szCs w:val="24"/>
        </w:rPr>
        <w:t xml:space="preserve"> и  уважительным по отношению </w:t>
      </w:r>
      <w:r>
        <w:rPr>
          <w:rFonts w:ascii="Times New Roman" w:hAnsi="Times New Roman" w:cs="Times New Roman"/>
          <w:sz w:val="24"/>
          <w:szCs w:val="24"/>
        </w:rPr>
        <w:t>к субъекту усвоения знаний; 2. Х</w:t>
      </w:r>
      <w:r w:rsidRPr="00612003">
        <w:rPr>
          <w:rFonts w:ascii="Times New Roman" w:hAnsi="Times New Roman" w:cs="Times New Roman"/>
          <w:sz w:val="24"/>
          <w:szCs w:val="24"/>
        </w:rPr>
        <w:t>арактериз</w:t>
      </w:r>
      <w:r>
        <w:rPr>
          <w:rFonts w:ascii="Times New Roman" w:hAnsi="Times New Roman" w:cs="Times New Roman"/>
          <w:sz w:val="24"/>
          <w:szCs w:val="24"/>
        </w:rPr>
        <w:t xml:space="preserve">ующимся наличием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(умение</w:t>
      </w:r>
      <w:r w:rsidRPr="00612003">
        <w:rPr>
          <w:rFonts w:ascii="Times New Roman" w:hAnsi="Times New Roman" w:cs="Times New Roman"/>
          <w:sz w:val="24"/>
          <w:szCs w:val="24"/>
        </w:rPr>
        <w:t xml:space="preserve"> поставить себя на место ученика, понять и прочувствовать цели </w:t>
      </w:r>
      <w:r>
        <w:rPr>
          <w:rFonts w:ascii="Times New Roman" w:hAnsi="Times New Roman" w:cs="Times New Roman"/>
          <w:sz w:val="24"/>
          <w:szCs w:val="24"/>
        </w:rPr>
        <w:t xml:space="preserve">и мотивы его деятельности); 3.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612003">
        <w:rPr>
          <w:rFonts w:ascii="Times New Roman" w:hAnsi="Times New Roman" w:cs="Times New Roman"/>
          <w:sz w:val="24"/>
          <w:szCs w:val="24"/>
        </w:rPr>
        <w:t>снованным</w:t>
      </w:r>
      <w:proofErr w:type="gramEnd"/>
      <w:r w:rsidRPr="00612003">
        <w:rPr>
          <w:rFonts w:ascii="Times New Roman" w:hAnsi="Times New Roman" w:cs="Times New Roman"/>
          <w:sz w:val="24"/>
          <w:szCs w:val="24"/>
        </w:rPr>
        <w:t xml:space="preserve"> на постоянном внимании к мыслительному процессу уча</w:t>
      </w:r>
      <w:r>
        <w:rPr>
          <w:rFonts w:ascii="Times New Roman" w:hAnsi="Times New Roman" w:cs="Times New Roman"/>
          <w:sz w:val="24"/>
          <w:szCs w:val="24"/>
        </w:rPr>
        <w:t xml:space="preserve">щихся; 4.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612003">
        <w:rPr>
          <w:rFonts w:ascii="Times New Roman" w:hAnsi="Times New Roman" w:cs="Times New Roman"/>
          <w:sz w:val="24"/>
          <w:szCs w:val="24"/>
        </w:rPr>
        <w:t>одержащим</w:t>
      </w:r>
      <w:proofErr w:type="gramEnd"/>
      <w:r w:rsidRPr="00612003">
        <w:rPr>
          <w:rFonts w:ascii="Times New Roman" w:hAnsi="Times New Roman" w:cs="Times New Roman"/>
          <w:sz w:val="24"/>
          <w:szCs w:val="24"/>
        </w:rPr>
        <w:t xml:space="preserve"> элементы рефлексии (т. е. способности педагога к самоанализу своей деятельности). Кроме того, педагог должен нести в себе заряд глубокой и искренней увлечѐнности предметом изучения. Чем выше этот заряд, тем ярче, эмоциональнее станут проводимые им уроки. Вялая, </w:t>
      </w:r>
      <w:r w:rsidRPr="00612003">
        <w:rPr>
          <w:rFonts w:ascii="Times New Roman" w:hAnsi="Times New Roman" w:cs="Times New Roman"/>
          <w:sz w:val="24"/>
          <w:szCs w:val="24"/>
        </w:rPr>
        <w:lastRenderedPageBreak/>
        <w:t>невыразительная речь педагога, привычка к чисто информативной, «сухой» подаче материала могут погубить любое, даже безупречно выстроенное в содержательном отношении, учебное занятие. Учитель обязан владеть смелостью сравнений, образностью жеста, отличаться живостью эмоциональных реакций и в</w:t>
      </w:r>
      <w:r>
        <w:rPr>
          <w:rFonts w:ascii="Times New Roman" w:hAnsi="Times New Roman" w:cs="Times New Roman"/>
          <w:sz w:val="24"/>
          <w:szCs w:val="24"/>
        </w:rPr>
        <w:t xml:space="preserve">нутренней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раскрепощё</w:t>
      </w:r>
      <w:r w:rsidRPr="00612003">
        <w:rPr>
          <w:rFonts w:ascii="Times New Roman" w:hAnsi="Times New Roman" w:cs="Times New Roman"/>
          <w:sz w:val="24"/>
          <w:szCs w:val="24"/>
        </w:rPr>
        <w:t>нностью</w:t>
      </w:r>
      <w:proofErr w:type="spellEnd"/>
      <w:r w:rsidRPr="00612003">
        <w:rPr>
          <w:rFonts w:ascii="Times New Roman" w:hAnsi="Times New Roman" w:cs="Times New Roman"/>
          <w:sz w:val="24"/>
          <w:szCs w:val="24"/>
        </w:rPr>
        <w:t>. По сути дела, речь идет в данном случае об артистических проявлениях личности, не только данных человеку от природы, но и формирующихся в процессе сознательной специальной тренировки (весьма напоминающ</w:t>
      </w:r>
      <w:r>
        <w:rPr>
          <w:rFonts w:ascii="Times New Roman" w:hAnsi="Times New Roman" w:cs="Times New Roman"/>
          <w:sz w:val="24"/>
          <w:szCs w:val="24"/>
        </w:rPr>
        <w:t>ей ту, что проходят будущие актё</w:t>
      </w:r>
      <w:r w:rsidRPr="00612003">
        <w:rPr>
          <w:rFonts w:ascii="Times New Roman" w:hAnsi="Times New Roman" w:cs="Times New Roman"/>
          <w:sz w:val="24"/>
          <w:szCs w:val="24"/>
        </w:rPr>
        <w:t>ры-профессио</w:t>
      </w:r>
      <w:r>
        <w:rPr>
          <w:rFonts w:ascii="Times New Roman" w:hAnsi="Times New Roman" w:cs="Times New Roman"/>
          <w:sz w:val="24"/>
          <w:szCs w:val="24"/>
        </w:rPr>
        <w:t>налы при овладении основами актё</w:t>
      </w:r>
      <w:r w:rsidRPr="00612003">
        <w:rPr>
          <w:rFonts w:ascii="Times New Roman" w:hAnsi="Times New Roman" w:cs="Times New Roman"/>
          <w:sz w:val="24"/>
          <w:szCs w:val="24"/>
        </w:rPr>
        <w:t xml:space="preserve">рской техники). Убедительно сказано об этом у одного из классиков отечественной педагогики – А. С. Макаренко: «Педагогическое мастерство заключается и в постановке голоса воспитателя, и в управлении своим лицом.  Педагог не может не играть. Но нельзя просто играть сценически, внешне. Есть какой-то приводной ремень, который должен соединять с той игрой вашу прекрасную личность. Я сделался настоящим мастером только тогда, когда научился говорить «иди сюда» с 15-20 оттенками, когда научился давать 20 нюансов в постановке лица, фигуры, голоса» [37, с.25]. В современной науке существует классификация стилей педагогического общения, разработанная В. А. </w:t>
      </w:r>
      <w:proofErr w:type="spellStart"/>
      <w:r w:rsidRPr="00612003">
        <w:rPr>
          <w:rFonts w:ascii="Times New Roman" w:hAnsi="Times New Roman" w:cs="Times New Roman"/>
          <w:sz w:val="24"/>
          <w:szCs w:val="24"/>
        </w:rPr>
        <w:t>Кан-Каликом</w:t>
      </w:r>
      <w:proofErr w:type="spellEnd"/>
      <w:r w:rsidRPr="00612003">
        <w:rPr>
          <w:rFonts w:ascii="Times New Roman" w:hAnsi="Times New Roman" w:cs="Times New Roman"/>
          <w:sz w:val="24"/>
          <w:szCs w:val="24"/>
        </w:rPr>
        <w:t>. Она включает в себя следующие пункты: 1. Общение на основе высоких профессиональных установок педагога и его заинтересованного отношения к своей деятельности, вызывающего глубокое уважение учащихся; 2. Общение на основе дружеского расположения и увлеченности общим делом, когда педагог выступает в роли наставника или старшего товарища, но без тени «панибратства» по отношению к своим воспитанникам; 3. «Общение-дистанция» как наиболее распространенный тип педагогического общения, включающий все сферы обучения и воспитания учащихся, подчеркивающий во взаимоотношениях с ними разницу в профессионализме и жизненном опыте; 4. «Общение-устрашение» как негативный пример антигуманного отношения к учащимся, свидетельствующий о профессиональной несостоятельности педагога; 5. «Общение-заигрывание», являющейся формой завоевания преподавателем ложного авторитета и сомнительной попул</w:t>
      </w:r>
      <w:r>
        <w:rPr>
          <w:rFonts w:ascii="Times New Roman" w:hAnsi="Times New Roman" w:cs="Times New Roman"/>
          <w:sz w:val="24"/>
          <w:szCs w:val="24"/>
        </w:rPr>
        <w:t xml:space="preserve">ярности в ученической среде. </w:t>
      </w:r>
      <w:r w:rsidRPr="00612003">
        <w:rPr>
          <w:rFonts w:ascii="Times New Roman" w:hAnsi="Times New Roman" w:cs="Times New Roman"/>
          <w:sz w:val="24"/>
          <w:szCs w:val="24"/>
        </w:rPr>
        <w:t>В индивидуальной педагогической практике встречается чаще всего сочетание различных стилей педагогического общения с преобладанием того или иного из них, что и позволяет, в итоге, дать оценку стилю общения конкретного преподавателя. Однако 4 и 5-го пунктов приведенной выше классификации в любом случае следует категорически избегать. Среди факторов, определяющих состояние средств развития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2003">
        <w:rPr>
          <w:rFonts w:ascii="Times New Roman" w:hAnsi="Times New Roman" w:cs="Times New Roman"/>
          <w:sz w:val="24"/>
          <w:szCs w:val="24"/>
        </w:rPr>
        <w:t xml:space="preserve">познавательных интересов учащихся, необходимо назвать фактор оценки получаемых знаний. Ни у кого не вызывает сомнений, что потребность в оценке знаний заложена в самой природе педагогики. Проблема, однако, заключается в том, что любая оценка помимо чисто информативного компонента содержит в себе компонент эмоциональный, который, в свою очередь, отнюдь не всегда способствует созданию положительного эмоционального фона – питательной среды всякого интереса, в том числе учебно-познавательного. Ситуация, когда из урока в урок в сознании учащегося фиксируются, постоянно повторяясь, низкие оценочные баллы (пусть даже вполне им заслуженные) </w:t>
      </w:r>
      <w:r>
        <w:rPr>
          <w:rFonts w:ascii="Times New Roman" w:hAnsi="Times New Roman" w:cs="Times New Roman"/>
          <w:sz w:val="24"/>
          <w:szCs w:val="24"/>
        </w:rPr>
        <w:t>способна подорвать интерес к учё</w:t>
      </w:r>
      <w:r w:rsidRPr="00612003">
        <w:rPr>
          <w:rFonts w:ascii="Times New Roman" w:hAnsi="Times New Roman" w:cs="Times New Roman"/>
          <w:sz w:val="24"/>
          <w:szCs w:val="24"/>
        </w:rPr>
        <w:t>бе, а то и загубить его вовсе. Предвидя это, опытный педагог-воспитатель, владеющий навыками индивидуального подхода к учащимся, сумеет отыскать малейшую возможность, чтобы морально и психологически поощрить своих подопечных и, оказавшись перед необходимостью выбора между дв</w:t>
      </w:r>
      <w:r>
        <w:rPr>
          <w:rFonts w:ascii="Times New Roman" w:hAnsi="Times New Roman" w:cs="Times New Roman"/>
          <w:sz w:val="24"/>
          <w:szCs w:val="24"/>
        </w:rPr>
        <w:t>умя близкими оценками, предпочтё</w:t>
      </w:r>
      <w:r w:rsidRPr="00612003">
        <w:rPr>
          <w:rFonts w:ascii="Times New Roman" w:hAnsi="Times New Roman" w:cs="Times New Roman"/>
          <w:sz w:val="24"/>
          <w:szCs w:val="24"/>
        </w:rPr>
        <w:t>т ту из них, которая номинально выше. Это, в свою очередь, будет способствовать поддержанию положительного психологического настроя учащихся и – посредством демонстрации их достижений в учебе – созданию ситуации успе</w:t>
      </w:r>
      <w:r>
        <w:rPr>
          <w:rFonts w:ascii="Times New Roman" w:hAnsi="Times New Roman" w:cs="Times New Roman"/>
          <w:sz w:val="24"/>
          <w:szCs w:val="24"/>
        </w:rPr>
        <w:t>ха в ученическом коллективе</w:t>
      </w:r>
      <w:r w:rsidRPr="006120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734" w:rsidRPr="00612003" w:rsidRDefault="00DA1734" w:rsidP="00DA173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И. Х. Стулов предлагает учащимся, у которых нет мотивации к занятиям музыки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воспользоваться следующими методами:</w:t>
      </w:r>
    </w:p>
    <w:p w:rsidR="00DA1734" w:rsidRPr="00612003" w:rsidRDefault="00DA1734" w:rsidP="00DA1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200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1. Самоанализ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— нахождение собственных сильных и слабых сторон, самооценка своих музыкально-слуховых и вокальных способностей. Здесь следует отметить, что хотя 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метод </w:t>
      </w:r>
      <w:proofErr w:type="gram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самоанализа</w:t>
      </w:r>
      <w:proofErr w:type="gram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безусловно имеет огромное значение для развития вокальных способностей, все же он требует определенного опыта. Опытный педагог уже с раннего возраста будет приучать учащегося к рефлексии. Очень важно научить ребенка самостоятельно находить недочеты в своем исполнении, стараться максимально объективно оценивать свое выступление, а также помогать сформировать у него программу преодоления трудностей. Подобный навык позволит в дальнейшем исполнителю более спокойно воспринимать конструктивную критику, находиться в постоянном поиске идеала, не </w:t>
      </w:r>
      <w:proofErr w:type="spell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зацикливаться</w:t>
      </w:r>
      <w:proofErr w:type="spell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 неудачах и не превозносить излишне собственные заслуги.</w:t>
      </w:r>
    </w:p>
    <w:p w:rsidR="00DA1734" w:rsidRPr="00612003" w:rsidRDefault="00DA1734" w:rsidP="00DA173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1200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2. Поиск собственного эго-идеала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Этот метод подразумевает изучение творческой биографии выдающихся певцов и музыкантов, добившихся общественного признания. Знакомство с их музыкальным наследием, их опытом работы и репетиционной программой. Этот метод не только развивает хороший музыкальный вкус, но также и формирует стойкое желание достичь такого же, если не большего, успеха. Также большое значение здесь имеет посещение концертов выдающихся певческих коллективов и солистов. Подобный </w:t>
      </w:r>
      <w:proofErr w:type="spell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слушательский</w:t>
      </w:r>
      <w:proofErr w:type="spell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опыт очень важен, поскольку он развивает аналитические способности, музыкальное восприятие, вокальный слух, эстетический вкус, повышает интерес к данному виду искусства. Все это оказывает большое влияние на эмоциональную сферу учащегося, вызывает у него эстетическое переживание, которое стимулирует умственные процессы и развивает познавательную деятельность.</w:t>
      </w:r>
    </w:p>
    <w:p w:rsidR="00DA1734" w:rsidRPr="00612003" w:rsidRDefault="00DA1734" w:rsidP="00DA173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1200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3. Формирование синдрома достижения личного и коллективного успеха.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На первый взгляд кажется, что стремление к личному и одновременно к коллективному успеху на практике невозможно. Ведь если учащийся ставит во главу угла личный успех, он невольно пренебрегает </w:t>
      </w:r>
      <w:proofErr w:type="gram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коллективным</w:t>
      </w:r>
      <w:proofErr w:type="gram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и наоборот. Однако достижение баланса все же возможно. Происходит это, когда учащийся-вокалист не просто стремится быть лучше других, а старается выйти на первые позиции именно с профессиональной точки зрения. То есть, быть самым ответственным, самым трудолюбивым, работоспособным, старательнее других выполнять рекомендации педагога и т.д.</w:t>
      </w:r>
    </w:p>
    <w:p w:rsidR="00DA1734" w:rsidRPr="00612003" w:rsidRDefault="00DA1734" w:rsidP="00DA173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 последние годы в различных сферах деятельности большую популярность приобрела теория 10 000 часов. Согласно этой теории, для того, чтобы стать профессионалом в какой-либо сфере, нужно, кроме теории, посвятить не менее 10 000 часов осознанной практике. Впервые этот метод описал в своей книге «Лидеры и аутсайдеры» в 2008 году канадский журналист и социолог </w:t>
      </w:r>
      <w:proofErr w:type="spell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Малкольм</w:t>
      </w:r>
      <w:proofErr w:type="spell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Гладуэлл</w:t>
      </w:r>
      <w:proofErr w:type="spellEnd"/>
      <w:proofErr w:type="gram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 хотя многие исследователи находят эту теорию спорной, все же в ней есть рациональное зерно: чтобы достичь в чем-либо успеха, необходимо много практиковаться. А практика предполагает не только успех, но и неудачи. В силу своей незрелости учащиеся могут по-разному оценивать причины своих удач и неудач. Кто-то все спишет лишь на действие внешних факторов, таких как удача, везение. Другой же попытается разобраться во внутренних факторах (оценить приложенные усилия, уровень подготовки и даже свое физическое состояние в момент выступления).</w:t>
      </w:r>
    </w:p>
    <w:p w:rsidR="00DA1734" w:rsidRPr="00612003" w:rsidRDefault="00DA1734" w:rsidP="00DA173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Поэтому опять-таки потребуется очень грамотная работа руководителя вокальной студии, который поможет учащемуся понять, что причина его удач или не удач кроется не в недостатке способностей, а в недостатке приложенных усилий, то есть научит учитывать не только внешние, но и внутренние факторы.</w:t>
      </w:r>
    </w:p>
    <w:p w:rsidR="00DA1734" w:rsidRPr="00612003" w:rsidRDefault="00DA1734" w:rsidP="00DA173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1200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4. Постановка личных и коллективных целей на ближнюю и дальнюю перспективу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При постановке конкретных целей значительно легче добиться успеха. При этом очень важно, чтобы наряду с самими целями, прописывались и проговаривались и способы их достижения. Четко обозначенные цели позволяют учащимся упорядочить процесс подготовки, структурировать его и разбить на мелкие, легко достижимые промежуточные этапы. Умение планировать, наряду со способностью самоанализа, является одним из важнейших факторов развития мотивации успеха.</w:t>
      </w:r>
    </w:p>
    <w:p w:rsidR="00DA1734" w:rsidRPr="00612003" w:rsidRDefault="00DA1734" w:rsidP="00DA173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Кроме вышеуказанных методов, предложенных И.Х. Стуловым, необходимо отметить также такие методы повышения мотивации успеха, как участие </w:t>
      </w:r>
      <w:proofErr w:type="gram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</w:t>
      </w:r>
      <w:proofErr w:type="gram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proofErr w:type="gram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различного</w:t>
      </w:r>
      <w:proofErr w:type="gram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уровня конкурсах и составление </w:t>
      </w:r>
      <w:proofErr w:type="spell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портфолио</w:t>
      </w:r>
      <w:proofErr w:type="spell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A1734" w:rsidRPr="00612003" w:rsidRDefault="00DA1734" w:rsidP="00DA173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 большую роль конкурсов, фестивалей для вокалистов указывали многие выдающие психологи (Т.О. Гордеева, Н.В. </w:t>
      </w:r>
      <w:proofErr w:type="spell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Бякова</w:t>
      </w:r>
      <w:proofErr w:type="spell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С.В. Истомина и др.). Выступления на различных сценах помогает учащимся приобрести необходимый практический опыт, избавиться от страха перед публикой, преодолеть боязнь неудачи, а также сравнить свой уровень подготовки с уровнем подготовки других учащихся и сделать соответствующие выводы. Ожидание негати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вных последствий может помешать, 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некоторым учащимся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принимать участие в подобных мероприятиях, но с помощью педагога его можно преодолеть. В этом случае начинать нужно с коллективных выступлений, и лишь затем переходить к сольным выступлениям сначала на сцене родного учебного заведения, постепенно переходя на сцены районного, городского и краевого масштабов.</w:t>
      </w:r>
    </w:p>
    <w:p w:rsidR="00DA1734" w:rsidRPr="00612003" w:rsidRDefault="00DA1734" w:rsidP="00DA173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Составление </w:t>
      </w:r>
      <w:proofErr w:type="spellStart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портфолио</w:t>
      </w:r>
      <w:proofErr w:type="spellEnd"/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индивидуальных достижений также может служить одним из стимулов развития мотивации успеха. Этот метод решает одну из важнейших педагогических задач — создает ситуацию успеха для каждого учащегося, повышает его самооценку и уверенность в собственных возможностях.</w:t>
      </w:r>
    </w:p>
    <w:p w:rsidR="00DA1734" w:rsidRPr="00612003" w:rsidRDefault="00DA1734" w:rsidP="00DA173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24AA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Таким образом, современная педагогическая наука предлагает нам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разные методы формирования мотивации успех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на занятиях академическому пению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Эти методы чрезвычайно разнообразны, а их комплексное использование позволяет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максимально раскрыть творческий</w:t>
      </w:r>
      <w:r w:rsidRPr="006120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потенциал учащихся, преодолеть страх неудачи и сформировать устойчивую мотивацию к успеху.</w:t>
      </w:r>
    </w:p>
    <w:p w:rsidR="00DA1734" w:rsidRDefault="00DA1734" w:rsidP="00DA1734">
      <w:pPr>
        <w:spacing w:line="360" w:lineRule="auto"/>
        <w:rPr>
          <w:sz w:val="28"/>
          <w:szCs w:val="28"/>
        </w:rPr>
      </w:pPr>
    </w:p>
    <w:p w:rsidR="00DA1734" w:rsidRDefault="00DA1734" w:rsidP="00DA1734">
      <w:pPr>
        <w:spacing w:line="360" w:lineRule="auto"/>
        <w:rPr>
          <w:sz w:val="28"/>
          <w:szCs w:val="28"/>
        </w:rPr>
      </w:pPr>
    </w:p>
    <w:p w:rsidR="00DA1734" w:rsidRDefault="00DA1734" w:rsidP="00DA1734">
      <w:pPr>
        <w:spacing w:line="360" w:lineRule="auto"/>
        <w:rPr>
          <w:sz w:val="28"/>
          <w:szCs w:val="28"/>
        </w:rPr>
      </w:pPr>
    </w:p>
    <w:p w:rsidR="00DA1734" w:rsidRDefault="00DA1734" w:rsidP="00DA1734">
      <w:pPr>
        <w:spacing w:line="360" w:lineRule="auto"/>
        <w:rPr>
          <w:sz w:val="28"/>
          <w:szCs w:val="28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0194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                                        </w:t>
      </w: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DA1734" w:rsidRDefault="00DA1734" w:rsidP="00DA1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DA1734" w:rsidRPr="00501940" w:rsidRDefault="00DA1734" w:rsidP="00DA17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                                           </w:t>
      </w:r>
      <w:r w:rsidRPr="0050194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Список литературы:</w:t>
      </w:r>
    </w:p>
    <w:p w:rsidR="00DA1734" w:rsidRPr="00501940" w:rsidRDefault="00DA1734" w:rsidP="00DA17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Божович</w:t>
      </w:r>
      <w:proofErr w:type="spellEnd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Л. И. О мотивации учения / Л. И. </w:t>
      </w:r>
      <w:proofErr w:type="spellStart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Божович</w:t>
      </w:r>
      <w:proofErr w:type="spellEnd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М.: Просвещение, 1972. 44 </w:t>
      </w:r>
      <w:proofErr w:type="gramStart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proofErr w:type="gramEnd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A1734" w:rsidRPr="00501940" w:rsidRDefault="00DA1734" w:rsidP="00DA17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Буланов В. Г. Как пение способствует развитию различных и весьма полезных качеств личности/ В. Г. Буланов. Екатеринбург 2003. С. 13-16</w:t>
      </w:r>
    </w:p>
    <w:p w:rsidR="00DA1734" w:rsidRPr="00501940" w:rsidRDefault="00DA1734" w:rsidP="00DA17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Петрушин</w:t>
      </w:r>
      <w:proofErr w:type="gramEnd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В. И. Музыкальная психология. М.: Академический проект, 2009. 400 </w:t>
      </w:r>
      <w:proofErr w:type="gramStart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proofErr w:type="gramEnd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A1734" w:rsidRPr="00501940" w:rsidRDefault="00DA1734" w:rsidP="00DA17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Судаков К. В. Доминирующая мотивация. М.: Изд-во РАМН, 2004. 235 </w:t>
      </w:r>
      <w:proofErr w:type="gramStart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proofErr w:type="gramEnd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A1734" w:rsidRPr="00501940" w:rsidRDefault="00DA1734" w:rsidP="00DA17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Стулов И.Х. Хоровой класс. Отношение к обучению. / И.Х. Стулов. М.: Прометей, 2013. С. 24-28.</w:t>
      </w:r>
    </w:p>
    <w:p w:rsidR="00DA1734" w:rsidRPr="00501940" w:rsidRDefault="00DA1734" w:rsidP="00DA17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Хаммер</w:t>
      </w:r>
      <w:proofErr w:type="spellEnd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Я. С. Профессиональный успех и его детерминанты// Вопросы психологии. 2008. № 4. С. 147-153.</w:t>
      </w:r>
    </w:p>
    <w:p w:rsidR="00DA1734" w:rsidRPr="00501940" w:rsidRDefault="00DA1734" w:rsidP="00DA17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Холопова</w:t>
      </w:r>
      <w:proofErr w:type="spellEnd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В. Н. Музыка как вид искусства / учебное пособие. СПб</w:t>
      </w:r>
      <w:proofErr w:type="gramStart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.: </w:t>
      </w:r>
      <w:proofErr w:type="gramEnd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Лань: Планета музыки, 2014. 319 </w:t>
      </w:r>
      <w:proofErr w:type="gramStart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proofErr w:type="gramEnd"/>
      <w:r w:rsidRPr="005019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A1734" w:rsidRPr="00501940" w:rsidRDefault="00DA1734" w:rsidP="00DA1734">
      <w:pPr>
        <w:rPr>
          <w:rFonts w:ascii="Times New Roman" w:hAnsi="Times New Roman" w:cs="Times New Roman"/>
          <w:sz w:val="24"/>
          <w:szCs w:val="24"/>
        </w:rPr>
      </w:pPr>
    </w:p>
    <w:p w:rsidR="00DA1734" w:rsidRDefault="00DA1734" w:rsidP="00DA1734">
      <w:pPr>
        <w:spacing w:line="360" w:lineRule="auto"/>
        <w:rPr>
          <w:sz w:val="28"/>
          <w:szCs w:val="28"/>
        </w:rPr>
      </w:pPr>
    </w:p>
    <w:p w:rsidR="00DA1734" w:rsidRDefault="00DA1734" w:rsidP="00DA1734">
      <w:pPr>
        <w:spacing w:line="360" w:lineRule="auto"/>
        <w:rPr>
          <w:sz w:val="28"/>
          <w:szCs w:val="28"/>
        </w:rPr>
      </w:pPr>
    </w:p>
    <w:p w:rsidR="00DA1734" w:rsidRDefault="00DA1734" w:rsidP="00DA1734">
      <w:pPr>
        <w:spacing w:line="360" w:lineRule="auto"/>
        <w:rPr>
          <w:sz w:val="28"/>
          <w:szCs w:val="28"/>
        </w:rPr>
      </w:pPr>
    </w:p>
    <w:p w:rsidR="00DA1734" w:rsidRDefault="00DA1734" w:rsidP="00DA1734">
      <w:pPr>
        <w:spacing w:line="360" w:lineRule="auto"/>
        <w:rPr>
          <w:sz w:val="28"/>
          <w:szCs w:val="28"/>
        </w:rPr>
      </w:pPr>
    </w:p>
    <w:p w:rsidR="00D639B2" w:rsidRDefault="00D639B2"/>
    <w:sectPr w:rsidR="00D639B2" w:rsidSect="00D6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D3A57"/>
    <w:multiLevelType w:val="multilevel"/>
    <w:tmpl w:val="77E4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A1734"/>
    <w:rsid w:val="00D639B2"/>
    <w:rsid w:val="00DA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734"/>
    <w:rPr>
      <w:b/>
      <w:bCs/>
    </w:rPr>
  </w:style>
  <w:style w:type="paragraph" w:customStyle="1" w:styleId="c5">
    <w:name w:val="c5"/>
    <w:basedOn w:val="a"/>
    <w:rsid w:val="00DA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1734"/>
  </w:style>
  <w:style w:type="paragraph" w:customStyle="1" w:styleId="c0">
    <w:name w:val="c0"/>
    <w:basedOn w:val="a"/>
    <w:rsid w:val="00DA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1734"/>
  </w:style>
  <w:style w:type="character" w:customStyle="1" w:styleId="c8">
    <w:name w:val="c8"/>
    <w:basedOn w:val="a0"/>
    <w:rsid w:val="00DA1734"/>
  </w:style>
  <w:style w:type="character" w:customStyle="1" w:styleId="c14">
    <w:name w:val="c14"/>
    <w:basedOn w:val="a0"/>
    <w:rsid w:val="00DA1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2561</Words>
  <Characters>14600</Characters>
  <Application>Microsoft Office Word</Application>
  <DocSecurity>0</DocSecurity>
  <Lines>121</Lines>
  <Paragraphs>34</Paragraphs>
  <ScaleCrop>false</ScaleCrop>
  <Company/>
  <LinksUpToDate>false</LinksUpToDate>
  <CharactersWithSpaces>17127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2025-09-24T16:29:00Z</dcterms:created>
  <dcterms:modified xsi:type="dcterms:W3CDTF">2025-09-24T16:32:00Z</dcterms:modified>
</cp:coreProperties>
</file>