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984" w:rsidRPr="002A1984" w:rsidRDefault="00B734B6" w:rsidP="002A1984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                                 </w:t>
      </w:r>
    </w:p>
    <w:p w:rsidR="005521AE" w:rsidRPr="006032BC" w:rsidRDefault="00B734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="002A198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A1984">
        <w:rPr>
          <w:rFonts w:ascii="Times New Roman" w:hAnsi="Times New Roman"/>
          <w:b/>
          <w:sz w:val="32"/>
          <w:szCs w:val="32"/>
        </w:rPr>
        <w:br/>
      </w:r>
      <w:r w:rsidR="006B7ACB" w:rsidRPr="006032BC">
        <w:rPr>
          <w:rFonts w:ascii="Times New Roman" w:hAnsi="Times New Roman"/>
          <w:b/>
          <w:sz w:val="24"/>
          <w:szCs w:val="24"/>
        </w:rPr>
        <w:t>НРАВСТВЕННО-ПАТРИОТИЧЕСКОЕ ВОСТИТАНИЕ ДЕТЕЙ СТАРШЕГО ДОШКОЛЬНОГО  ВОЗРАСТА ЧЕРЕЗ ОРГАНИЗАЦИЮ ПРОЕКТНОЙ ДЕЯТЕЛЬНОСТИ</w:t>
      </w:r>
    </w:p>
    <w:p w:rsidR="005521AE" w:rsidRPr="00745670" w:rsidRDefault="008C2C92" w:rsidP="008C2C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 xml:space="preserve">                                                      </w:t>
      </w:r>
      <w:r w:rsidR="00B734B6" w:rsidRPr="00745670">
        <w:rPr>
          <w:rFonts w:ascii="Times New Roman" w:hAnsi="Times New Roman"/>
          <w:sz w:val="24"/>
          <w:szCs w:val="24"/>
        </w:rPr>
        <w:t>Антипина Надежда Николаевна,</w:t>
      </w:r>
    </w:p>
    <w:p w:rsidR="006B7ACB" w:rsidRPr="00157C34" w:rsidRDefault="00B734B6" w:rsidP="008C2C92">
      <w:pPr>
        <w:spacing w:after="0" w:line="240" w:lineRule="auto"/>
        <w:jc w:val="center"/>
        <w:rPr>
          <w:sz w:val="24"/>
          <w:szCs w:val="24"/>
        </w:rPr>
      </w:pPr>
      <w:r w:rsidRPr="00745670">
        <w:rPr>
          <w:rFonts w:ascii="Times New Roman" w:hAnsi="Times New Roman"/>
          <w:sz w:val="24"/>
          <w:szCs w:val="24"/>
        </w:rPr>
        <w:t>воспитатель высшей квалификационной категории</w:t>
      </w:r>
      <w:r w:rsidRPr="00745670">
        <w:rPr>
          <w:rFonts w:ascii="Times New Roman" w:hAnsi="Times New Roman"/>
          <w:sz w:val="24"/>
          <w:szCs w:val="24"/>
        </w:rPr>
        <w:br/>
        <w:t xml:space="preserve">                </w:t>
      </w:r>
      <w:r w:rsidR="008C2C92">
        <w:rPr>
          <w:rFonts w:ascii="Times New Roman" w:hAnsi="Times New Roman"/>
          <w:sz w:val="24"/>
          <w:szCs w:val="24"/>
        </w:rPr>
        <w:t xml:space="preserve">      </w:t>
      </w:r>
      <w:r w:rsidRPr="00745670">
        <w:rPr>
          <w:rFonts w:ascii="Times New Roman" w:hAnsi="Times New Roman"/>
          <w:sz w:val="24"/>
          <w:szCs w:val="24"/>
        </w:rPr>
        <w:t>Е</w:t>
      </w:r>
      <w:r w:rsidR="006032BC">
        <w:rPr>
          <w:rFonts w:ascii="Times New Roman" w:hAnsi="Times New Roman"/>
          <w:sz w:val="24"/>
          <w:szCs w:val="24"/>
        </w:rPr>
        <w:t xml:space="preserve"> </w:t>
      </w:r>
      <w:r w:rsidRPr="00745670">
        <w:rPr>
          <w:rFonts w:ascii="Times New Roman" w:hAnsi="Times New Roman"/>
          <w:sz w:val="24"/>
          <w:szCs w:val="24"/>
        </w:rPr>
        <w:t>-</w:t>
      </w:r>
      <w:r w:rsidR="006032BC">
        <w:rPr>
          <w:rFonts w:ascii="Times New Roman" w:hAnsi="Times New Roman"/>
          <w:sz w:val="24"/>
          <w:szCs w:val="24"/>
        </w:rPr>
        <w:t xml:space="preserve"> </w:t>
      </w:r>
      <w:r w:rsidRPr="00745670">
        <w:rPr>
          <w:rFonts w:ascii="Times New Roman" w:hAnsi="Times New Roman"/>
          <w:sz w:val="24"/>
          <w:szCs w:val="24"/>
          <w:lang w:val="en-US"/>
        </w:rPr>
        <w:t>mail</w:t>
      </w:r>
      <w:r w:rsidR="008C2C92">
        <w:rPr>
          <w:rFonts w:ascii="Times New Roman" w:hAnsi="Times New Roman"/>
          <w:sz w:val="24"/>
          <w:szCs w:val="24"/>
        </w:rPr>
        <w:t xml:space="preserve"> </w:t>
      </w:r>
      <w:r w:rsidRPr="00745670">
        <w:rPr>
          <w:rFonts w:ascii="Times New Roman" w:hAnsi="Times New Roman"/>
          <w:sz w:val="24"/>
          <w:szCs w:val="24"/>
        </w:rPr>
        <w:t xml:space="preserve">автора:  </w:t>
      </w:r>
      <w:hyperlink r:id="rId7" w:history="1">
        <w:r w:rsidR="006032BC" w:rsidRPr="00654207">
          <w:rPr>
            <w:rStyle w:val="aa"/>
            <w:rFonts w:ascii="Times New Roman" w:hAnsi="Times New Roman"/>
            <w:sz w:val="24"/>
            <w:szCs w:val="24"/>
            <w:lang w:val="en-US"/>
          </w:rPr>
          <w:t>Antipina</w:t>
        </w:r>
        <w:r w:rsidR="006032BC" w:rsidRPr="00654207">
          <w:rPr>
            <w:rStyle w:val="aa"/>
            <w:rFonts w:ascii="Times New Roman" w:hAnsi="Times New Roman"/>
            <w:sz w:val="24"/>
            <w:szCs w:val="24"/>
          </w:rPr>
          <w:t>.</w:t>
        </w:r>
        <w:r w:rsidR="006032BC" w:rsidRPr="00654207">
          <w:rPr>
            <w:rStyle w:val="aa"/>
            <w:rFonts w:ascii="Times New Roman" w:hAnsi="Times New Roman"/>
            <w:sz w:val="24"/>
            <w:szCs w:val="24"/>
            <w:lang w:val="en-US"/>
          </w:rPr>
          <w:t>nadyusha</w:t>
        </w:r>
        <w:r w:rsidR="006032BC" w:rsidRPr="00654207">
          <w:rPr>
            <w:rStyle w:val="aa"/>
            <w:rFonts w:ascii="Times New Roman" w:hAnsi="Times New Roman"/>
            <w:sz w:val="24"/>
            <w:szCs w:val="24"/>
          </w:rPr>
          <w:t>@</w:t>
        </w:r>
        <w:r w:rsidR="006032BC" w:rsidRPr="00654207">
          <w:rPr>
            <w:rStyle w:val="aa"/>
            <w:rFonts w:ascii="Times New Roman" w:hAnsi="Times New Roman"/>
            <w:sz w:val="24"/>
            <w:szCs w:val="24"/>
            <w:lang w:val="en-US"/>
          </w:rPr>
          <w:t>list</w:t>
        </w:r>
        <w:r w:rsidR="006032BC" w:rsidRPr="00654207">
          <w:rPr>
            <w:rStyle w:val="aa"/>
            <w:rFonts w:ascii="Times New Roman" w:hAnsi="Times New Roman"/>
            <w:sz w:val="24"/>
            <w:szCs w:val="24"/>
          </w:rPr>
          <w:t>.</w:t>
        </w:r>
        <w:r w:rsidR="006032BC" w:rsidRPr="00654207">
          <w:rPr>
            <w:rStyle w:val="aa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6B7ACB">
        <w:rPr>
          <w:rFonts w:ascii="Times New Roman" w:hAnsi="Times New Roman"/>
          <w:sz w:val="24"/>
          <w:szCs w:val="24"/>
        </w:rPr>
        <w:br/>
      </w:r>
      <w:r w:rsidR="006B7ACB" w:rsidRPr="00157C34">
        <w:rPr>
          <w:rFonts w:ascii="Times New Roman" w:hAnsi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5521AE" w:rsidRPr="00244880" w:rsidRDefault="006B7ACB" w:rsidP="00244880">
      <w:pPr>
        <w:spacing w:after="0" w:line="240" w:lineRule="auto"/>
        <w:jc w:val="center"/>
        <w:rPr>
          <w:sz w:val="24"/>
          <w:szCs w:val="24"/>
        </w:rPr>
      </w:pPr>
      <w:r w:rsidRPr="00157C34">
        <w:rPr>
          <w:rFonts w:ascii="Times New Roman" w:hAnsi="Times New Roman"/>
          <w:sz w:val="24"/>
          <w:szCs w:val="24"/>
        </w:rPr>
        <w:t>«Детский сад № 28»</w:t>
      </w:r>
      <w:r w:rsidR="008C2C92">
        <w:rPr>
          <w:rFonts w:ascii="Times New Roman" w:hAnsi="Times New Roman"/>
          <w:sz w:val="24"/>
          <w:szCs w:val="24"/>
        </w:rPr>
        <w:br/>
        <w:t>г.</w:t>
      </w:r>
      <w:r w:rsidR="00EA7077">
        <w:rPr>
          <w:rFonts w:ascii="Times New Roman" w:hAnsi="Times New Roman"/>
          <w:sz w:val="24"/>
          <w:szCs w:val="24"/>
        </w:rPr>
        <w:t xml:space="preserve"> </w:t>
      </w:r>
      <w:r w:rsidR="008C2C92">
        <w:rPr>
          <w:rFonts w:ascii="Times New Roman" w:hAnsi="Times New Roman"/>
          <w:sz w:val="24"/>
          <w:szCs w:val="24"/>
        </w:rPr>
        <w:t>Дзержинск, Нижегородская область, ул.</w:t>
      </w:r>
      <w:r w:rsidR="00EA7077">
        <w:rPr>
          <w:rFonts w:ascii="Times New Roman" w:hAnsi="Times New Roman"/>
          <w:sz w:val="24"/>
          <w:szCs w:val="24"/>
        </w:rPr>
        <w:t xml:space="preserve"> </w:t>
      </w:r>
      <w:r w:rsidR="008C2C92">
        <w:rPr>
          <w:rFonts w:ascii="Times New Roman" w:hAnsi="Times New Roman"/>
          <w:sz w:val="24"/>
          <w:szCs w:val="24"/>
        </w:rPr>
        <w:t>Попова, д.10Б</w:t>
      </w:r>
      <w:r w:rsidR="00B734B6" w:rsidRPr="00745670">
        <w:rPr>
          <w:rFonts w:ascii="Times New Roman" w:hAnsi="Times New Roman"/>
          <w:sz w:val="24"/>
          <w:szCs w:val="24"/>
        </w:rPr>
        <w:br/>
      </w:r>
      <w:r w:rsidR="008C2C92">
        <w:rPr>
          <w:rFonts w:ascii="Times New Roman" w:hAnsi="Times New Roman"/>
          <w:sz w:val="24"/>
          <w:szCs w:val="24"/>
        </w:rPr>
        <w:t xml:space="preserve">     </w:t>
      </w:r>
      <w:r w:rsidR="008C2C92" w:rsidRPr="00745670">
        <w:rPr>
          <w:rFonts w:ascii="Times New Roman" w:hAnsi="Times New Roman"/>
          <w:sz w:val="24"/>
          <w:szCs w:val="24"/>
        </w:rPr>
        <w:br/>
      </w:r>
    </w:p>
    <w:p w:rsidR="005521AE" w:rsidRPr="008C2C92" w:rsidRDefault="00B734B6" w:rsidP="00F856F9">
      <w:pPr>
        <w:spacing w:after="0" w:line="240" w:lineRule="auto"/>
        <w:jc w:val="both"/>
        <w:rPr>
          <w:sz w:val="24"/>
          <w:szCs w:val="24"/>
        </w:rPr>
      </w:pPr>
      <w:r w:rsidRPr="00745670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Аннотация  </w:t>
      </w:r>
      <w:r w:rsidR="008C2C92" w:rsidRPr="00745670">
        <w:rPr>
          <w:rFonts w:ascii="Times New Roman" w:hAnsi="Times New Roman"/>
          <w:sz w:val="24"/>
          <w:szCs w:val="24"/>
        </w:rPr>
        <w:br/>
      </w:r>
      <w:r w:rsidRPr="00B734B6">
        <w:rPr>
          <w:rFonts w:ascii="Times New Roman" w:hAnsi="Times New Roman"/>
          <w:sz w:val="24"/>
          <w:szCs w:val="24"/>
        </w:rPr>
        <w:t xml:space="preserve">Воспитание гражданина и патриота, знающего и любящего свою Родину - задача особенно актуальная сегодня, не может быть успешно решена без глубокого познания духовного богатства своего народа. Необходимость приобщения детей к национальной культуре трактуется </w:t>
      </w:r>
      <w:r w:rsidR="006032BC">
        <w:rPr>
          <w:rFonts w:ascii="Times New Roman" w:hAnsi="Times New Roman"/>
          <w:sz w:val="24"/>
          <w:szCs w:val="24"/>
        </w:rPr>
        <w:t xml:space="preserve"> </w:t>
      </w:r>
      <w:r w:rsidRPr="00B734B6">
        <w:rPr>
          <w:rFonts w:ascii="Times New Roman" w:hAnsi="Times New Roman"/>
          <w:sz w:val="24"/>
          <w:szCs w:val="24"/>
        </w:rPr>
        <w:t>народной мудростью: наше сегодня, как никогда наше</w:t>
      </w:r>
      <w:r w:rsidR="006B7ACB">
        <w:rPr>
          <w:rFonts w:ascii="Times New Roman" w:hAnsi="Times New Roman"/>
          <w:sz w:val="24"/>
          <w:szCs w:val="24"/>
        </w:rPr>
        <w:t xml:space="preserve"> прошлое, также творит традиции </w:t>
      </w:r>
      <w:r w:rsidRPr="00B734B6">
        <w:rPr>
          <w:rFonts w:ascii="Times New Roman" w:hAnsi="Times New Roman"/>
          <w:sz w:val="24"/>
          <w:szCs w:val="24"/>
        </w:rPr>
        <w:t>будущего.</w:t>
      </w:r>
      <w:r w:rsidRPr="00B734B6">
        <w:rPr>
          <w:rFonts w:ascii="Times New Roman" w:hAnsi="Times New Roman"/>
          <w:sz w:val="24"/>
          <w:szCs w:val="24"/>
        </w:rPr>
        <w:br/>
      </w:r>
      <w:r w:rsidRPr="00B734B6">
        <w:rPr>
          <w:rFonts w:ascii="Times New Roman" w:hAnsi="Times New Roman"/>
          <w:b/>
          <w:bCs/>
          <w:sz w:val="24"/>
          <w:szCs w:val="24"/>
        </w:rPr>
        <w:t>Ключевые слова:</w:t>
      </w:r>
      <w:r w:rsidR="002A1984" w:rsidRPr="002A1984">
        <w:rPr>
          <w:rFonts w:ascii="Times New Roman" w:hAnsi="Times New Roman"/>
          <w:sz w:val="24"/>
          <w:szCs w:val="24"/>
        </w:rPr>
        <w:t xml:space="preserve"> </w:t>
      </w:r>
      <w:r w:rsidR="002A1984" w:rsidRPr="002A1984">
        <w:rPr>
          <w:rFonts w:ascii="Times New Roman" w:hAnsi="Times New Roman"/>
          <w:bCs/>
          <w:sz w:val="24"/>
          <w:szCs w:val="24"/>
        </w:rPr>
        <w:t>гражданин,</w:t>
      </w:r>
      <w:r w:rsidR="002A1984" w:rsidRPr="002A1984">
        <w:rPr>
          <w:rFonts w:ascii="Times New Roman" w:hAnsi="Times New Roman"/>
          <w:sz w:val="24"/>
          <w:szCs w:val="24"/>
        </w:rPr>
        <w:t xml:space="preserve"> </w:t>
      </w:r>
      <w:r w:rsidR="002A1984" w:rsidRPr="002A1984">
        <w:rPr>
          <w:rFonts w:ascii="Times New Roman" w:hAnsi="Times New Roman"/>
          <w:bCs/>
          <w:sz w:val="24"/>
          <w:szCs w:val="24"/>
        </w:rPr>
        <w:t>Родина,</w:t>
      </w:r>
      <w:r w:rsidR="002A1984" w:rsidRPr="002A1984">
        <w:rPr>
          <w:rFonts w:ascii="Times New Roman" w:hAnsi="Times New Roman"/>
          <w:sz w:val="24"/>
          <w:szCs w:val="24"/>
        </w:rPr>
        <w:t xml:space="preserve"> </w:t>
      </w:r>
      <w:r w:rsidR="002A1984">
        <w:rPr>
          <w:rFonts w:ascii="Times New Roman" w:hAnsi="Times New Roman"/>
          <w:bCs/>
          <w:sz w:val="24"/>
          <w:szCs w:val="24"/>
        </w:rPr>
        <w:t>национальная</w:t>
      </w:r>
      <w:r w:rsidR="002A1984" w:rsidRPr="002A1984">
        <w:rPr>
          <w:rFonts w:ascii="Times New Roman" w:hAnsi="Times New Roman"/>
          <w:bCs/>
          <w:sz w:val="24"/>
          <w:szCs w:val="24"/>
        </w:rPr>
        <w:t xml:space="preserve"> культура</w:t>
      </w:r>
      <w:r w:rsidR="002A1984">
        <w:rPr>
          <w:rFonts w:ascii="Times New Roman" w:hAnsi="Times New Roman"/>
          <w:bCs/>
          <w:sz w:val="24"/>
          <w:szCs w:val="24"/>
        </w:rPr>
        <w:t>,</w:t>
      </w:r>
      <w:r w:rsidR="00157C34" w:rsidRPr="00157C34">
        <w:rPr>
          <w:rFonts w:ascii="Times New Roman" w:hAnsi="Times New Roman"/>
          <w:sz w:val="24"/>
          <w:szCs w:val="24"/>
        </w:rPr>
        <w:t xml:space="preserve"> </w:t>
      </w:r>
      <w:r w:rsidR="00157C34">
        <w:rPr>
          <w:rFonts w:ascii="Times New Roman" w:hAnsi="Times New Roman"/>
          <w:bCs/>
          <w:sz w:val="24"/>
          <w:szCs w:val="24"/>
        </w:rPr>
        <w:t>духовное богатство, народная мудрость.</w:t>
      </w:r>
      <w:r w:rsidR="009E615C">
        <w:rPr>
          <w:b/>
          <w:bCs/>
          <w:sz w:val="24"/>
          <w:szCs w:val="24"/>
        </w:rPr>
        <w:br/>
        <w:t xml:space="preserve">             </w:t>
      </w:r>
      <w:r w:rsidR="00B64555">
        <w:rPr>
          <w:b/>
          <w:bCs/>
          <w:sz w:val="24"/>
          <w:szCs w:val="24"/>
        </w:rPr>
        <w:br/>
        <w:t xml:space="preserve">          </w:t>
      </w:r>
      <w:r w:rsidRPr="00157C34">
        <w:rPr>
          <w:rFonts w:ascii="Times New Roman" w:hAnsi="Times New Roman"/>
          <w:color w:val="333333"/>
          <w:sz w:val="24"/>
          <w:szCs w:val="24"/>
        </w:rPr>
        <w:t xml:space="preserve">В современных условиях, когда происходят глубочайшие изменения в жизни общества, одной из актуальных проблем является патриотическое воспитание подрастающего поколения. Быть патриотом – значит ощущать себя неотъемлемой частью Отечества. Это сложное чувство возникает еще в дошкольном детстве, когда закладываются основы ценностного отношения к окружающему миру, и формируется в ребенке постепенно, в ходе воспитания любви к </w:t>
      </w:r>
      <w:r w:rsidR="00EA7077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157C34">
        <w:rPr>
          <w:rFonts w:ascii="Times New Roman" w:hAnsi="Times New Roman"/>
          <w:color w:val="333333"/>
          <w:sz w:val="24"/>
          <w:szCs w:val="24"/>
        </w:rPr>
        <w:t>своим</w:t>
      </w:r>
      <w:r w:rsidR="00157C34" w:rsidRPr="00157C34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157C34">
        <w:rPr>
          <w:rFonts w:ascii="Times New Roman" w:hAnsi="Times New Roman"/>
          <w:color w:val="333333"/>
          <w:sz w:val="24"/>
          <w:szCs w:val="24"/>
        </w:rPr>
        <w:t xml:space="preserve"> близким, к детскому саду, к родным местам, родной стране. Сейчас, в период нестабильности в обществе, возникает необходимость вернуться к лучшим традициям нашего народа, к его вековым корням, к таким вечным понятиям, как род, родство, Родина. В Советско</w:t>
      </w:r>
      <w:r w:rsidR="00745670" w:rsidRPr="00157C34">
        <w:rPr>
          <w:rFonts w:ascii="Times New Roman" w:hAnsi="Times New Roman"/>
          <w:color w:val="333333"/>
          <w:sz w:val="24"/>
          <w:szCs w:val="24"/>
        </w:rPr>
        <w:t>е</w:t>
      </w:r>
      <w:r w:rsidRPr="00157C34">
        <w:rPr>
          <w:rFonts w:ascii="Times New Roman" w:hAnsi="Times New Roman"/>
          <w:color w:val="333333"/>
          <w:sz w:val="24"/>
          <w:szCs w:val="24"/>
        </w:rPr>
        <w:t xml:space="preserve"> время данной проблеме уделялось особое внимание через различные мероприятия, акции, конкурсы и проекты.</w:t>
      </w:r>
      <w:r w:rsidR="00157C34" w:rsidRPr="00157C34">
        <w:rPr>
          <w:rFonts w:ascii="Times New Roman" w:hAnsi="Times New Roman"/>
          <w:color w:val="333333"/>
          <w:sz w:val="24"/>
          <w:szCs w:val="24"/>
        </w:rPr>
        <w:br/>
        <w:t xml:space="preserve">         </w:t>
      </w:r>
      <w:r w:rsidRPr="00157C34">
        <w:rPr>
          <w:rFonts w:ascii="Times New Roman" w:hAnsi="Times New Roman"/>
          <w:color w:val="333333"/>
          <w:sz w:val="24"/>
          <w:szCs w:val="24"/>
        </w:rPr>
        <w:t xml:space="preserve"> В наше время значительный вклад в исследование данной пробл</w:t>
      </w:r>
      <w:r w:rsidR="008C2C92">
        <w:rPr>
          <w:rFonts w:ascii="Times New Roman" w:hAnsi="Times New Roman"/>
          <w:color w:val="333333"/>
          <w:sz w:val="24"/>
          <w:szCs w:val="24"/>
        </w:rPr>
        <w:t>емы внесли Л.</w:t>
      </w:r>
      <w:r w:rsidR="00157C34" w:rsidRPr="00157C34">
        <w:rPr>
          <w:rFonts w:ascii="Times New Roman" w:hAnsi="Times New Roman"/>
          <w:color w:val="333333"/>
          <w:sz w:val="24"/>
          <w:szCs w:val="24"/>
        </w:rPr>
        <w:t xml:space="preserve">А. Кондрыкинская, </w:t>
      </w:r>
      <w:r w:rsidR="008C2C92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157C34" w:rsidRPr="00157C34">
        <w:rPr>
          <w:rFonts w:ascii="Times New Roman" w:hAnsi="Times New Roman"/>
          <w:color w:val="333333"/>
          <w:sz w:val="24"/>
          <w:szCs w:val="24"/>
        </w:rPr>
        <w:t>Н.</w:t>
      </w:r>
      <w:r w:rsidR="008C2C92">
        <w:rPr>
          <w:rFonts w:ascii="Times New Roman" w:hAnsi="Times New Roman"/>
          <w:color w:val="333333"/>
          <w:sz w:val="24"/>
          <w:szCs w:val="24"/>
        </w:rPr>
        <w:t>Г.</w:t>
      </w:r>
      <w:r w:rsidRPr="00157C34">
        <w:rPr>
          <w:rFonts w:ascii="Times New Roman" w:hAnsi="Times New Roman"/>
          <w:color w:val="333333"/>
          <w:sz w:val="24"/>
          <w:szCs w:val="24"/>
        </w:rPr>
        <w:t>Комратова</w:t>
      </w:r>
      <w:r w:rsidR="00157C34" w:rsidRPr="00157C34">
        <w:rPr>
          <w:rFonts w:ascii="Times New Roman" w:hAnsi="Times New Roman"/>
          <w:color w:val="333333"/>
          <w:sz w:val="24"/>
          <w:szCs w:val="24"/>
        </w:rPr>
        <w:t>,</w:t>
      </w:r>
      <w:r w:rsidR="008C2C92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157C34" w:rsidRPr="00157C34">
        <w:rPr>
          <w:rFonts w:ascii="Times New Roman" w:hAnsi="Times New Roman"/>
          <w:color w:val="333333"/>
          <w:sz w:val="24"/>
          <w:szCs w:val="24"/>
        </w:rPr>
        <w:t xml:space="preserve"> Е.Ю.Александрова, Ю.М.</w:t>
      </w:r>
      <w:r w:rsidR="00B64555">
        <w:rPr>
          <w:rFonts w:ascii="Times New Roman" w:hAnsi="Times New Roman"/>
          <w:color w:val="333333"/>
          <w:sz w:val="24"/>
          <w:szCs w:val="24"/>
        </w:rPr>
        <w:t xml:space="preserve">Новицкая и другие. </w:t>
      </w:r>
      <w:r w:rsidRPr="00157C34">
        <w:rPr>
          <w:rFonts w:ascii="Times New Roman" w:hAnsi="Times New Roman"/>
          <w:color w:val="333333"/>
          <w:sz w:val="24"/>
          <w:szCs w:val="24"/>
        </w:rPr>
        <w:t>Современные исследователи в патриотическом и гражданском воспитании дошкольников делают акцент на воспитании любви к родному дому, природе, культуре малой Родины.</w:t>
      </w:r>
      <w:r w:rsidR="00157C34" w:rsidRPr="00157C34">
        <w:rPr>
          <w:rFonts w:ascii="Times New Roman" w:hAnsi="Times New Roman"/>
          <w:color w:val="333333"/>
          <w:sz w:val="24"/>
          <w:szCs w:val="24"/>
        </w:rPr>
        <w:br/>
        <w:t xml:space="preserve">           </w:t>
      </w:r>
      <w:r w:rsidRPr="00157C34">
        <w:rPr>
          <w:rFonts w:ascii="Times New Roman" w:hAnsi="Times New Roman"/>
          <w:color w:val="333333"/>
          <w:sz w:val="24"/>
          <w:szCs w:val="24"/>
        </w:rPr>
        <w:t xml:space="preserve">Изучив разнообразные методы работы, </w:t>
      </w:r>
      <w:r w:rsidR="00745670" w:rsidRPr="00157C34">
        <w:rPr>
          <w:rFonts w:ascii="Times New Roman" w:hAnsi="Times New Roman"/>
          <w:color w:val="333333"/>
          <w:sz w:val="24"/>
          <w:szCs w:val="24"/>
        </w:rPr>
        <w:t xml:space="preserve">мы </w:t>
      </w:r>
      <w:r w:rsidRPr="00157C34">
        <w:rPr>
          <w:rFonts w:ascii="Times New Roman" w:hAnsi="Times New Roman"/>
          <w:color w:val="333333"/>
          <w:sz w:val="24"/>
          <w:szCs w:val="24"/>
        </w:rPr>
        <w:t xml:space="preserve">пришли к выводу, что введение проектной деятельности в работу с дошкольниками является одним из средств активизации познавательного и творческого развития ребенка. Знания, приобретаемые детьми в ходе реализации проекта, становятся достоянием их личного опыта. Основываясь на личностно-ориентированном подходе к обучению и воспитанию, он развивает познавательный интерес к различным областям знаний, формирует навыки сотрудничества. Одной из наиболее эффективной, интересной и целесообразной формой призвана организация проектной деятельности. На этой основе выбрали тему «Нравственно-патриотическое воспитание детей </w:t>
      </w:r>
      <w:r w:rsidR="008C2C92">
        <w:rPr>
          <w:rFonts w:ascii="Times New Roman" w:hAnsi="Times New Roman"/>
          <w:color w:val="333333"/>
          <w:sz w:val="24"/>
          <w:szCs w:val="24"/>
        </w:rPr>
        <w:t xml:space="preserve">старшего </w:t>
      </w:r>
      <w:r w:rsidRPr="00157C34">
        <w:rPr>
          <w:rFonts w:ascii="Times New Roman" w:hAnsi="Times New Roman"/>
          <w:color w:val="333333"/>
          <w:sz w:val="24"/>
          <w:szCs w:val="24"/>
        </w:rPr>
        <w:t>дошколь</w:t>
      </w:r>
      <w:r w:rsidR="00F856F9">
        <w:rPr>
          <w:rFonts w:ascii="Times New Roman" w:hAnsi="Times New Roman"/>
          <w:color w:val="333333"/>
          <w:sz w:val="24"/>
          <w:szCs w:val="24"/>
        </w:rPr>
        <w:t xml:space="preserve">ного возраста через организацию проектной </w:t>
      </w:r>
      <w:r w:rsidRPr="00157C34">
        <w:rPr>
          <w:rFonts w:ascii="Times New Roman" w:hAnsi="Times New Roman"/>
          <w:color w:val="333333"/>
          <w:sz w:val="24"/>
          <w:szCs w:val="24"/>
        </w:rPr>
        <w:t>деятельности».</w:t>
      </w:r>
      <w:r w:rsidR="009E615C">
        <w:rPr>
          <w:b/>
          <w:bCs/>
          <w:sz w:val="24"/>
          <w:szCs w:val="24"/>
        </w:rPr>
        <w:br/>
        <w:t xml:space="preserve">            </w:t>
      </w:r>
      <w:r w:rsidRPr="00B734B6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Метод проектов в дошкольном образовании неслучайно приобрёл большую популярность. Участие в проекте даёт ребёнку возможность экспериментировать, проявлять любознательность, активность и интерес к окружающему миру, взаимодействовать с другими детьми и взрослыми, почувствовать себя самостоятельным. А для педагога использование проектной деятельности как одного из методов развивающего обучения способствует развитию креативности педагогов, повышению их профессиональной компетентности и, как следствие, повышению качества образовательного процесса в ДОУ.</w:t>
      </w:r>
      <w:r w:rsidR="009E615C">
        <w:rPr>
          <w:b/>
          <w:bCs/>
          <w:sz w:val="24"/>
          <w:szCs w:val="24"/>
        </w:rPr>
        <w:br/>
        <w:t xml:space="preserve">               </w:t>
      </w:r>
      <w:r w:rsidRPr="00B734B6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Поэтому одним из методов реализации работы по нравственно-патриотическому воспитанию в условиях ДОУ может быть </w:t>
      </w:r>
      <w:r w:rsidR="00EA707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Pr="00B734B6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использован - проектный. Результатом проектной деятельности является обеспечение социально-воспитательного эффекта: воспитание будущего </w:t>
      </w:r>
      <w:r w:rsidRPr="00B734B6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lastRenderedPageBreak/>
        <w:t>поколения, обладающего духовно-нравственными ценностями, гражданско-патриотическими чувствами, уважающими культурное, историческое прошлое России.</w:t>
      </w:r>
      <w:r w:rsidR="009E615C">
        <w:rPr>
          <w:b/>
          <w:bCs/>
          <w:sz w:val="24"/>
          <w:szCs w:val="24"/>
        </w:rPr>
        <w:br/>
        <w:t xml:space="preserve">            </w:t>
      </w:r>
      <w:r w:rsidRPr="00B734B6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Нравственно-патриотическое воспитание сегодня - одно из важнейших звеньев системы воспитательной работы. Проектная деятельность</w:t>
      </w:r>
      <w:r w:rsidR="00CE66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Pr="00B734B6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- это попытка движения от воспитания простых чувств</w:t>
      </w:r>
      <w:r w:rsidR="00EA707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Pr="00B734B6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к </w:t>
      </w:r>
      <w:r w:rsidR="006032B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Pr="00B734B6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достижению наивысшей цели</w:t>
      </w:r>
      <w:r w:rsidR="00B6455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="00272FB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– воспитанию </w:t>
      </w:r>
      <w:r w:rsidRPr="00B734B6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патриотических</w:t>
      </w:r>
      <w:r w:rsidR="00272FB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чувств</w:t>
      </w:r>
      <w:r w:rsidRPr="00B734B6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, любви и гордости за свою Родину.</w:t>
      </w:r>
      <w:r w:rsidR="009E615C">
        <w:rPr>
          <w:b/>
          <w:bCs/>
          <w:sz w:val="24"/>
          <w:szCs w:val="24"/>
        </w:rPr>
        <w:br/>
        <w:t xml:space="preserve">           </w:t>
      </w:r>
      <w:r w:rsidRPr="00B734B6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Важным условием успешной педагогической деятельности в данном направлении является взаимодействие с родителями воспитанников ДОУ. Прикосновение к «живым» документам истории семьи будит мысль ребенка, вызывает эмоции, заставляет сопереживать, внимательно относится к памяти прошлого, своим историческим корням, сохранению вертикальных семейных связей.</w:t>
      </w:r>
      <w:r w:rsidR="009E615C">
        <w:rPr>
          <w:b/>
          <w:bCs/>
          <w:sz w:val="24"/>
          <w:szCs w:val="24"/>
        </w:rPr>
        <w:br/>
        <w:t xml:space="preserve">          </w:t>
      </w:r>
      <w:r w:rsidRPr="00B734B6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 настоящее время подобная работа актуальна и особенно трудна, требует большого такта и терпения, т.к. в современных семьях вопросы воспитания патриотизма, гражданственности не считаются важными и зачастую вызывают лишь недоумение.</w:t>
      </w:r>
      <w:r w:rsidR="009E615C">
        <w:rPr>
          <w:b/>
          <w:bCs/>
          <w:sz w:val="24"/>
          <w:szCs w:val="24"/>
        </w:rPr>
        <w:t xml:space="preserve">      </w:t>
      </w:r>
      <w:r w:rsidRPr="001E2737"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  <w:t>Вариантов</w:t>
      </w:r>
      <w:r w:rsidRPr="001E273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Pr="00B734B6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названий проектов по нравственно-патриотическому воспитанию может быть множество. Мы провели следующие проекты:</w:t>
      </w:r>
      <w:r w:rsidR="001E2737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Pr="00B734B6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«</w:t>
      </w:r>
      <w:r w:rsidRPr="00B734B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Река Ока и ее значение в развитии города Дзержинска », «Традиции людей разных национальностей малой Родины (русский национальный костюм)» «Улицы города Дзержинска, в честь кого они названы», «Символы города Дзержинска», «Бо</w:t>
      </w:r>
      <w:r w:rsidRPr="00B734B6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гатыри земли русской».</w:t>
      </w:r>
      <w:r w:rsidR="00B6455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Pr="00B734B6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Тема Великой Отечественной войны чрезвычайно актуальна в современном обществе, способствует объединению, сплочению нашего народа</w:t>
      </w:r>
      <w:r w:rsidR="00EA707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Pr="00B734B6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- поэтому целесообразно проводить такие проекты, как «Весна Победы», «Этих дней не смолкнет слава…» и т.д.</w:t>
      </w:r>
      <w:r w:rsidR="009E615C">
        <w:rPr>
          <w:b/>
          <w:bCs/>
          <w:sz w:val="24"/>
          <w:szCs w:val="24"/>
        </w:rPr>
        <w:br/>
        <w:t xml:space="preserve">              </w:t>
      </w:r>
      <w:r w:rsidR="001E2737">
        <w:rPr>
          <w:rFonts w:ascii="Times New Roman" w:hAnsi="Times New Roman"/>
          <w:color w:val="333333"/>
          <w:sz w:val="24"/>
          <w:szCs w:val="24"/>
        </w:rPr>
        <w:t>Предлагаем вашему вниманию разработку одного из проектов</w:t>
      </w:r>
      <w:r w:rsidR="00CE66AB">
        <w:rPr>
          <w:rFonts w:ascii="Times New Roman" w:hAnsi="Times New Roman"/>
          <w:color w:val="333333"/>
          <w:sz w:val="24"/>
          <w:szCs w:val="24"/>
        </w:rPr>
        <w:t xml:space="preserve"> </w:t>
      </w:r>
      <w:bookmarkStart w:id="0" w:name="_GoBack"/>
      <w:bookmarkEnd w:id="0"/>
      <w:r w:rsidR="001E2737">
        <w:rPr>
          <w:rFonts w:ascii="Times New Roman" w:hAnsi="Times New Roman"/>
          <w:color w:val="333333"/>
          <w:sz w:val="24"/>
          <w:szCs w:val="24"/>
        </w:rPr>
        <w:t>-</w:t>
      </w:r>
      <w:r w:rsidR="001E2737">
        <w:rPr>
          <w:rFonts w:ascii="Times New Roman" w:hAnsi="Times New Roman"/>
          <w:sz w:val="24"/>
          <w:szCs w:val="24"/>
        </w:rPr>
        <w:t xml:space="preserve"> </w:t>
      </w:r>
      <w:r w:rsidRPr="00B734B6">
        <w:rPr>
          <w:rFonts w:ascii="Times New Roman" w:hAnsi="Times New Roman"/>
          <w:sz w:val="24"/>
          <w:szCs w:val="24"/>
        </w:rPr>
        <w:t>«Традиции людей разных национальностей малой Родины (русский национальный костюм)».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51"/>
        <w:gridCol w:w="7513"/>
      </w:tblGrid>
      <w:tr w:rsidR="005521AE" w:rsidRPr="00157C34">
        <w:tc>
          <w:tcPr>
            <w:tcW w:w="1951" w:type="dxa"/>
            <w:noWrap/>
          </w:tcPr>
          <w:p w:rsidR="005521AE" w:rsidRPr="00157C34" w:rsidRDefault="00B734B6" w:rsidP="00157C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57C34">
              <w:rPr>
                <w:rFonts w:ascii="Times New Roman" w:hAnsi="Times New Roman"/>
                <w:b/>
                <w:sz w:val="24"/>
                <w:szCs w:val="24"/>
              </w:rPr>
              <w:t>Наименование ДОО</w:t>
            </w:r>
          </w:p>
        </w:tc>
        <w:tc>
          <w:tcPr>
            <w:tcW w:w="7513" w:type="dxa"/>
            <w:noWrap/>
          </w:tcPr>
          <w:p w:rsidR="005521AE" w:rsidRPr="00157C34" w:rsidRDefault="00B734B6" w:rsidP="00157C3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57C34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:rsidR="005521AE" w:rsidRPr="00157C34" w:rsidRDefault="00B734B6" w:rsidP="00157C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C34">
              <w:rPr>
                <w:rFonts w:ascii="Times New Roman" w:hAnsi="Times New Roman"/>
                <w:sz w:val="24"/>
                <w:szCs w:val="24"/>
              </w:rPr>
              <w:t>«Детский сад № 28»</w:t>
            </w:r>
          </w:p>
        </w:tc>
      </w:tr>
      <w:tr w:rsidR="005521AE" w:rsidRPr="00157C34">
        <w:tc>
          <w:tcPr>
            <w:tcW w:w="1951" w:type="dxa"/>
            <w:noWrap/>
          </w:tcPr>
          <w:p w:rsidR="005521AE" w:rsidRPr="00157C34" w:rsidRDefault="00B734B6" w:rsidP="00157C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57C34">
              <w:rPr>
                <w:rFonts w:ascii="Times New Roman" w:hAnsi="Times New Roman"/>
                <w:b/>
                <w:sz w:val="24"/>
                <w:szCs w:val="24"/>
              </w:rPr>
              <w:t xml:space="preserve">Авторы проекта </w:t>
            </w:r>
          </w:p>
        </w:tc>
        <w:tc>
          <w:tcPr>
            <w:tcW w:w="7513" w:type="dxa"/>
            <w:noWrap/>
          </w:tcPr>
          <w:p w:rsidR="005521AE" w:rsidRPr="00157C34" w:rsidRDefault="00B734B6" w:rsidP="00157C34">
            <w:pPr>
              <w:pStyle w:val="af5"/>
              <w:rPr>
                <w:sz w:val="24"/>
                <w:szCs w:val="24"/>
              </w:rPr>
            </w:pPr>
            <w:r w:rsidRPr="00157C34">
              <w:rPr>
                <w:rFonts w:ascii="Times New Roman" w:hAnsi="Times New Roman"/>
                <w:sz w:val="24"/>
                <w:szCs w:val="24"/>
              </w:rPr>
              <w:t xml:space="preserve">Воспитатели  </w:t>
            </w:r>
            <w:r w:rsidR="00272FBB">
              <w:rPr>
                <w:rFonts w:ascii="Times New Roman" w:hAnsi="Times New Roman"/>
                <w:sz w:val="24"/>
                <w:szCs w:val="24"/>
              </w:rPr>
              <w:t>гру</w:t>
            </w:r>
            <w:r w:rsidR="00244880">
              <w:rPr>
                <w:rFonts w:ascii="Times New Roman" w:hAnsi="Times New Roman"/>
                <w:sz w:val="24"/>
                <w:szCs w:val="24"/>
              </w:rPr>
              <w:t>ппы:</w:t>
            </w:r>
            <w:r w:rsidR="00D306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2FBB">
              <w:rPr>
                <w:rFonts w:ascii="Times New Roman" w:hAnsi="Times New Roman"/>
                <w:sz w:val="24"/>
                <w:szCs w:val="24"/>
              </w:rPr>
              <w:t xml:space="preserve">Антипина Надежда </w:t>
            </w:r>
            <w:r w:rsidRPr="00157C34">
              <w:rPr>
                <w:rFonts w:ascii="Times New Roman" w:hAnsi="Times New Roman"/>
                <w:sz w:val="24"/>
                <w:szCs w:val="24"/>
              </w:rPr>
              <w:t>Н</w:t>
            </w:r>
            <w:r w:rsidR="00272FBB">
              <w:rPr>
                <w:rFonts w:ascii="Times New Roman" w:hAnsi="Times New Roman"/>
                <w:sz w:val="24"/>
                <w:szCs w:val="24"/>
              </w:rPr>
              <w:t>иколаевна</w:t>
            </w:r>
          </w:p>
          <w:p w:rsidR="005521AE" w:rsidRPr="00157C34" w:rsidRDefault="005521AE" w:rsidP="00157C34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1AE" w:rsidRPr="00157C34" w:rsidTr="00157C34">
        <w:trPr>
          <w:trHeight w:val="495"/>
        </w:trPr>
        <w:tc>
          <w:tcPr>
            <w:tcW w:w="1951" w:type="dxa"/>
            <w:noWrap/>
          </w:tcPr>
          <w:p w:rsidR="005521AE" w:rsidRPr="00157C34" w:rsidRDefault="00B734B6" w:rsidP="00157C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57C34">
              <w:rPr>
                <w:rFonts w:ascii="Times New Roman" w:hAnsi="Times New Roman"/>
                <w:b/>
                <w:sz w:val="24"/>
                <w:szCs w:val="24"/>
              </w:rPr>
              <w:t>Название проекта</w:t>
            </w:r>
          </w:p>
        </w:tc>
        <w:tc>
          <w:tcPr>
            <w:tcW w:w="7513" w:type="dxa"/>
            <w:noWrap/>
          </w:tcPr>
          <w:p w:rsidR="005521AE" w:rsidRPr="00157C34" w:rsidRDefault="00B734B6" w:rsidP="00157C34">
            <w:pPr>
              <w:spacing w:after="0" w:line="240" w:lineRule="auto"/>
              <w:rPr>
                <w:sz w:val="24"/>
                <w:szCs w:val="24"/>
              </w:rPr>
            </w:pPr>
            <w:r w:rsidRPr="00157C34">
              <w:rPr>
                <w:rFonts w:ascii="Times New Roman" w:hAnsi="Times New Roman"/>
                <w:sz w:val="24"/>
                <w:szCs w:val="24"/>
              </w:rPr>
              <w:t>«Традиции людей разных национальностей малой родины (русский национальный костюм)»</w:t>
            </w:r>
          </w:p>
          <w:p w:rsidR="005521AE" w:rsidRPr="00157C34" w:rsidRDefault="005521AE" w:rsidP="00157C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1AE" w:rsidRPr="00157C34" w:rsidTr="00157C34">
        <w:trPr>
          <w:trHeight w:val="365"/>
        </w:trPr>
        <w:tc>
          <w:tcPr>
            <w:tcW w:w="1951" w:type="dxa"/>
            <w:noWrap/>
          </w:tcPr>
          <w:p w:rsidR="005521AE" w:rsidRPr="00157C34" w:rsidRDefault="00B734B6" w:rsidP="00157C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57C34">
              <w:rPr>
                <w:rFonts w:ascii="Times New Roman" w:hAnsi="Times New Roman"/>
                <w:b/>
                <w:sz w:val="24"/>
                <w:szCs w:val="24"/>
              </w:rPr>
              <w:t>Вид проекта</w:t>
            </w:r>
          </w:p>
        </w:tc>
        <w:tc>
          <w:tcPr>
            <w:tcW w:w="7513" w:type="dxa"/>
            <w:noWrap/>
          </w:tcPr>
          <w:p w:rsidR="005521AE" w:rsidRPr="00157C34" w:rsidRDefault="00B734B6" w:rsidP="00157C34">
            <w:pPr>
              <w:spacing w:after="0" w:line="240" w:lineRule="auto"/>
              <w:rPr>
                <w:sz w:val="24"/>
                <w:szCs w:val="24"/>
              </w:rPr>
            </w:pPr>
            <w:r w:rsidRPr="00157C34">
              <w:rPr>
                <w:rFonts w:ascii="Times New Roman" w:hAnsi="Times New Roman"/>
                <w:sz w:val="24"/>
                <w:szCs w:val="24"/>
              </w:rPr>
              <w:t>Познавательно - творческий</w:t>
            </w:r>
          </w:p>
          <w:p w:rsidR="005521AE" w:rsidRPr="00157C34" w:rsidRDefault="005521AE" w:rsidP="00157C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1AE" w:rsidRPr="00157C34">
        <w:tc>
          <w:tcPr>
            <w:tcW w:w="1951" w:type="dxa"/>
            <w:noWrap/>
          </w:tcPr>
          <w:p w:rsidR="005521AE" w:rsidRPr="00157C34" w:rsidRDefault="00B734B6" w:rsidP="00157C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57C34">
              <w:rPr>
                <w:rFonts w:ascii="Times New Roman" w:hAnsi="Times New Roman"/>
                <w:b/>
                <w:sz w:val="24"/>
                <w:szCs w:val="24"/>
              </w:rPr>
              <w:t>Продолжительность проекта</w:t>
            </w:r>
          </w:p>
        </w:tc>
        <w:tc>
          <w:tcPr>
            <w:tcW w:w="7513" w:type="dxa"/>
            <w:noWrap/>
          </w:tcPr>
          <w:p w:rsidR="005521AE" w:rsidRPr="00157C34" w:rsidRDefault="001E2737" w:rsidP="00157C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3-28</w:t>
            </w:r>
            <w:r w:rsidR="00B734B6" w:rsidRPr="00157C34">
              <w:rPr>
                <w:rFonts w:ascii="Times New Roman" w:hAnsi="Times New Roman"/>
                <w:sz w:val="24"/>
                <w:szCs w:val="24"/>
              </w:rPr>
              <w:t xml:space="preserve"> ноября</w:t>
            </w:r>
          </w:p>
        </w:tc>
      </w:tr>
      <w:tr w:rsidR="005521AE" w:rsidRPr="00157C34" w:rsidTr="00157C34">
        <w:trPr>
          <w:trHeight w:val="1799"/>
        </w:trPr>
        <w:tc>
          <w:tcPr>
            <w:tcW w:w="1951" w:type="dxa"/>
            <w:noWrap/>
          </w:tcPr>
          <w:p w:rsidR="005521AE" w:rsidRPr="00157C34" w:rsidRDefault="00B734B6" w:rsidP="00157C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57C34">
              <w:rPr>
                <w:rFonts w:ascii="Times New Roman" w:hAnsi="Times New Roman"/>
                <w:b/>
                <w:sz w:val="24"/>
                <w:szCs w:val="24"/>
              </w:rPr>
              <w:t xml:space="preserve">Актуальность темы  </w:t>
            </w:r>
          </w:p>
        </w:tc>
        <w:tc>
          <w:tcPr>
            <w:tcW w:w="7513" w:type="dxa"/>
            <w:noWrap/>
          </w:tcPr>
          <w:p w:rsidR="005521AE" w:rsidRPr="00157C34" w:rsidRDefault="00B734B6" w:rsidP="00157C34">
            <w:pPr>
              <w:spacing w:line="240" w:lineRule="auto"/>
              <w:rPr>
                <w:sz w:val="24"/>
                <w:szCs w:val="24"/>
              </w:rPr>
            </w:pPr>
            <w:r w:rsidRPr="00157C34">
              <w:rPr>
                <w:rFonts w:ascii="Times New Roman" w:hAnsi="Times New Roman"/>
                <w:sz w:val="24"/>
                <w:szCs w:val="24"/>
              </w:rPr>
              <w:t>Воспитание гражданина и патриота, знающего и любящего свою Родину - задача особенно актуальная сегодня, не может быть успешно решена без глубокого познания духовного богатства своего народа.</w:t>
            </w:r>
          </w:p>
          <w:p w:rsidR="005521AE" w:rsidRPr="00157C34" w:rsidRDefault="00B734B6" w:rsidP="00157C34">
            <w:pPr>
              <w:spacing w:line="240" w:lineRule="auto"/>
              <w:rPr>
                <w:rFonts w:ascii="Times New Roman" w:hAnsi="Times New Roman" w:cs="Arial"/>
                <w:sz w:val="24"/>
                <w:szCs w:val="24"/>
              </w:rPr>
            </w:pPr>
            <w:r w:rsidRPr="00157C34">
              <w:rPr>
                <w:rFonts w:ascii="Times New Roman" w:hAnsi="Times New Roman"/>
                <w:sz w:val="24"/>
                <w:szCs w:val="24"/>
              </w:rPr>
              <w:t>Необходимость приобщения детей к национальной культуре трактуется народной мудростью: наше сегодня, как никогда наше прошлое, также творит традиции будущего.</w:t>
            </w:r>
          </w:p>
        </w:tc>
      </w:tr>
      <w:tr w:rsidR="005521AE" w:rsidRPr="00157C34">
        <w:tc>
          <w:tcPr>
            <w:tcW w:w="1951" w:type="dxa"/>
            <w:noWrap/>
          </w:tcPr>
          <w:p w:rsidR="005521AE" w:rsidRPr="00157C34" w:rsidRDefault="00B734B6" w:rsidP="00157C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7C34">
              <w:rPr>
                <w:rFonts w:ascii="Times New Roman" w:hAnsi="Times New Roman"/>
                <w:b/>
                <w:sz w:val="24"/>
                <w:szCs w:val="24"/>
              </w:rPr>
              <w:t xml:space="preserve">Цель проекта </w:t>
            </w:r>
          </w:p>
          <w:p w:rsidR="005521AE" w:rsidRPr="00157C34" w:rsidRDefault="005521AE" w:rsidP="00157C3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9900"/>
                <w:sz w:val="24"/>
                <w:szCs w:val="24"/>
              </w:rPr>
            </w:pPr>
          </w:p>
        </w:tc>
        <w:tc>
          <w:tcPr>
            <w:tcW w:w="7513" w:type="dxa"/>
            <w:noWrap/>
          </w:tcPr>
          <w:p w:rsidR="005521AE" w:rsidRPr="00157C34" w:rsidRDefault="00B734B6" w:rsidP="00157C34">
            <w:pPr>
              <w:spacing w:after="0" w:line="240" w:lineRule="auto"/>
              <w:rPr>
                <w:rFonts w:ascii="Times New Roman" w:hAnsi="Times New Roman"/>
                <w:color w:val="FF9900"/>
                <w:sz w:val="24"/>
                <w:szCs w:val="24"/>
              </w:rPr>
            </w:pPr>
            <w:r w:rsidRPr="00157C34">
              <w:rPr>
                <w:rFonts w:ascii="Times New Roman" w:hAnsi="Times New Roman"/>
                <w:color w:val="333333"/>
                <w:sz w:val="24"/>
                <w:szCs w:val="24"/>
              </w:rPr>
              <w:t>Формирование представлений  о традициях народов малой родины через  изучение национальных костюмов (русский народный костюм).</w:t>
            </w:r>
          </w:p>
        </w:tc>
      </w:tr>
      <w:tr w:rsidR="005521AE" w:rsidRPr="00157C34" w:rsidTr="00157C34">
        <w:trPr>
          <w:trHeight w:val="2091"/>
        </w:trPr>
        <w:tc>
          <w:tcPr>
            <w:tcW w:w="1951" w:type="dxa"/>
            <w:noWrap/>
          </w:tcPr>
          <w:p w:rsidR="005521AE" w:rsidRPr="00157C34" w:rsidRDefault="00B734B6" w:rsidP="00157C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57C34"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7513" w:type="dxa"/>
            <w:noWrap/>
          </w:tcPr>
          <w:p w:rsidR="005521AE" w:rsidRPr="00157C34" w:rsidRDefault="00B734B6" w:rsidP="00157C34">
            <w:pPr>
              <w:shd w:val="clear" w:color="auto" w:fill="FFFFFF"/>
              <w:spacing w:before="204" w:after="204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7C34">
              <w:rPr>
                <w:rFonts w:ascii="Times New Roman" w:hAnsi="Times New Roman"/>
                <w:color w:val="333333"/>
                <w:sz w:val="24"/>
                <w:szCs w:val="24"/>
              </w:rPr>
              <w:t>1.Познакомить детей с особенностями национальных  традиций и костюмов народов Поволжья.</w:t>
            </w:r>
            <w:r w:rsidR="00157C34">
              <w:rPr>
                <w:rFonts w:ascii="Times New Roman" w:hAnsi="Times New Roman"/>
                <w:sz w:val="24"/>
                <w:szCs w:val="24"/>
              </w:rPr>
              <w:br/>
            </w:r>
            <w:r w:rsidRPr="00157C34">
              <w:rPr>
                <w:rFonts w:ascii="Times New Roman" w:hAnsi="Times New Roman"/>
                <w:color w:val="333333"/>
                <w:sz w:val="24"/>
                <w:szCs w:val="24"/>
              </w:rPr>
              <w:t>2</w:t>
            </w:r>
            <w:r w:rsidRPr="00157C3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 Формировать представления детей о русском народном костюме посредством познавательно-исследовательской и продуктивной деятельности.</w:t>
            </w:r>
            <w:r w:rsidR="00157C34">
              <w:rPr>
                <w:rFonts w:ascii="Times New Roman" w:hAnsi="Times New Roman"/>
                <w:sz w:val="24"/>
                <w:szCs w:val="24"/>
              </w:rPr>
              <w:br/>
            </w:r>
            <w:r w:rsidRPr="00157C34">
              <w:rPr>
                <w:rFonts w:ascii="Times New Roman" w:hAnsi="Times New Roman"/>
                <w:color w:val="333333"/>
                <w:sz w:val="24"/>
                <w:szCs w:val="24"/>
              </w:rPr>
              <w:t>3.Воспитывать любовь к национальной культуре и интерес к своей Родине.</w:t>
            </w:r>
          </w:p>
        </w:tc>
      </w:tr>
      <w:tr w:rsidR="005521AE" w:rsidRPr="00157C34">
        <w:trPr>
          <w:trHeight w:val="515"/>
        </w:trPr>
        <w:tc>
          <w:tcPr>
            <w:tcW w:w="1951" w:type="dxa"/>
            <w:noWrap/>
          </w:tcPr>
          <w:p w:rsidR="005521AE" w:rsidRPr="00157C34" w:rsidRDefault="00B734B6" w:rsidP="00157C3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57C34">
              <w:rPr>
                <w:rFonts w:ascii="Times New Roman" w:hAnsi="Times New Roman"/>
                <w:b/>
                <w:sz w:val="24"/>
                <w:szCs w:val="24"/>
              </w:rPr>
              <w:t>Предполагаемый результат</w:t>
            </w:r>
          </w:p>
        </w:tc>
        <w:tc>
          <w:tcPr>
            <w:tcW w:w="7513" w:type="dxa"/>
            <w:noWrap/>
          </w:tcPr>
          <w:p w:rsidR="005521AE" w:rsidRPr="00157C34" w:rsidRDefault="00B734B6" w:rsidP="00157C34">
            <w:pPr>
              <w:shd w:val="clear" w:color="auto" w:fill="FFFFFF"/>
              <w:spacing w:after="0" w:line="240" w:lineRule="auto"/>
              <w:ind w:left="-116"/>
              <w:rPr>
                <w:sz w:val="24"/>
                <w:szCs w:val="24"/>
              </w:rPr>
            </w:pPr>
            <w:r w:rsidRPr="00157C34">
              <w:rPr>
                <w:rFonts w:ascii="Times New Roman" w:hAnsi="Times New Roman"/>
                <w:sz w:val="24"/>
                <w:szCs w:val="24"/>
                <w:lang w:eastAsia="ru-RU" w:bidi="he-IL"/>
              </w:rPr>
              <w:t>Дети :</w:t>
            </w:r>
          </w:p>
          <w:p w:rsidR="005521AE" w:rsidRPr="00157C34" w:rsidRDefault="00B734B6" w:rsidP="00157C34">
            <w:pPr>
              <w:pStyle w:val="af3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283"/>
            </w:pPr>
            <w:r w:rsidRPr="00157C34">
              <w:t xml:space="preserve">Сформирован интерес </w:t>
            </w:r>
            <w:r w:rsidRPr="00157C34">
              <w:rPr>
                <w:lang w:bidi="he-IL"/>
              </w:rPr>
              <w:t>к тр</w:t>
            </w:r>
            <w:r w:rsidR="00272FBB">
              <w:rPr>
                <w:lang w:bidi="he-IL"/>
              </w:rPr>
              <w:t>адициям  народов  малой Родины.</w:t>
            </w:r>
          </w:p>
          <w:p w:rsidR="005521AE" w:rsidRPr="00157C34" w:rsidRDefault="00B734B6" w:rsidP="00157C34">
            <w:pPr>
              <w:pStyle w:val="af3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283"/>
            </w:pPr>
            <w:r w:rsidRPr="00157C34">
              <w:lastRenderedPageBreak/>
              <w:t>Созданы условия для воспитания  любви к малой  Родине.</w:t>
            </w:r>
          </w:p>
          <w:p w:rsidR="005521AE" w:rsidRPr="00157C34" w:rsidRDefault="00B734B6" w:rsidP="00157C34">
            <w:pPr>
              <w:pStyle w:val="af3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283"/>
            </w:pPr>
            <w:r w:rsidRPr="00157C34">
              <w:t>Проявляют интерес к дальнейшему изучению  истории русских традиций.</w:t>
            </w:r>
          </w:p>
        </w:tc>
      </w:tr>
      <w:tr w:rsidR="005521AE" w:rsidRPr="00157C34">
        <w:trPr>
          <w:trHeight w:val="515"/>
        </w:trPr>
        <w:tc>
          <w:tcPr>
            <w:tcW w:w="1951" w:type="dxa"/>
            <w:noWrap/>
          </w:tcPr>
          <w:p w:rsidR="005521AE" w:rsidRPr="00157C34" w:rsidRDefault="00B734B6" w:rsidP="00157C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57C3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Продукт проекта</w:t>
            </w:r>
          </w:p>
        </w:tc>
        <w:tc>
          <w:tcPr>
            <w:tcW w:w="7513" w:type="dxa"/>
            <w:noWrap/>
          </w:tcPr>
          <w:p w:rsidR="005521AE" w:rsidRPr="00157C34" w:rsidRDefault="00B734B6" w:rsidP="00157C34">
            <w:pPr>
              <w:spacing w:after="0" w:line="240" w:lineRule="auto"/>
              <w:rPr>
                <w:sz w:val="24"/>
                <w:szCs w:val="24"/>
              </w:rPr>
            </w:pPr>
            <w:r w:rsidRPr="00157C34">
              <w:rPr>
                <w:rFonts w:ascii="Times New Roman" w:hAnsi="Times New Roman"/>
                <w:b/>
                <w:sz w:val="24"/>
                <w:szCs w:val="24"/>
              </w:rPr>
              <w:t xml:space="preserve">Участие детей: </w:t>
            </w:r>
          </w:p>
          <w:p w:rsidR="005521AE" w:rsidRPr="00157C34" w:rsidRDefault="00B734B6" w:rsidP="00157C34">
            <w:pPr>
              <w:spacing w:after="0" w:line="240" w:lineRule="auto"/>
              <w:rPr>
                <w:sz w:val="24"/>
                <w:szCs w:val="24"/>
              </w:rPr>
            </w:pPr>
            <w:r w:rsidRPr="00157C3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57C34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157C34">
              <w:rPr>
                <w:rFonts w:ascii="Times New Roman" w:hAnsi="Times New Roman"/>
                <w:sz w:val="24"/>
                <w:szCs w:val="24"/>
              </w:rPr>
              <w:t xml:space="preserve">Выставка  творческих работ на тему «Русский национальный костюм». </w:t>
            </w:r>
          </w:p>
          <w:p w:rsidR="005521AE" w:rsidRPr="00157C34" w:rsidRDefault="00B734B6" w:rsidP="00157C34">
            <w:pPr>
              <w:spacing w:after="0" w:line="240" w:lineRule="auto"/>
              <w:rPr>
                <w:sz w:val="24"/>
                <w:szCs w:val="24"/>
              </w:rPr>
            </w:pPr>
            <w:r w:rsidRPr="00157C34">
              <w:rPr>
                <w:rFonts w:ascii="Times New Roman" w:hAnsi="Times New Roman"/>
                <w:bCs/>
                <w:sz w:val="24"/>
                <w:szCs w:val="24"/>
              </w:rPr>
              <w:t>- Мастер класс  «Украшение кокошников»  (вместе с родителями).</w:t>
            </w:r>
          </w:p>
          <w:p w:rsidR="005521AE" w:rsidRPr="00157C34" w:rsidRDefault="00B734B6" w:rsidP="00157C34">
            <w:pPr>
              <w:numPr>
                <w:ilvl w:val="0"/>
                <w:numId w:val="10"/>
              </w:numPr>
              <w:spacing w:after="0" w:line="240" w:lineRule="auto"/>
              <w:ind w:left="425"/>
              <w:rPr>
                <w:sz w:val="24"/>
                <w:szCs w:val="24"/>
              </w:rPr>
            </w:pPr>
            <w:r w:rsidRPr="00157C34">
              <w:rPr>
                <w:rFonts w:ascii="Times New Roman" w:hAnsi="Times New Roman"/>
                <w:sz w:val="24"/>
                <w:szCs w:val="24"/>
              </w:rPr>
              <w:t>Выставка  творческих работ на тему «Русский национальный костюм в русских сказках»</w:t>
            </w:r>
            <w:r w:rsidR="00EA7077">
              <w:rPr>
                <w:rFonts w:ascii="Times New Roman" w:hAnsi="Times New Roman"/>
                <w:sz w:val="24"/>
                <w:szCs w:val="24"/>
              </w:rPr>
              <w:t>.</w:t>
            </w:r>
            <w:r w:rsidRPr="00157C3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521AE" w:rsidRPr="00157C34" w:rsidRDefault="00B734B6" w:rsidP="00157C34">
            <w:pPr>
              <w:numPr>
                <w:ilvl w:val="0"/>
                <w:numId w:val="10"/>
              </w:numPr>
              <w:spacing w:after="0" w:line="240" w:lineRule="auto"/>
              <w:ind w:left="425"/>
              <w:rPr>
                <w:sz w:val="24"/>
                <w:szCs w:val="24"/>
              </w:rPr>
            </w:pPr>
            <w:r w:rsidRPr="00157C34">
              <w:rPr>
                <w:rFonts w:ascii="Times New Roman" w:hAnsi="Times New Roman"/>
                <w:sz w:val="24"/>
                <w:szCs w:val="24"/>
              </w:rPr>
              <w:t>Дидактическая электронная  игра «Угадай элемент русского костюма».</w:t>
            </w:r>
          </w:p>
          <w:p w:rsidR="005521AE" w:rsidRPr="00157C34" w:rsidRDefault="00B734B6" w:rsidP="00157C34">
            <w:pPr>
              <w:spacing w:after="0" w:line="240" w:lineRule="auto"/>
              <w:rPr>
                <w:sz w:val="24"/>
                <w:szCs w:val="24"/>
              </w:rPr>
            </w:pPr>
            <w:r w:rsidRPr="00157C34">
              <w:rPr>
                <w:rFonts w:ascii="Times New Roman" w:hAnsi="Times New Roman"/>
                <w:b/>
                <w:sz w:val="24"/>
                <w:szCs w:val="24"/>
              </w:rPr>
              <w:t>Участие воспитателей:</w:t>
            </w:r>
          </w:p>
          <w:p w:rsidR="005521AE" w:rsidRPr="00157C34" w:rsidRDefault="00B734B6" w:rsidP="00157C34">
            <w:pPr>
              <w:numPr>
                <w:ilvl w:val="0"/>
                <w:numId w:val="10"/>
              </w:numPr>
              <w:spacing w:after="0" w:line="240" w:lineRule="auto"/>
              <w:ind w:left="425"/>
              <w:rPr>
                <w:sz w:val="24"/>
                <w:szCs w:val="24"/>
              </w:rPr>
            </w:pPr>
            <w:r w:rsidRPr="00157C34">
              <w:rPr>
                <w:rFonts w:ascii="Times New Roman" w:hAnsi="Times New Roman"/>
                <w:sz w:val="24"/>
                <w:szCs w:val="24"/>
              </w:rPr>
              <w:t>Презентация  «История русского национального костюма.</w:t>
            </w:r>
          </w:p>
          <w:p w:rsidR="005521AE" w:rsidRPr="00157C34" w:rsidRDefault="00B734B6" w:rsidP="00157C34">
            <w:pPr>
              <w:numPr>
                <w:ilvl w:val="0"/>
                <w:numId w:val="10"/>
              </w:numPr>
              <w:spacing w:after="0" w:line="240" w:lineRule="auto"/>
              <w:ind w:left="425"/>
              <w:rPr>
                <w:sz w:val="24"/>
                <w:szCs w:val="24"/>
              </w:rPr>
            </w:pPr>
            <w:r w:rsidRPr="00157C34">
              <w:rPr>
                <w:rFonts w:ascii="Times New Roman" w:hAnsi="Times New Roman"/>
                <w:sz w:val="24"/>
                <w:szCs w:val="24"/>
              </w:rPr>
              <w:t>Беседа «Русский народный костюм-хранитель истории».</w:t>
            </w:r>
          </w:p>
          <w:p w:rsidR="005521AE" w:rsidRPr="00157C34" w:rsidRDefault="00B734B6" w:rsidP="00157C34">
            <w:pPr>
              <w:numPr>
                <w:ilvl w:val="0"/>
                <w:numId w:val="10"/>
              </w:numPr>
              <w:spacing w:after="0" w:line="240" w:lineRule="auto"/>
              <w:ind w:left="425"/>
              <w:rPr>
                <w:sz w:val="24"/>
                <w:szCs w:val="24"/>
              </w:rPr>
            </w:pPr>
            <w:r w:rsidRPr="00157C34">
              <w:rPr>
                <w:rFonts w:ascii="Times New Roman" w:hAnsi="Times New Roman"/>
                <w:sz w:val="24"/>
                <w:szCs w:val="24"/>
              </w:rPr>
              <w:t>Презентация  «Русский национальный костюм в сказке».</w:t>
            </w:r>
          </w:p>
          <w:p w:rsidR="005521AE" w:rsidRPr="00157C34" w:rsidRDefault="00B734B6" w:rsidP="00157C34">
            <w:pPr>
              <w:numPr>
                <w:ilvl w:val="0"/>
                <w:numId w:val="10"/>
              </w:numPr>
              <w:spacing w:after="0" w:line="240" w:lineRule="auto"/>
              <w:ind w:left="425"/>
              <w:rPr>
                <w:sz w:val="24"/>
                <w:szCs w:val="24"/>
              </w:rPr>
            </w:pPr>
            <w:r w:rsidRPr="00157C34">
              <w:rPr>
                <w:rFonts w:ascii="Times New Roman" w:hAnsi="Times New Roman"/>
                <w:sz w:val="24"/>
                <w:szCs w:val="24"/>
              </w:rPr>
              <w:t>Создание дидактической  игры «Национальные костюмы народов России».</w:t>
            </w:r>
          </w:p>
          <w:p w:rsidR="005521AE" w:rsidRPr="00157C34" w:rsidRDefault="00B734B6" w:rsidP="00157C34">
            <w:pPr>
              <w:numPr>
                <w:ilvl w:val="0"/>
                <w:numId w:val="10"/>
              </w:numPr>
              <w:spacing w:after="0" w:line="240" w:lineRule="auto"/>
              <w:ind w:left="425"/>
              <w:rPr>
                <w:sz w:val="24"/>
                <w:szCs w:val="24"/>
              </w:rPr>
            </w:pPr>
            <w:r w:rsidRPr="00157C34">
              <w:rPr>
                <w:rFonts w:ascii="Times New Roman" w:hAnsi="Times New Roman"/>
                <w:sz w:val="24"/>
                <w:szCs w:val="24"/>
              </w:rPr>
              <w:t>Выставка книг иллюстрированных персонажами в русских народных костюмах.</w:t>
            </w:r>
          </w:p>
          <w:p w:rsidR="005521AE" w:rsidRPr="00157C34" w:rsidRDefault="00B734B6" w:rsidP="00157C34">
            <w:pPr>
              <w:numPr>
                <w:ilvl w:val="0"/>
                <w:numId w:val="10"/>
              </w:numPr>
              <w:spacing w:after="0" w:line="240" w:lineRule="auto"/>
              <w:ind w:left="425"/>
              <w:rPr>
                <w:sz w:val="24"/>
                <w:szCs w:val="24"/>
              </w:rPr>
            </w:pPr>
            <w:r w:rsidRPr="00157C34">
              <w:rPr>
                <w:rFonts w:ascii="Times New Roman" w:hAnsi="Times New Roman"/>
                <w:sz w:val="24"/>
                <w:szCs w:val="24"/>
              </w:rPr>
              <w:t>Альбом «История русского костюма»</w:t>
            </w:r>
            <w:r w:rsidR="00EA707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521AE" w:rsidRPr="00157C34" w:rsidRDefault="00B734B6" w:rsidP="00157C34">
            <w:pPr>
              <w:numPr>
                <w:ilvl w:val="0"/>
                <w:numId w:val="10"/>
              </w:numPr>
              <w:spacing w:after="0" w:line="240" w:lineRule="auto"/>
              <w:ind w:left="425"/>
              <w:rPr>
                <w:sz w:val="24"/>
                <w:szCs w:val="24"/>
              </w:rPr>
            </w:pPr>
            <w:r w:rsidRPr="00157C34">
              <w:rPr>
                <w:rFonts w:ascii="Times New Roman" w:hAnsi="Times New Roman"/>
                <w:sz w:val="24"/>
                <w:szCs w:val="24"/>
              </w:rPr>
              <w:t>Викторина «Что ты знаешь о русском костюме».</w:t>
            </w:r>
          </w:p>
          <w:p w:rsidR="005521AE" w:rsidRPr="00157C34" w:rsidRDefault="00B734B6" w:rsidP="00157C34">
            <w:pPr>
              <w:numPr>
                <w:ilvl w:val="0"/>
                <w:numId w:val="10"/>
              </w:numPr>
              <w:spacing w:after="0" w:line="240" w:lineRule="auto"/>
              <w:ind w:left="425"/>
              <w:rPr>
                <w:sz w:val="24"/>
                <w:szCs w:val="24"/>
              </w:rPr>
            </w:pPr>
            <w:r w:rsidRPr="00157C34">
              <w:rPr>
                <w:rFonts w:ascii="Times New Roman" w:hAnsi="Times New Roman"/>
                <w:sz w:val="24"/>
                <w:szCs w:val="24"/>
              </w:rPr>
              <w:t>Дидактическая игра «Национальные костюмы народов России»</w:t>
            </w:r>
          </w:p>
          <w:p w:rsidR="005521AE" w:rsidRPr="00157C34" w:rsidRDefault="00B734B6" w:rsidP="00157C34">
            <w:pPr>
              <w:numPr>
                <w:ilvl w:val="0"/>
                <w:numId w:val="10"/>
              </w:numPr>
              <w:spacing w:after="0" w:line="240" w:lineRule="auto"/>
              <w:ind w:left="425"/>
              <w:rPr>
                <w:sz w:val="24"/>
                <w:szCs w:val="24"/>
              </w:rPr>
            </w:pPr>
            <w:r w:rsidRPr="00157C34">
              <w:rPr>
                <w:rFonts w:ascii="Times New Roman" w:hAnsi="Times New Roman"/>
                <w:sz w:val="24"/>
                <w:szCs w:val="24"/>
              </w:rPr>
              <w:t>Интерактивная игра «Русский костюм»</w:t>
            </w:r>
            <w:r w:rsidR="00EA707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521AE" w:rsidRPr="00157C34" w:rsidRDefault="00B734B6" w:rsidP="00157C34">
            <w:pPr>
              <w:numPr>
                <w:ilvl w:val="0"/>
                <w:numId w:val="10"/>
              </w:numPr>
              <w:spacing w:after="0" w:line="240" w:lineRule="auto"/>
              <w:ind w:left="425"/>
              <w:rPr>
                <w:sz w:val="24"/>
                <w:szCs w:val="24"/>
              </w:rPr>
            </w:pPr>
            <w:r w:rsidRPr="00157C34">
              <w:rPr>
                <w:rFonts w:ascii="Times New Roman" w:hAnsi="Times New Roman"/>
                <w:sz w:val="24"/>
                <w:szCs w:val="24"/>
              </w:rPr>
              <w:t>Интерактивная игра «Угадай элемент русского костюма»</w:t>
            </w:r>
            <w:r w:rsidR="00EA707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521AE" w:rsidRPr="00157C34" w:rsidRDefault="00B734B6" w:rsidP="00157C34">
            <w:pPr>
              <w:spacing w:after="0" w:line="240" w:lineRule="auto"/>
              <w:rPr>
                <w:sz w:val="24"/>
                <w:szCs w:val="24"/>
              </w:rPr>
            </w:pPr>
            <w:r w:rsidRPr="00157C34">
              <w:rPr>
                <w:rFonts w:ascii="Times New Roman" w:hAnsi="Times New Roman"/>
                <w:b/>
                <w:sz w:val="24"/>
                <w:szCs w:val="24"/>
              </w:rPr>
              <w:t xml:space="preserve"> Участие родителей:</w:t>
            </w:r>
          </w:p>
          <w:p w:rsidR="005521AE" w:rsidRPr="00157C34" w:rsidRDefault="00B734B6" w:rsidP="00157C34">
            <w:pPr>
              <w:spacing w:after="0" w:line="240" w:lineRule="auto"/>
              <w:ind w:left="65"/>
              <w:rPr>
                <w:sz w:val="24"/>
                <w:szCs w:val="24"/>
              </w:rPr>
            </w:pPr>
            <w:r w:rsidRPr="00157C34">
              <w:rPr>
                <w:rFonts w:ascii="Times New Roman" w:hAnsi="Times New Roman"/>
                <w:sz w:val="24"/>
                <w:szCs w:val="24"/>
              </w:rPr>
              <w:t>- Рукотворная книга «Кухня народов Поволжья».</w:t>
            </w:r>
          </w:p>
          <w:p w:rsidR="005521AE" w:rsidRPr="00157C34" w:rsidRDefault="00B734B6" w:rsidP="00157C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7C34">
              <w:rPr>
                <w:rFonts w:ascii="Times New Roman" w:hAnsi="Times New Roman"/>
                <w:bCs/>
                <w:sz w:val="24"/>
                <w:szCs w:val="24"/>
              </w:rPr>
              <w:t xml:space="preserve"> - Мастер - класс  «Украшение кокошников» .</w:t>
            </w:r>
          </w:p>
        </w:tc>
      </w:tr>
      <w:tr w:rsidR="005521AE" w:rsidRPr="00157C34">
        <w:tc>
          <w:tcPr>
            <w:tcW w:w="1951" w:type="dxa"/>
            <w:vMerge w:val="restart"/>
            <w:noWrap/>
          </w:tcPr>
          <w:p w:rsidR="005521AE" w:rsidRPr="00157C34" w:rsidRDefault="00B734B6" w:rsidP="00157C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57C34">
              <w:rPr>
                <w:rFonts w:ascii="Times New Roman" w:hAnsi="Times New Roman"/>
                <w:b/>
                <w:sz w:val="24"/>
                <w:szCs w:val="24"/>
              </w:rPr>
              <w:t xml:space="preserve">Этапы  реализации проекта </w:t>
            </w:r>
          </w:p>
        </w:tc>
        <w:tc>
          <w:tcPr>
            <w:tcW w:w="7513" w:type="dxa"/>
            <w:noWrap/>
          </w:tcPr>
          <w:p w:rsidR="005521AE" w:rsidRPr="00157C34" w:rsidRDefault="00B734B6" w:rsidP="00157C34">
            <w:pPr>
              <w:pStyle w:val="af3"/>
              <w:shd w:val="clear" w:color="auto" w:fill="FFFFFF"/>
              <w:spacing w:before="0" w:beforeAutospacing="0" w:after="0" w:afterAutospacing="0"/>
            </w:pPr>
            <w:r w:rsidRPr="00157C34">
              <w:rPr>
                <w:b/>
                <w:bCs/>
              </w:rPr>
              <w:t>1.Подготовительный:</w:t>
            </w:r>
          </w:p>
          <w:p w:rsidR="005521AE" w:rsidRPr="00157C34" w:rsidRDefault="00B734B6" w:rsidP="00157C34">
            <w:pPr>
              <w:pStyle w:val="af3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</w:pPr>
            <w:r w:rsidRPr="00157C34">
              <w:rPr>
                <w:lang w:bidi="he-IL"/>
              </w:rPr>
              <w:t>Планирование работы.</w:t>
            </w:r>
          </w:p>
          <w:p w:rsidR="005521AE" w:rsidRPr="00157C34" w:rsidRDefault="00B734B6" w:rsidP="00157C34">
            <w:pPr>
              <w:pStyle w:val="af7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7C34">
              <w:rPr>
                <w:rFonts w:ascii="Times New Roman" w:hAnsi="Times New Roman"/>
                <w:sz w:val="24"/>
                <w:szCs w:val="24"/>
                <w:lang w:eastAsia="ru-RU" w:bidi="he-IL"/>
              </w:rPr>
              <w:t>Сбор информации из разных источников (энциклопедии, рассматривание иллюстраций с разными видами народных традиций, чтение  стихов)</w:t>
            </w:r>
            <w:r w:rsidR="00EA7077">
              <w:rPr>
                <w:rFonts w:ascii="Times New Roman" w:hAnsi="Times New Roman"/>
                <w:sz w:val="24"/>
                <w:szCs w:val="24"/>
                <w:lang w:eastAsia="ru-RU" w:bidi="he-IL"/>
              </w:rPr>
              <w:t>.</w:t>
            </w:r>
          </w:p>
        </w:tc>
      </w:tr>
      <w:tr w:rsidR="005521AE" w:rsidRPr="00157C34">
        <w:trPr>
          <w:trHeight w:val="330"/>
        </w:trPr>
        <w:tc>
          <w:tcPr>
            <w:tcW w:w="1951" w:type="dxa"/>
            <w:vMerge/>
            <w:noWrap/>
          </w:tcPr>
          <w:p w:rsidR="005521AE" w:rsidRPr="00157C34" w:rsidRDefault="005521AE" w:rsidP="00157C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513" w:type="dxa"/>
            <w:noWrap/>
          </w:tcPr>
          <w:p w:rsidR="005521AE" w:rsidRPr="00157C34" w:rsidRDefault="00B734B6" w:rsidP="00157C34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sz w:val="24"/>
                <w:szCs w:val="24"/>
              </w:rPr>
            </w:pPr>
            <w:r w:rsidRPr="00157C34">
              <w:rPr>
                <w:rFonts w:ascii="Times New Roman" w:hAnsi="Times New Roman"/>
                <w:b/>
                <w:bCs/>
                <w:sz w:val="24"/>
                <w:szCs w:val="24"/>
              </w:rPr>
              <w:t>2.Основной:</w:t>
            </w:r>
          </w:p>
          <w:p w:rsidR="005521AE" w:rsidRPr="00157C34" w:rsidRDefault="00B734B6" w:rsidP="00157C34">
            <w:pPr>
              <w:pStyle w:val="af7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7C34">
              <w:rPr>
                <w:rFonts w:ascii="Times New Roman" w:hAnsi="Times New Roman"/>
                <w:sz w:val="24"/>
                <w:szCs w:val="24"/>
              </w:rPr>
              <w:t>Реализация запланированной работы</w:t>
            </w:r>
            <w:r w:rsidR="00EA70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521AE" w:rsidRPr="00157C34">
        <w:trPr>
          <w:trHeight w:val="585"/>
        </w:trPr>
        <w:tc>
          <w:tcPr>
            <w:tcW w:w="1951" w:type="dxa"/>
            <w:vMerge/>
            <w:noWrap/>
          </w:tcPr>
          <w:p w:rsidR="005521AE" w:rsidRPr="00157C34" w:rsidRDefault="005521AE" w:rsidP="00157C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513" w:type="dxa"/>
            <w:noWrap/>
          </w:tcPr>
          <w:p w:rsidR="005521AE" w:rsidRPr="00157C34" w:rsidRDefault="00B734B6" w:rsidP="00157C34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sz w:val="24"/>
                <w:szCs w:val="24"/>
              </w:rPr>
            </w:pPr>
            <w:r w:rsidRPr="00157C34">
              <w:rPr>
                <w:rFonts w:ascii="Times New Roman" w:hAnsi="Times New Roman"/>
                <w:b/>
                <w:bCs/>
                <w:sz w:val="24"/>
                <w:szCs w:val="24"/>
              </w:rPr>
              <w:t>3.Заключительный</w:t>
            </w:r>
            <w:r w:rsidR="00EA7077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:rsidR="005521AE" w:rsidRPr="00157C34" w:rsidRDefault="00B734B6" w:rsidP="00157C34">
            <w:pPr>
              <w:pStyle w:val="af7"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r w:rsidRPr="00157C34">
              <w:rPr>
                <w:rFonts w:ascii="Times New Roman" w:hAnsi="Times New Roman"/>
                <w:sz w:val="24"/>
                <w:szCs w:val="24"/>
              </w:rPr>
              <w:t>Подведение итогов</w:t>
            </w:r>
            <w:r w:rsidR="00EA707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521AE" w:rsidRPr="00157C34" w:rsidRDefault="00B734B6" w:rsidP="00157C34">
            <w:pPr>
              <w:pStyle w:val="af7"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r w:rsidRPr="00157C34">
              <w:rPr>
                <w:rFonts w:ascii="Times New Roman" w:hAnsi="Times New Roman"/>
                <w:sz w:val="24"/>
                <w:szCs w:val="24"/>
              </w:rPr>
              <w:t>Рефлексия</w:t>
            </w:r>
            <w:r w:rsidR="00EA707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521AE" w:rsidRPr="00157C34" w:rsidRDefault="00B734B6" w:rsidP="00157C34">
            <w:pPr>
              <w:pStyle w:val="af7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7C34">
              <w:rPr>
                <w:rFonts w:ascii="Times New Roman" w:hAnsi="Times New Roman"/>
                <w:sz w:val="24"/>
                <w:szCs w:val="24"/>
              </w:rPr>
              <w:t>Транслирование</w:t>
            </w:r>
            <w:r w:rsidR="00EA70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521AE" w:rsidRPr="00157C34">
        <w:tc>
          <w:tcPr>
            <w:tcW w:w="1951" w:type="dxa"/>
            <w:noWrap/>
          </w:tcPr>
          <w:p w:rsidR="005521AE" w:rsidRPr="00157C34" w:rsidRDefault="00B734B6" w:rsidP="00157C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7C34">
              <w:rPr>
                <w:rFonts w:ascii="Times New Roman" w:hAnsi="Times New Roman"/>
                <w:b/>
                <w:sz w:val="24"/>
                <w:szCs w:val="24"/>
              </w:rPr>
              <w:t xml:space="preserve">Критерии и показатели </w:t>
            </w:r>
          </w:p>
          <w:p w:rsidR="005521AE" w:rsidRPr="00157C34" w:rsidRDefault="00B734B6" w:rsidP="00157C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7C34">
              <w:rPr>
                <w:rFonts w:ascii="Times New Roman" w:hAnsi="Times New Roman"/>
                <w:b/>
                <w:sz w:val="24"/>
                <w:szCs w:val="24"/>
              </w:rPr>
              <w:t xml:space="preserve">эффективности проекта </w:t>
            </w:r>
          </w:p>
          <w:p w:rsidR="005521AE" w:rsidRPr="00157C34" w:rsidRDefault="005521AE" w:rsidP="00157C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513" w:type="dxa"/>
            <w:noWrap/>
          </w:tcPr>
          <w:p w:rsidR="005521AE" w:rsidRPr="00157C34" w:rsidRDefault="00B734B6" w:rsidP="00157C34">
            <w:pPr>
              <w:spacing w:after="0" w:line="240" w:lineRule="auto"/>
              <w:rPr>
                <w:sz w:val="24"/>
                <w:szCs w:val="24"/>
              </w:rPr>
            </w:pPr>
            <w:r w:rsidRPr="00157C34">
              <w:rPr>
                <w:rFonts w:ascii="Times New Roman" w:hAnsi="Times New Roman"/>
                <w:sz w:val="24"/>
                <w:szCs w:val="24"/>
              </w:rPr>
              <w:t>Критерии оценки:</w:t>
            </w:r>
          </w:p>
          <w:p w:rsidR="005521AE" w:rsidRPr="00157C34" w:rsidRDefault="00B734B6" w:rsidP="00157C34">
            <w:pPr>
              <w:pStyle w:val="af7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 w:rsidRPr="00157C34">
              <w:rPr>
                <w:rFonts w:ascii="Times New Roman" w:hAnsi="Times New Roman"/>
                <w:sz w:val="24"/>
                <w:szCs w:val="24"/>
              </w:rPr>
              <w:t>Эмоциональное состояние</w:t>
            </w:r>
            <w:r w:rsidR="00EA707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521AE" w:rsidRPr="00157C34" w:rsidRDefault="00B734B6" w:rsidP="00157C34">
            <w:pPr>
              <w:pStyle w:val="af7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 w:rsidRPr="00157C34">
              <w:rPr>
                <w:rFonts w:ascii="Times New Roman" w:hAnsi="Times New Roman"/>
                <w:sz w:val="24"/>
                <w:szCs w:val="24"/>
              </w:rPr>
              <w:t>Творческое самовыражение</w:t>
            </w:r>
            <w:r w:rsidR="00EA707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521AE" w:rsidRPr="00157C34" w:rsidRDefault="00B734B6" w:rsidP="00157C34">
            <w:pPr>
              <w:pStyle w:val="af7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 w:rsidRPr="00157C34">
              <w:rPr>
                <w:rFonts w:ascii="Times New Roman" w:hAnsi="Times New Roman"/>
                <w:sz w:val="24"/>
                <w:szCs w:val="24"/>
              </w:rPr>
              <w:t>Коммуникативные навыки</w:t>
            </w:r>
            <w:r w:rsidR="00EA707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521AE" w:rsidRPr="00157C34" w:rsidRDefault="00B734B6" w:rsidP="00157C34">
            <w:pPr>
              <w:pStyle w:val="af7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7C34">
              <w:rPr>
                <w:rFonts w:ascii="Times New Roman" w:hAnsi="Times New Roman"/>
                <w:sz w:val="24"/>
                <w:szCs w:val="24"/>
              </w:rPr>
              <w:t>Эмпатия</w:t>
            </w:r>
            <w:r w:rsidR="00EA70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521AE" w:rsidRPr="00157C34">
        <w:tc>
          <w:tcPr>
            <w:tcW w:w="1951" w:type="dxa"/>
            <w:noWrap/>
          </w:tcPr>
          <w:p w:rsidR="005521AE" w:rsidRPr="00157C34" w:rsidRDefault="00B734B6" w:rsidP="00157C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57C34">
              <w:rPr>
                <w:rFonts w:ascii="Times New Roman" w:hAnsi="Times New Roman"/>
                <w:b/>
                <w:sz w:val="24"/>
                <w:szCs w:val="24"/>
              </w:rPr>
              <w:t xml:space="preserve">Ожидаемые социальные эффекты проекта </w:t>
            </w:r>
          </w:p>
        </w:tc>
        <w:tc>
          <w:tcPr>
            <w:tcW w:w="7513" w:type="dxa"/>
            <w:noWrap/>
          </w:tcPr>
          <w:p w:rsidR="005521AE" w:rsidRPr="00157C34" w:rsidRDefault="00B734B6" w:rsidP="00157C34">
            <w:pPr>
              <w:pStyle w:val="af7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  <w:r w:rsidRPr="00157C34">
              <w:rPr>
                <w:rFonts w:ascii="Times New Roman" w:hAnsi="Times New Roman"/>
                <w:sz w:val="24"/>
                <w:szCs w:val="24"/>
              </w:rPr>
              <w:t>Родители – активные участники образовательного процесса дошкольного учреждения</w:t>
            </w:r>
            <w:r w:rsidR="00EA7077">
              <w:rPr>
                <w:rFonts w:ascii="Times New Roman" w:hAnsi="Times New Roman"/>
                <w:sz w:val="24"/>
                <w:szCs w:val="24"/>
              </w:rPr>
              <w:t>.</w:t>
            </w:r>
            <w:r w:rsidRPr="00157C3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521AE" w:rsidRPr="00157C34" w:rsidRDefault="00B734B6" w:rsidP="00157C34">
            <w:pPr>
              <w:pStyle w:val="af7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  <w:r w:rsidRPr="00157C34">
              <w:rPr>
                <w:rFonts w:ascii="Times New Roman" w:hAnsi="Times New Roman"/>
                <w:sz w:val="24"/>
                <w:szCs w:val="24"/>
              </w:rPr>
              <w:t>Доверительные отношения между воспитанниками и педагогами</w:t>
            </w:r>
            <w:r w:rsidR="00EA707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521AE" w:rsidRPr="00157C34" w:rsidRDefault="00B734B6" w:rsidP="00157C34">
            <w:pPr>
              <w:pStyle w:val="af7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7C34">
              <w:rPr>
                <w:rFonts w:ascii="Times New Roman" w:hAnsi="Times New Roman"/>
                <w:sz w:val="24"/>
                <w:szCs w:val="24"/>
              </w:rPr>
              <w:t>Высокий имидж дошкольного учреждения в микрорайоне</w:t>
            </w:r>
            <w:r w:rsidR="00EA70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DA05BF" w:rsidRDefault="00DA05BF" w:rsidP="00157C3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521AE" w:rsidRPr="00157C34" w:rsidRDefault="00B734B6" w:rsidP="00157C34">
      <w:pPr>
        <w:spacing w:after="0" w:line="240" w:lineRule="auto"/>
        <w:rPr>
          <w:sz w:val="24"/>
          <w:szCs w:val="24"/>
        </w:rPr>
      </w:pPr>
      <w:r w:rsidRPr="00157C34">
        <w:rPr>
          <w:rFonts w:ascii="Times New Roman" w:hAnsi="Times New Roman"/>
          <w:b/>
          <w:sz w:val="24"/>
          <w:szCs w:val="24"/>
        </w:rPr>
        <w:t>Дорожная карта проекта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6"/>
        <w:gridCol w:w="2552"/>
        <w:gridCol w:w="2233"/>
      </w:tblGrid>
      <w:tr w:rsidR="005521AE" w:rsidRPr="00157C34">
        <w:tc>
          <w:tcPr>
            <w:tcW w:w="4786" w:type="dxa"/>
            <w:noWrap/>
          </w:tcPr>
          <w:p w:rsidR="005521AE" w:rsidRPr="00157C34" w:rsidRDefault="00B734B6" w:rsidP="00157C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7C34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реализации проекта</w:t>
            </w:r>
          </w:p>
        </w:tc>
        <w:tc>
          <w:tcPr>
            <w:tcW w:w="2552" w:type="dxa"/>
            <w:noWrap/>
          </w:tcPr>
          <w:p w:rsidR="005521AE" w:rsidRPr="00157C34" w:rsidRDefault="00B734B6" w:rsidP="00157C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7C34">
              <w:rPr>
                <w:rFonts w:ascii="Times New Roman" w:hAnsi="Times New Roman"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2233" w:type="dxa"/>
            <w:noWrap/>
          </w:tcPr>
          <w:p w:rsidR="005521AE" w:rsidRPr="00157C34" w:rsidRDefault="00B734B6" w:rsidP="00157C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7C34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5521AE" w:rsidRPr="00157C34">
        <w:tc>
          <w:tcPr>
            <w:tcW w:w="4786" w:type="dxa"/>
            <w:noWrap/>
          </w:tcPr>
          <w:p w:rsidR="005521AE" w:rsidRPr="00157C34" w:rsidRDefault="00B734B6" w:rsidP="00157C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7C34">
              <w:rPr>
                <w:rFonts w:ascii="Times New Roman" w:hAnsi="Times New Roman"/>
                <w:sz w:val="24"/>
                <w:szCs w:val="24"/>
              </w:rPr>
              <w:t>Подготовка Анонса</w:t>
            </w:r>
          </w:p>
        </w:tc>
        <w:tc>
          <w:tcPr>
            <w:tcW w:w="2552" w:type="dxa"/>
            <w:noWrap/>
          </w:tcPr>
          <w:p w:rsidR="005521AE" w:rsidRPr="00157C34" w:rsidRDefault="00B734B6" w:rsidP="00157C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C34">
              <w:rPr>
                <w:rFonts w:ascii="Times New Roman" w:hAnsi="Times New Roman"/>
                <w:sz w:val="24"/>
                <w:szCs w:val="24"/>
              </w:rPr>
              <w:t>1 день</w:t>
            </w:r>
          </w:p>
        </w:tc>
        <w:tc>
          <w:tcPr>
            <w:tcW w:w="2233" w:type="dxa"/>
            <w:noWrap/>
          </w:tcPr>
          <w:p w:rsidR="005521AE" w:rsidRPr="00157C34" w:rsidRDefault="00B734B6" w:rsidP="00157C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C3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5521AE" w:rsidRPr="00157C34">
        <w:tc>
          <w:tcPr>
            <w:tcW w:w="4786" w:type="dxa"/>
            <w:noWrap/>
          </w:tcPr>
          <w:p w:rsidR="005521AE" w:rsidRPr="00157C34" w:rsidRDefault="00B734B6" w:rsidP="00157C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7C34">
              <w:rPr>
                <w:rFonts w:ascii="Times New Roman" w:hAnsi="Times New Roman"/>
                <w:sz w:val="24"/>
                <w:szCs w:val="24"/>
              </w:rPr>
              <w:lastRenderedPageBreak/>
              <w:t>Рассылка  в группы ДОУ</w:t>
            </w:r>
          </w:p>
        </w:tc>
        <w:tc>
          <w:tcPr>
            <w:tcW w:w="2552" w:type="dxa"/>
            <w:noWrap/>
          </w:tcPr>
          <w:p w:rsidR="005521AE" w:rsidRPr="00157C34" w:rsidRDefault="00B734B6" w:rsidP="00157C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C34">
              <w:rPr>
                <w:rFonts w:ascii="Times New Roman" w:hAnsi="Times New Roman"/>
                <w:sz w:val="24"/>
                <w:szCs w:val="24"/>
              </w:rPr>
              <w:t>1 день</w:t>
            </w:r>
          </w:p>
        </w:tc>
        <w:tc>
          <w:tcPr>
            <w:tcW w:w="2233" w:type="dxa"/>
            <w:noWrap/>
          </w:tcPr>
          <w:p w:rsidR="005521AE" w:rsidRPr="00157C34" w:rsidRDefault="00B734B6" w:rsidP="00157C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C3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5521AE" w:rsidRPr="00157C34">
        <w:tc>
          <w:tcPr>
            <w:tcW w:w="9571" w:type="dxa"/>
            <w:gridSpan w:val="3"/>
            <w:noWrap/>
          </w:tcPr>
          <w:p w:rsidR="005521AE" w:rsidRPr="00157C34" w:rsidRDefault="00B734B6" w:rsidP="00157C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C34">
              <w:rPr>
                <w:rFonts w:ascii="Times New Roman" w:hAnsi="Times New Roman"/>
                <w:sz w:val="24"/>
                <w:szCs w:val="24"/>
              </w:rPr>
              <w:t>«Традиции людей разных национальностей малой родины (русский национальный костюм)»</w:t>
            </w:r>
          </w:p>
        </w:tc>
      </w:tr>
      <w:tr w:rsidR="005521AE" w:rsidRPr="00157C34">
        <w:tc>
          <w:tcPr>
            <w:tcW w:w="4786" w:type="dxa"/>
            <w:noWrap/>
          </w:tcPr>
          <w:p w:rsidR="005521AE" w:rsidRPr="00157C34" w:rsidRDefault="00B734B6" w:rsidP="00157C34">
            <w:pPr>
              <w:spacing w:after="0" w:line="240" w:lineRule="auto"/>
              <w:ind w:left="65"/>
              <w:rPr>
                <w:rFonts w:ascii="Times New Roman" w:hAnsi="Times New Roman"/>
                <w:sz w:val="24"/>
                <w:szCs w:val="24"/>
              </w:rPr>
            </w:pPr>
            <w:r w:rsidRPr="00157C34">
              <w:rPr>
                <w:rFonts w:ascii="Times New Roman" w:hAnsi="Times New Roman"/>
                <w:sz w:val="24"/>
                <w:szCs w:val="24"/>
              </w:rPr>
              <w:t>Беседа «Русский народный костюм-хранитель истории»</w:t>
            </w:r>
          </w:p>
        </w:tc>
        <w:tc>
          <w:tcPr>
            <w:tcW w:w="2552" w:type="dxa"/>
            <w:noWrap/>
          </w:tcPr>
          <w:p w:rsidR="005521AE" w:rsidRPr="00157C34" w:rsidRDefault="00B734B6" w:rsidP="00157C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C34">
              <w:rPr>
                <w:rFonts w:ascii="Times New Roman" w:hAnsi="Times New Roman"/>
                <w:sz w:val="24"/>
                <w:szCs w:val="24"/>
              </w:rPr>
              <w:t>1 день</w:t>
            </w:r>
          </w:p>
        </w:tc>
        <w:tc>
          <w:tcPr>
            <w:tcW w:w="2233" w:type="dxa"/>
            <w:noWrap/>
          </w:tcPr>
          <w:p w:rsidR="005521AE" w:rsidRPr="00157C34" w:rsidRDefault="00B734B6" w:rsidP="00157C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C3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5521AE" w:rsidRPr="00157C34" w:rsidTr="00157C34">
        <w:trPr>
          <w:trHeight w:val="512"/>
        </w:trPr>
        <w:tc>
          <w:tcPr>
            <w:tcW w:w="4786" w:type="dxa"/>
            <w:noWrap/>
          </w:tcPr>
          <w:p w:rsidR="005521AE" w:rsidRPr="00157C34" w:rsidRDefault="00B734B6" w:rsidP="00157C34">
            <w:pPr>
              <w:spacing w:after="0" w:line="240" w:lineRule="auto"/>
              <w:ind w:left="65"/>
              <w:rPr>
                <w:sz w:val="24"/>
                <w:szCs w:val="24"/>
              </w:rPr>
            </w:pPr>
            <w:r w:rsidRPr="00157C34">
              <w:rPr>
                <w:rFonts w:ascii="Times New Roman" w:hAnsi="Times New Roman"/>
                <w:sz w:val="24"/>
                <w:szCs w:val="24"/>
              </w:rPr>
              <w:t>Презентация  «История русского национального костюма</w:t>
            </w:r>
          </w:p>
          <w:p w:rsidR="005521AE" w:rsidRPr="00157C34" w:rsidRDefault="005521AE" w:rsidP="00157C34">
            <w:pPr>
              <w:spacing w:after="0" w:line="240" w:lineRule="auto"/>
              <w:ind w:left="6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noWrap/>
          </w:tcPr>
          <w:p w:rsidR="005521AE" w:rsidRPr="00157C34" w:rsidRDefault="00B734B6" w:rsidP="00157C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C34">
              <w:rPr>
                <w:rFonts w:ascii="Times New Roman" w:hAnsi="Times New Roman"/>
                <w:sz w:val="24"/>
                <w:szCs w:val="24"/>
              </w:rPr>
              <w:t>1 дня</w:t>
            </w:r>
          </w:p>
        </w:tc>
        <w:tc>
          <w:tcPr>
            <w:tcW w:w="2233" w:type="dxa"/>
            <w:noWrap/>
          </w:tcPr>
          <w:p w:rsidR="005521AE" w:rsidRPr="00157C34" w:rsidRDefault="00B734B6" w:rsidP="00157C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C3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5521AE" w:rsidRPr="00157C34" w:rsidTr="00157C34">
        <w:trPr>
          <w:trHeight w:val="523"/>
        </w:trPr>
        <w:tc>
          <w:tcPr>
            <w:tcW w:w="4786" w:type="dxa"/>
            <w:noWrap/>
          </w:tcPr>
          <w:p w:rsidR="005521AE" w:rsidRPr="00157C34" w:rsidRDefault="00B734B6" w:rsidP="00157C34">
            <w:pPr>
              <w:spacing w:after="0" w:line="240" w:lineRule="auto"/>
              <w:ind w:left="65"/>
              <w:rPr>
                <w:sz w:val="24"/>
                <w:szCs w:val="24"/>
              </w:rPr>
            </w:pPr>
            <w:r w:rsidRPr="00157C34">
              <w:rPr>
                <w:rFonts w:ascii="Times New Roman" w:hAnsi="Times New Roman"/>
                <w:sz w:val="24"/>
                <w:szCs w:val="24"/>
              </w:rPr>
              <w:t>Презентация  «Русский национальный костюм в сказке»</w:t>
            </w:r>
          </w:p>
          <w:p w:rsidR="005521AE" w:rsidRPr="00157C34" w:rsidRDefault="005521AE" w:rsidP="00157C34">
            <w:pPr>
              <w:spacing w:after="0" w:line="240" w:lineRule="auto"/>
              <w:ind w:left="6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noWrap/>
          </w:tcPr>
          <w:p w:rsidR="005521AE" w:rsidRPr="00157C34" w:rsidRDefault="00B734B6" w:rsidP="00157C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C34">
              <w:rPr>
                <w:rFonts w:ascii="Times New Roman" w:hAnsi="Times New Roman"/>
                <w:sz w:val="24"/>
                <w:szCs w:val="24"/>
              </w:rPr>
              <w:t>1 день</w:t>
            </w:r>
          </w:p>
        </w:tc>
        <w:tc>
          <w:tcPr>
            <w:tcW w:w="2233" w:type="dxa"/>
            <w:noWrap/>
          </w:tcPr>
          <w:p w:rsidR="005521AE" w:rsidRPr="00157C34" w:rsidRDefault="00B734B6" w:rsidP="00157C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C3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5521AE" w:rsidRPr="00157C34">
        <w:tc>
          <w:tcPr>
            <w:tcW w:w="4786" w:type="dxa"/>
            <w:noWrap/>
          </w:tcPr>
          <w:p w:rsidR="005521AE" w:rsidRPr="00157C34" w:rsidRDefault="00B734B6" w:rsidP="00157C34">
            <w:pPr>
              <w:spacing w:after="0" w:line="240" w:lineRule="auto"/>
              <w:ind w:left="65"/>
              <w:rPr>
                <w:rFonts w:ascii="Times New Roman" w:hAnsi="Times New Roman"/>
                <w:sz w:val="24"/>
                <w:szCs w:val="24"/>
              </w:rPr>
            </w:pPr>
            <w:r w:rsidRPr="00157C34">
              <w:rPr>
                <w:rFonts w:ascii="Times New Roman" w:hAnsi="Times New Roman"/>
                <w:sz w:val="24"/>
                <w:szCs w:val="24"/>
              </w:rPr>
              <w:t>Дидактическая  игра «Национальные костюмы народов России»</w:t>
            </w:r>
          </w:p>
        </w:tc>
        <w:tc>
          <w:tcPr>
            <w:tcW w:w="2552" w:type="dxa"/>
            <w:noWrap/>
          </w:tcPr>
          <w:p w:rsidR="005521AE" w:rsidRPr="00157C34" w:rsidRDefault="00B734B6" w:rsidP="00157C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C34">
              <w:rPr>
                <w:rFonts w:ascii="Times New Roman" w:hAnsi="Times New Roman"/>
                <w:sz w:val="24"/>
                <w:szCs w:val="24"/>
              </w:rPr>
              <w:t>3 дня</w:t>
            </w:r>
          </w:p>
        </w:tc>
        <w:tc>
          <w:tcPr>
            <w:tcW w:w="2233" w:type="dxa"/>
            <w:noWrap/>
          </w:tcPr>
          <w:p w:rsidR="005521AE" w:rsidRPr="00157C34" w:rsidRDefault="00B734B6" w:rsidP="00157C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C3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5521AE" w:rsidRPr="00157C34">
        <w:tc>
          <w:tcPr>
            <w:tcW w:w="4786" w:type="dxa"/>
            <w:noWrap/>
          </w:tcPr>
          <w:p w:rsidR="005521AE" w:rsidRPr="00157C34" w:rsidRDefault="00B734B6" w:rsidP="00157C34">
            <w:pPr>
              <w:spacing w:after="0" w:line="240" w:lineRule="auto"/>
              <w:rPr>
                <w:sz w:val="24"/>
                <w:szCs w:val="24"/>
              </w:rPr>
            </w:pPr>
            <w:r w:rsidRPr="00157C34">
              <w:rPr>
                <w:rFonts w:ascii="Times New Roman" w:hAnsi="Times New Roman"/>
                <w:sz w:val="24"/>
                <w:szCs w:val="24"/>
              </w:rPr>
              <w:t>Интерактивная игра «Русский костюм»</w:t>
            </w:r>
          </w:p>
          <w:p w:rsidR="005521AE" w:rsidRPr="00157C34" w:rsidRDefault="005521AE" w:rsidP="00157C34">
            <w:pPr>
              <w:spacing w:after="0" w:line="240" w:lineRule="auto"/>
              <w:ind w:left="6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noWrap/>
          </w:tcPr>
          <w:p w:rsidR="005521AE" w:rsidRPr="00157C34" w:rsidRDefault="00B734B6" w:rsidP="00157C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C34">
              <w:rPr>
                <w:rFonts w:ascii="Times New Roman" w:hAnsi="Times New Roman"/>
                <w:sz w:val="24"/>
                <w:szCs w:val="24"/>
              </w:rPr>
              <w:t xml:space="preserve">1 день </w:t>
            </w:r>
          </w:p>
        </w:tc>
        <w:tc>
          <w:tcPr>
            <w:tcW w:w="2233" w:type="dxa"/>
            <w:noWrap/>
          </w:tcPr>
          <w:p w:rsidR="005521AE" w:rsidRPr="00157C34" w:rsidRDefault="00B734B6" w:rsidP="00157C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C3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5521AE" w:rsidRPr="00157C34">
        <w:tc>
          <w:tcPr>
            <w:tcW w:w="4786" w:type="dxa"/>
            <w:noWrap/>
          </w:tcPr>
          <w:p w:rsidR="005521AE" w:rsidRPr="00157C34" w:rsidRDefault="00B734B6" w:rsidP="00157C34">
            <w:pPr>
              <w:spacing w:after="0" w:line="240" w:lineRule="auto"/>
              <w:ind w:left="65"/>
              <w:rPr>
                <w:rFonts w:ascii="Times New Roman" w:hAnsi="Times New Roman"/>
                <w:sz w:val="24"/>
                <w:szCs w:val="24"/>
              </w:rPr>
            </w:pPr>
            <w:r w:rsidRPr="00157C34">
              <w:rPr>
                <w:rFonts w:ascii="Times New Roman" w:hAnsi="Times New Roman"/>
                <w:sz w:val="24"/>
                <w:szCs w:val="24"/>
              </w:rPr>
              <w:t>Интерактивная игра «Угадай элемент русского костюма»</w:t>
            </w:r>
          </w:p>
        </w:tc>
        <w:tc>
          <w:tcPr>
            <w:tcW w:w="2552" w:type="dxa"/>
            <w:noWrap/>
          </w:tcPr>
          <w:p w:rsidR="005521AE" w:rsidRPr="00157C34" w:rsidRDefault="00B734B6" w:rsidP="00157C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C34">
              <w:rPr>
                <w:rFonts w:ascii="Times New Roman" w:hAnsi="Times New Roman"/>
                <w:sz w:val="24"/>
                <w:szCs w:val="24"/>
              </w:rPr>
              <w:t xml:space="preserve">1 день </w:t>
            </w:r>
          </w:p>
        </w:tc>
        <w:tc>
          <w:tcPr>
            <w:tcW w:w="2233" w:type="dxa"/>
            <w:noWrap/>
          </w:tcPr>
          <w:p w:rsidR="005521AE" w:rsidRPr="00157C34" w:rsidRDefault="00B734B6" w:rsidP="00157C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C3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5521AE" w:rsidRPr="00157C34">
        <w:tc>
          <w:tcPr>
            <w:tcW w:w="4786" w:type="dxa"/>
            <w:noWrap/>
          </w:tcPr>
          <w:p w:rsidR="005521AE" w:rsidRPr="00157C34" w:rsidRDefault="00B734B6" w:rsidP="00157C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7C34">
              <w:rPr>
                <w:rFonts w:ascii="Times New Roman" w:hAnsi="Times New Roman"/>
                <w:sz w:val="24"/>
                <w:szCs w:val="24"/>
              </w:rPr>
              <w:t xml:space="preserve">Рисование « Русский национальный костюм» </w:t>
            </w:r>
          </w:p>
        </w:tc>
        <w:tc>
          <w:tcPr>
            <w:tcW w:w="2552" w:type="dxa"/>
            <w:noWrap/>
          </w:tcPr>
          <w:p w:rsidR="005521AE" w:rsidRPr="00157C34" w:rsidRDefault="00B734B6" w:rsidP="00157C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C34">
              <w:rPr>
                <w:rFonts w:ascii="Times New Roman" w:hAnsi="Times New Roman"/>
                <w:sz w:val="24"/>
                <w:szCs w:val="24"/>
              </w:rPr>
              <w:t>1 день</w:t>
            </w:r>
          </w:p>
        </w:tc>
        <w:tc>
          <w:tcPr>
            <w:tcW w:w="2233" w:type="dxa"/>
            <w:noWrap/>
          </w:tcPr>
          <w:p w:rsidR="005521AE" w:rsidRPr="00157C34" w:rsidRDefault="00B734B6" w:rsidP="00157C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C34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5521AE" w:rsidRPr="00157C34">
        <w:tc>
          <w:tcPr>
            <w:tcW w:w="4786" w:type="dxa"/>
            <w:noWrap/>
          </w:tcPr>
          <w:p w:rsidR="005521AE" w:rsidRPr="00157C34" w:rsidRDefault="00B734B6" w:rsidP="00157C34">
            <w:pPr>
              <w:spacing w:after="0" w:line="240" w:lineRule="auto"/>
              <w:rPr>
                <w:sz w:val="24"/>
                <w:szCs w:val="24"/>
              </w:rPr>
            </w:pPr>
            <w:r w:rsidRPr="00157C34">
              <w:rPr>
                <w:rFonts w:ascii="Times New Roman" w:hAnsi="Times New Roman"/>
                <w:sz w:val="24"/>
                <w:szCs w:val="24"/>
              </w:rPr>
              <w:t>Альбом «История русского костюма»</w:t>
            </w:r>
          </w:p>
          <w:p w:rsidR="005521AE" w:rsidRPr="00157C34" w:rsidRDefault="005521AE" w:rsidP="00157C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noWrap/>
          </w:tcPr>
          <w:p w:rsidR="005521AE" w:rsidRPr="00157C34" w:rsidRDefault="00B734B6" w:rsidP="00157C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C34">
              <w:rPr>
                <w:rFonts w:ascii="Times New Roman" w:hAnsi="Times New Roman"/>
                <w:sz w:val="24"/>
                <w:szCs w:val="24"/>
              </w:rPr>
              <w:t>3 дня</w:t>
            </w:r>
          </w:p>
        </w:tc>
        <w:tc>
          <w:tcPr>
            <w:tcW w:w="2233" w:type="dxa"/>
            <w:noWrap/>
          </w:tcPr>
          <w:p w:rsidR="005521AE" w:rsidRPr="00157C34" w:rsidRDefault="00B734B6" w:rsidP="00157C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7C34">
              <w:rPr>
                <w:rFonts w:ascii="Times New Roman" w:hAnsi="Times New Roman"/>
                <w:sz w:val="24"/>
                <w:szCs w:val="24"/>
              </w:rPr>
              <w:t xml:space="preserve">          воспитатель</w:t>
            </w:r>
          </w:p>
        </w:tc>
      </w:tr>
      <w:tr w:rsidR="005521AE" w:rsidRPr="00157C34">
        <w:trPr>
          <w:trHeight w:val="674"/>
        </w:trPr>
        <w:tc>
          <w:tcPr>
            <w:tcW w:w="4786" w:type="dxa"/>
            <w:noWrap/>
          </w:tcPr>
          <w:p w:rsidR="005521AE" w:rsidRPr="00157C34" w:rsidRDefault="00B734B6" w:rsidP="00157C34">
            <w:pPr>
              <w:spacing w:after="0" w:line="240" w:lineRule="auto"/>
              <w:rPr>
                <w:sz w:val="24"/>
                <w:szCs w:val="24"/>
              </w:rPr>
            </w:pPr>
            <w:r w:rsidRPr="00157C34">
              <w:rPr>
                <w:rFonts w:ascii="Times New Roman" w:hAnsi="Times New Roman"/>
                <w:sz w:val="24"/>
                <w:szCs w:val="24"/>
              </w:rPr>
              <w:t>Викторина «Что ты знаешь о русском костюме»</w:t>
            </w:r>
          </w:p>
          <w:p w:rsidR="005521AE" w:rsidRPr="00157C34" w:rsidRDefault="005521AE" w:rsidP="00157C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noWrap/>
          </w:tcPr>
          <w:p w:rsidR="005521AE" w:rsidRPr="00157C34" w:rsidRDefault="00B734B6" w:rsidP="00157C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C34">
              <w:rPr>
                <w:rFonts w:ascii="Times New Roman" w:hAnsi="Times New Roman"/>
                <w:sz w:val="24"/>
                <w:szCs w:val="24"/>
              </w:rPr>
              <w:t>2 дня</w:t>
            </w:r>
            <w:bookmarkStart w:id="1" w:name="undefined"/>
            <w:bookmarkEnd w:id="1"/>
          </w:p>
        </w:tc>
        <w:tc>
          <w:tcPr>
            <w:tcW w:w="2233" w:type="dxa"/>
            <w:noWrap/>
          </w:tcPr>
          <w:p w:rsidR="005521AE" w:rsidRPr="00157C34" w:rsidRDefault="00B734B6" w:rsidP="00157C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7C34">
              <w:rPr>
                <w:rFonts w:ascii="Times New Roman" w:hAnsi="Times New Roman"/>
                <w:sz w:val="24"/>
                <w:szCs w:val="24"/>
              </w:rPr>
              <w:t xml:space="preserve">          воспитатель</w:t>
            </w:r>
          </w:p>
        </w:tc>
      </w:tr>
      <w:tr w:rsidR="005521AE" w:rsidRPr="00157C34">
        <w:tc>
          <w:tcPr>
            <w:tcW w:w="4786" w:type="dxa"/>
            <w:noWrap/>
          </w:tcPr>
          <w:p w:rsidR="005521AE" w:rsidRPr="00157C34" w:rsidRDefault="00B734B6" w:rsidP="00157C34">
            <w:pPr>
              <w:spacing w:after="0" w:line="240" w:lineRule="auto"/>
              <w:ind w:left="65"/>
              <w:rPr>
                <w:rFonts w:ascii="Times New Roman" w:hAnsi="Times New Roman"/>
                <w:sz w:val="24"/>
                <w:szCs w:val="24"/>
              </w:rPr>
            </w:pPr>
            <w:r w:rsidRPr="00157C34">
              <w:rPr>
                <w:rFonts w:ascii="Times New Roman" w:hAnsi="Times New Roman"/>
                <w:sz w:val="24"/>
                <w:szCs w:val="24"/>
              </w:rPr>
              <w:t>Создание выставки книг иллюстрированных персонажами в русских народных костюмах</w:t>
            </w:r>
          </w:p>
        </w:tc>
        <w:tc>
          <w:tcPr>
            <w:tcW w:w="2552" w:type="dxa"/>
            <w:noWrap/>
          </w:tcPr>
          <w:p w:rsidR="005521AE" w:rsidRPr="00157C34" w:rsidRDefault="00B734B6" w:rsidP="00157C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C34">
              <w:rPr>
                <w:rFonts w:ascii="Times New Roman" w:hAnsi="Times New Roman"/>
                <w:sz w:val="24"/>
                <w:szCs w:val="24"/>
              </w:rPr>
              <w:t>3 дня</w:t>
            </w:r>
          </w:p>
        </w:tc>
        <w:tc>
          <w:tcPr>
            <w:tcW w:w="2233" w:type="dxa"/>
            <w:noWrap/>
          </w:tcPr>
          <w:p w:rsidR="005521AE" w:rsidRPr="00157C34" w:rsidRDefault="00B734B6" w:rsidP="00157C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C34">
              <w:rPr>
                <w:rFonts w:ascii="Times New Roman" w:hAnsi="Times New Roman"/>
                <w:sz w:val="24"/>
                <w:szCs w:val="24"/>
              </w:rPr>
              <w:t xml:space="preserve">Родители и дети </w:t>
            </w:r>
          </w:p>
        </w:tc>
      </w:tr>
      <w:tr w:rsidR="005521AE" w:rsidRPr="00157C34">
        <w:tc>
          <w:tcPr>
            <w:tcW w:w="4786" w:type="dxa"/>
            <w:noWrap/>
          </w:tcPr>
          <w:p w:rsidR="005521AE" w:rsidRPr="00157C34" w:rsidRDefault="00B734B6" w:rsidP="00157C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7C34">
              <w:rPr>
                <w:rFonts w:ascii="Times New Roman" w:hAnsi="Times New Roman"/>
                <w:sz w:val="24"/>
                <w:szCs w:val="24"/>
              </w:rPr>
              <w:t xml:space="preserve">Рисование «Русский национальный костюм в русских сказках» </w:t>
            </w:r>
          </w:p>
        </w:tc>
        <w:tc>
          <w:tcPr>
            <w:tcW w:w="2552" w:type="dxa"/>
            <w:noWrap/>
          </w:tcPr>
          <w:p w:rsidR="005521AE" w:rsidRPr="00157C34" w:rsidRDefault="00B734B6" w:rsidP="00157C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C34">
              <w:rPr>
                <w:rFonts w:ascii="Times New Roman" w:hAnsi="Times New Roman"/>
                <w:sz w:val="24"/>
                <w:szCs w:val="24"/>
              </w:rPr>
              <w:t>1 день</w:t>
            </w:r>
          </w:p>
        </w:tc>
        <w:tc>
          <w:tcPr>
            <w:tcW w:w="2233" w:type="dxa"/>
            <w:noWrap/>
          </w:tcPr>
          <w:p w:rsidR="005521AE" w:rsidRPr="00157C34" w:rsidRDefault="00B734B6" w:rsidP="00157C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C34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5521AE" w:rsidRPr="00157C34">
        <w:tc>
          <w:tcPr>
            <w:tcW w:w="4786" w:type="dxa"/>
            <w:noWrap/>
          </w:tcPr>
          <w:p w:rsidR="005521AE" w:rsidRPr="00157C34" w:rsidRDefault="00B734B6" w:rsidP="00157C34">
            <w:pPr>
              <w:spacing w:after="0" w:line="240" w:lineRule="auto"/>
              <w:ind w:left="65"/>
              <w:rPr>
                <w:rFonts w:ascii="Times New Roman" w:hAnsi="Times New Roman"/>
                <w:sz w:val="24"/>
                <w:szCs w:val="24"/>
              </w:rPr>
            </w:pPr>
            <w:r w:rsidRPr="00157C34">
              <w:rPr>
                <w:rFonts w:ascii="Times New Roman" w:hAnsi="Times New Roman"/>
                <w:sz w:val="24"/>
                <w:szCs w:val="24"/>
              </w:rPr>
              <w:t>Создание рукотворной книги  «Кухня народов Поволжья»</w:t>
            </w:r>
          </w:p>
        </w:tc>
        <w:tc>
          <w:tcPr>
            <w:tcW w:w="2552" w:type="dxa"/>
            <w:noWrap/>
          </w:tcPr>
          <w:p w:rsidR="005521AE" w:rsidRPr="00157C34" w:rsidRDefault="00B734B6" w:rsidP="00157C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C34">
              <w:rPr>
                <w:rFonts w:ascii="Times New Roman" w:hAnsi="Times New Roman"/>
                <w:sz w:val="24"/>
                <w:szCs w:val="24"/>
              </w:rPr>
              <w:t>6 дней</w:t>
            </w:r>
          </w:p>
        </w:tc>
        <w:tc>
          <w:tcPr>
            <w:tcW w:w="2233" w:type="dxa"/>
            <w:noWrap/>
          </w:tcPr>
          <w:p w:rsidR="005521AE" w:rsidRPr="00157C34" w:rsidRDefault="00B734B6" w:rsidP="00157C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C34">
              <w:rPr>
                <w:rFonts w:ascii="Times New Roman" w:hAnsi="Times New Roman"/>
                <w:sz w:val="24"/>
                <w:szCs w:val="24"/>
              </w:rPr>
              <w:t xml:space="preserve"> Родители и дети</w:t>
            </w:r>
          </w:p>
        </w:tc>
      </w:tr>
      <w:tr w:rsidR="005521AE" w:rsidRPr="00157C34">
        <w:tc>
          <w:tcPr>
            <w:tcW w:w="4786" w:type="dxa"/>
            <w:noWrap/>
          </w:tcPr>
          <w:p w:rsidR="005521AE" w:rsidRPr="00157C34" w:rsidRDefault="00B734B6" w:rsidP="00157C34">
            <w:pPr>
              <w:spacing w:after="0" w:line="240" w:lineRule="auto"/>
              <w:rPr>
                <w:sz w:val="24"/>
                <w:szCs w:val="24"/>
              </w:rPr>
            </w:pPr>
            <w:r w:rsidRPr="00157C34">
              <w:rPr>
                <w:rFonts w:ascii="Times New Roman" w:hAnsi="Times New Roman"/>
                <w:b/>
                <w:sz w:val="24"/>
                <w:szCs w:val="24"/>
              </w:rPr>
              <w:t xml:space="preserve">Итоговое мероприятие: </w:t>
            </w:r>
          </w:p>
          <w:p w:rsidR="005521AE" w:rsidRPr="00157C34" w:rsidRDefault="00B734B6" w:rsidP="00157C3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7C34">
              <w:rPr>
                <w:rFonts w:ascii="Times New Roman" w:hAnsi="Times New Roman"/>
                <w:sz w:val="24"/>
                <w:szCs w:val="24"/>
              </w:rPr>
              <w:t xml:space="preserve"> Мастер - класс «Роспись кокошника»</w:t>
            </w:r>
          </w:p>
        </w:tc>
        <w:tc>
          <w:tcPr>
            <w:tcW w:w="2552" w:type="dxa"/>
            <w:noWrap/>
          </w:tcPr>
          <w:p w:rsidR="005521AE" w:rsidRPr="00157C34" w:rsidRDefault="00B734B6" w:rsidP="00157C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C34">
              <w:rPr>
                <w:rFonts w:ascii="Times New Roman" w:hAnsi="Times New Roman"/>
                <w:sz w:val="24"/>
                <w:szCs w:val="24"/>
              </w:rPr>
              <w:t>1 день</w:t>
            </w:r>
          </w:p>
        </w:tc>
        <w:tc>
          <w:tcPr>
            <w:tcW w:w="2233" w:type="dxa"/>
            <w:noWrap/>
          </w:tcPr>
          <w:p w:rsidR="005521AE" w:rsidRPr="00157C34" w:rsidRDefault="00B734B6" w:rsidP="00157C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7C34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  <w:p w:rsidR="005521AE" w:rsidRPr="00157C34" w:rsidRDefault="005521AE" w:rsidP="00157C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1AE" w:rsidRPr="00157C34">
        <w:tc>
          <w:tcPr>
            <w:tcW w:w="4786" w:type="dxa"/>
            <w:noWrap/>
          </w:tcPr>
          <w:p w:rsidR="005521AE" w:rsidRPr="00157C34" w:rsidRDefault="00B734B6" w:rsidP="00157C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7C34">
              <w:rPr>
                <w:rFonts w:ascii="Times New Roman" w:hAnsi="Times New Roman"/>
                <w:sz w:val="24"/>
                <w:szCs w:val="24"/>
              </w:rPr>
              <w:t>Подготовка и размещение фотоотчета</w:t>
            </w:r>
          </w:p>
        </w:tc>
        <w:tc>
          <w:tcPr>
            <w:tcW w:w="2552" w:type="dxa"/>
            <w:noWrap/>
          </w:tcPr>
          <w:p w:rsidR="005521AE" w:rsidRPr="00157C34" w:rsidRDefault="00B734B6" w:rsidP="00157C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C34">
              <w:rPr>
                <w:rFonts w:ascii="Times New Roman" w:hAnsi="Times New Roman"/>
                <w:sz w:val="24"/>
                <w:szCs w:val="24"/>
              </w:rPr>
              <w:t>1 день</w:t>
            </w:r>
          </w:p>
        </w:tc>
        <w:tc>
          <w:tcPr>
            <w:tcW w:w="2233" w:type="dxa"/>
            <w:noWrap/>
          </w:tcPr>
          <w:p w:rsidR="005521AE" w:rsidRPr="00157C34" w:rsidRDefault="00B734B6" w:rsidP="00157C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C3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</w:tbl>
    <w:p w:rsidR="00DA05BF" w:rsidRDefault="009E615C" w:rsidP="00DA05BF">
      <w:pPr>
        <w:pStyle w:val="af5"/>
        <w:spacing w:line="276" w:lineRule="auto"/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:rsidR="005521AE" w:rsidRPr="009E615C" w:rsidRDefault="00DA05BF" w:rsidP="00DA05BF">
      <w:pPr>
        <w:pStyle w:val="af5"/>
        <w:spacing w:line="276" w:lineRule="auto"/>
        <w:ind w:right="142"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9E615C">
        <w:rPr>
          <w:sz w:val="24"/>
          <w:szCs w:val="24"/>
        </w:rPr>
        <w:t xml:space="preserve"> </w:t>
      </w:r>
      <w:r w:rsidR="00B734B6" w:rsidRPr="009E615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Свою систему работы по нравственно-патриотическому воспитанию детей дошкольного возраста</w:t>
      </w:r>
      <w:r w:rsidR="00B6455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мы </w:t>
      </w:r>
      <w:r w:rsidR="00B734B6" w:rsidRPr="009E615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организовали по принципу «от простого к сложному». Нами создан уголок </w:t>
      </w:r>
      <w:r w:rsidR="00B734B6" w:rsidRPr="009E615C">
        <w:rPr>
          <w:rFonts w:ascii="Times New Roman" w:hAnsi="Times New Roman"/>
          <w:sz w:val="24"/>
          <w:szCs w:val="24"/>
        </w:rPr>
        <w:t xml:space="preserve"> по нравственно-патриотическому  воспитанию «Растим патриотов». Работа с детьми ведется систематически и последовательно. В нем отражены такие темы как: «Моя семья»,</w:t>
      </w:r>
      <w:r w:rsidR="00116C0C" w:rsidRPr="009E615C">
        <w:rPr>
          <w:rFonts w:ascii="Times New Roman" w:hAnsi="Times New Roman"/>
          <w:sz w:val="24"/>
          <w:szCs w:val="24"/>
        </w:rPr>
        <w:t xml:space="preserve"> «Моя улица», </w:t>
      </w:r>
      <w:r w:rsidR="00B734B6" w:rsidRPr="009E615C">
        <w:rPr>
          <w:rFonts w:ascii="Times New Roman" w:hAnsi="Times New Roman"/>
          <w:sz w:val="24"/>
          <w:szCs w:val="24"/>
        </w:rPr>
        <w:t>«Мой город», «Моя страна», «Мама, папа, я – спортивная семь</w:t>
      </w:r>
      <w:r w:rsidR="00AB7FCE" w:rsidRPr="009E615C">
        <w:rPr>
          <w:rFonts w:ascii="Times New Roman" w:hAnsi="Times New Roman"/>
          <w:sz w:val="24"/>
          <w:szCs w:val="24"/>
        </w:rPr>
        <w:t>я»</w:t>
      </w:r>
      <w:r w:rsidR="00B734B6" w:rsidRPr="009E615C">
        <w:rPr>
          <w:rFonts w:ascii="Times New Roman" w:hAnsi="Times New Roman"/>
          <w:sz w:val="24"/>
          <w:szCs w:val="24"/>
        </w:rPr>
        <w:t>, «Российские праздники», «Москва – столица нашей Родины», «Дзержинск  – мой край родной», «Нижегородская область и ее достопримечательности» и др.</w:t>
      </w:r>
    </w:p>
    <w:p w:rsidR="005521AE" w:rsidRPr="009E615C" w:rsidRDefault="00B734B6" w:rsidP="00DA05BF">
      <w:pPr>
        <w:pStyle w:val="af5"/>
        <w:spacing w:line="276" w:lineRule="auto"/>
        <w:ind w:right="142" w:firstLine="708"/>
        <w:jc w:val="both"/>
        <w:rPr>
          <w:rFonts w:ascii="Times New Roman" w:hAnsi="Times New Roman"/>
          <w:sz w:val="24"/>
          <w:szCs w:val="24"/>
        </w:rPr>
      </w:pPr>
      <w:r w:rsidRPr="009E615C">
        <w:rPr>
          <w:rFonts w:ascii="Times New Roman" w:hAnsi="Times New Roman"/>
          <w:sz w:val="24"/>
          <w:szCs w:val="24"/>
        </w:rPr>
        <w:t xml:space="preserve">К.Д.Ушинский писал: «Как нет человека без самолюбия, так и нет человека без любви к отечеству, и эта любовь дает воспитанию верный ключ к сердцу человека…» </w:t>
      </w:r>
    </w:p>
    <w:p w:rsidR="005521AE" w:rsidRPr="009E615C" w:rsidRDefault="00B734B6" w:rsidP="00DA05BF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E615C">
        <w:rPr>
          <w:rFonts w:ascii="Times New Roman" w:hAnsi="Times New Roman"/>
          <w:sz w:val="24"/>
          <w:szCs w:val="24"/>
        </w:rPr>
        <w:t xml:space="preserve">Патриотизм в современных условиях – это, с одной стороны, преданность своему Отечеству, а с другой, - сохранение культурной самобытности каждого народа, входящего в состав России. Поэтому трудно переоценить в этой связи систематическую целенаправленную работу, которая проводится в нашем дошкольном учреждении по формированию у детей нравственных </w:t>
      </w:r>
      <w:r w:rsidR="00B64555">
        <w:rPr>
          <w:rFonts w:ascii="Times New Roman" w:hAnsi="Times New Roman"/>
          <w:sz w:val="24"/>
          <w:szCs w:val="24"/>
        </w:rPr>
        <w:t>зачатков самосознания истинных п</w:t>
      </w:r>
      <w:r w:rsidRPr="009E615C">
        <w:rPr>
          <w:rFonts w:ascii="Times New Roman" w:hAnsi="Times New Roman"/>
          <w:sz w:val="24"/>
          <w:szCs w:val="24"/>
        </w:rPr>
        <w:t xml:space="preserve">атриотов своей Родины. </w:t>
      </w:r>
    </w:p>
    <w:p w:rsidR="005521AE" w:rsidRPr="009E615C" w:rsidRDefault="00B734B6" w:rsidP="00DA05BF">
      <w:pPr>
        <w:pStyle w:val="af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333333"/>
        </w:rPr>
      </w:pPr>
      <w:r w:rsidRPr="009E615C">
        <w:rPr>
          <w:color w:val="333333"/>
        </w:rPr>
        <w:lastRenderedPageBreak/>
        <w:t xml:space="preserve">Использование проектного метода в системе нравственно-патриотического воспитания </w:t>
      </w:r>
      <w:r w:rsidR="00272FBB">
        <w:rPr>
          <w:color w:val="333333"/>
        </w:rPr>
        <w:t xml:space="preserve">мы </w:t>
      </w:r>
      <w:r w:rsidRPr="009E615C">
        <w:rPr>
          <w:color w:val="333333"/>
        </w:rPr>
        <w:t>считаем наиболее</w:t>
      </w:r>
      <w:r w:rsidR="00B64555">
        <w:rPr>
          <w:color w:val="333333"/>
        </w:rPr>
        <w:t xml:space="preserve"> приемлемым, так как он позволяет</w:t>
      </w:r>
      <w:r w:rsidRPr="009E615C">
        <w:rPr>
          <w:color w:val="333333"/>
        </w:rPr>
        <w:t xml:space="preserve"> сочетать интересы всех участников проекта:</w:t>
      </w:r>
    </w:p>
    <w:p w:rsidR="005521AE" w:rsidRPr="009E615C" w:rsidRDefault="00B734B6" w:rsidP="00DA05BF">
      <w:pPr>
        <w:pStyle w:val="af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9E615C">
        <w:rPr>
          <w:color w:val="333333"/>
        </w:rPr>
        <w:t>- педагог имеет возможность самореализации и проявления творчества в работе в соответствии со своим профессиональным уровнем;</w:t>
      </w:r>
    </w:p>
    <w:p w:rsidR="005521AE" w:rsidRPr="009E615C" w:rsidRDefault="00B734B6" w:rsidP="00DA05BF">
      <w:pPr>
        <w:pStyle w:val="af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9E615C">
        <w:rPr>
          <w:color w:val="333333"/>
        </w:rPr>
        <w:t>- родители имеют возможность активно учувствовать в значимом для них процессе нравственно</w:t>
      </w:r>
      <w:r w:rsidR="00B64555">
        <w:rPr>
          <w:color w:val="333333"/>
        </w:rPr>
        <w:t xml:space="preserve"> </w:t>
      </w:r>
      <w:r w:rsidRPr="009E615C">
        <w:rPr>
          <w:color w:val="333333"/>
        </w:rPr>
        <w:t>- патриотического воспитания детей;</w:t>
      </w:r>
    </w:p>
    <w:p w:rsidR="005521AE" w:rsidRPr="009E615C" w:rsidRDefault="00B734B6" w:rsidP="00DA05BF">
      <w:pPr>
        <w:pStyle w:val="af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9E615C">
        <w:rPr>
          <w:color w:val="333333"/>
        </w:rPr>
        <w:t>- дети организуются в соответствии с их интересами, желаниями, потребностями.</w:t>
      </w:r>
    </w:p>
    <w:p w:rsidR="005521AE" w:rsidRPr="009E615C" w:rsidRDefault="00B734B6" w:rsidP="009E615C">
      <w:pPr>
        <w:pStyle w:val="af3"/>
        <w:shd w:val="clear" w:color="auto" w:fill="FFFFFF"/>
        <w:spacing w:before="0" w:beforeAutospacing="0" w:after="0" w:afterAutospacing="0" w:line="276" w:lineRule="auto"/>
        <w:ind w:firstLine="708"/>
        <w:rPr>
          <w:color w:val="333333"/>
        </w:rPr>
      </w:pPr>
      <w:r w:rsidRPr="009E615C">
        <w:rPr>
          <w:color w:val="333333"/>
        </w:rPr>
        <w:t>Результат работы позволяет сделать вывод, что использование проектного метода в целях формирования нравственно-патриотических качеств у дошкольников является действенным и эффективным.</w:t>
      </w:r>
    </w:p>
    <w:p w:rsidR="005521AE" w:rsidRPr="00F3607D" w:rsidRDefault="009E615C" w:rsidP="00DA05BF">
      <w:pPr>
        <w:spacing w:after="200" w:line="276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br/>
      </w:r>
      <w:r w:rsidR="00B64555">
        <w:rPr>
          <w:rFonts w:ascii="Times New Roman" w:hAnsi="Times New Roman"/>
          <w:b/>
          <w:sz w:val="24"/>
          <w:szCs w:val="24"/>
        </w:rPr>
        <w:t xml:space="preserve">                                                       Литература</w:t>
      </w:r>
      <w:r>
        <w:rPr>
          <w:rFonts w:ascii="Times New Roman" w:hAnsi="Times New Roman"/>
          <w:b/>
          <w:sz w:val="24"/>
          <w:szCs w:val="24"/>
        </w:rPr>
        <w:br/>
      </w:r>
      <w:r w:rsidRPr="009E615C">
        <w:rPr>
          <w:rFonts w:ascii="Times New Roman" w:hAnsi="Times New Roman"/>
          <w:sz w:val="24"/>
          <w:szCs w:val="24"/>
        </w:rPr>
        <w:t>Бухарева Е.Б., Кальцова И,</w:t>
      </w:r>
      <w:r w:rsidR="00EA7077">
        <w:rPr>
          <w:rFonts w:ascii="Times New Roman" w:hAnsi="Times New Roman"/>
          <w:sz w:val="24"/>
          <w:szCs w:val="24"/>
        </w:rPr>
        <w:t xml:space="preserve"> </w:t>
      </w:r>
      <w:r w:rsidRPr="009E615C">
        <w:rPr>
          <w:rFonts w:ascii="Times New Roman" w:hAnsi="Times New Roman"/>
          <w:sz w:val="24"/>
          <w:szCs w:val="24"/>
        </w:rPr>
        <w:t>Н., Ревягина О.А., Щукина О.А., Волкова Т.И., Ушаков К.И. Дополнительная общеобразовательная общеразвивающая программа духовно-нравственного воспитания детей 5-6 лет «Мы-</w:t>
      </w:r>
      <w:r w:rsidR="00EA7077">
        <w:rPr>
          <w:rFonts w:ascii="Times New Roman" w:hAnsi="Times New Roman"/>
          <w:sz w:val="24"/>
          <w:szCs w:val="24"/>
        </w:rPr>
        <w:t xml:space="preserve"> </w:t>
      </w:r>
      <w:r w:rsidRPr="009E615C">
        <w:rPr>
          <w:rFonts w:ascii="Times New Roman" w:hAnsi="Times New Roman"/>
          <w:sz w:val="24"/>
          <w:szCs w:val="24"/>
        </w:rPr>
        <w:t>русские, мы-</w:t>
      </w:r>
      <w:r w:rsidR="00EA7077">
        <w:rPr>
          <w:rFonts w:ascii="Times New Roman" w:hAnsi="Times New Roman"/>
          <w:sz w:val="24"/>
          <w:szCs w:val="24"/>
        </w:rPr>
        <w:t xml:space="preserve"> </w:t>
      </w:r>
      <w:r w:rsidRPr="009E615C">
        <w:rPr>
          <w:rFonts w:ascii="Times New Roman" w:hAnsi="Times New Roman"/>
          <w:sz w:val="24"/>
          <w:szCs w:val="24"/>
        </w:rPr>
        <w:t>нижегородцы»</w:t>
      </w:r>
      <w:r w:rsidR="00EA7077">
        <w:rPr>
          <w:rFonts w:ascii="Times New Roman" w:hAnsi="Times New Roman"/>
          <w:sz w:val="24"/>
          <w:szCs w:val="24"/>
        </w:rPr>
        <w:t xml:space="preserve"> </w:t>
      </w:r>
      <w:r w:rsidRPr="009E615C">
        <w:rPr>
          <w:rFonts w:ascii="Times New Roman" w:hAnsi="Times New Roman"/>
          <w:sz w:val="24"/>
          <w:szCs w:val="24"/>
        </w:rPr>
        <w:t>-Н.Новгород.-2017.</w:t>
      </w:r>
      <w:r w:rsidRPr="009E615C">
        <w:rPr>
          <w:rFonts w:ascii="Times New Roman" w:hAnsi="Times New Roman"/>
          <w:sz w:val="24"/>
          <w:szCs w:val="24"/>
        </w:rPr>
        <w:br/>
        <w:t>Бухарева Е.Б., Кальцова И,</w:t>
      </w:r>
      <w:r w:rsidR="00EA7077">
        <w:rPr>
          <w:rFonts w:ascii="Times New Roman" w:hAnsi="Times New Roman"/>
          <w:sz w:val="24"/>
          <w:szCs w:val="24"/>
        </w:rPr>
        <w:t xml:space="preserve"> </w:t>
      </w:r>
      <w:r w:rsidRPr="009E615C">
        <w:rPr>
          <w:rFonts w:ascii="Times New Roman" w:hAnsi="Times New Roman"/>
          <w:sz w:val="24"/>
          <w:szCs w:val="24"/>
        </w:rPr>
        <w:t>Н., Ревягина О.А., Щукина О.А., Пивикова А.Н., Серова О.Ю., Ушаков К.И. Дополнительная общеобразовательная общеразвивающая программа духовно-нравственного воспитания детей 6-7 лет «Мы-</w:t>
      </w:r>
      <w:r w:rsidR="00EA7077">
        <w:rPr>
          <w:rFonts w:ascii="Times New Roman" w:hAnsi="Times New Roman"/>
          <w:sz w:val="24"/>
          <w:szCs w:val="24"/>
        </w:rPr>
        <w:t xml:space="preserve"> </w:t>
      </w:r>
      <w:r w:rsidRPr="009E615C">
        <w:rPr>
          <w:rFonts w:ascii="Times New Roman" w:hAnsi="Times New Roman"/>
          <w:sz w:val="24"/>
          <w:szCs w:val="24"/>
        </w:rPr>
        <w:t>русские, мы-</w:t>
      </w:r>
      <w:r w:rsidR="00EA7077">
        <w:rPr>
          <w:rFonts w:ascii="Times New Roman" w:hAnsi="Times New Roman"/>
          <w:sz w:val="24"/>
          <w:szCs w:val="24"/>
        </w:rPr>
        <w:t xml:space="preserve"> </w:t>
      </w:r>
      <w:r w:rsidRPr="009E615C">
        <w:rPr>
          <w:rFonts w:ascii="Times New Roman" w:hAnsi="Times New Roman"/>
          <w:sz w:val="24"/>
          <w:szCs w:val="24"/>
        </w:rPr>
        <w:t>нижегородцы»</w:t>
      </w:r>
      <w:r w:rsidR="00EA7077">
        <w:rPr>
          <w:rFonts w:ascii="Times New Roman" w:hAnsi="Times New Roman"/>
          <w:sz w:val="24"/>
          <w:szCs w:val="24"/>
        </w:rPr>
        <w:t xml:space="preserve"> </w:t>
      </w:r>
      <w:r w:rsidRPr="009E615C">
        <w:rPr>
          <w:rFonts w:ascii="Times New Roman" w:hAnsi="Times New Roman"/>
          <w:sz w:val="24"/>
          <w:szCs w:val="24"/>
        </w:rPr>
        <w:t>-Н.Новгород.-2022.</w:t>
      </w:r>
      <w:r w:rsidRPr="009E615C">
        <w:rPr>
          <w:rFonts w:ascii="Times New Roman" w:hAnsi="Times New Roman"/>
          <w:sz w:val="24"/>
          <w:szCs w:val="24"/>
        </w:rPr>
        <w:br/>
      </w:r>
      <w:r w:rsidR="00B734B6" w:rsidRPr="007E3A9C">
        <w:rPr>
          <w:rFonts w:ascii="Times New Roman" w:hAnsi="Times New Roman"/>
          <w:sz w:val="24"/>
          <w:szCs w:val="24"/>
        </w:rPr>
        <w:t>Веракса</w:t>
      </w:r>
      <w:r w:rsidR="00CB19A0" w:rsidRPr="007E3A9C">
        <w:rPr>
          <w:rFonts w:ascii="Times New Roman" w:hAnsi="Times New Roman"/>
          <w:sz w:val="24"/>
          <w:szCs w:val="24"/>
        </w:rPr>
        <w:t xml:space="preserve"> Н.Е., Веракса А.Н. Пространство дет</w:t>
      </w:r>
      <w:r w:rsidR="00EA7077">
        <w:rPr>
          <w:rFonts w:ascii="Times New Roman" w:hAnsi="Times New Roman"/>
          <w:sz w:val="24"/>
          <w:szCs w:val="24"/>
        </w:rPr>
        <w:t>с</w:t>
      </w:r>
      <w:r w:rsidR="00CB19A0" w:rsidRPr="007E3A9C">
        <w:rPr>
          <w:rFonts w:ascii="Times New Roman" w:hAnsi="Times New Roman"/>
          <w:sz w:val="24"/>
          <w:szCs w:val="24"/>
        </w:rPr>
        <w:t>кой реализации:</w:t>
      </w:r>
      <w:r w:rsidR="00EA7077">
        <w:rPr>
          <w:rFonts w:ascii="Times New Roman" w:hAnsi="Times New Roman"/>
          <w:sz w:val="24"/>
          <w:szCs w:val="24"/>
        </w:rPr>
        <w:t xml:space="preserve"> проектная дея</w:t>
      </w:r>
      <w:r w:rsidR="00CB19A0" w:rsidRPr="007E3A9C">
        <w:rPr>
          <w:rFonts w:ascii="Times New Roman" w:hAnsi="Times New Roman"/>
          <w:sz w:val="24"/>
          <w:szCs w:val="24"/>
        </w:rPr>
        <w:t>тельность дошкольников.-М.:МОЗАИКА-СИНТЕЗ,2020.</w:t>
      </w:r>
      <w:r w:rsidR="00B734B6" w:rsidRPr="007E3A9C">
        <w:rPr>
          <w:rFonts w:ascii="Times New Roman" w:hAnsi="Times New Roman"/>
          <w:sz w:val="24"/>
          <w:szCs w:val="24"/>
        </w:rPr>
        <w:br/>
      </w:r>
      <w:r w:rsidR="007E3A9C" w:rsidRPr="007E3A9C">
        <w:rPr>
          <w:rFonts w:ascii="Times New Roman" w:hAnsi="Times New Roman"/>
          <w:sz w:val="24"/>
          <w:szCs w:val="24"/>
        </w:rPr>
        <w:t xml:space="preserve">Ветохина А.Я., Дмитренко З.С. </w:t>
      </w:r>
      <w:r w:rsidR="00B734B6" w:rsidRPr="007E3A9C">
        <w:rPr>
          <w:rFonts w:ascii="Times New Roman" w:hAnsi="Times New Roman"/>
          <w:sz w:val="24"/>
          <w:szCs w:val="24"/>
        </w:rPr>
        <w:t>Нр</w:t>
      </w:r>
      <w:r w:rsidR="007E3A9C" w:rsidRPr="007E3A9C">
        <w:rPr>
          <w:rFonts w:ascii="Times New Roman" w:hAnsi="Times New Roman"/>
          <w:sz w:val="24"/>
          <w:szCs w:val="24"/>
        </w:rPr>
        <w:t>авственно</w:t>
      </w:r>
      <w:r w:rsidR="00B734B6" w:rsidRPr="007E3A9C">
        <w:rPr>
          <w:rFonts w:ascii="Times New Roman" w:hAnsi="Times New Roman"/>
          <w:sz w:val="24"/>
          <w:szCs w:val="24"/>
        </w:rPr>
        <w:t>-патриот</w:t>
      </w:r>
      <w:r w:rsidR="007E3A9C" w:rsidRPr="007E3A9C">
        <w:rPr>
          <w:rFonts w:ascii="Times New Roman" w:hAnsi="Times New Roman"/>
          <w:sz w:val="24"/>
          <w:szCs w:val="24"/>
        </w:rPr>
        <w:t>ическое  воспитание детей дошкольного возраста.-</w:t>
      </w:r>
      <w:r w:rsidR="00116C0C">
        <w:rPr>
          <w:rFonts w:ascii="Times New Roman" w:hAnsi="Times New Roman"/>
          <w:sz w:val="24"/>
          <w:szCs w:val="24"/>
        </w:rPr>
        <w:t>М.:</w:t>
      </w:r>
      <w:r w:rsidR="007E3A9C" w:rsidRPr="007E3A9C">
        <w:rPr>
          <w:rFonts w:ascii="Times New Roman" w:hAnsi="Times New Roman"/>
          <w:sz w:val="24"/>
          <w:szCs w:val="24"/>
        </w:rPr>
        <w:t>ДЕТСТВО-ПРЕСС,2023.</w:t>
      </w:r>
      <w:r w:rsidR="002A1984" w:rsidRPr="002A1984">
        <w:rPr>
          <w:rFonts w:ascii="Times New Roman" w:hAnsi="Times New Roman"/>
          <w:sz w:val="24"/>
          <w:szCs w:val="24"/>
        </w:rPr>
        <w:br/>
        <w:t>Растим патриотов России.-М.:ДЕТСТВО-ПРЕСС,2016</w:t>
      </w:r>
      <w:r w:rsidR="007E3A9C">
        <w:rPr>
          <w:rFonts w:ascii="Times New Roman" w:hAnsi="Times New Roman"/>
          <w:sz w:val="24"/>
          <w:szCs w:val="24"/>
        </w:rPr>
        <w:br/>
      </w:r>
    </w:p>
    <w:sectPr w:rsidR="005521AE" w:rsidRPr="00F3607D" w:rsidSect="00F856F9">
      <w:pgSz w:w="11906" w:h="16838"/>
      <w:pgMar w:top="1134" w:right="709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19B9" w:rsidRDefault="00F019B9">
      <w:pPr>
        <w:spacing w:after="0" w:line="240" w:lineRule="auto"/>
      </w:pPr>
      <w:r>
        <w:separator/>
      </w:r>
    </w:p>
  </w:endnote>
  <w:endnote w:type="continuationSeparator" w:id="1">
    <w:p w:rsidR="00F019B9" w:rsidRDefault="00F01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19B9" w:rsidRDefault="00F019B9">
      <w:pPr>
        <w:spacing w:after="0" w:line="240" w:lineRule="auto"/>
      </w:pPr>
      <w:r>
        <w:separator/>
      </w:r>
    </w:p>
  </w:footnote>
  <w:footnote w:type="continuationSeparator" w:id="1">
    <w:p w:rsidR="00F019B9" w:rsidRDefault="00F019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748C8"/>
    <w:multiLevelType w:val="hybridMultilevel"/>
    <w:tmpl w:val="B5EA8072"/>
    <w:lvl w:ilvl="0" w:tplc="1D78E21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954051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E224C1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plc="FC40E450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7088917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plc="279C0C90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plc="66F084CA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plc="D6343CA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plc="A41443EE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07D8252C"/>
    <w:multiLevelType w:val="hybridMultilevel"/>
    <w:tmpl w:val="A9440B98"/>
    <w:lvl w:ilvl="0" w:tplc="31A602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AD090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229B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4CB7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2462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6AA0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1664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F8BE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C6A6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017FD0"/>
    <w:multiLevelType w:val="hybridMultilevel"/>
    <w:tmpl w:val="31F26FCA"/>
    <w:lvl w:ilvl="0" w:tplc="2CBED3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71CB22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B107C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20EC87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CA8B11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F8252D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3684FA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AB0E62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54EB9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C61822"/>
    <w:multiLevelType w:val="hybridMultilevel"/>
    <w:tmpl w:val="E8520E48"/>
    <w:lvl w:ilvl="0" w:tplc="441EC8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1DC59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B296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E6EB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4638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3076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724E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5A4D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3EF1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453B34"/>
    <w:multiLevelType w:val="hybridMultilevel"/>
    <w:tmpl w:val="D2686F0C"/>
    <w:lvl w:ilvl="0" w:tplc="84F8AB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D822DC">
      <w:start w:val="1"/>
      <w:numFmt w:val="lowerLetter"/>
      <w:lvlText w:val="%2."/>
      <w:lvlJc w:val="left"/>
      <w:pPr>
        <w:ind w:left="1440" w:hanging="360"/>
      </w:pPr>
    </w:lvl>
    <w:lvl w:ilvl="2" w:tplc="BEFA3346">
      <w:start w:val="1"/>
      <w:numFmt w:val="lowerRoman"/>
      <w:lvlText w:val="%3."/>
      <w:lvlJc w:val="right"/>
      <w:pPr>
        <w:ind w:left="2160" w:hanging="180"/>
      </w:pPr>
    </w:lvl>
    <w:lvl w:ilvl="3" w:tplc="8CF4EFF6">
      <w:start w:val="1"/>
      <w:numFmt w:val="decimal"/>
      <w:lvlText w:val="%4."/>
      <w:lvlJc w:val="left"/>
      <w:pPr>
        <w:ind w:left="2880" w:hanging="360"/>
      </w:pPr>
    </w:lvl>
    <w:lvl w:ilvl="4" w:tplc="4FF609C0">
      <w:start w:val="1"/>
      <w:numFmt w:val="lowerLetter"/>
      <w:lvlText w:val="%5."/>
      <w:lvlJc w:val="left"/>
      <w:pPr>
        <w:ind w:left="3600" w:hanging="360"/>
      </w:pPr>
    </w:lvl>
    <w:lvl w:ilvl="5" w:tplc="660C3728">
      <w:start w:val="1"/>
      <w:numFmt w:val="lowerRoman"/>
      <w:lvlText w:val="%6."/>
      <w:lvlJc w:val="right"/>
      <w:pPr>
        <w:ind w:left="4320" w:hanging="180"/>
      </w:pPr>
    </w:lvl>
    <w:lvl w:ilvl="6" w:tplc="74F43384">
      <w:start w:val="1"/>
      <w:numFmt w:val="decimal"/>
      <w:lvlText w:val="%7."/>
      <w:lvlJc w:val="left"/>
      <w:pPr>
        <w:ind w:left="5040" w:hanging="360"/>
      </w:pPr>
    </w:lvl>
    <w:lvl w:ilvl="7" w:tplc="B2A4E238">
      <w:start w:val="1"/>
      <w:numFmt w:val="lowerLetter"/>
      <w:lvlText w:val="%8."/>
      <w:lvlJc w:val="left"/>
      <w:pPr>
        <w:ind w:left="5760" w:hanging="360"/>
      </w:pPr>
    </w:lvl>
    <w:lvl w:ilvl="8" w:tplc="066A8C82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00996"/>
    <w:multiLevelType w:val="hybridMultilevel"/>
    <w:tmpl w:val="04E40F50"/>
    <w:lvl w:ilvl="0" w:tplc="F36E89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A67210">
      <w:start w:val="1"/>
      <w:numFmt w:val="lowerLetter"/>
      <w:lvlText w:val="%2."/>
      <w:lvlJc w:val="left"/>
      <w:pPr>
        <w:ind w:left="1440" w:hanging="360"/>
      </w:pPr>
    </w:lvl>
    <w:lvl w:ilvl="2" w:tplc="72CC8F14">
      <w:start w:val="1"/>
      <w:numFmt w:val="lowerRoman"/>
      <w:lvlText w:val="%3."/>
      <w:lvlJc w:val="right"/>
      <w:pPr>
        <w:ind w:left="2160" w:hanging="180"/>
      </w:pPr>
    </w:lvl>
    <w:lvl w:ilvl="3" w:tplc="67CEEBAC">
      <w:start w:val="1"/>
      <w:numFmt w:val="decimal"/>
      <w:lvlText w:val="%4."/>
      <w:lvlJc w:val="left"/>
      <w:pPr>
        <w:ind w:left="2880" w:hanging="360"/>
      </w:pPr>
    </w:lvl>
    <w:lvl w:ilvl="4" w:tplc="C3B4869E">
      <w:start w:val="1"/>
      <w:numFmt w:val="lowerLetter"/>
      <w:lvlText w:val="%5."/>
      <w:lvlJc w:val="left"/>
      <w:pPr>
        <w:ind w:left="3600" w:hanging="360"/>
      </w:pPr>
    </w:lvl>
    <w:lvl w:ilvl="5" w:tplc="FC3ADDB4">
      <w:start w:val="1"/>
      <w:numFmt w:val="lowerRoman"/>
      <w:lvlText w:val="%6."/>
      <w:lvlJc w:val="right"/>
      <w:pPr>
        <w:ind w:left="4320" w:hanging="180"/>
      </w:pPr>
    </w:lvl>
    <w:lvl w:ilvl="6" w:tplc="ED0A471C">
      <w:start w:val="1"/>
      <w:numFmt w:val="decimal"/>
      <w:lvlText w:val="%7."/>
      <w:lvlJc w:val="left"/>
      <w:pPr>
        <w:ind w:left="5040" w:hanging="360"/>
      </w:pPr>
    </w:lvl>
    <w:lvl w:ilvl="7" w:tplc="93B40E04">
      <w:start w:val="1"/>
      <w:numFmt w:val="lowerLetter"/>
      <w:lvlText w:val="%8."/>
      <w:lvlJc w:val="left"/>
      <w:pPr>
        <w:ind w:left="5760" w:hanging="360"/>
      </w:pPr>
    </w:lvl>
    <w:lvl w:ilvl="8" w:tplc="1C52E5B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476ADC"/>
    <w:multiLevelType w:val="hybridMultilevel"/>
    <w:tmpl w:val="939E8B10"/>
    <w:lvl w:ilvl="0" w:tplc="78B8A440">
      <w:start w:val="1"/>
      <w:numFmt w:val="bullet"/>
      <w:lvlText w:val=""/>
      <w:lvlJc w:val="left"/>
      <w:pPr>
        <w:ind w:left="6120" w:hanging="360"/>
      </w:pPr>
      <w:rPr>
        <w:rFonts w:ascii="Symbol" w:hAnsi="Symbol" w:hint="default"/>
      </w:rPr>
    </w:lvl>
    <w:lvl w:ilvl="1" w:tplc="96E662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64E1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1837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D822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581C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A63F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EC0C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B2C4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1C0D0F"/>
    <w:multiLevelType w:val="hybridMultilevel"/>
    <w:tmpl w:val="74F2EE04"/>
    <w:lvl w:ilvl="0" w:tplc="D03E6A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0B0D4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C14F1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5BC143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860C8C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5F4C4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0B40E3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04C4A4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B6C75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537530"/>
    <w:multiLevelType w:val="hybridMultilevel"/>
    <w:tmpl w:val="6E7C21DC"/>
    <w:lvl w:ilvl="0" w:tplc="74F2D5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D4E4C5A">
      <w:start w:val="1"/>
      <w:numFmt w:val="lowerLetter"/>
      <w:lvlText w:val="%2."/>
      <w:lvlJc w:val="left"/>
      <w:pPr>
        <w:ind w:left="1789" w:hanging="360"/>
      </w:pPr>
    </w:lvl>
    <w:lvl w:ilvl="2" w:tplc="8E549748">
      <w:start w:val="1"/>
      <w:numFmt w:val="lowerRoman"/>
      <w:lvlText w:val="%3."/>
      <w:lvlJc w:val="right"/>
      <w:pPr>
        <w:ind w:left="2509" w:hanging="180"/>
      </w:pPr>
    </w:lvl>
    <w:lvl w:ilvl="3" w:tplc="4F086E66">
      <w:start w:val="1"/>
      <w:numFmt w:val="decimal"/>
      <w:lvlText w:val="%4."/>
      <w:lvlJc w:val="left"/>
      <w:pPr>
        <w:ind w:left="3229" w:hanging="360"/>
      </w:pPr>
    </w:lvl>
    <w:lvl w:ilvl="4" w:tplc="B71C58D8">
      <w:start w:val="1"/>
      <w:numFmt w:val="lowerLetter"/>
      <w:lvlText w:val="%5."/>
      <w:lvlJc w:val="left"/>
      <w:pPr>
        <w:ind w:left="3949" w:hanging="360"/>
      </w:pPr>
    </w:lvl>
    <w:lvl w:ilvl="5" w:tplc="B234E580">
      <w:start w:val="1"/>
      <w:numFmt w:val="lowerRoman"/>
      <w:lvlText w:val="%6."/>
      <w:lvlJc w:val="right"/>
      <w:pPr>
        <w:ind w:left="4669" w:hanging="180"/>
      </w:pPr>
    </w:lvl>
    <w:lvl w:ilvl="6" w:tplc="F97E0A72">
      <w:start w:val="1"/>
      <w:numFmt w:val="decimal"/>
      <w:lvlText w:val="%7."/>
      <w:lvlJc w:val="left"/>
      <w:pPr>
        <w:ind w:left="5389" w:hanging="360"/>
      </w:pPr>
    </w:lvl>
    <w:lvl w:ilvl="7" w:tplc="F42E34FC">
      <w:start w:val="1"/>
      <w:numFmt w:val="lowerLetter"/>
      <w:lvlText w:val="%8."/>
      <w:lvlJc w:val="left"/>
      <w:pPr>
        <w:ind w:left="6109" w:hanging="360"/>
      </w:pPr>
    </w:lvl>
    <w:lvl w:ilvl="8" w:tplc="3836BC6C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B2E25AE"/>
    <w:multiLevelType w:val="hybridMultilevel"/>
    <w:tmpl w:val="E3C313A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60F9725D"/>
    <w:multiLevelType w:val="hybridMultilevel"/>
    <w:tmpl w:val="6AFE269A"/>
    <w:lvl w:ilvl="0" w:tplc="4F26CC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C3A878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2853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405E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3EAC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BE80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8A5D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D89A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C08F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4C7153"/>
    <w:multiLevelType w:val="hybridMultilevel"/>
    <w:tmpl w:val="A7200CEC"/>
    <w:lvl w:ilvl="0" w:tplc="276804E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1EEE57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1100C9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B22E53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BC6014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8A032E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C233C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1E0C82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2FCC13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D5B0840"/>
    <w:multiLevelType w:val="hybridMultilevel"/>
    <w:tmpl w:val="458EE1F2"/>
    <w:lvl w:ilvl="0" w:tplc="9D0C58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AE014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DCED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5E07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6440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D47D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2219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EAAA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7E73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D61266"/>
    <w:multiLevelType w:val="hybridMultilevel"/>
    <w:tmpl w:val="1208279E"/>
    <w:lvl w:ilvl="0" w:tplc="38825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9E4E67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B728F9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490C8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0A8F97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20E486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58C9D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FACAAE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EECD2F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9504F61"/>
    <w:multiLevelType w:val="hybridMultilevel"/>
    <w:tmpl w:val="18F6F67A"/>
    <w:lvl w:ilvl="0" w:tplc="63FC1D7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518B99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23CFE5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1B46C0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B6A792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F122B3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F8A407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3F80C6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A8C3D3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7"/>
  </w:num>
  <w:num w:numId="5">
    <w:abstractNumId w:val="8"/>
  </w:num>
  <w:num w:numId="6">
    <w:abstractNumId w:val="11"/>
  </w:num>
  <w:num w:numId="7">
    <w:abstractNumId w:val="14"/>
  </w:num>
  <w:num w:numId="8">
    <w:abstractNumId w:val="13"/>
  </w:num>
  <w:num w:numId="9">
    <w:abstractNumId w:val="12"/>
  </w:num>
  <w:num w:numId="10">
    <w:abstractNumId w:val="6"/>
  </w:num>
  <w:num w:numId="11">
    <w:abstractNumId w:val="3"/>
  </w:num>
  <w:num w:numId="12">
    <w:abstractNumId w:val="10"/>
  </w:num>
  <w:num w:numId="13">
    <w:abstractNumId w:val="1"/>
  </w:num>
  <w:num w:numId="14">
    <w:abstractNumId w:val="5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21AE"/>
    <w:rsid w:val="00116C0C"/>
    <w:rsid w:val="00157C34"/>
    <w:rsid w:val="00171791"/>
    <w:rsid w:val="001A1F42"/>
    <w:rsid w:val="001E2737"/>
    <w:rsid w:val="00244880"/>
    <w:rsid w:val="00272FBB"/>
    <w:rsid w:val="002A1984"/>
    <w:rsid w:val="00476F9B"/>
    <w:rsid w:val="00516FD8"/>
    <w:rsid w:val="00540FF5"/>
    <w:rsid w:val="005521AE"/>
    <w:rsid w:val="005C45D8"/>
    <w:rsid w:val="006032BC"/>
    <w:rsid w:val="006767BD"/>
    <w:rsid w:val="006B7ACB"/>
    <w:rsid w:val="00745670"/>
    <w:rsid w:val="007E3A9C"/>
    <w:rsid w:val="008C2C92"/>
    <w:rsid w:val="009E615C"/>
    <w:rsid w:val="00AB19B4"/>
    <w:rsid w:val="00AB7FCE"/>
    <w:rsid w:val="00AE3935"/>
    <w:rsid w:val="00B02B82"/>
    <w:rsid w:val="00B64555"/>
    <w:rsid w:val="00B734B6"/>
    <w:rsid w:val="00CB19A0"/>
    <w:rsid w:val="00CE66AB"/>
    <w:rsid w:val="00D1183B"/>
    <w:rsid w:val="00D30603"/>
    <w:rsid w:val="00D91009"/>
    <w:rsid w:val="00DA05BF"/>
    <w:rsid w:val="00EA7077"/>
    <w:rsid w:val="00EC05EC"/>
    <w:rsid w:val="00F019B9"/>
    <w:rsid w:val="00F3607D"/>
    <w:rsid w:val="00F856F9"/>
    <w:rsid w:val="00FD73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1A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5521A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5521AE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5521A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5521AE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5521A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5521AE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5521A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5521AE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5521A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5521AE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5521AE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5521AE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521A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5521A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521AE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5521AE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521A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5521AE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5521AE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5521AE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5521AE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5521A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521A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521AE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5521A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5521AE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5521AE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"/>
    <w:uiPriority w:val="99"/>
    <w:rsid w:val="005521AE"/>
  </w:style>
  <w:style w:type="paragraph" w:customStyle="1" w:styleId="10">
    <w:name w:val="Нижний колонтитул1"/>
    <w:basedOn w:val="a"/>
    <w:link w:val="CaptionChar"/>
    <w:uiPriority w:val="99"/>
    <w:unhideWhenUsed/>
    <w:rsid w:val="005521AE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5521AE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5521A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5521AE"/>
  </w:style>
  <w:style w:type="table" w:styleId="a9">
    <w:name w:val="Table Grid"/>
    <w:basedOn w:val="a1"/>
    <w:uiPriority w:val="59"/>
    <w:rsid w:val="005521A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5521A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5521A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5521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5521A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5521A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5521A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5521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521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521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521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521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521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521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5521A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521A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521A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521A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521A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521A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521A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5521A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521A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521A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521A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521A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521A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521A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5521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521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521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521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521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521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521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5521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521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521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521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521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521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521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5521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521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521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521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521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521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521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5521A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521A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521A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521A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521A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521A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521A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5521A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521A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521A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521A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521A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521A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521A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5521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521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521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521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521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521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521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5521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521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521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521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521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521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521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5521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521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521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521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521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521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521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5521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521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521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521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521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521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521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5521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521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521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521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521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521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521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5521A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521A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521A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521A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521A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521A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521A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521A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5521A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521A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521A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521A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521A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521A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521A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5521A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521A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521A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521A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521A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521A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521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521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521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521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521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521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521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sid w:val="005521AE"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5521AE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5521AE"/>
    <w:rPr>
      <w:sz w:val="18"/>
    </w:rPr>
  </w:style>
  <w:style w:type="character" w:styleId="ad">
    <w:name w:val="footnote reference"/>
    <w:basedOn w:val="a0"/>
    <w:uiPriority w:val="99"/>
    <w:unhideWhenUsed/>
    <w:rsid w:val="005521AE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5521AE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5521AE"/>
    <w:rPr>
      <w:sz w:val="20"/>
    </w:rPr>
  </w:style>
  <w:style w:type="character" w:styleId="af0">
    <w:name w:val="endnote reference"/>
    <w:basedOn w:val="a0"/>
    <w:uiPriority w:val="99"/>
    <w:semiHidden/>
    <w:unhideWhenUsed/>
    <w:rsid w:val="005521AE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5521AE"/>
    <w:pPr>
      <w:spacing w:after="57"/>
    </w:pPr>
  </w:style>
  <w:style w:type="paragraph" w:styleId="22">
    <w:name w:val="toc 2"/>
    <w:basedOn w:val="a"/>
    <w:next w:val="a"/>
    <w:uiPriority w:val="39"/>
    <w:unhideWhenUsed/>
    <w:rsid w:val="005521A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521A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521A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521A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521A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521A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521A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521AE"/>
    <w:pPr>
      <w:spacing w:after="57"/>
      <w:ind w:left="2268"/>
    </w:pPr>
  </w:style>
  <w:style w:type="paragraph" w:styleId="af1">
    <w:name w:val="TOC Heading"/>
    <w:uiPriority w:val="39"/>
    <w:unhideWhenUsed/>
    <w:rsid w:val="005521AE"/>
  </w:style>
  <w:style w:type="paragraph" w:styleId="af2">
    <w:name w:val="table of figures"/>
    <w:basedOn w:val="a"/>
    <w:next w:val="a"/>
    <w:uiPriority w:val="99"/>
    <w:unhideWhenUsed/>
    <w:rsid w:val="005521AE"/>
    <w:pPr>
      <w:spacing w:after="0"/>
    </w:pPr>
  </w:style>
  <w:style w:type="paragraph" w:styleId="af3">
    <w:name w:val="Normal (Web)"/>
    <w:basedOn w:val="a"/>
    <w:uiPriority w:val="99"/>
    <w:unhideWhenUsed/>
    <w:rsid w:val="005521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4">
    <w:name w:val="Strong"/>
    <w:uiPriority w:val="22"/>
    <w:qFormat/>
    <w:rsid w:val="005521AE"/>
    <w:rPr>
      <w:b/>
      <w:bCs/>
    </w:rPr>
  </w:style>
  <w:style w:type="paragraph" w:styleId="af5">
    <w:name w:val="No Spacing"/>
    <w:link w:val="af6"/>
    <w:uiPriority w:val="1"/>
    <w:qFormat/>
    <w:rsid w:val="005521A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6">
    <w:name w:val="Без интервала Знак"/>
    <w:basedOn w:val="a0"/>
    <w:link w:val="af5"/>
    <w:uiPriority w:val="1"/>
    <w:rsid w:val="005521AE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5521AE"/>
    <w:rPr>
      <w:rFonts w:ascii="Times New Roman" w:hAnsi="Times New Roman" w:cs="Times New Roman" w:hint="default"/>
    </w:rPr>
  </w:style>
  <w:style w:type="paragraph" w:customStyle="1" w:styleId="14">
    <w:name w:val="Стиль1"/>
    <w:basedOn w:val="a"/>
    <w:link w:val="15"/>
    <w:qFormat/>
    <w:rsid w:val="005521AE"/>
    <w:pPr>
      <w:spacing w:after="200" w:line="276" w:lineRule="auto"/>
      <w:jc w:val="center"/>
    </w:pPr>
    <w:rPr>
      <w:rFonts w:ascii="Times New Roman" w:eastAsiaTheme="minorEastAsia" w:hAnsi="Times New Roman"/>
      <w:b/>
      <w:i/>
      <w:sz w:val="28"/>
      <w:szCs w:val="28"/>
      <w:lang w:eastAsia="ru-RU"/>
    </w:rPr>
  </w:style>
  <w:style w:type="character" w:customStyle="1" w:styleId="15">
    <w:name w:val="Стиль1 Знак"/>
    <w:basedOn w:val="a0"/>
    <w:link w:val="14"/>
    <w:rsid w:val="005521AE"/>
    <w:rPr>
      <w:rFonts w:ascii="Times New Roman" w:eastAsiaTheme="minorEastAsia" w:hAnsi="Times New Roman" w:cs="Times New Roman"/>
      <w:b/>
      <w:i/>
      <w:sz w:val="28"/>
      <w:szCs w:val="28"/>
      <w:lang w:eastAsia="ru-RU"/>
    </w:rPr>
  </w:style>
  <w:style w:type="character" w:customStyle="1" w:styleId="text">
    <w:name w:val="text"/>
    <w:basedOn w:val="a0"/>
    <w:uiPriority w:val="99"/>
    <w:rsid w:val="005521AE"/>
    <w:rPr>
      <w:rFonts w:ascii="Times New Roman" w:hAnsi="Times New Roman" w:cs="Times New Roman" w:hint="default"/>
    </w:rPr>
  </w:style>
  <w:style w:type="paragraph" w:styleId="af7">
    <w:name w:val="List Paragraph"/>
    <w:basedOn w:val="a"/>
    <w:uiPriority w:val="34"/>
    <w:qFormat/>
    <w:rsid w:val="005521AE"/>
    <w:pPr>
      <w:ind w:left="720"/>
      <w:contextualSpacing/>
    </w:pPr>
  </w:style>
  <w:style w:type="paragraph" w:customStyle="1" w:styleId="Default">
    <w:name w:val="Default"/>
    <w:rsid w:val="007456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C05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tipina.nadyusha@li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1874</Words>
  <Characters>10683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Анна</cp:lastModifiedBy>
  <cp:revision>15</cp:revision>
  <dcterms:created xsi:type="dcterms:W3CDTF">2015-10-04T10:02:00Z</dcterms:created>
  <dcterms:modified xsi:type="dcterms:W3CDTF">2025-12-26T16:40:00Z</dcterms:modified>
</cp:coreProperties>
</file>