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F8" w:rsidRDefault="00D865F8" w:rsidP="002D704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Доклад подготовила воспитатель Трунилина С.Г.</w:t>
      </w:r>
      <w:bookmarkStart w:id="0" w:name="_GoBack"/>
      <w:bookmarkEnd w:id="0"/>
    </w:p>
    <w:p w:rsidR="00D865F8" w:rsidRDefault="00D865F8" w:rsidP="002D7041">
      <w:pPr>
        <w:pStyle w:val="c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2D7041" w:rsidRPr="00407D1C" w:rsidRDefault="00D865F8" w:rsidP="002D704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Тема доклада: </w:t>
      </w:r>
      <w:r w:rsidR="002D7041" w:rsidRPr="00407D1C">
        <w:rPr>
          <w:rStyle w:val="c8"/>
          <w:b/>
          <w:bCs/>
          <w:color w:val="000000"/>
          <w:sz w:val="28"/>
          <w:szCs w:val="28"/>
        </w:rPr>
        <w:t>«Влияние игр на развитие детей дошкольного возраста»</w:t>
      </w:r>
    </w:p>
    <w:p w:rsidR="002D7041" w:rsidRPr="00407D1C" w:rsidRDefault="002D7041" w:rsidP="002D7041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2D7041" w:rsidRPr="00407D1C" w:rsidRDefault="002D7041" w:rsidP="002D7041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07D1C">
        <w:rPr>
          <w:rStyle w:val="c2"/>
          <w:color w:val="000000"/>
          <w:sz w:val="28"/>
          <w:szCs w:val="28"/>
        </w:rPr>
        <w:t>Игра – это огромное светлое окно, через</w:t>
      </w:r>
      <w:r w:rsidRPr="00407D1C">
        <w:rPr>
          <w:color w:val="000000"/>
          <w:sz w:val="28"/>
          <w:szCs w:val="28"/>
        </w:rPr>
        <w:br/>
      </w:r>
      <w:r w:rsidRPr="00407D1C">
        <w:rPr>
          <w:rStyle w:val="c2"/>
          <w:color w:val="000000"/>
          <w:sz w:val="28"/>
          <w:szCs w:val="28"/>
        </w:rPr>
        <w:t>которое в духовный мир ребенка</w:t>
      </w:r>
      <w:r w:rsidRPr="00407D1C">
        <w:rPr>
          <w:color w:val="000000"/>
          <w:sz w:val="28"/>
          <w:szCs w:val="28"/>
        </w:rPr>
        <w:br/>
      </w:r>
      <w:r w:rsidRPr="00407D1C">
        <w:rPr>
          <w:rStyle w:val="c2"/>
          <w:color w:val="000000"/>
          <w:sz w:val="28"/>
          <w:szCs w:val="28"/>
        </w:rPr>
        <w:t>вливается живительный поток представлений,</w:t>
      </w:r>
      <w:r w:rsidRPr="00407D1C">
        <w:rPr>
          <w:color w:val="000000"/>
          <w:sz w:val="28"/>
          <w:szCs w:val="28"/>
        </w:rPr>
        <w:br/>
      </w:r>
      <w:r w:rsidRPr="00407D1C">
        <w:rPr>
          <w:rStyle w:val="c2"/>
          <w:color w:val="000000"/>
          <w:sz w:val="28"/>
          <w:szCs w:val="28"/>
        </w:rPr>
        <w:t>понятий. Игра – это искра, зажигающая</w:t>
      </w:r>
      <w:r w:rsidRPr="00407D1C">
        <w:rPr>
          <w:color w:val="000000"/>
          <w:sz w:val="28"/>
          <w:szCs w:val="28"/>
        </w:rPr>
        <w:br/>
      </w:r>
      <w:r w:rsidRPr="00407D1C">
        <w:rPr>
          <w:rStyle w:val="c2"/>
          <w:color w:val="000000"/>
          <w:sz w:val="28"/>
          <w:szCs w:val="28"/>
        </w:rPr>
        <w:t>огонек пытливости и любознательности.</w:t>
      </w:r>
      <w:r w:rsidRPr="00407D1C">
        <w:rPr>
          <w:color w:val="000000"/>
          <w:sz w:val="28"/>
          <w:szCs w:val="28"/>
        </w:rPr>
        <w:br/>
      </w:r>
      <w:r w:rsidRPr="00407D1C">
        <w:rPr>
          <w:rStyle w:val="c2"/>
          <w:color w:val="000000"/>
          <w:sz w:val="28"/>
          <w:szCs w:val="28"/>
        </w:rPr>
        <w:t>В.А. Сухомлинский</w:t>
      </w:r>
    </w:p>
    <w:p w:rsidR="002D7041" w:rsidRPr="00407D1C" w:rsidRDefault="002D7041" w:rsidP="002D704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7041" w:rsidRPr="00407D1C" w:rsidRDefault="002D7041" w:rsidP="002D70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D1C">
        <w:rPr>
          <w:rStyle w:val="c2"/>
          <w:color w:val="000000"/>
          <w:sz w:val="28"/>
          <w:szCs w:val="28"/>
        </w:rPr>
        <w:t xml:space="preserve">Игра </w:t>
      </w:r>
      <w:r w:rsidRPr="00407D1C">
        <w:rPr>
          <w:rStyle w:val="c2"/>
          <w:color w:val="000000"/>
          <w:sz w:val="28"/>
          <w:szCs w:val="28"/>
        </w:rPr>
        <w:t xml:space="preserve">была и есть </w:t>
      </w:r>
      <w:r w:rsidRPr="00407D1C">
        <w:rPr>
          <w:rStyle w:val="c2"/>
          <w:color w:val="000000"/>
          <w:sz w:val="28"/>
          <w:szCs w:val="28"/>
        </w:rPr>
        <w:t>наиболее доступный для детей вид деятельности, через неё дети отражают полученные знания, впечатления. Игра способствует развитию творческого воображения, фантазии. Принимая на себя игровую роль, ребёнок вступает в процесс общения со сверстниками. В игре проявляется потребность ребёнка в общении. Так старшие дошкольники объединяются для игры, продумывают игровые действия, развивают, поддерживают игровой диалог. Дети учатся самостоятельно продумывать атрибуты необходимые им для организации игры. В игре старших дошкольников отражаются переживания детей, их отношений к жизни.</w:t>
      </w:r>
    </w:p>
    <w:p w:rsidR="002D7041" w:rsidRPr="00407D1C" w:rsidRDefault="002D7041" w:rsidP="002D70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D1C">
        <w:rPr>
          <w:rStyle w:val="c2"/>
          <w:color w:val="000000"/>
          <w:sz w:val="28"/>
          <w:szCs w:val="28"/>
        </w:rPr>
        <w:t>Игра побуждает детей знакомиться с окружающим миром, активно действовать в общении со сверстниками, участвовать в жизни взрослых, осуществлять свои мечты. В своей самостоятельной деятельности старшие дошкольники активно используют настольно – печатные дидактические игры, а так же творческие игры: сюжетно – ролевые, режиссёрские.</w:t>
      </w:r>
    </w:p>
    <w:p w:rsidR="002D7041" w:rsidRPr="00407D1C" w:rsidRDefault="002D7041" w:rsidP="002D70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D1C">
        <w:rPr>
          <w:rStyle w:val="c4"/>
          <w:bCs/>
          <w:color w:val="000000"/>
          <w:sz w:val="28"/>
          <w:szCs w:val="28"/>
        </w:rPr>
        <w:t>Творческие игры</w:t>
      </w:r>
      <w:r w:rsidRPr="00407D1C">
        <w:rPr>
          <w:rStyle w:val="c2"/>
          <w:color w:val="000000"/>
          <w:sz w:val="28"/>
          <w:szCs w:val="28"/>
        </w:rPr>
        <w:t> различаются </w:t>
      </w:r>
      <w:r w:rsidRPr="00407D1C">
        <w:rPr>
          <w:rStyle w:val="c0"/>
          <w:i/>
          <w:iCs/>
          <w:color w:val="000000"/>
          <w:sz w:val="28"/>
          <w:szCs w:val="28"/>
        </w:rPr>
        <w:t>по содержанию</w:t>
      </w:r>
      <w:r w:rsidRPr="00407D1C">
        <w:rPr>
          <w:rStyle w:val="c2"/>
          <w:color w:val="000000"/>
          <w:sz w:val="28"/>
          <w:szCs w:val="28"/>
        </w:rPr>
        <w:t> (отражение быта, труда взрослых, событий общественной жизни); </w:t>
      </w:r>
      <w:r w:rsidRPr="00407D1C">
        <w:rPr>
          <w:rStyle w:val="c0"/>
          <w:i/>
          <w:iCs/>
          <w:color w:val="000000"/>
          <w:sz w:val="28"/>
          <w:szCs w:val="28"/>
        </w:rPr>
        <w:t>по организации</w:t>
      </w:r>
      <w:r w:rsidRPr="00407D1C">
        <w:rPr>
          <w:rStyle w:val="c2"/>
          <w:color w:val="000000"/>
          <w:sz w:val="28"/>
          <w:szCs w:val="28"/>
        </w:rPr>
        <w:t>, количеству участников (индивидуальные, групповые, коллективные);</w:t>
      </w:r>
      <w:r w:rsidRPr="00407D1C">
        <w:rPr>
          <w:rStyle w:val="c0"/>
          <w:i/>
          <w:iCs/>
          <w:color w:val="000000"/>
          <w:sz w:val="28"/>
          <w:szCs w:val="28"/>
        </w:rPr>
        <w:t> по виду</w:t>
      </w:r>
      <w:r w:rsidRPr="00407D1C">
        <w:rPr>
          <w:rStyle w:val="c2"/>
          <w:color w:val="000000"/>
          <w:sz w:val="28"/>
          <w:szCs w:val="28"/>
        </w:rPr>
        <w:t> (игры, сюжет которых придумывают сами дети, игры – драматизации – разыгрывание сказок и рассказов, строительные).</w:t>
      </w:r>
    </w:p>
    <w:p w:rsidR="002D7041" w:rsidRPr="00407D1C" w:rsidRDefault="002D7041" w:rsidP="002D70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7D1C">
        <w:rPr>
          <w:rStyle w:val="c2"/>
          <w:color w:val="000000"/>
          <w:sz w:val="28"/>
          <w:szCs w:val="28"/>
        </w:rPr>
        <w:t>Творческая игра служит</w:t>
      </w:r>
      <w:r w:rsidRPr="00407D1C">
        <w:rPr>
          <w:rStyle w:val="c0"/>
          <w:i/>
          <w:iCs/>
          <w:color w:val="000000"/>
          <w:sz w:val="28"/>
          <w:szCs w:val="28"/>
        </w:rPr>
        <w:t> поводом для расширения кругозора</w:t>
      </w:r>
      <w:r w:rsidRPr="00407D1C">
        <w:rPr>
          <w:rStyle w:val="c2"/>
          <w:color w:val="000000"/>
          <w:sz w:val="28"/>
          <w:szCs w:val="28"/>
        </w:rPr>
        <w:t>. Игровые переживания способствуют формированию добрых чувств, благородных стремлений, навыков коллективной жизни. Выразительность действий и речи достигается естественно, без специальной выучки, если дети захвачены сюжетом, вошли в роль, поняли и почувствовали её. В создании образа особенно велика роль слова. Оно помогает ребёнку выявить свои мысли и чувства, понять переживания партнеров, согласовывать с ними свои действия. В старшем дошкольном возрасте дети стараются все свои мысли, действия облекать в слова. Между речью и игрой существует двусторонняя связь. Речь развивается и активизируется в игре, а сама игра развивается под влиянием развития речи. Ребёнок словом обозначает свои действия, таким образом, осмысливает их; словом он пользуется и чтобы дополнить действия, выразить свои мысли и чувства.</w:t>
      </w:r>
    </w:p>
    <w:p w:rsidR="002D7041" w:rsidRPr="00407D1C" w:rsidRDefault="002D7041" w:rsidP="002D704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07D1C">
        <w:rPr>
          <w:rStyle w:val="c2"/>
          <w:color w:val="000000"/>
          <w:sz w:val="28"/>
          <w:szCs w:val="28"/>
        </w:rPr>
        <w:t xml:space="preserve">Выполняя игровое действие, ребёнок </w:t>
      </w:r>
      <w:r w:rsidRPr="00407D1C">
        <w:rPr>
          <w:rStyle w:val="c2"/>
          <w:color w:val="000000"/>
          <w:sz w:val="28"/>
          <w:szCs w:val="28"/>
        </w:rPr>
        <w:t xml:space="preserve">через игру показывает, какими знания владеет сам, ненавязчиво передаёт их своим сверстникам. </w:t>
      </w:r>
    </w:p>
    <w:p w:rsidR="00DE7A4C" w:rsidRDefault="00DE7A4C" w:rsidP="002D704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7041" w:rsidRPr="00DA3534" w:rsidRDefault="002D7041" w:rsidP="002D704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07D1C">
        <w:rPr>
          <w:rStyle w:val="c2"/>
          <w:color w:val="000000"/>
          <w:sz w:val="28"/>
          <w:szCs w:val="28"/>
        </w:rPr>
        <w:t xml:space="preserve">Больше влияние на развитие речи дошкольников оказывают и дидактические, настольно-печатные игры. Дидактическая игра содержит в себе большие </w:t>
      </w:r>
      <w:r w:rsidRPr="00DA3534">
        <w:rPr>
          <w:rStyle w:val="c2"/>
          <w:color w:val="000000"/>
          <w:sz w:val="28"/>
          <w:szCs w:val="28"/>
        </w:rPr>
        <w:t>возможности в обучении и воспитании дошкольников. Она может быть использована и как форма обучения, и как самостоятельная игровая деятельность, а так же и как средство воспитания, различных сторон личности ребёнка.</w:t>
      </w:r>
    </w:p>
    <w:p w:rsidR="00407D1C" w:rsidRPr="00DA3534" w:rsidRDefault="00407D1C" w:rsidP="00407D1C">
      <w:pPr>
        <w:jc w:val="both"/>
        <w:rPr>
          <w:rFonts w:ascii="Times New Roman" w:hAnsi="Times New Roman" w:cs="Times New Roman"/>
          <w:sz w:val="28"/>
          <w:szCs w:val="28"/>
        </w:rPr>
      </w:pPr>
      <w:r w:rsidRPr="00407D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7D1C" w:rsidRPr="00407D1C" w:rsidRDefault="00407D1C" w:rsidP="00DE7A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7D1C">
        <w:rPr>
          <w:rFonts w:ascii="Times New Roman" w:hAnsi="Times New Roman" w:cs="Times New Roman"/>
          <w:sz w:val="28"/>
          <w:szCs w:val="28"/>
        </w:rPr>
        <w:t>Игра является деятельностью, м</w:t>
      </w:r>
      <w:r w:rsidRPr="00DA3534">
        <w:rPr>
          <w:rFonts w:ascii="Times New Roman" w:hAnsi="Times New Roman" w:cs="Times New Roman"/>
          <w:sz w:val="28"/>
          <w:szCs w:val="28"/>
        </w:rPr>
        <w:t xml:space="preserve">отив которой лежит в ней самой. </w:t>
      </w:r>
      <w:r w:rsidRPr="00407D1C">
        <w:rPr>
          <w:rFonts w:ascii="Times New Roman" w:hAnsi="Times New Roman" w:cs="Times New Roman"/>
          <w:sz w:val="28"/>
          <w:szCs w:val="28"/>
        </w:rPr>
        <w:t>Это означает, что ребенок играет потому, что ему хочется играть, а не ради получения какого-то конкретного результата. Игра создает зону ближайшего ра</w:t>
      </w:r>
      <w:r w:rsidR="00DA3534">
        <w:rPr>
          <w:rFonts w:ascii="Times New Roman" w:hAnsi="Times New Roman" w:cs="Times New Roman"/>
          <w:sz w:val="28"/>
          <w:szCs w:val="28"/>
        </w:rPr>
        <w:t xml:space="preserve">звития ребенка и потому является </w:t>
      </w:r>
      <w:r w:rsidRPr="00407D1C">
        <w:rPr>
          <w:rFonts w:ascii="Times New Roman" w:hAnsi="Times New Roman" w:cs="Times New Roman"/>
          <w:sz w:val="28"/>
          <w:szCs w:val="28"/>
        </w:rPr>
        <w:t xml:space="preserve">ведущей деятельностью в дошкольном возрасте. Это связано с тем,что в ней зарождаются новые, более прогрессивные виды деятельности (например, учебная) и формируется умение действовать коллективно, творчески, произвольно  управлять своим поведением.С другой стороны, ее содержание питают продуктивные виды        деятельности и постоянно расширяющийся жизненный опыт детей.     Развитие ребенка  в игре </w:t>
      </w:r>
      <w:r w:rsidR="00DA3534">
        <w:rPr>
          <w:rFonts w:ascii="Times New Roman" w:hAnsi="Times New Roman" w:cs="Times New Roman"/>
          <w:sz w:val="28"/>
          <w:szCs w:val="28"/>
        </w:rPr>
        <w:t xml:space="preserve">происходит прежде всего за счет </w:t>
      </w:r>
      <w:r w:rsidRPr="00407D1C">
        <w:rPr>
          <w:rFonts w:ascii="Times New Roman" w:hAnsi="Times New Roman" w:cs="Times New Roman"/>
          <w:sz w:val="28"/>
          <w:szCs w:val="28"/>
        </w:rPr>
        <w:t>разнообразной    направленности е</w:t>
      </w:r>
      <w:r w:rsidR="00DE7A4C">
        <w:rPr>
          <w:rFonts w:ascii="Times New Roman" w:hAnsi="Times New Roman" w:cs="Times New Roman"/>
          <w:sz w:val="28"/>
          <w:szCs w:val="28"/>
        </w:rPr>
        <w:t xml:space="preserve">е содержания. Есть игры, прямо </w:t>
      </w:r>
      <w:r w:rsidRPr="00407D1C">
        <w:rPr>
          <w:rFonts w:ascii="Times New Roman" w:hAnsi="Times New Roman" w:cs="Times New Roman"/>
          <w:sz w:val="28"/>
          <w:szCs w:val="28"/>
        </w:rPr>
        <w:t>нацеленные на физическое воспитание (подвижные), эстетическое  (музыкальные), умственное  (дидактические и сюжетные</w:t>
      </w:r>
      <w:r w:rsidR="00DA3534">
        <w:rPr>
          <w:rFonts w:ascii="Times New Roman" w:hAnsi="Times New Roman" w:cs="Times New Roman"/>
          <w:sz w:val="28"/>
          <w:szCs w:val="28"/>
        </w:rPr>
        <w:t>)</w:t>
      </w:r>
      <w:r w:rsidRPr="00407D1C">
        <w:rPr>
          <w:rFonts w:ascii="Times New Roman" w:hAnsi="Times New Roman" w:cs="Times New Roman"/>
          <w:sz w:val="28"/>
          <w:szCs w:val="28"/>
        </w:rPr>
        <w:t>.</w:t>
      </w:r>
      <w:r w:rsidR="00DA3534">
        <w:rPr>
          <w:rFonts w:ascii="Times New Roman" w:hAnsi="Times New Roman" w:cs="Times New Roman"/>
          <w:sz w:val="28"/>
          <w:szCs w:val="28"/>
        </w:rPr>
        <w:t xml:space="preserve"> </w:t>
      </w:r>
      <w:r w:rsidRPr="00407D1C">
        <w:rPr>
          <w:rFonts w:ascii="Times New Roman" w:hAnsi="Times New Roman" w:cs="Times New Roman"/>
          <w:sz w:val="28"/>
          <w:szCs w:val="28"/>
        </w:rPr>
        <w:t>Многие из</w:t>
      </w:r>
      <w:r w:rsidR="00DA3534">
        <w:rPr>
          <w:rFonts w:ascii="Times New Roman" w:hAnsi="Times New Roman" w:cs="Times New Roman"/>
          <w:sz w:val="28"/>
          <w:szCs w:val="28"/>
        </w:rPr>
        <w:t xml:space="preserve"> </w:t>
      </w:r>
      <w:r w:rsidRPr="00407D1C">
        <w:rPr>
          <w:rFonts w:ascii="Times New Roman" w:hAnsi="Times New Roman" w:cs="Times New Roman"/>
          <w:sz w:val="28"/>
          <w:szCs w:val="28"/>
        </w:rPr>
        <w:t>них в то же время способствуют нравственному воспитанию дошкольников   (сюжетно-ролевые, игры-драматизации, подвижные</w:t>
      </w:r>
      <w:r w:rsidR="00DE7A4C">
        <w:rPr>
          <w:rFonts w:ascii="Times New Roman" w:hAnsi="Times New Roman" w:cs="Times New Roman"/>
          <w:sz w:val="28"/>
          <w:szCs w:val="28"/>
        </w:rPr>
        <w:t>)</w:t>
      </w:r>
      <w:r w:rsidRPr="00407D1C">
        <w:rPr>
          <w:rFonts w:ascii="Times New Roman" w:hAnsi="Times New Roman" w:cs="Times New Roman"/>
          <w:sz w:val="28"/>
          <w:szCs w:val="28"/>
        </w:rPr>
        <w:t xml:space="preserve"> и др.</w:t>
      </w:r>
      <w:r w:rsidR="00DE7A4C">
        <w:rPr>
          <w:rFonts w:ascii="Times New Roman" w:hAnsi="Times New Roman" w:cs="Times New Roman"/>
          <w:sz w:val="28"/>
          <w:szCs w:val="28"/>
        </w:rPr>
        <w:t xml:space="preserve"> </w:t>
      </w:r>
      <w:r w:rsidRPr="00407D1C">
        <w:rPr>
          <w:rFonts w:ascii="Times New Roman" w:hAnsi="Times New Roman" w:cs="Times New Roman"/>
          <w:sz w:val="28"/>
          <w:szCs w:val="28"/>
        </w:rPr>
        <w:t>Все виды  игр  можно объ</w:t>
      </w:r>
      <w:r w:rsidR="00DE7A4C">
        <w:rPr>
          <w:rFonts w:ascii="Times New Roman" w:hAnsi="Times New Roman" w:cs="Times New Roman"/>
          <w:sz w:val="28"/>
          <w:szCs w:val="28"/>
        </w:rPr>
        <w:t xml:space="preserve">единить в две  большие  группы, </w:t>
      </w:r>
      <w:r w:rsidRPr="00407D1C">
        <w:rPr>
          <w:rFonts w:ascii="Times New Roman" w:hAnsi="Times New Roman" w:cs="Times New Roman"/>
          <w:sz w:val="28"/>
          <w:szCs w:val="28"/>
        </w:rPr>
        <w:t xml:space="preserve">которые    отличаются  </w:t>
      </w:r>
      <w:r w:rsidR="00DE7A4C">
        <w:rPr>
          <w:rFonts w:ascii="Times New Roman" w:hAnsi="Times New Roman" w:cs="Times New Roman"/>
          <w:sz w:val="28"/>
          <w:szCs w:val="28"/>
        </w:rPr>
        <w:t xml:space="preserve"> </w:t>
      </w:r>
      <w:r w:rsidRPr="00407D1C">
        <w:rPr>
          <w:rFonts w:ascii="Times New Roman" w:hAnsi="Times New Roman" w:cs="Times New Roman"/>
          <w:sz w:val="28"/>
          <w:szCs w:val="28"/>
        </w:rPr>
        <w:t xml:space="preserve">метой    непосредственного   участия   взрослого, а так </w:t>
      </w:r>
      <w:r w:rsidR="00DE7A4C">
        <w:rPr>
          <w:rFonts w:ascii="Times New Roman" w:hAnsi="Times New Roman" w:cs="Times New Roman"/>
          <w:sz w:val="28"/>
          <w:szCs w:val="28"/>
        </w:rPr>
        <w:t xml:space="preserve"> </w:t>
      </w:r>
      <w:r w:rsidRPr="00407D1C">
        <w:rPr>
          <w:rFonts w:ascii="Times New Roman" w:hAnsi="Times New Roman" w:cs="Times New Roman"/>
          <w:sz w:val="28"/>
          <w:szCs w:val="28"/>
        </w:rPr>
        <w:t>же   разными   формами   детской   активности.</w:t>
      </w:r>
    </w:p>
    <w:p w:rsidR="00DE7A4C" w:rsidRPr="00DE7A4C" w:rsidRDefault="00DE7A4C" w:rsidP="00DE7A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4C">
        <w:rPr>
          <w:rFonts w:ascii="Times New Roman" w:hAnsi="Times New Roman" w:cs="Times New Roman"/>
          <w:sz w:val="28"/>
          <w:szCs w:val="28"/>
        </w:rPr>
        <w:t>Прогрессивное, развивающее  значение  игры  состоит  не  только  в  реализации  возможностей    всестороннего  развития  детей,  но  и  в  том,  что  она  способствует   расширению    сферы  их  интересов,         возникновению  потребности  в  знаниях,  становлению  мотива  новой  деятельности-учебной,  что  является  одним  из  важнейших  факторов  психологической    готовности    ребенка  к  обучению  в  школе.</w:t>
      </w:r>
    </w:p>
    <w:p w:rsidR="00407D1C" w:rsidRPr="00407D1C" w:rsidRDefault="00407D1C" w:rsidP="002D70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407D1C" w:rsidRPr="0040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A5"/>
    <w:rsid w:val="002D7041"/>
    <w:rsid w:val="00407D1C"/>
    <w:rsid w:val="005C0BDB"/>
    <w:rsid w:val="00BB01A5"/>
    <w:rsid w:val="00D865F8"/>
    <w:rsid w:val="00DA3534"/>
    <w:rsid w:val="00D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A0C48-55EB-498B-B49B-E4ADB377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D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7041"/>
  </w:style>
  <w:style w:type="paragraph" w:customStyle="1" w:styleId="c3">
    <w:name w:val="c3"/>
    <w:basedOn w:val="a"/>
    <w:rsid w:val="002D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7041"/>
  </w:style>
  <w:style w:type="paragraph" w:customStyle="1" w:styleId="c1">
    <w:name w:val="c1"/>
    <w:basedOn w:val="a"/>
    <w:rsid w:val="002D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7041"/>
  </w:style>
  <w:style w:type="character" w:customStyle="1" w:styleId="c0">
    <w:name w:val="c0"/>
    <w:basedOn w:val="a0"/>
    <w:rsid w:val="002D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Компутер</dc:creator>
  <cp:keywords/>
  <dc:description/>
  <cp:lastModifiedBy>Мой Компутер</cp:lastModifiedBy>
  <cp:revision>2</cp:revision>
  <dcterms:created xsi:type="dcterms:W3CDTF">2025-12-29T11:26:00Z</dcterms:created>
  <dcterms:modified xsi:type="dcterms:W3CDTF">2025-12-29T12:35:00Z</dcterms:modified>
</cp:coreProperties>
</file>