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31" w:rsidRDefault="00325A31" w:rsidP="00B45B4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Песни военных лет как</w:t>
      </w:r>
      <w:r w:rsidR="00E13C04">
        <w:rPr>
          <w:rFonts w:ascii="Times New Roman" w:hAnsi="Times New Roman" w:cs="Times New Roman"/>
          <w:b/>
          <w:sz w:val="28"/>
          <w:szCs w:val="28"/>
        </w:rPr>
        <w:t xml:space="preserve"> элемент </w:t>
      </w:r>
      <w:r w:rsidR="00A54ADD">
        <w:rPr>
          <w:rFonts w:ascii="Times New Roman" w:hAnsi="Times New Roman" w:cs="Times New Roman"/>
          <w:b/>
          <w:sz w:val="28"/>
          <w:szCs w:val="28"/>
        </w:rPr>
        <w:t xml:space="preserve">патриотического воспитания </w:t>
      </w:r>
      <w:r w:rsidR="00E13C04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A54ADD" w:rsidRPr="00A54ADD" w:rsidRDefault="00A54ADD" w:rsidP="00A54A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4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Ануфриева Елена Николаевна, педагог-библиотекарь, СОШ №22 </w:t>
      </w:r>
      <w:proofErr w:type="spellStart"/>
      <w:r w:rsidRPr="00A54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Start"/>
      <w:r w:rsidRPr="00A54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.Б</w:t>
      </w:r>
      <w:proofErr w:type="gramEnd"/>
      <w:r w:rsidRPr="00A54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еркакит</w:t>
      </w:r>
      <w:proofErr w:type="spellEnd"/>
      <w:r w:rsidRPr="00A54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Республика Саха-Якутия</w:t>
      </w:r>
    </w:p>
    <w:p w:rsidR="00A54ADD" w:rsidRPr="00A54ADD" w:rsidRDefault="00A54ADD" w:rsidP="00A5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A54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A54AD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. </w:t>
      </w:r>
      <w:r w:rsidRPr="00A54A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A54AD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9244632709, e-mail – anufrieva-lena@mail.ru</w:t>
      </w:r>
    </w:p>
    <w:p w:rsidR="00A54ADD" w:rsidRPr="00A54ADD" w:rsidRDefault="00A54ADD" w:rsidP="00A54AD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45B4A" w:rsidRDefault="00A54ADD" w:rsidP="004135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2026</w:t>
      </w:r>
      <w:r w:rsidR="00CB0211" w:rsidRPr="00326872">
        <w:rPr>
          <w:rFonts w:ascii="Times New Roman" w:hAnsi="Times New Roman" w:cs="Times New Roman"/>
          <w:sz w:val="28"/>
          <w:szCs w:val="28"/>
        </w:rPr>
        <w:t xml:space="preserve"> года наша страна буде</w:t>
      </w:r>
      <w:r>
        <w:rPr>
          <w:rFonts w:ascii="Times New Roman" w:hAnsi="Times New Roman" w:cs="Times New Roman"/>
          <w:sz w:val="28"/>
          <w:szCs w:val="28"/>
        </w:rPr>
        <w:t>т отмечать великий праздник – 81</w:t>
      </w:r>
      <w:r w:rsidR="00CB0211" w:rsidRPr="00326872">
        <w:rPr>
          <w:rFonts w:ascii="Times New Roman" w:hAnsi="Times New Roman" w:cs="Times New Roman"/>
          <w:sz w:val="28"/>
          <w:szCs w:val="28"/>
        </w:rPr>
        <w:t>-ую годовщину Победы в Великой Отечественной Войне. Время успело запахать траншеи на полях былых сражений, однако оно бессильно ослабить память о несгибаемой стойкости и героизме миллионов советских людей, положивших свои жизни в годы Великой Отечественной войны.</w:t>
      </w:r>
      <w:r w:rsidR="0013427A" w:rsidRPr="00326872">
        <w:rPr>
          <w:rFonts w:ascii="Times New Roman" w:hAnsi="Times New Roman" w:cs="Times New Roman"/>
          <w:sz w:val="28"/>
          <w:szCs w:val="28"/>
        </w:rPr>
        <w:t xml:space="preserve"> Эта война стала самым суровым испытанием для нашего народа. Победа ковалась на фронтах и в тылу нашей огромной страны. Все – от мала до </w:t>
      </w:r>
      <w:proofErr w:type="gramStart"/>
      <w:r w:rsidR="0013427A" w:rsidRPr="00326872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="0013427A" w:rsidRPr="00326872">
        <w:rPr>
          <w:rFonts w:ascii="Times New Roman" w:hAnsi="Times New Roman" w:cs="Times New Roman"/>
          <w:sz w:val="28"/>
          <w:szCs w:val="28"/>
        </w:rPr>
        <w:t xml:space="preserve"> – вносили свой посильный вклад для отпора захватчикам.</w:t>
      </w:r>
      <w:r w:rsidR="005F6723" w:rsidRPr="00326872">
        <w:rPr>
          <w:rFonts w:ascii="Times New Roman" w:hAnsi="Times New Roman" w:cs="Times New Roman"/>
          <w:sz w:val="28"/>
          <w:szCs w:val="28"/>
        </w:rPr>
        <w:t xml:space="preserve"> Война – это суровая трагедия. За ней скрываются кровь, боль, страх и потери. Мы не имеем права не знать своей истории, не гордиться своими предками, их мужеством и стойкостью! Ценою своих жизней они отстояли для будущих потомков мирное небо над головой</w:t>
      </w:r>
      <w:r w:rsidR="00B45B4A">
        <w:rPr>
          <w:rFonts w:ascii="Times New Roman" w:hAnsi="Times New Roman" w:cs="Times New Roman"/>
          <w:sz w:val="28"/>
          <w:szCs w:val="28"/>
        </w:rPr>
        <w:t>. И задача нашего поколения – сохранить в</w:t>
      </w:r>
      <w:r w:rsidR="00D61967" w:rsidRPr="00326872">
        <w:rPr>
          <w:rFonts w:ascii="Times New Roman" w:hAnsi="Times New Roman" w:cs="Times New Roman"/>
          <w:sz w:val="28"/>
          <w:szCs w:val="28"/>
        </w:rPr>
        <w:t xml:space="preserve"> с</w:t>
      </w:r>
      <w:r w:rsidR="00B45B4A">
        <w:rPr>
          <w:rFonts w:ascii="Times New Roman" w:hAnsi="Times New Roman" w:cs="Times New Roman"/>
          <w:sz w:val="28"/>
          <w:szCs w:val="28"/>
        </w:rPr>
        <w:t>ердце каждого из нас</w:t>
      </w:r>
      <w:r w:rsidR="00D61967" w:rsidRPr="00326872">
        <w:rPr>
          <w:rFonts w:ascii="Times New Roman" w:hAnsi="Times New Roman" w:cs="Times New Roman"/>
          <w:sz w:val="28"/>
          <w:szCs w:val="28"/>
        </w:rPr>
        <w:t xml:space="preserve"> память о великом подвиге наших дедов и прадедов! </w:t>
      </w:r>
    </w:p>
    <w:p w:rsidR="00B45B4A" w:rsidRDefault="00B45B4A" w:rsidP="005845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 xml:space="preserve">В настоящее время воспитание патриотических чувств у школьников является одной из серьезных и актуальных задач современного образования. Патриотическое воспитание ребенка – это основа формирования будущего гражданина. Задача воспитания патриотизма в настоящее время очень и очень сложна. С каждым годом все меньше и меньше остается настоящих патриотов нашей страны. Все больше и больше широкое распространение  получают равнодушие, эгоизм, агрессия, цинизм. Меняются ценностные ориентиры, тем самым наносится удар по духовно-нравственному развитию подрастающего поколения.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 этим возрастает необходимость использования нетрадиционных методов воздействия на учащихся, на их эмоциональную и нравственную сферы.</w:t>
      </w:r>
      <w:proofErr w:type="gramEnd"/>
      <w:r w:rsidRPr="00326872">
        <w:rPr>
          <w:rFonts w:ascii="Times New Roman" w:hAnsi="Times New Roman" w:cs="Times New Roman"/>
          <w:sz w:val="28"/>
          <w:szCs w:val="28"/>
        </w:rPr>
        <w:t xml:space="preserve"> В песнях военных лет с наибольшей </w:t>
      </w:r>
      <w:r w:rsidRPr="00326872">
        <w:rPr>
          <w:rFonts w:ascii="Times New Roman" w:hAnsi="Times New Roman" w:cs="Times New Roman"/>
          <w:sz w:val="28"/>
          <w:szCs w:val="28"/>
        </w:rPr>
        <w:lastRenderedPageBreak/>
        <w:t>силой проявляется патриотизм и любовь к Родине. Военная песня всегда обладала объединяющей силой, которая могла сплотить целый народ.</w:t>
      </w:r>
    </w:p>
    <w:p w:rsidR="00143398" w:rsidRPr="001C7520" w:rsidRDefault="001D17F2" w:rsidP="004135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 xml:space="preserve">Не было семьи, которую не затронула бы война. С судьбами людей тесно переплетались и судьбы песен. Песни военных лет – лирическая </w:t>
      </w:r>
      <w:r w:rsidR="006B15C4" w:rsidRPr="00326872">
        <w:rPr>
          <w:rFonts w:ascii="Times New Roman" w:hAnsi="Times New Roman" w:cs="Times New Roman"/>
          <w:sz w:val="28"/>
          <w:szCs w:val="28"/>
        </w:rPr>
        <w:t>летопись</w:t>
      </w:r>
      <w:r w:rsidRPr="00326872">
        <w:rPr>
          <w:rFonts w:ascii="Times New Roman" w:hAnsi="Times New Roman" w:cs="Times New Roman"/>
          <w:sz w:val="28"/>
          <w:szCs w:val="28"/>
        </w:rPr>
        <w:t xml:space="preserve"> военного</w:t>
      </w:r>
      <w:r w:rsidR="006B15C4" w:rsidRPr="00326872">
        <w:rPr>
          <w:rFonts w:ascii="Times New Roman" w:hAnsi="Times New Roman" w:cs="Times New Roman"/>
          <w:sz w:val="28"/>
          <w:szCs w:val="28"/>
        </w:rPr>
        <w:t xml:space="preserve"> времени. В них отражаются все вехи истории нашей страны, боль и радость, как отдельных людей, так и всего народа в целом.</w:t>
      </w:r>
      <w:r w:rsidR="00905FD3" w:rsidRPr="00326872">
        <w:rPr>
          <w:rFonts w:ascii="Times New Roman" w:hAnsi="Times New Roman" w:cs="Times New Roman"/>
          <w:sz w:val="28"/>
          <w:szCs w:val="28"/>
        </w:rPr>
        <w:t xml:space="preserve"> В военных песнях ярко просматривались все события, происходящие на фронте и в тылу, они согревали душу, призывали к подвигу.</w:t>
      </w:r>
      <w:r w:rsidR="00A04E29" w:rsidRPr="00326872">
        <w:rPr>
          <w:rFonts w:ascii="Times New Roman" w:hAnsi="Times New Roman" w:cs="Times New Roman"/>
          <w:sz w:val="28"/>
          <w:szCs w:val="28"/>
        </w:rPr>
        <w:t xml:space="preserve"> Песни, иногда лучше других, говорили о патриоти</w:t>
      </w:r>
      <w:r w:rsidR="00842DC4">
        <w:rPr>
          <w:rFonts w:ascii="Times New Roman" w:hAnsi="Times New Roman" w:cs="Times New Roman"/>
          <w:sz w:val="28"/>
          <w:szCs w:val="28"/>
        </w:rPr>
        <w:t>зме, солдатской дружбе, любви и просто о человеческих чувствах</w:t>
      </w:r>
      <w:r w:rsidR="00A04E29" w:rsidRPr="00326872">
        <w:rPr>
          <w:rFonts w:ascii="Times New Roman" w:hAnsi="Times New Roman" w:cs="Times New Roman"/>
          <w:sz w:val="28"/>
          <w:szCs w:val="28"/>
        </w:rPr>
        <w:t>. Песни в годы войны нужны были всем: солдатам они помогали и на поле боя, и на привале в минуты отдыха; их близким и родным вселяли надежду, что защитники вернутся домой живыми и невредимыми. Воевал весь народ, воевала и песня! И у каждой песни, родившейся в военные годы, своя история, свой путь и своя судьба.</w:t>
      </w:r>
    </w:p>
    <w:p w:rsidR="00143398" w:rsidRDefault="00143398" w:rsidP="0041359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>Начало войны было ознаменовано появлением самой суровой и в тоже время самой яркой военной песни, название которой «Священная война». Она была написана в 1941 году. Стихи к этой песне написал В.И. Лебедев-Кумач, которые уже на второй день войны прочитал по радио актер Малого театра.</w:t>
      </w:r>
      <w:r w:rsidR="00A76574" w:rsidRPr="00326872">
        <w:rPr>
          <w:rFonts w:ascii="Times New Roman" w:hAnsi="Times New Roman" w:cs="Times New Roman"/>
          <w:sz w:val="28"/>
          <w:szCs w:val="28"/>
        </w:rPr>
        <w:t xml:space="preserve"> В тот же день они были напечатаны во многих газетах. Стихотворение каждый день звучало по радио и не могло не привлечь внимания композиторов. Музыку написал руководитель Краснознаменного ансамбля песни и пляски Борис Александрович Александров</w:t>
      </w:r>
      <w:r w:rsidR="004779AF" w:rsidRPr="00326872">
        <w:rPr>
          <w:rFonts w:ascii="Times New Roman" w:hAnsi="Times New Roman" w:cs="Times New Roman"/>
          <w:sz w:val="28"/>
          <w:szCs w:val="28"/>
        </w:rPr>
        <w:t xml:space="preserve">. Впервые песня исполнялась этим ансамблем на площади Белорусского вокзала, откуда постоянно уходили составы на фронт. Песня исполнялась вновь и вновь. Она была гимном, призывом. Эта песня шла с солдатами по фронтовым дорогам, ее пели в партизанских землянках. Она прошла от стен Москвы через Польшу, Румынию, Болгарию, Венгрию, Чехословакию, Германию до стен Рейхстага. Песню знали все, знают её и сейчас. </w:t>
      </w:r>
    </w:p>
    <w:p w:rsidR="00842DC4" w:rsidRPr="00326872" w:rsidRDefault="00842DC4" w:rsidP="00842D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>Бьется в тесной печурке огонь,</w:t>
      </w:r>
    </w:p>
    <w:p w:rsidR="00842DC4" w:rsidRPr="00326872" w:rsidRDefault="00842DC4" w:rsidP="00842D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>На поленьях смола, как слеза,</w:t>
      </w:r>
    </w:p>
    <w:p w:rsidR="00842DC4" w:rsidRPr="00326872" w:rsidRDefault="00842DC4" w:rsidP="00842D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lastRenderedPageBreak/>
        <w:t>И поёт мне в землянке гармонь</w:t>
      </w:r>
    </w:p>
    <w:p w:rsidR="00842DC4" w:rsidRPr="00326872" w:rsidRDefault="00842DC4" w:rsidP="00842D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>Про улыбку твою и глаза…</w:t>
      </w:r>
    </w:p>
    <w:p w:rsidR="00842DC4" w:rsidRDefault="00842DC4" w:rsidP="00842D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>Эти такие знакомые, такие песенные строки вовсе и не предназначались для песни. Они были написаны военным корреспондентом Алексеем Сурковым в письме к жене осенью 1941 года. Музыку к этой песне написал Константин Яковлевич Листов. В годы войны песня была очень популярной. Её исполняли замечательные пе</w:t>
      </w:r>
      <w:r>
        <w:rPr>
          <w:rFonts w:ascii="Times New Roman" w:hAnsi="Times New Roman" w:cs="Times New Roman"/>
          <w:sz w:val="28"/>
          <w:szCs w:val="28"/>
        </w:rPr>
        <w:t>вцы прошлых лет: Леонид Утёсов и Лидия Русланова</w:t>
      </w:r>
      <w:r w:rsidRPr="00326872">
        <w:rPr>
          <w:rFonts w:ascii="Times New Roman" w:hAnsi="Times New Roman" w:cs="Times New Roman"/>
          <w:sz w:val="28"/>
          <w:szCs w:val="28"/>
        </w:rPr>
        <w:t>. И сейчас эта песня остается одной из дорогих и любимых для всего нашего народа.</w:t>
      </w:r>
    </w:p>
    <w:p w:rsidR="00842DC4" w:rsidRPr="00842DC4" w:rsidRDefault="00842DC4" w:rsidP="007560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 xml:space="preserve">Говоря о песнях военной тематики, нельзя не вспомнить одну из самых популярных песен – песню «Катюша», авторов Матвея Исааковича </w:t>
      </w:r>
      <w:proofErr w:type="spellStart"/>
      <w:r w:rsidRPr="00326872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Pr="00326872">
        <w:rPr>
          <w:rFonts w:ascii="Times New Roman" w:hAnsi="Times New Roman" w:cs="Times New Roman"/>
          <w:sz w:val="28"/>
          <w:szCs w:val="28"/>
        </w:rPr>
        <w:t xml:space="preserve"> и Михаила Васильевича Исаковского. Эту песню знают и дедушки, и бабушки, и их внуки, и даже правнуки. Эта песня о любви, которая укрепляла веру в победу, вселяла бодрость, помогала солдатам выполнять свой долг. Но не только в песне жила Катюша, её именем народ ласково окрестил грозное оружие, наводящее ужас на врага. Это были реактивные гвардейские миномёты. </w:t>
      </w:r>
      <w:r w:rsidR="00584582">
        <w:rPr>
          <w:rFonts w:ascii="Times New Roman" w:hAnsi="Times New Roman" w:cs="Times New Roman"/>
          <w:sz w:val="28"/>
          <w:szCs w:val="28"/>
        </w:rPr>
        <w:t>Таким образом, п</w:t>
      </w:r>
      <w:r w:rsidRPr="00326872">
        <w:rPr>
          <w:rFonts w:ascii="Times New Roman" w:hAnsi="Times New Roman" w:cs="Times New Roman"/>
          <w:sz w:val="28"/>
          <w:szCs w:val="28"/>
        </w:rPr>
        <w:t xml:space="preserve">есня приобрела мировую известность. </w:t>
      </w:r>
    </w:p>
    <w:p w:rsidR="002045C5" w:rsidRDefault="002045C5" w:rsidP="004135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t xml:space="preserve">В ноябре 1943 года в белорусском Гомеле, который только что освободили советские войска, началась история песни «Дорога на Берлин». Под впечатлением от победы поэт Евгений </w:t>
      </w:r>
      <w:proofErr w:type="spellStart"/>
      <w:r w:rsidRPr="00326872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Pr="00326872">
        <w:rPr>
          <w:rFonts w:ascii="Times New Roman" w:hAnsi="Times New Roman" w:cs="Times New Roman"/>
          <w:sz w:val="28"/>
          <w:szCs w:val="28"/>
        </w:rPr>
        <w:t xml:space="preserve"> набросал несколько незатейливых строк, а Марк Фрадкин написал музыку. Они презентовали песню Леониду Утесову. Но время показало, что текст песенки коротковат. В стихах </w:t>
      </w:r>
      <w:proofErr w:type="spellStart"/>
      <w:r w:rsidRPr="00326872">
        <w:rPr>
          <w:rFonts w:ascii="Times New Roman" w:hAnsi="Times New Roman" w:cs="Times New Roman"/>
          <w:sz w:val="28"/>
          <w:szCs w:val="28"/>
        </w:rPr>
        <w:t>Долматовского</w:t>
      </w:r>
      <w:proofErr w:type="spellEnd"/>
      <w:r w:rsidRPr="00326872">
        <w:rPr>
          <w:rFonts w:ascii="Times New Roman" w:hAnsi="Times New Roman" w:cs="Times New Roman"/>
          <w:sz w:val="28"/>
          <w:szCs w:val="28"/>
        </w:rPr>
        <w:t xml:space="preserve"> был призыв идти на Минск, но в начале июля Минск освободили, и Ут</w:t>
      </w:r>
      <w:r w:rsidR="000D52CD" w:rsidRPr="00326872">
        <w:rPr>
          <w:rFonts w:ascii="Times New Roman" w:hAnsi="Times New Roman" w:cs="Times New Roman"/>
          <w:sz w:val="28"/>
          <w:szCs w:val="28"/>
        </w:rPr>
        <w:t>есов начал подстраиваться под быстро меняв</w:t>
      </w:r>
      <w:r w:rsidRPr="00326872">
        <w:rPr>
          <w:rFonts w:ascii="Times New Roman" w:hAnsi="Times New Roman" w:cs="Times New Roman"/>
          <w:sz w:val="28"/>
          <w:szCs w:val="28"/>
        </w:rPr>
        <w:t xml:space="preserve">шуюся обстановку. Он самостоятельно стал прибавлять названия новых городов, взятых нашими войсками: </w:t>
      </w:r>
      <w:proofErr w:type="gramStart"/>
      <w:r w:rsidRPr="00326872">
        <w:rPr>
          <w:rFonts w:ascii="Times New Roman" w:hAnsi="Times New Roman" w:cs="Times New Roman"/>
          <w:sz w:val="28"/>
          <w:szCs w:val="28"/>
        </w:rPr>
        <w:t>Брест, Львов, Люблин, Варшава и т.д.,</w:t>
      </w:r>
      <w:r w:rsidR="000D52CD" w:rsidRPr="00326872">
        <w:rPr>
          <w:rFonts w:ascii="Times New Roman" w:hAnsi="Times New Roman" w:cs="Times New Roman"/>
          <w:sz w:val="28"/>
          <w:szCs w:val="28"/>
        </w:rPr>
        <w:t xml:space="preserve"> заканчивая словами «На Берлин».</w:t>
      </w:r>
      <w:proofErr w:type="gramEnd"/>
      <w:r w:rsidR="000D52CD" w:rsidRPr="00326872">
        <w:rPr>
          <w:rFonts w:ascii="Times New Roman" w:hAnsi="Times New Roman" w:cs="Times New Roman"/>
          <w:sz w:val="28"/>
          <w:szCs w:val="28"/>
        </w:rPr>
        <w:t xml:space="preserve"> Песня стала песней Победы</w:t>
      </w:r>
      <w:proofErr w:type="gramStart"/>
      <w:r w:rsidR="000D52CD" w:rsidRPr="00326872">
        <w:rPr>
          <w:rFonts w:ascii="Times New Roman" w:hAnsi="Times New Roman" w:cs="Times New Roman"/>
          <w:sz w:val="28"/>
          <w:szCs w:val="28"/>
        </w:rPr>
        <w:t>…</w:t>
      </w:r>
      <w:r w:rsidR="0009636C">
        <w:rPr>
          <w:rFonts w:ascii="Times New Roman" w:hAnsi="Times New Roman" w:cs="Times New Roman"/>
          <w:sz w:val="28"/>
          <w:szCs w:val="28"/>
        </w:rPr>
        <w:t xml:space="preserve"> </w:t>
      </w:r>
      <w:r w:rsidR="000D52CD" w:rsidRPr="0032687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D52CD" w:rsidRPr="00326872">
        <w:rPr>
          <w:rFonts w:ascii="Times New Roman" w:hAnsi="Times New Roman" w:cs="Times New Roman"/>
          <w:sz w:val="28"/>
          <w:szCs w:val="28"/>
        </w:rPr>
        <w:t xml:space="preserve">роме Леонида Утесова, эту необычную песню исполняли </w:t>
      </w:r>
      <w:r w:rsidRPr="00326872">
        <w:rPr>
          <w:rFonts w:ascii="Times New Roman" w:hAnsi="Times New Roman" w:cs="Times New Roman"/>
          <w:sz w:val="28"/>
          <w:szCs w:val="28"/>
        </w:rPr>
        <w:t>Марк Бернес и Иосиф Кобзон.</w:t>
      </w:r>
    </w:p>
    <w:p w:rsidR="0075607D" w:rsidRPr="00326872" w:rsidRDefault="0075607D" w:rsidP="007560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872">
        <w:rPr>
          <w:rFonts w:ascii="Times New Roman" w:hAnsi="Times New Roman" w:cs="Times New Roman"/>
          <w:sz w:val="28"/>
          <w:szCs w:val="28"/>
        </w:rPr>
        <w:lastRenderedPageBreak/>
        <w:t xml:space="preserve">В ноябре 1945 года была написана песня «Эх, дороги». Нужна была песня о тяжелых военных годах, о пережитом, о том, что довелось пройти в минувшей войне нашему народу. Авторы этой песни, поэт Лев Иванович </w:t>
      </w:r>
      <w:proofErr w:type="spellStart"/>
      <w:r w:rsidRPr="00326872">
        <w:rPr>
          <w:rFonts w:ascii="Times New Roman" w:hAnsi="Times New Roman" w:cs="Times New Roman"/>
          <w:sz w:val="28"/>
          <w:szCs w:val="28"/>
        </w:rPr>
        <w:t>Ошанин</w:t>
      </w:r>
      <w:proofErr w:type="spellEnd"/>
      <w:r w:rsidRPr="00326872">
        <w:rPr>
          <w:rFonts w:ascii="Times New Roman" w:hAnsi="Times New Roman" w:cs="Times New Roman"/>
          <w:sz w:val="28"/>
          <w:szCs w:val="28"/>
        </w:rPr>
        <w:t xml:space="preserve"> и композитор Анатолий Григорьевич Новиков, сами не раз бывали на фронте и до этого написали уже немало песен на военную тему. Замысел песни «Эх, дороги» родился, когда они, застигнутые бомбежкой, увидели, как упал рядом молодой лейтенант и уже не встал. Сначала появился припев, который начинался </w:t>
      </w:r>
      <w:proofErr w:type="gramStart"/>
      <w:r w:rsidRPr="0032687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6872">
        <w:rPr>
          <w:rFonts w:ascii="Times New Roman" w:hAnsi="Times New Roman" w:cs="Times New Roman"/>
          <w:sz w:val="28"/>
          <w:szCs w:val="28"/>
        </w:rPr>
        <w:t xml:space="preserve"> вздоха «эх». Песня «Эх, дороги» стала одной из самых любимых и слова, и музыка доходили до сердца каждого слушателя. Ведь это была песня – воспоминание о пройденных дорогах войны.</w:t>
      </w:r>
    </w:p>
    <w:p w:rsidR="006B15C4" w:rsidRDefault="00D3706A" w:rsidP="004135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еще и еще продолжи</w:t>
      </w:r>
      <w:r w:rsidR="000D52CD" w:rsidRPr="00326872">
        <w:rPr>
          <w:rFonts w:ascii="Times New Roman" w:hAnsi="Times New Roman" w:cs="Times New Roman"/>
          <w:sz w:val="28"/>
          <w:szCs w:val="28"/>
        </w:rPr>
        <w:t>ть список военных песен</w:t>
      </w:r>
      <w:r w:rsidR="00326872" w:rsidRPr="00326872">
        <w:rPr>
          <w:rFonts w:ascii="Times New Roman" w:hAnsi="Times New Roman" w:cs="Times New Roman"/>
          <w:sz w:val="28"/>
          <w:szCs w:val="28"/>
        </w:rPr>
        <w:t>. Хотелось бы вспомнить еще о многих, потому что каждая из них достойна особого внимания и уважения</w:t>
      </w:r>
      <w:r w:rsidR="00326872">
        <w:rPr>
          <w:rFonts w:ascii="Times New Roman" w:hAnsi="Times New Roman" w:cs="Times New Roman"/>
          <w:sz w:val="28"/>
          <w:szCs w:val="28"/>
        </w:rPr>
        <w:t>, каждая как частичка прожитой жизни. Эти песни – свидетели тех героических лет: «Журавли», «Где же вы теперь, друзья-однополчане?», «Севастопольский вальс», «Бери шинель, пошли домой», «На всю оставшуюся жизнь» и многие, многие другие. Все эти песни достались нам в наследство</w:t>
      </w:r>
      <w:r w:rsidR="00A06357">
        <w:rPr>
          <w:rFonts w:ascii="Times New Roman" w:hAnsi="Times New Roman" w:cs="Times New Roman"/>
          <w:sz w:val="28"/>
          <w:szCs w:val="28"/>
        </w:rPr>
        <w:t xml:space="preserve"> в память о ВОВ</w:t>
      </w:r>
      <w:r w:rsidR="00326872">
        <w:rPr>
          <w:rFonts w:ascii="Times New Roman" w:hAnsi="Times New Roman" w:cs="Times New Roman"/>
          <w:sz w:val="28"/>
          <w:szCs w:val="28"/>
        </w:rPr>
        <w:t xml:space="preserve"> и </w:t>
      </w:r>
      <w:r w:rsidR="00E13C04">
        <w:rPr>
          <w:rFonts w:ascii="Times New Roman" w:hAnsi="Times New Roman" w:cs="Times New Roman"/>
          <w:sz w:val="28"/>
          <w:szCs w:val="28"/>
        </w:rPr>
        <w:t>задача нашего поколения – сберечь память о них и передать следующим поколениям!</w:t>
      </w:r>
      <w:r>
        <w:rPr>
          <w:rFonts w:ascii="Times New Roman" w:hAnsi="Times New Roman" w:cs="Times New Roman"/>
          <w:sz w:val="28"/>
          <w:szCs w:val="28"/>
        </w:rPr>
        <w:t xml:space="preserve"> Для этого необходимо как можно чаще организовывать и проводить для школьников мероприятия</w:t>
      </w:r>
      <w:r w:rsidR="00B84F66">
        <w:rPr>
          <w:rFonts w:ascii="Times New Roman" w:hAnsi="Times New Roman" w:cs="Times New Roman"/>
          <w:sz w:val="28"/>
          <w:szCs w:val="28"/>
        </w:rPr>
        <w:t xml:space="preserve"> по воспитанию патриотизма, нравственности, духовности, вовлекать в них наибольшее коли</w:t>
      </w:r>
      <w:r w:rsidR="00325A31">
        <w:rPr>
          <w:rFonts w:ascii="Times New Roman" w:hAnsi="Times New Roman" w:cs="Times New Roman"/>
          <w:sz w:val="28"/>
          <w:szCs w:val="28"/>
        </w:rPr>
        <w:t xml:space="preserve">чество детей и подростков. </w:t>
      </w:r>
      <w:r w:rsidR="00B84F66">
        <w:rPr>
          <w:rFonts w:ascii="Times New Roman" w:hAnsi="Times New Roman" w:cs="Times New Roman"/>
          <w:sz w:val="28"/>
          <w:szCs w:val="28"/>
        </w:rPr>
        <w:t xml:space="preserve">И тогда то великое наследие, которое досталось нам со времен  </w:t>
      </w:r>
      <w:r w:rsidR="00325A31">
        <w:rPr>
          <w:rFonts w:ascii="Times New Roman" w:hAnsi="Times New Roman" w:cs="Times New Roman"/>
          <w:sz w:val="28"/>
          <w:szCs w:val="28"/>
        </w:rPr>
        <w:t xml:space="preserve">ВОВ, </w:t>
      </w:r>
      <w:r w:rsidR="00A06357">
        <w:rPr>
          <w:rFonts w:ascii="Times New Roman" w:hAnsi="Times New Roman" w:cs="Times New Roman"/>
          <w:sz w:val="28"/>
          <w:szCs w:val="28"/>
        </w:rPr>
        <w:t>мы сможем</w:t>
      </w:r>
      <w:r w:rsidR="00325A31">
        <w:rPr>
          <w:rFonts w:ascii="Times New Roman" w:hAnsi="Times New Roman" w:cs="Times New Roman"/>
          <w:sz w:val="28"/>
          <w:szCs w:val="28"/>
        </w:rPr>
        <w:t xml:space="preserve"> сохранить на века.</w:t>
      </w:r>
    </w:p>
    <w:p w:rsidR="009122BE" w:rsidRDefault="009122BE" w:rsidP="00756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06357" w:rsidRDefault="00A06357" w:rsidP="00756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06357" w:rsidRDefault="00A06357" w:rsidP="00756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06357" w:rsidRDefault="00A06357" w:rsidP="00756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06357" w:rsidRDefault="00A06357" w:rsidP="00756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06357" w:rsidRDefault="00A06357" w:rsidP="00756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</w:p>
    <w:p w:rsidR="00A06357" w:rsidRDefault="00A06357" w:rsidP="00756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C7520" w:rsidRPr="001C7520" w:rsidRDefault="001C7520" w:rsidP="00413597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C75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Список литературы</w:t>
      </w:r>
    </w:p>
    <w:p w:rsidR="001C7520" w:rsidRPr="001C7520" w:rsidRDefault="004D2698" w:rsidP="00413597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 огнях-пожарищах... Песни войны и победы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Г.П. Лобарев и М.М. Панфилова. – М.: Республика, 1994. – 416</w:t>
      </w:r>
      <w:r w:rsidR="001C7520"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1C7520" w:rsidRPr="001C7520" w:rsidRDefault="001C7520" w:rsidP="00413597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Воспитываем патриота и гражданина. 5-11 классы: классные и клубные часы, тематические вечера / авт.-сост. Н.Ю. </w:t>
      </w:r>
      <w:proofErr w:type="spellStart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Кадашникова</w:t>
      </w:r>
      <w:proofErr w:type="spellEnd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Учитель, 2009. – 221 с.</w:t>
      </w:r>
    </w:p>
    <w:p w:rsidR="001C7520" w:rsidRPr="001C7520" w:rsidRDefault="001C7520" w:rsidP="00413597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в школьной библиотеке: тематические вечера, литературно-музыкальные композиции, уроки мужества / авт.-сост. Н.Г. </w:t>
      </w:r>
      <w:proofErr w:type="spellStart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Растегаева</w:t>
      </w:r>
      <w:proofErr w:type="spellEnd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Учитель, 2009. – 158 с.</w:t>
      </w:r>
    </w:p>
    <w:p w:rsidR="001C7520" w:rsidRPr="001C7520" w:rsidRDefault="001C7520" w:rsidP="00413597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 пусть поколения помнят / ред.-сост. Л.И. Жук. – Минск: </w:t>
      </w:r>
      <w:proofErr w:type="spellStart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Красико-Принт</w:t>
      </w:r>
      <w:proofErr w:type="spellEnd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 128 с. – (Праздник в школе)</w:t>
      </w:r>
    </w:p>
    <w:p w:rsidR="001C7520" w:rsidRPr="001C7520" w:rsidRDefault="001C7520" w:rsidP="00413597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Пашкович</w:t>
      </w:r>
      <w:proofErr w:type="spellEnd"/>
      <w:r w:rsidRPr="001C75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2-е изд., стереотип. – Волгоград: Учитель, 2008. – 169 с.</w:t>
      </w:r>
    </w:p>
    <w:p w:rsidR="001C7520" w:rsidRPr="00413597" w:rsidRDefault="001C7520" w:rsidP="004135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C7520" w:rsidRPr="00413597" w:rsidSect="00413597">
      <w:pgSz w:w="11906" w:h="16838"/>
      <w:pgMar w:top="1134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11"/>
    <w:rsid w:val="0009636C"/>
    <w:rsid w:val="000D52CD"/>
    <w:rsid w:val="0010324D"/>
    <w:rsid w:val="0013427A"/>
    <w:rsid w:val="00143398"/>
    <w:rsid w:val="001A6D51"/>
    <w:rsid w:val="001C7520"/>
    <w:rsid w:val="001D17F2"/>
    <w:rsid w:val="001D6461"/>
    <w:rsid w:val="002045C5"/>
    <w:rsid w:val="00284C24"/>
    <w:rsid w:val="00325A31"/>
    <w:rsid w:val="00326872"/>
    <w:rsid w:val="00341D73"/>
    <w:rsid w:val="00413597"/>
    <w:rsid w:val="004779AF"/>
    <w:rsid w:val="004D2698"/>
    <w:rsid w:val="00520DFF"/>
    <w:rsid w:val="0054230B"/>
    <w:rsid w:val="00547636"/>
    <w:rsid w:val="00584582"/>
    <w:rsid w:val="0059444B"/>
    <w:rsid w:val="005F6723"/>
    <w:rsid w:val="006B15C4"/>
    <w:rsid w:val="006D6846"/>
    <w:rsid w:val="0075607D"/>
    <w:rsid w:val="00842DC4"/>
    <w:rsid w:val="00905FD3"/>
    <w:rsid w:val="009122BE"/>
    <w:rsid w:val="00A04E29"/>
    <w:rsid w:val="00A06357"/>
    <w:rsid w:val="00A54ADD"/>
    <w:rsid w:val="00A76574"/>
    <w:rsid w:val="00AE1D9D"/>
    <w:rsid w:val="00B45B4A"/>
    <w:rsid w:val="00B84F66"/>
    <w:rsid w:val="00C93BF2"/>
    <w:rsid w:val="00CB0211"/>
    <w:rsid w:val="00D3706A"/>
    <w:rsid w:val="00D61967"/>
    <w:rsid w:val="00DE7D04"/>
    <w:rsid w:val="00E1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Teacher</cp:lastModifiedBy>
  <cp:revision>7</cp:revision>
  <dcterms:created xsi:type="dcterms:W3CDTF">2019-11-27T14:30:00Z</dcterms:created>
  <dcterms:modified xsi:type="dcterms:W3CDTF">2026-05-07T03:24:00Z</dcterms:modified>
</cp:coreProperties>
</file>