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64" w:rsidRPr="000821BB" w:rsidRDefault="003F7E64">
      <w:pPr>
        <w:rPr>
          <w:rFonts w:ascii="Times New Roman" w:hAnsi="Times New Roman" w:cs="Times New Roman"/>
          <w:b/>
          <w:sz w:val="28"/>
          <w:szCs w:val="28"/>
        </w:rPr>
      </w:pPr>
      <w:r w:rsidRPr="000821BB">
        <w:rPr>
          <w:rFonts w:ascii="Times New Roman" w:hAnsi="Times New Roman" w:cs="Times New Roman"/>
          <w:b/>
          <w:sz w:val="28"/>
          <w:szCs w:val="28"/>
        </w:rPr>
        <w:t xml:space="preserve">Тема «Историко-краеведческий подход в приобщении дошкольников к культуре малой Родины: казачество» </w:t>
      </w:r>
    </w:p>
    <w:p w:rsidR="003E3844" w:rsidRPr="000821BB" w:rsidRDefault="009E6CDD" w:rsidP="003E384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821BB">
        <w:rPr>
          <w:rFonts w:ascii="Times New Roman" w:hAnsi="Times New Roman" w:cs="Times New Roman"/>
          <w:sz w:val="28"/>
          <w:szCs w:val="28"/>
        </w:rPr>
        <w:t>Одним</w:t>
      </w:r>
      <w:r w:rsidR="00BF7013" w:rsidRPr="000821BB">
        <w:rPr>
          <w:rFonts w:ascii="Times New Roman" w:hAnsi="Times New Roman" w:cs="Times New Roman"/>
          <w:sz w:val="28"/>
          <w:szCs w:val="28"/>
        </w:rPr>
        <w:t xml:space="preserve"> из ведущих направлений 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в </w:t>
      </w:r>
      <w:r w:rsidR="00236FCC" w:rsidRPr="000821BB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0821BB">
        <w:rPr>
          <w:rFonts w:ascii="Times New Roman" w:hAnsi="Times New Roman" w:cs="Times New Roman"/>
          <w:sz w:val="28"/>
          <w:szCs w:val="28"/>
        </w:rPr>
        <w:t>детском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236FCC" w:rsidRPr="000821BB">
        <w:rPr>
          <w:rFonts w:ascii="Times New Roman" w:hAnsi="Times New Roman" w:cs="Times New Roman"/>
          <w:sz w:val="28"/>
          <w:szCs w:val="28"/>
        </w:rPr>
        <w:t>саду</w:t>
      </w:r>
      <w:r w:rsidR="00752EF1" w:rsidRPr="000821B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87796" w:rsidRPr="000821BB">
        <w:rPr>
          <w:rFonts w:ascii="Times New Roman" w:hAnsi="Times New Roman" w:cs="Times New Roman"/>
          <w:sz w:val="28"/>
          <w:szCs w:val="28"/>
        </w:rPr>
        <w:t>нравственно - патриотическое в</w:t>
      </w:r>
      <w:r w:rsidR="00FD7637" w:rsidRPr="000821BB">
        <w:rPr>
          <w:rFonts w:ascii="Times New Roman" w:hAnsi="Times New Roman" w:cs="Times New Roman"/>
          <w:sz w:val="28"/>
          <w:szCs w:val="28"/>
        </w:rPr>
        <w:t>оспитание детей</w:t>
      </w:r>
      <w:r w:rsidR="00BF7013" w:rsidRPr="000821BB">
        <w:rPr>
          <w:rFonts w:ascii="Times New Roman" w:hAnsi="Times New Roman" w:cs="Times New Roman"/>
          <w:sz w:val="28"/>
          <w:szCs w:val="28"/>
        </w:rPr>
        <w:t xml:space="preserve">. В рамках данного направления 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="00FD7637" w:rsidRPr="000821B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D7637" w:rsidRPr="000821BB">
        <w:rPr>
          <w:rFonts w:ascii="Times New Roman" w:hAnsi="Times New Roman" w:cs="Times New Roman"/>
          <w:sz w:val="28"/>
          <w:szCs w:val="28"/>
        </w:rPr>
        <w:t xml:space="preserve"> - образовательная работа, направленная </w:t>
      </w:r>
      <w:r w:rsidR="00752EF1" w:rsidRPr="000821BB">
        <w:rPr>
          <w:rFonts w:ascii="Times New Roman" w:hAnsi="Times New Roman" w:cs="Times New Roman"/>
          <w:sz w:val="28"/>
          <w:szCs w:val="28"/>
        </w:rPr>
        <w:t>на формирование у детей чувства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 патриотизма, л</w:t>
      </w:r>
      <w:r w:rsidR="00752EF1" w:rsidRPr="000821BB">
        <w:rPr>
          <w:rFonts w:ascii="Times New Roman" w:hAnsi="Times New Roman" w:cs="Times New Roman"/>
          <w:sz w:val="28"/>
          <w:szCs w:val="28"/>
        </w:rPr>
        <w:t>юбви к родным местам, гордость и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 уважение к</w:t>
      </w:r>
      <w:r w:rsidRPr="000821BB">
        <w:rPr>
          <w:rFonts w:ascii="Times New Roman" w:hAnsi="Times New Roman" w:cs="Times New Roman"/>
          <w:sz w:val="28"/>
          <w:szCs w:val="28"/>
        </w:rPr>
        <w:t xml:space="preserve"> воинам – защитникам Отечества. </w:t>
      </w:r>
      <w:r w:rsidR="003E3844" w:rsidRPr="000821BB">
        <w:rPr>
          <w:rFonts w:ascii="Times New Roman" w:hAnsi="Times New Roman" w:cs="Times New Roman"/>
          <w:sz w:val="28"/>
          <w:szCs w:val="28"/>
        </w:rPr>
        <w:t>Тема моего доклада «Историко-краеведческий подход в приобщении дошкольников к культуре малой Родины: казачество»</w:t>
      </w:r>
      <w:r w:rsidR="003E3844" w:rsidRPr="000821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637" w:rsidRPr="000821BB" w:rsidRDefault="00BF7013" w:rsidP="000121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</w:t>
      </w:r>
      <w:r w:rsidR="009E6CDD" w:rsidRPr="000821BB">
        <w:rPr>
          <w:rFonts w:ascii="Times New Roman" w:hAnsi="Times New Roman" w:cs="Times New Roman"/>
          <w:sz w:val="28"/>
          <w:szCs w:val="28"/>
        </w:rPr>
        <w:t>в сентябре 2025 года у нас открылась группа казачьей напра</w:t>
      </w:r>
      <w:r w:rsidR="00707339" w:rsidRPr="000821BB">
        <w:rPr>
          <w:rFonts w:ascii="Times New Roman" w:hAnsi="Times New Roman" w:cs="Times New Roman"/>
          <w:sz w:val="28"/>
          <w:szCs w:val="28"/>
        </w:rPr>
        <w:t>вленности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 «Казачок»</w:t>
      </w:r>
      <w:r w:rsidR="000F4244" w:rsidRPr="000821BB">
        <w:rPr>
          <w:rFonts w:ascii="Times New Roman" w:hAnsi="Times New Roman" w:cs="Times New Roman"/>
          <w:sz w:val="28"/>
          <w:szCs w:val="28"/>
        </w:rPr>
        <w:t>.</w:t>
      </w:r>
      <w:r w:rsidR="009E6CDD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0F4244" w:rsidRPr="000821BB">
        <w:rPr>
          <w:rFonts w:ascii="Times New Roman" w:hAnsi="Times New Roman" w:cs="Times New Roman"/>
          <w:sz w:val="28"/>
          <w:szCs w:val="28"/>
        </w:rPr>
        <w:t xml:space="preserve"> Коллективом педагогов нашего детского сада разработана парциальная образовательная программа «Казачок</w:t>
      </w:r>
      <w:r w:rsidR="00707339" w:rsidRPr="000821BB">
        <w:rPr>
          <w:rFonts w:ascii="Times New Roman" w:hAnsi="Times New Roman" w:cs="Times New Roman"/>
          <w:sz w:val="28"/>
          <w:szCs w:val="28"/>
        </w:rPr>
        <w:t>».</w:t>
      </w:r>
      <w:r w:rsidR="000F4244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9E6CDD" w:rsidRPr="000821BB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«Об образовании в Российской Федерации» и Федеральным государственным образовательным стандартом дошкольного образования, представляет собой спроектированную авторскую методическую концепцию образовательно-воспитательного процесса, предназначенного для обновления образования по региональному компоненту. Основана на интеграции образовательных областей: социально-коммуникативного, познавательного, речевого, художественно-эстетического и физического развития ребенка в возрасте от 5 до 7 лет в условиях детского сада. </w:t>
      </w:r>
      <w:r w:rsidR="00FD7637" w:rsidRPr="000821BB">
        <w:rPr>
          <w:rFonts w:ascii="Times New Roman" w:hAnsi="Times New Roman" w:cs="Times New Roman"/>
          <w:sz w:val="28"/>
          <w:szCs w:val="28"/>
        </w:rPr>
        <w:t>Участниками реализации программы являются: дети, родители (законны</w:t>
      </w:r>
      <w:r w:rsidR="000F4244" w:rsidRPr="000821BB">
        <w:rPr>
          <w:rFonts w:ascii="Times New Roman" w:hAnsi="Times New Roman" w:cs="Times New Roman"/>
          <w:sz w:val="28"/>
          <w:szCs w:val="28"/>
        </w:rPr>
        <w:t xml:space="preserve">е представители) и педагоги ДОО. </w:t>
      </w:r>
      <w:r w:rsidR="00FD7637" w:rsidRPr="000821BB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F4244" w:rsidRPr="000821BB">
        <w:rPr>
          <w:rFonts w:ascii="Times New Roman" w:hAnsi="Times New Roman" w:cs="Times New Roman"/>
          <w:sz w:val="28"/>
          <w:szCs w:val="28"/>
        </w:rPr>
        <w:t>программы</w:t>
      </w:r>
      <w:r w:rsidR="00FD7637" w:rsidRPr="000821BB">
        <w:rPr>
          <w:rFonts w:ascii="Times New Roman" w:hAnsi="Times New Roman" w:cs="Times New Roman"/>
          <w:sz w:val="28"/>
          <w:szCs w:val="28"/>
        </w:rPr>
        <w:t>– 2 года.</w:t>
      </w:r>
    </w:p>
    <w:p w:rsidR="00FD7637" w:rsidRPr="000821BB" w:rsidRDefault="00FD7637" w:rsidP="00FD7637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b/>
          <w:sz w:val="28"/>
          <w:szCs w:val="28"/>
        </w:rPr>
        <w:t>Цель</w:t>
      </w:r>
      <w:r w:rsidR="000F4244" w:rsidRPr="000821BB">
        <w:rPr>
          <w:rFonts w:ascii="Times New Roman" w:hAnsi="Times New Roman" w:cs="Times New Roman"/>
          <w:b/>
          <w:sz w:val="28"/>
          <w:szCs w:val="28"/>
        </w:rPr>
        <w:t>ю</w:t>
      </w:r>
      <w:r w:rsidRPr="000821B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0F4244" w:rsidRPr="000821B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821BB">
        <w:rPr>
          <w:rFonts w:ascii="Times New Roman" w:hAnsi="Times New Roman" w:cs="Times New Roman"/>
          <w:sz w:val="28"/>
          <w:szCs w:val="28"/>
        </w:rPr>
        <w:t>познание истоков культуры, истории, духовности, патриотизма славного имени каз</w:t>
      </w:r>
      <w:r w:rsidRPr="000821BB">
        <w:rPr>
          <w:rFonts w:ascii="Times New Roman" w:hAnsi="Times New Roman" w:cs="Times New Roman"/>
          <w:b/>
          <w:sz w:val="28"/>
          <w:szCs w:val="28"/>
        </w:rPr>
        <w:t>а</w:t>
      </w:r>
      <w:r w:rsidRPr="000821BB">
        <w:rPr>
          <w:rFonts w:ascii="Times New Roman" w:hAnsi="Times New Roman" w:cs="Times New Roman"/>
          <w:sz w:val="28"/>
          <w:szCs w:val="28"/>
        </w:rPr>
        <w:t>ков и формирование представлений детей об истории возникновения казачества, знакомство с творчеством, символикой, традициями, обычаями и бытом.</w:t>
      </w:r>
    </w:p>
    <w:p w:rsidR="000F4244" w:rsidRPr="000821BB" w:rsidRDefault="000F4244" w:rsidP="001745D9">
      <w:pPr>
        <w:rPr>
          <w:rFonts w:ascii="Times New Roman" w:hAnsi="Times New Roman" w:cs="Times New Roman"/>
          <w:b/>
          <w:sz w:val="28"/>
          <w:szCs w:val="28"/>
        </w:rPr>
      </w:pPr>
    </w:p>
    <w:p w:rsidR="001745D9" w:rsidRPr="000821BB" w:rsidRDefault="001745D9" w:rsidP="001745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1B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воспитывать интерес и любовь к родной культуре;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воспитывать интерес к художественному слову, к своеобразию народного фольклора;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формировать у детей элементарные представления о том месте, где мы живём, его характерных особенностях.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развивать интерес к историческому прошлому нашей Родины.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вызывать у детей эмоциональный отклик, гор</w:t>
      </w:r>
      <w:r w:rsidR="00BF7013" w:rsidRPr="000821BB">
        <w:rPr>
          <w:rFonts w:ascii="Times New Roman" w:hAnsi="Times New Roman" w:cs="Times New Roman"/>
          <w:sz w:val="28"/>
          <w:szCs w:val="28"/>
        </w:rPr>
        <w:t xml:space="preserve">дость за родные места, желание </w:t>
      </w:r>
      <w:r w:rsidR="00707339" w:rsidRPr="000821BB">
        <w:rPr>
          <w:rFonts w:ascii="Times New Roman" w:hAnsi="Times New Roman" w:cs="Times New Roman"/>
          <w:sz w:val="28"/>
          <w:szCs w:val="28"/>
        </w:rPr>
        <w:t xml:space="preserve">охранять природу </w:t>
      </w:r>
      <w:r w:rsidRPr="000821BB">
        <w:rPr>
          <w:rFonts w:ascii="Times New Roman" w:hAnsi="Times New Roman" w:cs="Times New Roman"/>
          <w:sz w:val="28"/>
          <w:szCs w:val="28"/>
        </w:rPr>
        <w:t>своего края.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lastRenderedPageBreak/>
        <w:t>- развивать индивидуальные творческие способности воспитанников, образное и логическое мышление, воображение, самостоятельность.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0821BB">
        <w:rPr>
          <w:rFonts w:ascii="Times New Roman" w:hAnsi="Times New Roman" w:cs="Times New Roman"/>
          <w:sz w:val="28"/>
          <w:szCs w:val="28"/>
        </w:rPr>
        <w:t>расширять представления детей о казачестве. Побудить интерес к предлагаемой деятельности.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 формировать представления о традиционной семье </w:t>
      </w:r>
      <w:r w:rsidRPr="000821BB">
        <w:rPr>
          <w:rFonts w:ascii="Times New Roman" w:hAnsi="Times New Roman" w:cs="Times New Roman"/>
          <w:bCs/>
          <w:sz w:val="28"/>
          <w:szCs w:val="28"/>
        </w:rPr>
        <w:t>каз</w:t>
      </w:r>
      <w:r w:rsidRPr="000821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821BB">
        <w:rPr>
          <w:rFonts w:ascii="Times New Roman" w:hAnsi="Times New Roman" w:cs="Times New Roman"/>
          <w:bCs/>
          <w:sz w:val="28"/>
          <w:szCs w:val="28"/>
        </w:rPr>
        <w:t>ка</w:t>
      </w:r>
      <w:r w:rsidR="00707339" w:rsidRPr="000821BB">
        <w:rPr>
          <w:rFonts w:ascii="Times New Roman" w:hAnsi="Times New Roman" w:cs="Times New Roman"/>
          <w:sz w:val="28"/>
          <w:szCs w:val="28"/>
        </w:rPr>
        <w:t>:</w:t>
      </w:r>
      <w:r w:rsidR="00834C66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Pr="000821BB">
        <w:rPr>
          <w:rFonts w:ascii="Times New Roman" w:hAnsi="Times New Roman" w:cs="Times New Roman"/>
          <w:sz w:val="28"/>
          <w:szCs w:val="28"/>
        </w:rPr>
        <w:t>знакомство с семейным укладом, обычаями и обрядами, показ роли семьи в сохранении и передаче традиций.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- на основании исторического материала подвести детей к выводу об особенностях быта, традиций, уклада жизни казаков.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Работа строится по основным блокам:</w:t>
      </w:r>
    </w:p>
    <w:p w:rsidR="001745D9" w:rsidRPr="000821BB" w:rsidRDefault="001745D9" w:rsidP="001745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«Мой родной край»</w:t>
      </w:r>
    </w:p>
    <w:p w:rsidR="001745D9" w:rsidRPr="000821BB" w:rsidRDefault="001745D9" w:rsidP="001745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«История казачества»</w:t>
      </w:r>
    </w:p>
    <w:p w:rsidR="001745D9" w:rsidRPr="000821BB" w:rsidRDefault="001745D9" w:rsidP="001745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«Жизнь и быт казаков»</w:t>
      </w:r>
    </w:p>
    <w:p w:rsidR="001745D9" w:rsidRPr="000821BB" w:rsidRDefault="001745D9" w:rsidP="001745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«Культура волжских казаков».</w:t>
      </w:r>
    </w:p>
    <w:p w:rsidR="001745D9" w:rsidRPr="000821BB" w:rsidRDefault="00687796" w:rsidP="007370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Ф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ормирование нравственно-патриотических чувств происходит в различных сферах деятельности как в повседневной, так и в непосредственно образовательной по всем образовательным областям </w:t>
      </w:r>
      <w:r w:rsidR="0073704D" w:rsidRPr="000821BB">
        <w:rPr>
          <w:rFonts w:ascii="Times New Roman" w:hAnsi="Times New Roman" w:cs="Times New Roman"/>
          <w:sz w:val="28"/>
          <w:szCs w:val="28"/>
        </w:rPr>
        <w:t>через различные формы работы: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дискуссии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ролевые игры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деловые игры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краеведческая работа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здоровья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праздники,спортивные</w:t>
      </w:r>
      <w:proofErr w:type="spellEnd"/>
      <w:proofErr w:type="gramEnd"/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спектакли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общения </w:t>
      </w:r>
    </w:p>
    <w:p w:rsidR="0073704D" w:rsidRPr="000821BB" w:rsidRDefault="0073704D" w:rsidP="0073704D">
      <w:pPr>
        <w:numPr>
          <w:ilvl w:val="0"/>
          <w:numId w:val="2"/>
        </w:numPr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мозговой штурм </w:t>
      </w:r>
    </w:p>
    <w:p w:rsidR="0073704D" w:rsidRPr="000821BB" w:rsidRDefault="0073704D" w:rsidP="009C7BFB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0821BB">
        <w:rPr>
          <w:sz w:val="28"/>
          <w:szCs w:val="28"/>
        </w:rPr>
        <w:t>исследовательско</w:t>
      </w:r>
      <w:proofErr w:type="spellEnd"/>
      <w:r w:rsidRPr="000821BB">
        <w:rPr>
          <w:sz w:val="28"/>
          <w:szCs w:val="28"/>
        </w:rPr>
        <w:t xml:space="preserve"> - поисковая деятельность</w:t>
      </w:r>
    </w:p>
    <w:p w:rsidR="009C7BFB" w:rsidRPr="000821BB" w:rsidRDefault="009C7BFB" w:rsidP="007073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45D9" w:rsidRPr="000821BB" w:rsidRDefault="001745D9" w:rsidP="007073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Любой край, область, даже небольшая деревня неповторимы. В каждом месте своя природа, свои традиции и свой быт. Крайне важно знакомить детей с историей родного края,</w:t>
      </w:r>
      <w:r w:rsidR="00707339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Pr="000821BB">
        <w:rPr>
          <w:rFonts w:ascii="Times New Roman" w:hAnsi="Times New Roman" w:cs="Times New Roman"/>
          <w:sz w:val="28"/>
          <w:szCs w:val="28"/>
        </w:rPr>
        <w:t>достопримечательностями, традициями и бытом.</w:t>
      </w:r>
    </w:p>
    <w:p w:rsidR="000F4244" w:rsidRPr="000821BB" w:rsidRDefault="000F4244" w:rsidP="00707339">
      <w:pPr>
        <w:ind w:firstLine="708"/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</w:pPr>
      <w:r w:rsidRPr="000821BB">
        <w:rPr>
          <w:rFonts w:ascii="Times New Roman" w:hAnsi="Times New Roman" w:cs="Times New Roman"/>
          <w:sz w:val="28"/>
          <w:szCs w:val="28"/>
        </w:rPr>
        <w:lastRenderedPageBreak/>
        <w:t xml:space="preserve">Наш </w:t>
      </w:r>
      <w:proofErr w:type="spellStart"/>
      <w:r w:rsidRPr="000821BB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0821BB">
        <w:rPr>
          <w:rFonts w:ascii="Times New Roman" w:hAnsi="Times New Roman" w:cs="Times New Roman"/>
          <w:sz w:val="28"/>
          <w:szCs w:val="28"/>
        </w:rPr>
        <w:t xml:space="preserve"> район славится интересными историческими местами</w:t>
      </w:r>
      <w:r w:rsidR="007124AA" w:rsidRPr="000821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24AA" w:rsidRPr="000821BB">
        <w:rPr>
          <w:rFonts w:ascii="Times New Roman" w:hAnsi="Times New Roman" w:cs="Times New Roman"/>
          <w:sz w:val="28"/>
          <w:szCs w:val="28"/>
        </w:rPr>
        <w:t xml:space="preserve">Сурское  </w:t>
      </w:r>
      <w:proofErr w:type="spellStart"/>
      <w:r w:rsidR="007124AA" w:rsidRPr="000821BB">
        <w:rPr>
          <w:rFonts w:ascii="Times New Roman" w:hAnsi="Times New Roman" w:cs="Times New Roman"/>
          <w:sz w:val="28"/>
          <w:szCs w:val="28"/>
        </w:rPr>
        <w:t>вляется</w:t>
      </w:r>
      <w:proofErr w:type="spellEnd"/>
      <w:proofErr w:type="gramEnd"/>
      <w:r w:rsidR="007124AA" w:rsidRPr="000821BB">
        <w:rPr>
          <w:rFonts w:ascii="Times New Roman" w:hAnsi="Times New Roman" w:cs="Times New Roman"/>
          <w:sz w:val="28"/>
          <w:szCs w:val="28"/>
        </w:rPr>
        <w:t xml:space="preserve"> православным центром Ульяновской области.  Главная </w:t>
      </w:r>
      <w:r w:rsidR="008C2027" w:rsidRPr="000821BB">
        <w:rPr>
          <w:rFonts w:ascii="Times New Roman" w:hAnsi="Times New Roman" w:cs="Times New Roman"/>
          <w:sz w:val="28"/>
          <w:szCs w:val="28"/>
        </w:rPr>
        <w:t xml:space="preserve">православная святыня - </w:t>
      </w:r>
      <w:r w:rsidR="00A54F52" w:rsidRPr="000821BB">
        <w:rPr>
          <w:rFonts w:ascii="Times New Roman" w:hAnsi="Times New Roman" w:cs="Times New Roman"/>
          <w:sz w:val="28"/>
          <w:szCs w:val="28"/>
        </w:rPr>
        <w:t>Никольская гора в рабо</w:t>
      </w:r>
      <w:r w:rsidR="00B11D3E" w:rsidRPr="000821BB">
        <w:rPr>
          <w:rFonts w:ascii="Times New Roman" w:hAnsi="Times New Roman" w:cs="Times New Roman"/>
          <w:sz w:val="28"/>
          <w:szCs w:val="28"/>
        </w:rPr>
        <w:t>ч</w:t>
      </w:r>
      <w:r w:rsidR="00A54F52" w:rsidRPr="000821BB">
        <w:rPr>
          <w:rFonts w:ascii="Times New Roman" w:hAnsi="Times New Roman" w:cs="Times New Roman"/>
          <w:sz w:val="28"/>
          <w:szCs w:val="28"/>
        </w:rPr>
        <w:t>ем поселке Сурское</w:t>
      </w:r>
      <w:r w:rsidR="00C203AD" w:rsidRPr="000821BB">
        <w:rPr>
          <w:rFonts w:ascii="Times New Roman" w:hAnsi="Times New Roman" w:cs="Times New Roman"/>
          <w:sz w:val="28"/>
          <w:szCs w:val="28"/>
        </w:rPr>
        <w:t xml:space="preserve"> и Храм Святителя Николая Чудотворца</w:t>
      </w:r>
      <w:r w:rsidR="00A54F52" w:rsidRPr="000821BB">
        <w:rPr>
          <w:rFonts w:ascii="Times New Roman" w:hAnsi="Times New Roman" w:cs="Times New Roman"/>
          <w:sz w:val="28"/>
          <w:szCs w:val="28"/>
        </w:rPr>
        <w:t>,</w:t>
      </w:r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«Церковь Покрова Богородицы» в с. </w:t>
      </w:r>
      <w:proofErr w:type="gramStart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Астрадамовка ,</w:t>
      </w:r>
      <w:proofErr w:type="gramEnd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Церковь </w:t>
      </w:r>
      <w:proofErr w:type="spellStart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Живоначальной</w:t>
      </w:r>
      <w:proofErr w:type="spellEnd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Троицы в с. </w:t>
      </w:r>
      <w:proofErr w:type="spellStart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Ждамирово</w:t>
      </w:r>
      <w:proofErr w:type="spellEnd"/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,</w:t>
      </w:r>
      <w:r w:rsidR="00A54F52" w:rsidRPr="000821BB">
        <w:rPr>
          <w:sz w:val="28"/>
          <w:szCs w:val="28"/>
        </w:rPr>
        <w:t xml:space="preserve"> </w:t>
      </w:r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помещичья усадьба Бутурлиных в с.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</w:t>
      </w:r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Лава,  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памятник</w:t>
      </w:r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царю Александру II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– </w:t>
      </w:r>
      <w:r w:rsidR="00752EF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в 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с.</w:t>
      </w:r>
      <w:r w:rsidR="00834C66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Белый Ключ</w:t>
      </w:r>
      <w:r w:rsidR="00A54F52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,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усадьба в с. </w:t>
      </w:r>
      <w:proofErr w:type="spellStart"/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Кезьмино</w:t>
      </w:r>
      <w:proofErr w:type="spellEnd"/>
      <w:r w:rsidR="00B11D3E" w:rsidRPr="000821BB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бывшее </w:t>
      </w:r>
      <w:hyperlink r:id="rId5" w:tooltip="Имение" w:history="1">
        <w:r w:rsidR="00B11D3E" w:rsidRPr="000821BB">
          <w:rPr>
            <w:rStyle w:val="a3"/>
            <w:rFonts w:ascii="Georgia" w:eastAsia="Times New Roman" w:hAnsi="Georgia" w:cs="Times New Roman"/>
            <w:sz w:val="28"/>
            <w:szCs w:val="28"/>
            <w:lang w:eastAsia="ru-RU"/>
          </w:rPr>
          <w:t>имение</w:t>
        </w:r>
      </w:hyperlink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 купца  Василия Петровича Крылова</w:t>
      </w:r>
      <w:r w:rsidR="008C2027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. </w:t>
      </w:r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В </w:t>
      </w:r>
      <w:proofErr w:type="spellStart"/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Промзино</w:t>
      </w:r>
      <w:proofErr w:type="spellEnd"/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развивались разные промыслы и производства</w:t>
      </w:r>
      <w:r w:rsidR="00752EF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. Только кирпичных заводов у нас</w:t>
      </w:r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было 18, поэтому в посёлке много домов из кирпича, которые сохранились до наших времён. Наша </w:t>
      </w:r>
      <w:proofErr w:type="spellStart"/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Сурская</w:t>
      </w:r>
      <w:proofErr w:type="spellEnd"/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земля славится своими защитниками отечества.</w:t>
      </w:r>
      <w:r w:rsidR="008C2027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В Сурском районе род</w:t>
      </w:r>
      <w:r w:rsidR="008C2027" w:rsidRPr="000821BB">
        <w:rPr>
          <w:rFonts w:ascii="Georgia" w:eastAsia="Times New Roman" w:hAnsi="Georgia" w:cs="Times New Roman"/>
          <w:b/>
          <w:color w:val="242F33"/>
          <w:sz w:val="28"/>
          <w:szCs w:val="28"/>
          <w:lang w:eastAsia="ru-RU"/>
        </w:rPr>
        <w:t>и</w:t>
      </w:r>
      <w:r w:rsidR="008C2027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лись и жили 12 Героев Советского Союза.</w:t>
      </w:r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</w:t>
      </w:r>
      <w:r w:rsidR="00B11D3E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>Рассказывать и изучать можно бесконечно.</w:t>
      </w:r>
      <w:r w:rsidR="00F65331"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 </w:t>
      </w:r>
    </w:p>
    <w:p w:rsidR="00F65331" w:rsidRPr="000821BB" w:rsidRDefault="00F65331" w:rsidP="00707339">
      <w:pPr>
        <w:ind w:firstLine="708"/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</w:pPr>
      <w:r w:rsidRPr="000821BB">
        <w:rPr>
          <w:rFonts w:ascii="Georgia" w:eastAsia="Times New Roman" w:hAnsi="Georgia" w:cs="Times New Roman"/>
          <w:color w:val="242F33"/>
          <w:sz w:val="28"/>
          <w:szCs w:val="28"/>
          <w:lang w:eastAsia="ru-RU"/>
        </w:rPr>
        <w:t xml:space="preserve">Открытие казачьей группы в нашем поселке связано и с историей нашей малой родины. </w:t>
      </w:r>
    </w:p>
    <w:p w:rsidR="001745D9" w:rsidRPr="000821BB" w:rsidRDefault="00F65331" w:rsidP="00C203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О</w:t>
      </w:r>
      <w:r w:rsidR="00707339" w:rsidRPr="000821BB">
        <w:rPr>
          <w:rFonts w:ascii="Times New Roman" w:hAnsi="Times New Roman" w:cs="Times New Roman"/>
          <w:sz w:val="28"/>
          <w:szCs w:val="28"/>
        </w:rPr>
        <w:t>дной из вех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 истории нашего края было казачество. После завоевания Казанского ханства в городе Алатырь и в селении </w:t>
      </w:r>
      <w:proofErr w:type="spellStart"/>
      <w:r w:rsidR="001745D9" w:rsidRPr="000821BB">
        <w:rPr>
          <w:rFonts w:ascii="Times New Roman" w:hAnsi="Times New Roman" w:cs="Times New Roman"/>
          <w:sz w:val="28"/>
          <w:szCs w:val="28"/>
        </w:rPr>
        <w:t>Промзино</w:t>
      </w:r>
      <w:proofErr w:type="spellEnd"/>
      <w:r w:rsidR="001745D9" w:rsidRPr="000821BB">
        <w:rPr>
          <w:rFonts w:ascii="Times New Roman" w:hAnsi="Times New Roman" w:cs="Times New Roman"/>
          <w:sz w:val="28"/>
          <w:szCs w:val="28"/>
        </w:rPr>
        <w:t xml:space="preserve"> Городище (позднее Сурское) жили дозорные каз</w:t>
      </w:r>
      <w:r w:rsidR="001745D9" w:rsidRPr="000821BB">
        <w:rPr>
          <w:rFonts w:ascii="Times New Roman" w:hAnsi="Times New Roman" w:cs="Times New Roman"/>
          <w:b/>
          <w:sz w:val="28"/>
          <w:szCs w:val="28"/>
        </w:rPr>
        <w:t>а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ки, которые несли службу на пограничной черте до реки Волги. В </w:t>
      </w:r>
      <w:r w:rsidR="001745D9" w:rsidRPr="000821BB">
        <w:rPr>
          <w:rFonts w:ascii="Times New Roman" w:hAnsi="Times New Roman" w:cs="Times New Roman"/>
          <w:sz w:val="28"/>
          <w:szCs w:val="28"/>
          <w:lang w:val="en-US"/>
        </w:rPr>
        <w:t>XVII </w:t>
      </w:r>
      <w:r w:rsidR="001745D9" w:rsidRPr="000821BB">
        <w:rPr>
          <w:rFonts w:ascii="Times New Roman" w:hAnsi="Times New Roman" w:cs="Times New Roman"/>
          <w:sz w:val="28"/>
          <w:szCs w:val="28"/>
        </w:rPr>
        <w:t>веке служилые каз</w:t>
      </w:r>
      <w:r w:rsidR="001745D9" w:rsidRPr="000821BB">
        <w:rPr>
          <w:rFonts w:ascii="Times New Roman" w:hAnsi="Times New Roman" w:cs="Times New Roman"/>
          <w:b/>
          <w:sz w:val="28"/>
          <w:szCs w:val="28"/>
        </w:rPr>
        <w:t>а</w:t>
      </w:r>
      <w:r w:rsidR="001745D9" w:rsidRPr="000821BB">
        <w:rPr>
          <w:rFonts w:ascii="Times New Roman" w:hAnsi="Times New Roman" w:cs="Times New Roman"/>
          <w:sz w:val="28"/>
          <w:szCs w:val="28"/>
        </w:rPr>
        <w:t>ки основали множество слоб</w:t>
      </w:r>
      <w:r w:rsidR="001745D9" w:rsidRPr="000821BB">
        <w:rPr>
          <w:rFonts w:ascii="Times New Roman" w:hAnsi="Times New Roman" w:cs="Times New Roman"/>
          <w:b/>
          <w:sz w:val="28"/>
          <w:szCs w:val="28"/>
        </w:rPr>
        <w:t>о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д, которые позже превратились в сёла и деревни Ульяновской области. Именно поэтому в МБДОУ детский сад «Белоснежный мишка» была открыта группа «Казачок». На основе этой группы создается модель образовательной и воспитательной среды в условиях детского сада, развивающей личность воспитанников как субъекта культуры и духовности. </w:t>
      </w:r>
    </w:p>
    <w:p w:rsidR="001745D9" w:rsidRPr="000821BB" w:rsidRDefault="001745D9" w:rsidP="007073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Целью работы с воспитанниками является познание истоков культуры, истории, духовности, патриотизма славного имени казаков и формирование представлений детей об истории возникновения казачества, знакомство с творчеством, символикой, традициями, обычаями и бытом.</w:t>
      </w:r>
    </w:p>
    <w:p w:rsidR="001745D9" w:rsidRPr="000821BB" w:rsidRDefault="00F65331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С целью формирования у старших дошкольников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 ценности и значимости нашего кра</w:t>
      </w:r>
      <w:r w:rsidRPr="000821BB">
        <w:rPr>
          <w:rFonts w:ascii="Times New Roman" w:hAnsi="Times New Roman" w:cs="Times New Roman"/>
          <w:sz w:val="28"/>
          <w:szCs w:val="28"/>
        </w:rPr>
        <w:t>я и его истории организуются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 экскурсии обычные и виртуальные по главным достопримечательностям Сурского района. Одной из таких стала экскурсия на Никольскую гору. Никольская гора, стала местом доблести, отваги и веры нашего народа. Согласно </w:t>
      </w:r>
      <w:proofErr w:type="gramStart"/>
      <w:r w:rsidR="001745D9" w:rsidRPr="000821BB">
        <w:rPr>
          <w:rFonts w:ascii="Times New Roman" w:hAnsi="Times New Roman" w:cs="Times New Roman"/>
          <w:sz w:val="28"/>
          <w:szCs w:val="28"/>
        </w:rPr>
        <w:t>легенде</w:t>
      </w:r>
      <w:proofErr w:type="gramEnd"/>
      <w:r w:rsidR="001745D9" w:rsidRPr="000821BB">
        <w:rPr>
          <w:rFonts w:ascii="Times New Roman" w:hAnsi="Times New Roman" w:cs="Times New Roman"/>
          <w:sz w:val="28"/>
          <w:szCs w:val="28"/>
        </w:rPr>
        <w:t xml:space="preserve"> в 1552 году на Белой горе (ныне Никольская гора) явился Николай Чудотворец и спас местных жителей от захватчиков, а на горе была найдена икона святого Николая. После этого на г</w:t>
      </w:r>
      <w:r w:rsidR="001745D9" w:rsidRPr="000821BB">
        <w:rPr>
          <w:rFonts w:ascii="Times New Roman" w:hAnsi="Times New Roman" w:cs="Times New Roman"/>
          <w:b/>
          <w:sz w:val="28"/>
          <w:szCs w:val="28"/>
        </w:rPr>
        <w:t>о</w:t>
      </w:r>
      <w:r w:rsidR="001745D9" w:rsidRPr="000821BB">
        <w:rPr>
          <w:rFonts w:ascii="Times New Roman" w:hAnsi="Times New Roman" w:cs="Times New Roman"/>
          <w:sz w:val="28"/>
          <w:szCs w:val="28"/>
        </w:rPr>
        <w:t>ру стали съезжаться паломники, чтобы помолиться Николаю Чудотворцу о здравии и благополучии.  В ходе экскурсии, было проведено костюмированное представление</w:t>
      </w:r>
      <w:r w:rsidR="00707339" w:rsidRPr="000821BB">
        <w:rPr>
          <w:rFonts w:ascii="Times New Roman" w:hAnsi="Times New Roman" w:cs="Times New Roman"/>
          <w:sz w:val="28"/>
          <w:szCs w:val="28"/>
        </w:rPr>
        <w:t>, на котором дети п</w:t>
      </w:r>
      <w:r w:rsidR="00834C66" w:rsidRPr="000821BB">
        <w:rPr>
          <w:rFonts w:ascii="Times New Roman" w:hAnsi="Times New Roman" w:cs="Times New Roman"/>
          <w:sz w:val="28"/>
          <w:szCs w:val="28"/>
        </w:rPr>
        <w:t>о</w:t>
      </w:r>
      <w:r w:rsidR="00707339" w:rsidRPr="000821BB">
        <w:rPr>
          <w:rFonts w:ascii="Times New Roman" w:hAnsi="Times New Roman" w:cs="Times New Roman"/>
          <w:sz w:val="28"/>
          <w:szCs w:val="28"/>
        </w:rPr>
        <w:t>знакомились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 с историей родного села, с географическими </w:t>
      </w:r>
      <w:r w:rsidR="001745D9" w:rsidRPr="000821B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особенностями родного края, а также дети смогли стать частью традиционного праздника. </w:t>
      </w:r>
    </w:p>
    <w:p w:rsidR="00687796" w:rsidRPr="000821BB" w:rsidRDefault="001745D9" w:rsidP="006877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  <w:highlight w:val="yellow"/>
        </w:rPr>
        <w:t>Казачество славится тем, что</w:t>
      </w:r>
      <w:r w:rsidRPr="000821BB">
        <w:rPr>
          <w:rFonts w:ascii="Times New Roman" w:hAnsi="Times New Roman" w:cs="Times New Roman"/>
          <w:sz w:val="28"/>
          <w:szCs w:val="28"/>
        </w:rPr>
        <w:t xml:space="preserve"> православие является основой их жизни и тесно переплетается с бытом, хозяйством и семейными традициями. Для духовно - нравственного воспитания детей проводятся беседы о добре и зле, о вере и Боге, о православных традициях в нашей жизни. Для большего погружения детей в атмосферу пра</w:t>
      </w:r>
      <w:r w:rsidR="00C203AD" w:rsidRPr="000821BB">
        <w:rPr>
          <w:rFonts w:ascii="Times New Roman" w:hAnsi="Times New Roman" w:cs="Times New Roman"/>
          <w:sz w:val="28"/>
          <w:szCs w:val="28"/>
        </w:rPr>
        <w:t>вославия и веры, беседы проходят</w:t>
      </w:r>
      <w:r w:rsidRPr="000821BB">
        <w:rPr>
          <w:rFonts w:ascii="Times New Roman" w:hAnsi="Times New Roman" w:cs="Times New Roman"/>
          <w:sz w:val="28"/>
          <w:szCs w:val="28"/>
        </w:rPr>
        <w:t xml:space="preserve"> с посещением храма и встречами с</w:t>
      </w:r>
      <w:r w:rsidR="00707339" w:rsidRPr="000821BB">
        <w:rPr>
          <w:rFonts w:ascii="Times New Roman" w:hAnsi="Times New Roman" w:cs="Times New Roman"/>
          <w:sz w:val="28"/>
          <w:szCs w:val="28"/>
        </w:rPr>
        <w:t xml:space="preserve"> отцом Георгием Свято - Н</w:t>
      </w:r>
      <w:r w:rsidRPr="000821BB">
        <w:rPr>
          <w:rFonts w:ascii="Times New Roman" w:hAnsi="Times New Roman" w:cs="Times New Roman"/>
          <w:sz w:val="28"/>
          <w:szCs w:val="28"/>
        </w:rPr>
        <w:t>икольского храма.</w:t>
      </w:r>
      <w:r w:rsidR="006771E6" w:rsidRPr="000821BB">
        <w:rPr>
          <w:rFonts w:ascii="Times New Roman" w:hAnsi="Times New Roman" w:cs="Times New Roman"/>
          <w:sz w:val="28"/>
          <w:szCs w:val="28"/>
        </w:rPr>
        <w:t xml:space="preserve"> Коллектив воспитанников, сотрудников и родителей активно участвует</w:t>
      </w:r>
      <w:r w:rsidRPr="000821BB">
        <w:rPr>
          <w:rFonts w:ascii="Times New Roman" w:hAnsi="Times New Roman" w:cs="Times New Roman"/>
          <w:sz w:val="28"/>
          <w:szCs w:val="28"/>
        </w:rPr>
        <w:t xml:space="preserve"> в мероприятиях различного уровня: празднование Дня Победы, Дня поселка, акциях «Солдатский треугольник», «Зажги свечу», «Твори добро» (оказание помощи мобилизованным, находящимся в зоне специальной военной операции), «Посади дерево», «День чистоты», в районном творческом фестивале «От героев былых времен…», а также в </w:t>
      </w:r>
      <w:proofErr w:type="gramStart"/>
      <w:r w:rsidRPr="000821BB">
        <w:rPr>
          <w:rFonts w:ascii="Times New Roman" w:hAnsi="Times New Roman" w:cs="Times New Roman"/>
          <w:sz w:val="28"/>
          <w:szCs w:val="28"/>
        </w:rPr>
        <w:t>легко-атлетической</w:t>
      </w:r>
      <w:proofErr w:type="gramEnd"/>
      <w:r w:rsidRPr="000821BB">
        <w:rPr>
          <w:rFonts w:ascii="Times New Roman" w:hAnsi="Times New Roman" w:cs="Times New Roman"/>
          <w:sz w:val="28"/>
          <w:szCs w:val="28"/>
        </w:rPr>
        <w:t xml:space="preserve"> эстафете и спортивных состязаниях. </w:t>
      </w:r>
      <w:r w:rsidR="00687796" w:rsidRPr="000821BB">
        <w:rPr>
          <w:rFonts w:ascii="Times New Roman" w:hAnsi="Times New Roman" w:cs="Times New Roman"/>
          <w:sz w:val="28"/>
          <w:szCs w:val="28"/>
        </w:rPr>
        <w:t>Воспитанники детского сада традиционно участвуют в акциях «Письмо ветерану», возлагают цветы к Вечному огню.</w:t>
      </w:r>
    </w:p>
    <w:p w:rsidR="004669FB" w:rsidRPr="000821BB" w:rsidRDefault="004669FB" w:rsidP="004669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Воспитанники детского сада «Белоснежный мишка» участвуют и занимают призовые места в областных конкурсах: «Звезда губернии», «Живое слово», «Пасха радость нам несет», «Возродим Русь святую!».</w:t>
      </w:r>
    </w:p>
    <w:p w:rsidR="00893627" w:rsidRDefault="001745D9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Во время подготовки дети знакомятся с разными видами искусств, развивают доброжелательность, взаимопомощь, уважение к сверстнику, понимают, что общий успех складывается из вклада</w:t>
      </w:r>
    </w:p>
    <w:p w:rsidR="001745D9" w:rsidRPr="000821BB" w:rsidRDefault="001745D9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 xml:space="preserve"> каждого ребёнка, а так же узнают много нового об общественных событиях, истории. </w:t>
      </w:r>
    </w:p>
    <w:p w:rsidR="001745D9" w:rsidRPr="000821BB" w:rsidRDefault="001745D9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Одним из ярких мероприятий было участие нашей группы в празднование Дня Поселка. Коллективом детского сада была представлена площадка «Широка душа казачья». Жителей и гос</w:t>
      </w:r>
      <w:r w:rsidR="006771E6" w:rsidRPr="000821BB">
        <w:rPr>
          <w:rFonts w:ascii="Times New Roman" w:hAnsi="Times New Roman" w:cs="Times New Roman"/>
          <w:sz w:val="28"/>
          <w:szCs w:val="28"/>
        </w:rPr>
        <w:t xml:space="preserve">тей поселка </w:t>
      </w:r>
      <w:r w:rsidRPr="000821BB">
        <w:rPr>
          <w:rFonts w:ascii="Times New Roman" w:hAnsi="Times New Roman" w:cs="Times New Roman"/>
          <w:sz w:val="28"/>
          <w:szCs w:val="28"/>
        </w:rPr>
        <w:t xml:space="preserve">встречали караваем с солью, угощали традиционными </w:t>
      </w:r>
      <w:r w:rsidR="00707339" w:rsidRPr="000821BB">
        <w:rPr>
          <w:rFonts w:ascii="Times New Roman" w:hAnsi="Times New Roman" w:cs="Times New Roman"/>
          <w:sz w:val="28"/>
          <w:szCs w:val="28"/>
        </w:rPr>
        <w:t xml:space="preserve">казачьими </w:t>
      </w:r>
      <w:r w:rsidRPr="000821BB">
        <w:rPr>
          <w:rFonts w:ascii="Times New Roman" w:hAnsi="Times New Roman" w:cs="Times New Roman"/>
          <w:sz w:val="28"/>
          <w:szCs w:val="28"/>
        </w:rPr>
        <w:t>блюдами: ухой из петуха, варениками, салом, соленьями пирогам</w:t>
      </w:r>
      <w:r w:rsidR="006771E6" w:rsidRPr="000821BB">
        <w:rPr>
          <w:rFonts w:ascii="Times New Roman" w:hAnsi="Times New Roman" w:cs="Times New Roman"/>
          <w:sz w:val="28"/>
          <w:szCs w:val="28"/>
        </w:rPr>
        <w:t>и и блинами. Звучали казачьи песни, исполнялись танцы. Для детей были организованы казачьи игра-забавы.</w:t>
      </w:r>
      <w:r w:rsidRPr="000821BB">
        <w:rPr>
          <w:rFonts w:ascii="Times New Roman" w:hAnsi="Times New Roman" w:cs="Times New Roman"/>
          <w:sz w:val="28"/>
          <w:szCs w:val="28"/>
        </w:rPr>
        <w:t xml:space="preserve"> Изюминкой и украшением праздника стало выступление юных казачат в национальных костюмах, которые исполнили танец «Варенька».</w:t>
      </w:r>
    </w:p>
    <w:p w:rsidR="001745D9" w:rsidRPr="000821BB" w:rsidRDefault="001745D9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Главными примерами в жизни для детей являются родители. У нас в группе создана театральная студия «Теремок», где ставят спектакли дети, родители и педагоги. Родители принимают активное участие в выставках семейного творчества, фольклорных праздниках, спектаклях, развлечениях, спортивных мероприятиях, проектной деятельности. Дети совместно с роди</w:t>
      </w:r>
      <w:r w:rsidR="00C203AD" w:rsidRPr="000821BB">
        <w:rPr>
          <w:rFonts w:ascii="Times New Roman" w:hAnsi="Times New Roman" w:cs="Times New Roman"/>
          <w:sz w:val="28"/>
          <w:szCs w:val="28"/>
        </w:rPr>
        <w:t>телями приняли участие в проектах, посвящённых</w:t>
      </w:r>
      <w:r w:rsidRPr="000821BB">
        <w:rPr>
          <w:rFonts w:ascii="Times New Roman" w:hAnsi="Times New Roman" w:cs="Times New Roman"/>
          <w:sz w:val="28"/>
          <w:szCs w:val="28"/>
        </w:rPr>
        <w:t xml:space="preserve"> 80-</w:t>
      </w:r>
      <w:r w:rsidR="00C203AD" w:rsidRPr="00082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3AD" w:rsidRPr="000821B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C203AD" w:rsidRPr="000821BB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0821BB">
        <w:rPr>
          <w:rFonts w:ascii="Times New Roman" w:hAnsi="Times New Roman" w:cs="Times New Roman"/>
          <w:sz w:val="28"/>
          <w:szCs w:val="28"/>
        </w:rPr>
        <w:t xml:space="preserve">. В </w:t>
      </w:r>
      <w:r w:rsidRPr="000821BB">
        <w:rPr>
          <w:rFonts w:ascii="Times New Roman" w:hAnsi="Times New Roman" w:cs="Times New Roman"/>
          <w:sz w:val="28"/>
          <w:szCs w:val="28"/>
        </w:rPr>
        <w:lastRenderedPageBreak/>
        <w:t>ходе данного проекта, была собрана информация о наших родственниках, которые участвовали в ВОВ, о военных символах, зн</w:t>
      </w:r>
      <w:r w:rsidR="004669FB" w:rsidRPr="000821BB">
        <w:rPr>
          <w:rFonts w:ascii="Times New Roman" w:hAnsi="Times New Roman" w:cs="Times New Roman"/>
          <w:sz w:val="28"/>
          <w:szCs w:val="28"/>
        </w:rPr>
        <w:t>ам</w:t>
      </w:r>
      <w:r w:rsidR="004669FB" w:rsidRPr="000821BB">
        <w:rPr>
          <w:rFonts w:ascii="Times New Roman" w:hAnsi="Times New Roman" w:cs="Times New Roman"/>
          <w:b/>
          <w:sz w:val="28"/>
          <w:szCs w:val="28"/>
        </w:rPr>
        <w:t>ё</w:t>
      </w:r>
      <w:r w:rsidRPr="000821BB">
        <w:rPr>
          <w:rFonts w:ascii="Times New Roman" w:hAnsi="Times New Roman" w:cs="Times New Roman"/>
          <w:sz w:val="28"/>
          <w:szCs w:val="28"/>
        </w:rPr>
        <w:t>нах, мед</w:t>
      </w:r>
      <w:r w:rsidRPr="000821BB">
        <w:rPr>
          <w:rFonts w:ascii="Times New Roman" w:hAnsi="Times New Roman" w:cs="Times New Roman"/>
          <w:b/>
          <w:sz w:val="28"/>
          <w:szCs w:val="28"/>
        </w:rPr>
        <w:t>а</w:t>
      </w:r>
      <w:r w:rsidRPr="000821BB">
        <w:rPr>
          <w:rFonts w:ascii="Times New Roman" w:hAnsi="Times New Roman" w:cs="Times New Roman"/>
          <w:sz w:val="28"/>
          <w:szCs w:val="28"/>
        </w:rPr>
        <w:t>лях и орден</w:t>
      </w:r>
      <w:r w:rsidRPr="000821BB">
        <w:rPr>
          <w:rFonts w:ascii="Times New Roman" w:hAnsi="Times New Roman" w:cs="Times New Roman"/>
          <w:b/>
          <w:sz w:val="28"/>
          <w:szCs w:val="28"/>
        </w:rPr>
        <w:t>а</w:t>
      </w:r>
      <w:r w:rsidRPr="000821BB">
        <w:rPr>
          <w:rFonts w:ascii="Times New Roman" w:hAnsi="Times New Roman" w:cs="Times New Roman"/>
          <w:sz w:val="28"/>
          <w:szCs w:val="28"/>
        </w:rPr>
        <w:t>х, военной технике, стихах и песнях военных лет. Вся информация была собрана в тематические альбомы, которые дети с удовольствием изучают.</w:t>
      </w:r>
    </w:p>
    <w:p w:rsidR="001745D9" w:rsidRPr="000821BB" w:rsidRDefault="001745D9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iCs/>
          <w:sz w:val="28"/>
          <w:szCs w:val="28"/>
        </w:rPr>
        <w:t>В детском с</w:t>
      </w:r>
      <w:r w:rsidR="00656FDD" w:rsidRPr="000821BB">
        <w:rPr>
          <w:rFonts w:ascii="Times New Roman" w:hAnsi="Times New Roman" w:cs="Times New Roman"/>
          <w:iCs/>
          <w:sz w:val="28"/>
          <w:szCs w:val="28"/>
        </w:rPr>
        <w:t xml:space="preserve">аду оборудован центр казачьего </w:t>
      </w:r>
      <w:r w:rsidRPr="000821BB">
        <w:rPr>
          <w:rFonts w:ascii="Times New Roman" w:hAnsi="Times New Roman" w:cs="Times New Roman"/>
          <w:iCs/>
          <w:sz w:val="28"/>
          <w:szCs w:val="28"/>
        </w:rPr>
        <w:t>искусства (глиняные игрушки, деревянные матрёшки, предметы бы</w:t>
      </w:r>
      <w:r w:rsidR="00656FDD" w:rsidRPr="000821BB">
        <w:rPr>
          <w:rFonts w:ascii="Times New Roman" w:hAnsi="Times New Roman" w:cs="Times New Roman"/>
          <w:iCs/>
          <w:sz w:val="28"/>
          <w:szCs w:val="28"/>
        </w:rPr>
        <w:t xml:space="preserve">та, костюмы народов Поволжья), </w:t>
      </w:r>
      <w:r w:rsidRPr="000821BB">
        <w:rPr>
          <w:rFonts w:ascii="Times New Roman" w:hAnsi="Times New Roman" w:cs="Times New Roman"/>
          <w:iCs/>
          <w:sz w:val="28"/>
          <w:szCs w:val="28"/>
        </w:rPr>
        <w:t xml:space="preserve">дидактические материалы для изучения истории казачества. </w:t>
      </w:r>
      <w:r w:rsidR="0024102B" w:rsidRPr="000821BB">
        <w:rPr>
          <w:rFonts w:ascii="Times New Roman" w:hAnsi="Times New Roman" w:cs="Times New Roman"/>
          <w:sz w:val="28"/>
          <w:szCs w:val="28"/>
        </w:rPr>
        <w:t xml:space="preserve"> П</w:t>
      </w:r>
      <w:r w:rsidRPr="000821BB">
        <w:rPr>
          <w:rFonts w:ascii="Times New Roman" w:hAnsi="Times New Roman" w:cs="Times New Roman"/>
          <w:sz w:val="28"/>
          <w:szCs w:val="28"/>
        </w:rPr>
        <w:t xml:space="preserve">редметно-развивающая среда вызывает у детей чувство радости, эмоционально-положительное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развитию детей старшего дошкольного возраста. </w:t>
      </w:r>
    </w:p>
    <w:p w:rsidR="004669FB" w:rsidRPr="000821BB" w:rsidRDefault="00656FDD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 xml:space="preserve">Мы </w:t>
      </w:r>
      <w:r w:rsidR="006771E6" w:rsidRPr="000821BB">
        <w:rPr>
          <w:rFonts w:ascii="Times New Roman" w:hAnsi="Times New Roman" w:cs="Times New Roman"/>
          <w:sz w:val="28"/>
          <w:szCs w:val="28"/>
        </w:rPr>
        <w:t>тесно сотрудничаем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 с 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="001745D9" w:rsidRPr="000821BB">
        <w:rPr>
          <w:rFonts w:ascii="Times New Roman" w:hAnsi="Times New Roman" w:cs="Times New Roman"/>
          <w:sz w:val="28"/>
          <w:szCs w:val="28"/>
        </w:rPr>
        <w:t>краеведческим музеем, храмом святого Николая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 Чудотворца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, </w:t>
      </w:r>
      <w:r w:rsidR="006771E6" w:rsidRPr="000821BB">
        <w:rPr>
          <w:rFonts w:ascii="Times New Roman" w:hAnsi="Times New Roman" w:cs="Times New Roman"/>
          <w:sz w:val="28"/>
          <w:szCs w:val="28"/>
        </w:rPr>
        <w:t xml:space="preserve">районной и детской </w:t>
      </w:r>
      <w:proofErr w:type="gramStart"/>
      <w:r w:rsidR="006771E6" w:rsidRPr="000821BB">
        <w:rPr>
          <w:rFonts w:ascii="Times New Roman" w:hAnsi="Times New Roman" w:cs="Times New Roman"/>
          <w:sz w:val="28"/>
          <w:szCs w:val="28"/>
        </w:rPr>
        <w:t>библиотеками</w:t>
      </w:r>
      <w:r w:rsidR="00D82659" w:rsidRPr="000821BB">
        <w:rPr>
          <w:rFonts w:ascii="Times New Roman" w:hAnsi="Times New Roman" w:cs="Times New Roman"/>
          <w:sz w:val="28"/>
          <w:szCs w:val="28"/>
        </w:rPr>
        <w:t xml:space="preserve">, </w:t>
      </w:r>
      <w:r w:rsidR="00490BFE" w:rsidRPr="000821B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90BFE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D82659" w:rsidRPr="000821BB"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="00195B91" w:rsidRPr="000821BB">
        <w:rPr>
          <w:rFonts w:ascii="Times New Roman" w:hAnsi="Times New Roman" w:cs="Times New Roman"/>
          <w:sz w:val="28"/>
          <w:szCs w:val="28"/>
        </w:rPr>
        <w:t>советом ветеранов. А также с волонтерским центром «Своих не бросаем»</w:t>
      </w:r>
      <w:r w:rsidR="004669FB" w:rsidRPr="000821BB">
        <w:rPr>
          <w:rFonts w:ascii="Times New Roman" w:hAnsi="Times New Roman" w:cs="Times New Roman"/>
          <w:sz w:val="28"/>
          <w:szCs w:val="28"/>
        </w:rPr>
        <w:t>,</w:t>
      </w:r>
      <w:r w:rsidR="00195B91" w:rsidRPr="000821BB">
        <w:rPr>
          <w:rFonts w:ascii="Times New Roman" w:hAnsi="Times New Roman" w:cs="Times New Roman"/>
          <w:sz w:val="28"/>
          <w:szCs w:val="28"/>
        </w:rPr>
        <w:t xml:space="preserve"> вместе с детьми собираем посылки (печем печенья, плюшки), 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изготавливаем талисманы, </w:t>
      </w:r>
      <w:r w:rsidR="00195B91" w:rsidRPr="000821BB">
        <w:rPr>
          <w:rFonts w:ascii="Times New Roman" w:hAnsi="Times New Roman" w:cs="Times New Roman"/>
          <w:sz w:val="28"/>
          <w:szCs w:val="28"/>
        </w:rPr>
        <w:t xml:space="preserve">плетем маскировочные плети. 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Встречаемся </w:t>
      </w:r>
      <w:r w:rsidR="00605CF7" w:rsidRPr="000821BB">
        <w:rPr>
          <w:rFonts w:ascii="Times New Roman" w:hAnsi="Times New Roman" w:cs="Times New Roman"/>
          <w:sz w:val="28"/>
          <w:szCs w:val="28"/>
        </w:rPr>
        <w:t>с участниками СВО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 –родителями наших ребят, что вызывает у детей особое чувство гордости за своих отцов –наших защитников</w:t>
      </w:r>
      <w:r w:rsidR="00605CF7" w:rsidRPr="000821BB">
        <w:rPr>
          <w:rFonts w:ascii="Times New Roman" w:hAnsi="Times New Roman" w:cs="Times New Roman"/>
          <w:sz w:val="28"/>
          <w:szCs w:val="28"/>
        </w:rPr>
        <w:t xml:space="preserve">. </w:t>
      </w:r>
      <w:r w:rsidR="00440B71" w:rsidRPr="000821BB">
        <w:rPr>
          <w:rFonts w:ascii="Times New Roman" w:hAnsi="Times New Roman" w:cs="Times New Roman"/>
          <w:sz w:val="28"/>
          <w:szCs w:val="28"/>
        </w:rPr>
        <w:t xml:space="preserve"> Наш детский сад </w:t>
      </w:r>
      <w:r w:rsidRPr="000821BB">
        <w:rPr>
          <w:rFonts w:ascii="Times New Roman" w:hAnsi="Times New Roman" w:cs="Times New Roman"/>
          <w:sz w:val="28"/>
          <w:szCs w:val="28"/>
        </w:rPr>
        <w:t>в 2026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40B71" w:rsidRPr="000821BB">
        <w:rPr>
          <w:rFonts w:ascii="Times New Roman" w:hAnsi="Times New Roman" w:cs="Times New Roman"/>
          <w:sz w:val="28"/>
          <w:szCs w:val="28"/>
        </w:rPr>
        <w:t>планирует</w:t>
      </w:r>
      <w:r w:rsidR="00605CF7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195B91" w:rsidRPr="000821BB">
        <w:rPr>
          <w:rFonts w:ascii="Times New Roman" w:hAnsi="Times New Roman" w:cs="Times New Roman"/>
          <w:sz w:val="28"/>
          <w:szCs w:val="28"/>
        </w:rPr>
        <w:t>вступить в Движение первых, стать волонтерами.</w:t>
      </w:r>
      <w:r w:rsidR="00BF7013" w:rsidRPr="00082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13" w:rsidRPr="000821BB" w:rsidRDefault="00BF7013" w:rsidP="00BF70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Интерес</w:t>
      </w:r>
      <w:r w:rsidR="0024102B" w:rsidRPr="000821BB">
        <w:rPr>
          <w:rFonts w:ascii="Times New Roman" w:hAnsi="Times New Roman" w:cs="Times New Roman"/>
          <w:sz w:val="28"/>
          <w:szCs w:val="28"/>
        </w:rPr>
        <w:t xml:space="preserve">но  </w:t>
      </w:r>
      <w:r w:rsidRPr="000821BB">
        <w:rPr>
          <w:rFonts w:ascii="Times New Roman" w:hAnsi="Times New Roman" w:cs="Times New Roman"/>
          <w:sz w:val="28"/>
          <w:szCs w:val="28"/>
        </w:rPr>
        <w:t>и познавательно прошли</w:t>
      </w:r>
      <w:r w:rsidR="0024102B" w:rsidRPr="000821BB">
        <w:rPr>
          <w:rFonts w:ascii="Times New Roman" w:hAnsi="Times New Roman" w:cs="Times New Roman"/>
          <w:sz w:val="28"/>
          <w:szCs w:val="28"/>
        </w:rPr>
        <w:t xml:space="preserve"> экскурсия в мастерскую местного художника Гордеева </w:t>
      </w:r>
      <w:proofErr w:type="spellStart"/>
      <w:r w:rsidR="0024102B" w:rsidRPr="000821BB">
        <w:rPr>
          <w:rFonts w:ascii="Times New Roman" w:hAnsi="Times New Roman" w:cs="Times New Roman"/>
          <w:sz w:val="28"/>
          <w:szCs w:val="28"/>
        </w:rPr>
        <w:t>Алекандра</w:t>
      </w:r>
      <w:proofErr w:type="spellEnd"/>
      <w:r w:rsidR="0024102B" w:rsidRPr="000821BB">
        <w:rPr>
          <w:rFonts w:ascii="Times New Roman" w:hAnsi="Times New Roman" w:cs="Times New Roman"/>
          <w:sz w:val="28"/>
          <w:szCs w:val="28"/>
        </w:rPr>
        <w:t xml:space="preserve"> Степановича</w:t>
      </w:r>
      <w:r w:rsidRPr="000821BB">
        <w:rPr>
          <w:rFonts w:ascii="Times New Roman" w:hAnsi="Times New Roman" w:cs="Times New Roman"/>
          <w:sz w:val="28"/>
          <w:szCs w:val="28"/>
        </w:rPr>
        <w:t xml:space="preserve"> и встреча с </w:t>
      </w:r>
      <w:r w:rsidR="004669FB" w:rsidRPr="000821BB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0821BB">
        <w:rPr>
          <w:rFonts w:ascii="Times New Roman" w:hAnsi="Times New Roman" w:cs="Times New Roman"/>
          <w:sz w:val="28"/>
          <w:szCs w:val="28"/>
        </w:rPr>
        <w:t xml:space="preserve">писателем Ереминым Валерием Александровичем, </w:t>
      </w:r>
      <w:proofErr w:type="spellStart"/>
      <w:r w:rsidRPr="000821BB">
        <w:rPr>
          <w:rFonts w:ascii="Times New Roman" w:hAnsi="Times New Roman" w:cs="Times New Roman"/>
          <w:sz w:val="28"/>
          <w:szCs w:val="28"/>
        </w:rPr>
        <w:t>Сурской</w:t>
      </w:r>
      <w:proofErr w:type="spellEnd"/>
      <w:r w:rsidRPr="000821BB">
        <w:rPr>
          <w:rFonts w:ascii="Times New Roman" w:hAnsi="Times New Roman" w:cs="Times New Roman"/>
          <w:sz w:val="28"/>
          <w:szCs w:val="28"/>
        </w:rPr>
        <w:t xml:space="preserve"> поэтессой </w:t>
      </w:r>
      <w:proofErr w:type="spellStart"/>
      <w:r w:rsidRPr="000821BB">
        <w:rPr>
          <w:rFonts w:ascii="Times New Roman" w:hAnsi="Times New Roman" w:cs="Times New Roman"/>
          <w:sz w:val="28"/>
          <w:szCs w:val="28"/>
        </w:rPr>
        <w:t>Шеняевой</w:t>
      </w:r>
      <w:proofErr w:type="spellEnd"/>
      <w:r w:rsidRPr="000821BB">
        <w:rPr>
          <w:rFonts w:ascii="Times New Roman" w:hAnsi="Times New Roman" w:cs="Times New Roman"/>
          <w:sz w:val="28"/>
          <w:szCs w:val="28"/>
        </w:rPr>
        <w:t xml:space="preserve"> Верой Аркадьевной - бывшим воспитателем нашего детского сада</w:t>
      </w:r>
      <w:r w:rsidR="0024102B" w:rsidRPr="000821BB">
        <w:rPr>
          <w:rFonts w:ascii="Times New Roman" w:hAnsi="Times New Roman" w:cs="Times New Roman"/>
          <w:sz w:val="28"/>
          <w:szCs w:val="28"/>
        </w:rPr>
        <w:t>,</w:t>
      </w:r>
      <w:r w:rsidRPr="000821BB">
        <w:rPr>
          <w:rFonts w:ascii="Times New Roman" w:hAnsi="Times New Roman" w:cs="Times New Roman"/>
          <w:sz w:val="28"/>
          <w:szCs w:val="28"/>
        </w:rPr>
        <w:t xml:space="preserve"> творческой личностью и замечательным педагогом, кот</w:t>
      </w:r>
      <w:r w:rsidR="00707339" w:rsidRPr="000821BB">
        <w:rPr>
          <w:rFonts w:ascii="Times New Roman" w:hAnsi="Times New Roman" w:cs="Times New Roman"/>
          <w:sz w:val="28"/>
          <w:szCs w:val="28"/>
        </w:rPr>
        <w:t>о</w:t>
      </w:r>
      <w:r w:rsidRPr="000821BB">
        <w:rPr>
          <w:rFonts w:ascii="Times New Roman" w:hAnsi="Times New Roman" w:cs="Times New Roman"/>
          <w:sz w:val="28"/>
          <w:szCs w:val="28"/>
        </w:rPr>
        <w:t xml:space="preserve">рая </w:t>
      </w:r>
      <w:r w:rsidR="007C5498" w:rsidRPr="000821BB">
        <w:rPr>
          <w:rFonts w:ascii="Times New Roman" w:hAnsi="Times New Roman" w:cs="Times New Roman"/>
          <w:sz w:val="28"/>
          <w:szCs w:val="28"/>
        </w:rPr>
        <w:t>стала настоящим другом для наших ребят, с ней всегда интересно, увлекательно и познав</w:t>
      </w:r>
      <w:r w:rsidR="00605CF7" w:rsidRPr="000821BB">
        <w:rPr>
          <w:rFonts w:ascii="Times New Roman" w:hAnsi="Times New Roman" w:cs="Times New Roman"/>
          <w:sz w:val="28"/>
          <w:szCs w:val="28"/>
        </w:rPr>
        <w:t>а</w:t>
      </w:r>
      <w:r w:rsidR="009C7BFB" w:rsidRPr="000821BB">
        <w:rPr>
          <w:rFonts w:ascii="Times New Roman" w:hAnsi="Times New Roman" w:cs="Times New Roman"/>
          <w:sz w:val="28"/>
          <w:szCs w:val="28"/>
        </w:rPr>
        <w:t>тельно, она пишет для наших детей стихи, рассказы, сказки, готовит театрализованные представления.</w:t>
      </w:r>
    </w:p>
    <w:p w:rsidR="001B1DFC" w:rsidRPr="000821BB" w:rsidRDefault="004669FB" w:rsidP="001B1DFC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BB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="00FA7EA6" w:rsidRPr="000821BB">
        <w:rPr>
          <w:rFonts w:ascii="Times New Roman" w:hAnsi="Times New Roman" w:cs="Times New Roman"/>
          <w:sz w:val="28"/>
          <w:szCs w:val="28"/>
        </w:rPr>
        <w:t>праздники,</w:t>
      </w:r>
      <w:r w:rsidR="00F835F1" w:rsidRPr="000821BB">
        <w:rPr>
          <w:rFonts w:ascii="Times New Roman" w:hAnsi="Times New Roman" w:cs="Times New Roman"/>
          <w:sz w:val="28"/>
          <w:szCs w:val="28"/>
        </w:rPr>
        <w:t xml:space="preserve"> </w:t>
      </w:r>
      <w:r w:rsidR="00FA7EA6" w:rsidRPr="000821BB">
        <w:rPr>
          <w:rFonts w:ascii="Times New Roman" w:hAnsi="Times New Roman" w:cs="Times New Roman"/>
          <w:sz w:val="28"/>
          <w:szCs w:val="28"/>
        </w:rPr>
        <w:t xml:space="preserve">спортивные состязания и развлечения </w:t>
      </w:r>
      <w:r w:rsidR="009C7BFB" w:rsidRPr="000821BB">
        <w:rPr>
          <w:rFonts w:ascii="Times New Roman" w:hAnsi="Times New Roman" w:cs="Times New Roman"/>
          <w:sz w:val="28"/>
          <w:szCs w:val="28"/>
        </w:rPr>
        <w:t xml:space="preserve">стали традициями в нашем </w:t>
      </w:r>
      <w:r w:rsidR="00656FDD" w:rsidRPr="000821BB">
        <w:rPr>
          <w:rFonts w:ascii="Times New Roman" w:hAnsi="Times New Roman" w:cs="Times New Roman"/>
          <w:sz w:val="28"/>
          <w:szCs w:val="28"/>
        </w:rPr>
        <w:t xml:space="preserve">саду </w:t>
      </w:r>
      <w:r w:rsidR="00FA7EA6" w:rsidRPr="000821BB">
        <w:rPr>
          <w:rFonts w:ascii="Times New Roman" w:hAnsi="Times New Roman" w:cs="Times New Roman"/>
          <w:sz w:val="28"/>
          <w:szCs w:val="28"/>
        </w:rPr>
        <w:t>и эффективной формой взаимодействия с родителями</w:t>
      </w:r>
      <w:r w:rsidR="00440B71" w:rsidRPr="000821BB">
        <w:rPr>
          <w:rFonts w:ascii="Times New Roman" w:hAnsi="Times New Roman" w:cs="Times New Roman"/>
          <w:sz w:val="28"/>
          <w:szCs w:val="28"/>
        </w:rPr>
        <w:t>.</w:t>
      </w:r>
      <w:r w:rsidR="001B1DFC" w:rsidRPr="0008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1DFC" w:rsidRPr="000821BB" w:rsidRDefault="001B1DFC" w:rsidP="001B1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>Казачество – это часть общей культуры, это наше наследие, и мы должны не только сохранить и познакомить с ним детей, но и передать его им, чтобы они в свою о</w:t>
      </w:r>
      <w:r w:rsidR="00656FDD" w:rsidRPr="000821BB">
        <w:rPr>
          <w:rFonts w:ascii="Times New Roman" w:hAnsi="Times New Roman" w:cs="Times New Roman"/>
          <w:sz w:val="28"/>
          <w:szCs w:val="28"/>
        </w:rPr>
        <w:t xml:space="preserve">чередь передали его следующему </w:t>
      </w:r>
      <w:r w:rsidRPr="000821BB">
        <w:rPr>
          <w:rFonts w:ascii="Times New Roman" w:hAnsi="Times New Roman" w:cs="Times New Roman"/>
          <w:sz w:val="28"/>
          <w:szCs w:val="28"/>
        </w:rPr>
        <w:t>поколению.</w:t>
      </w:r>
    </w:p>
    <w:p w:rsidR="001745D9" w:rsidRPr="000821BB" w:rsidRDefault="00BF7013" w:rsidP="007C54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0821B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1745D9" w:rsidRPr="000821BB">
        <w:rPr>
          <w:rFonts w:ascii="Times New Roman" w:hAnsi="Times New Roman" w:cs="Times New Roman"/>
          <w:sz w:val="28"/>
          <w:szCs w:val="28"/>
        </w:rPr>
        <w:t xml:space="preserve">знакомятся с историей родного края, с православными </w:t>
      </w:r>
      <w:r w:rsidR="00F835F1" w:rsidRPr="000821BB">
        <w:rPr>
          <w:rFonts w:ascii="Times New Roman" w:hAnsi="Times New Roman" w:cs="Times New Roman"/>
          <w:sz w:val="28"/>
          <w:szCs w:val="28"/>
        </w:rPr>
        <w:t xml:space="preserve">традициям, но и </w:t>
      </w:r>
      <w:r w:rsidR="0024102B" w:rsidRPr="000821BB">
        <w:rPr>
          <w:rFonts w:ascii="Times New Roman" w:hAnsi="Times New Roman" w:cs="Times New Roman"/>
          <w:sz w:val="28"/>
          <w:szCs w:val="28"/>
        </w:rPr>
        <w:t>приобщаются вносить свой посильный вклад в общее дело</w:t>
      </w:r>
      <w:r w:rsidR="001745D9" w:rsidRPr="000821BB">
        <w:rPr>
          <w:rFonts w:ascii="Times New Roman" w:hAnsi="Times New Roman" w:cs="Times New Roman"/>
          <w:sz w:val="28"/>
          <w:szCs w:val="28"/>
        </w:rPr>
        <w:t>.</w:t>
      </w: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</w:p>
    <w:p w:rsidR="001745D9" w:rsidRPr="000821BB" w:rsidRDefault="001745D9" w:rsidP="001745D9">
      <w:pPr>
        <w:rPr>
          <w:rFonts w:ascii="Times New Roman" w:hAnsi="Times New Roman" w:cs="Times New Roman"/>
          <w:sz w:val="28"/>
          <w:szCs w:val="28"/>
        </w:rPr>
      </w:pPr>
      <w:r w:rsidRPr="000821BB">
        <w:rPr>
          <w:rFonts w:ascii="Times New Roman" w:hAnsi="Times New Roman" w:cs="Times New Roman"/>
          <w:sz w:val="28"/>
          <w:szCs w:val="28"/>
        </w:rPr>
        <w:br/>
      </w:r>
    </w:p>
    <w:p w:rsidR="001745D9" w:rsidRPr="00C203AD" w:rsidRDefault="001745D9" w:rsidP="001745D9">
      <w:pPr>
        <w:rPr>
          <w:rFonts w:ascii="Times New Roman" w:hAnsi="Times New Roman" w:cs="Times New Roman"/>
          <w:sz w:val="36"/>
          <w:szCs w:val="36"/>
        </w:rPr>
      </w:pPr>
    </w:p>
    <w:p w:rsidR="001745D9" w:rsidRDefault="001745D9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BF7013" w:rsidRDefault="00BF7013" w:rsidP="00FD7637">
      <w:pPr>
        <w:rPr>
          <w:rFonts w:ascii="Times New Roman" w:hAnsi="Times New Roman" w:cs="Times New Roman"/>
          <w:sz w:val="32"/>
          <w:szCs w:val="32"/>
        </w:rPr>
      </w:pPr>
    </w:p>
    <w:p w:rsidR="003F7E64" w:rsidRPr="003F7E64" w:rsidRDefault="003F7E64">
      <w:pPr>
        <w:rPr>
          <w:rFonts w:ascii="Times New Roman" w:hAnsi="Times New Roman" w:cs="Times New Roman"/>
          <w:sz w:val="32"/>
          <w:szCs w:val="32"/>
        </w:rPr>
      </w:pPr>
    </w:p>
    <w:sectPr w:rsidR="003F7E64" w:rsidRPr="003F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37076F"/>
    <w:multiLevelType w:val="singleLevel"/>
    <w:tmpl w:val="8437076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592CFC"/>
    <w:multiLevelType w:val="hybridMultilevel"/>
    <w:tmpl w:val="18F498DE"/>
    <w:lvl w:ilvl="0" w:tplc="1F60EA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6A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C8BE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E9F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C0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C1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80D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035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6A8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0940"/>
    <w:multiLevelType w:val="hybridMultilevel"/>
    <w:tmpl w:val="0BF057E6"/>
    <w:lvl w:ilvl="0" w:tplc="041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40358A0"/>
    <w:multiLevelType w:val="hybridMultilevel"/>
    <w:tmpl w:val="9BBE46BE"/>
    <w:lvl w:ilvl="0" w:tplc="0419000B">
      <w:start w:val="1"/>
      <w:numFmt w:val="bullet"/>
      <w:lvlText w:val=""/>
      <w:lvlJc w:val="left"/>
      <w:pPr>
        <w:ind w:left="1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0"/>
    <w:rsid w:val="00012140"/>
    <w:rsid w:val="000821BB"/>
    <w:rsid w:val="000F4244"/>
    <w:rsid w:val="00146033"/>
    <w:rsid w:val="001745D9"/>
    <w:rsid w:val="00195B91"/>
    <w:rsid w:val="001B1DFC"/>
    <w:rsid w:val="00236FCC"/>
    <w:rsid w:val="0024102B"/>
    <w:rsid w:val="002B44C6"/>
    <w:rsid w:val="00330373"/>
    <w:rsid w:val="003E3844"/>
    <w:rsid w:val="003F7E64"/>
    <w:rsid w:val="00440B71"/>
    <w:rsid w:val="004669FB"/>
    <w:rsid w:val="00490BFE"/>
    <w:rsid w:val="00605CF7"/>
    <w:rsid w:val="00656FDD"/>
    <w:rsid w:val="006771E6"/>
    <w:rsid w:val="00687796"/>
    <w:rsid w:val="00707339"/>
    <w:rsid w:val="007124AA"/>
    <w:rsid w:val="0073704D"/>
    <w:rsid w:val="00752EF1"/>
    <w:rsid w:val="007C5498"/>
    <w:rsid w:val="00834C66"/>
    <w:rsid w:val="00893627"/>
    <w:rsid w:val="008C2027"/>
    <w:rsid w:val="00953D97"/>
    <w:rsid w:val="009C7BFB"/>
    <w:rsid w:val="009E6CDD"/>
    <w:rsid w:val="00A37170"/>
    <w:rsid w:val="00A54F52"/>
    <w:rsid w:val="00AF3911"/>
    <w:rsid w:val="00B11D3E"/>
    <w:rsid w:val="00BB72C7"/>
    <w:rsid w:val="00BF7013"/>
    <w:rsid w:val="00C203AD"/>
    <w:rsid w:val="00D01859"/>
    <w:rsid w:val="00D82659"/>
    <w:rsid w:val="00ED035C"/>
    <w:rsid w:val="00F32D9A"/>
    <w:rsid w:val="00F65331"/>
    <w:rsid w:val="00F835F1"/>
    <w:rsid w:val="00FA7EA6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4FAEB-D909-49BA-982C-D4DE8360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D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7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4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46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3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7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9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4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8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9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5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1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4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6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4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69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8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C%D0%B5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B.mishka</cp:lastModifiedBy>
  <cp:revision>14</cp:revision>
  <cp:lastPrinted>2025-12-23T06:24:00Z</cp:lastPrinted>
  <dcterms:created xsi:type="dcterms:W3CDTF">2025-12-21T16:16:00Z</dcterms:created>
  <dcterms:modified xsi:type="dcterms:W3CDTF">2026-06-09T10:22:00Z</dcterms:modified>
</cp:coreProperties>
</file>