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C0" w:rsidRPr="00C629C0" w:rsidRDefault="00C629C0" w:rsidP="00C629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9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бюджетное учреждение</w:t>
      </w:r>
    </w:p>
    <w:p w:rsidR="00C629C0" w:rsidRPr="00C629C0" w:rsidRDefault="00C629C0" w:rsidP="00C629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9C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комбинированного вида № 3</w:t>
      </w:r>
    </w:p>
    <w:p w:rsidR="00C629C0" w:rsidRPr="00C629C0" w:rsidRDefault="00C629C0" w:rsidP="00C629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9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Лесозаводского городского округа»</w:t>
      </w:r>
    </w:p>
    <w:p w:rsidR="00C629C0" w:rsidRPr="00C629C0" w:rsidRDefault="00C629C0" w:rsidP="00C62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Pr="00C629C0" w:rsidRDefault="00C629C0" w:rsidP="00C62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Pr="00C629C0" w:rsidRDefault="00C629C0" w:rsidP="00C62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Pr="00C629C0" w:rsidRDefault="00C629C0" w:rsidP="00C62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Pr="00C629C0" w:rsidRDefault="00C629C0" w:rsidP="00C62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Pr="00C629C0" w:rsidRDefault="00C629C0" w:rsidP="00C629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Pr="00C629C0" w:rsidRDefault="00C629C0" w:rsidP="00C62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Pr="00C629C0" w:rsidRDefault="00C629C0" w:rsidP="00C629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Pr="00C629C0" w:rsidRDefault="00C629C0" w:rsidP="00C629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Pr="00C629C0" w:rsidRDefault="00C629C0" w:rsidP="00C629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9C0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современных педагогических технологий в ДОУ»</w:t>
      </w:r>
    </w:p>
    <w:p w:rsidR="00C629C0" w:rsidRPr="00C629C0" w:rsidRDefault="00C629C0" w:rsidP="00C629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Pr="00C629C0" w:rsidRDefault="00C629C0" w:rsidP="00C629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Pr="00C629C0" w:rsidRDefault="00C629C0" w:rsidP="00C629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Pr="00C629C0" w:rsidRDefault="00C629C0" w:rsidP="00C629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Pr="00C629C0" w:rsidRDefault="00C629C0" w:rsidP="00C629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Pr="00C629C0" w:rsidRDefault="00C629C0" w:rsidP="00C629C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Pr="00C629C0" w:rsidRDefault="00C629C0" w:rsidP="00C629C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Pr="00C629C0" w:rsidRDefault="00C629C0" w:rsidP="00C629C0">
      <w:pPr>
        <w:spacing w:after="0" w:line="360" w:lineRule="auto"/>
        <w:ind w:right="11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Pr="00C629C0" w:rsidRDefault="00C629C0" w:rsidP="00C629C0">
      <w:pPr>
        <w:spacing w:after="0" w:line="360" w:lineRule="auto"/>
        <w:ind w:right="11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Pr="00C629C0" w:rsidRDefault="00C629C0" w:rsidP="00C629C0">
      <w:pPr>
        <w:spacing w:after="0" w:line="360" w:lineRule="auto"/>
        <w:ind w:right="11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Pr="00C629C0" w:rsidRDefault="00C629C0" w:rsidP="00C629C0">
      <w:pPr>
        <w:spacing w:after="0" w:line="360" w:lineRule="auto"/>
        <w:ind w:right="11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9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 Полякова Елена Анатольевна,</w:t>
      </w:r>
    </w:p>
    <w:p w:rsidR="00C629C0" w:rsidRPr="00C629C0" w:rsidRDefault="00C629C0" w:rsidP="00C629C0">
      <w:pPr>
        <w:spacing w:after="0" w:line="360" w:lineRule="auto"/>
        <w:ind w:right="11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9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логопедической группы,</w:t>
      </w:r>
    </w:p>
    <w:p w:rsidR="00C629C0" w:rsidRPr="00C629C0" w:rsidRDefault="00C629C0" w:rsidP="00C629C0">
      <w:pPr>
        <w:spacing w:after="0" w:line="360" w:lineRule="auto"/>
        <w:ind w:right="11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9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</w:p>
    <w:p w:rsidR="00C629C0" w:rsidRPr="00C629C0" w:rsidRDefault="00C629C0" w:rsidP="00C629C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Default="00C629C0" w:rsidP="00C629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Default="00C629C0" w:rsidP="00C629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Default="00C629C0" w:rsidP="00C629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9C0" w:rsidRPr="00C629C0" w:rsidRDefault="00C629C0" w:rsidP="00C629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9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Лесозаводск</w:t>
      </w:r>
    </w:p>
    <w:p w:rsidR="00C629C0" w:rsidRPr="00C629C0" w:rsidRDefault="00C629C0" w:rsidP="00C629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9C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912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912E8" w:rsidRDefault="00F912E8" w:rsidP="004B43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363" w:rsidRPr="004B4363" w:rsidRDefault="004B4363" w:rsidP="004B4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363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современных педагогических технологий в ДОУ</w:t>
      </w:r>
    </w:p>
    <w:p w:rsidR="004B4363" w:rsidRPr="004B4363" w:rsidRDefault="004B4363" w:rsidP="00C62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XXI век по праву можно считать веком расцвета инновационных технологий, которые активно внедряются в самые разнообразные сферы человеческой деятельности, и образование среди них закономерно становится одной из самых значительных.</w:t>
      </w:r>
    </w:p>
    <w:p w:rsidR="006D5145" w:rsidRPr="006D5145" w:rsidRDefault="004B4363" w:rsidP="00C62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В настоящее время в образовательном процессе на первый план выдвигается идея саморазвития личности, ее готовности к самостоятельной деятельности. Меняются функции педагога. Теперь он организатор интеллектуального поиска, эмоционального переживания и практического действия. В этих, меняющихся условиях педагогу дошкольного образования необходимо уметь ориентироваться в многообразии интегративных подходов к развитию детей, в широком спектре современных технологий, методов и приемов.</w:t>
      </w:r>
      <w:r w:rsidR="00700B37">
        <w:rPr>
          <w:rFonts w:ascii="Times New Roman" w:hAnsi="Times New Roman" w:cs="Times New Roman"/>
          <w:sz w:val="28"/>
          <w:szCs w:val="28"/>
        </w:rPr>
        <w:t xml:space="preserve">      Что же такое технология? </w:t>
      </w:r>
      <w:r w:rsidR="006D5145" w:rsidRPr="006D5145">
        <w:rPr>
          <w:rFonts w:ascii="Times New Roman" w:hAnsi="Times New Roman" w:cs="Times New Roman"/>
          <w:sz w:val="28"/>
          <w:szCs w:val="28"/>
        </w:rPr>
        <w:t>Термин «педагогические технологии» зародился тридцать лет назад в американской педагогике.</w:t>
      </w:r>
    </w:p>
    <w:p w:rsidR="006D5145" w:rsidRPr="006D5145" w:rsidRDefault="006D5145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b/>
          <w:bCs/>
          <w:sz w:val="28"/>
          <w:szCs w:val="28"/>
        </w:rPr>
        <w:t>Педагогическая технология </w:t>
      </w:r>
      <w:r w:rsidRPr="006D5145">
        <w:rPr>
          <w:rFonts w:ascii="Times New Roman" w:hAnsi="Times New Roman" w:cs="Times New Roman"/>
          <w:sz w:val="28"/>
          <w:szCs w:val="28"/>
        </w:rPr>
        <w:t xml:space="preserve">– это исследования с целью выявления принципов и разработки </w:t>
      </w:r>
      <w:proofErr w:type="spellStart"/>
      <w:r w:rsidRPr="006D5145">
        <w:rPr>
          <w:rFonts w:ascii="Times New Roman" w:hAnsi="Times New Roman" w:cs="Times New Roman"/>
          <w:sz w:val="28"/>
          <w:szCs w:val="28"/>
        </w:rPr>
        <w:t>приëмов</w:t>
      </w:r>
      <w:proofErr w:type="spellEnd"/>
      <w:r w:rsidRPr="006D5145">
        <w:rPr>
          <w:rFonts w:ascii="Times New Roman" w:hAnsi="Times New Roman" w:cs="Times New Roman"/>
          <w:sz w:val="28"/>
          <w:szCs w:val="28"/>
        </w:rPr>
        <w:t xml:space="preserve"> оптимизации образовательного процесса, конструирование и применение </w:t>
      </w:r>
      <w:proofErr w:type="spellStart"/>
      <w:r w:rsidRPr="006D5145">
        <w:rPr>
          <w:rFonts w:ascii="Times New Roman" w:hAnsi="Times New Roman" w:cs="Times New Roman"/>
          <w:sz w:val="28"/>
          <w:szCs w:val="28"/>
        </w:rPr>
        <w:t>приëмов</w:t>
      </w:r>
      <w:proofErr w:type="spellEnd"/>
      <w:r w:rsidRPr="006D5145">
        <w:rPr>
          <w:rFonts w:ascii="Times New Roman" w:hAnsi="Times New Roman" w:cs="Times New Roman"/>
          <w:sz w:val="28"/>
          <w:szCs w:val="28"/>
        </w:rPr>
        <w:t>, оценка применяемых методов.</w:t>
      </w:r>
    </w:p>
    <w:p w:rsidR="006D5145" w:rsidRPr="006D5145" w:rsidRDefault="006D5145" w:rsidP="00C62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sz w:val="28"/>
          <w:szCs w:val="28"/>
        </w:rPr>
        <w:t>Фактически педагогическая технология внедряет системный метод сознания с учетом технических и человеческих ресурсов, их взаимодействия.</w:t>
      </w:r>
    </w:p>
    <w:p w:rsidR="006D5145" w:rsidRPr="006D5145" w:rsidRDefault="006D5145" w:rsidP="00C62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sz w:val="28"/>
          <w:szCs w:val="28"/>
        </w:rPr>
        <w:t xml:space="preserve">В образовательной практике понятие «педагогические технологии» используются на </w:t>
      </w:r>
      <w:proofErr w:type="spellStart"/>
      <w:proofErr w:type="gramStart"/>
      <w:r w:rsidRPr="006D5145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D5145">
        <w:rPr>
          <w:rFonts w:ascii="Times New Roman" w:hAnsi="Times New Roman" w:cs="Times New Roman"/>
          <w:sz w:val="28"/>
          <w:szCs w:val="28"/>
        </w:rPr>
        <w:t>ëх</w:t>
      </w:r>
      <w:proofErr w:type="spellEnd"/>
      <w:r w:rsidRPr="006D5145">
        <w:rPr>
          <w:rFonts w:ascii="Times New Roman" w:hAnsi="Times New Roman" w:cs="Times New Roman"/>
          <w:sz w:val="28"/>
          <w:szCs w:val="28"/>
        </w:rPr>
        <w:t xml:space="preserve"> уровнях (</w:t>
      </w:r>
      <w:proofErr w:type="spellStart"/>
      <w:r w:rsidRPr="006D5145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6D5145">
        <w:rPr>
          <w:rFonts w:ascii="Times New Roman" w:hAnsi="Times New Roman" w:cs="Times New Roman"/>
          <w:sz w:val="28"/>
          <w:szCs w:val="28"/>
        </w:rPr>
        <w:t> Г.К.):</w:t>
      </w:r>
    </w:p>
    <w:p w:rsidR="006D5145" w:rsidRPr="006D5145" w:rsidRDefault="006D5145" w:rsidP="00C629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sz w:val="28"/>
          <w:szCs w:val="28"/>
        </w:rPr>
        <w:t>общепедагогический (</w:t>
      </w:r>
      <w:proofErr w:type="spellStart"/>
      <w:r w:rsidRPr="006D5145">
        <w:rPr>
          <w:rFonts w:ascii="Times New Roman" w:hAnsi="Times New Roman" w:cs="Times New Roman"/>
          <w:sz w:val="28"/>
          <w:szCs w:val="28"/>
        </w:rPr>
        <w:t>общедидактический</w:t>
      </w:r>
      <w:proofErr w:type="spellEnd"/>
      <w:r w:rsidRPr="006D5145">
        <w:rPr>
          <w:rFonts w:ascii="Times New Roman" w:hAnsi="Times New Roman" w:cs="Times New Roman"/>
          <w:sz w:val="28"/>
          <w:szCs w:val="28"/>
        </w:rPr>
        <w:t>) уровень характеризует образовательный процесс в регионе, учебном заведении, на определенной ступени обучения;</w:t>
      </w:r>
    </w:p>
    <w:p w:rsidR="006D5145" w:rsidRPr="006D5145" w:rsidRDefault="006D5145" w:rsidP="00C629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145">
        <w:rPr>
          <w:rFonts w:ascii="Times New Roman" w:hAnsi="Times New Roman" w:cs="Times New Roman"/>
          <w:sz w:val="28"/>
          <w:szCs w:val="28"/>
        </w:rPr>
        <w:t>частнометодический</w:t>
      </w:r>
      <w:proofErr w:type="spellEnd"/>
      <w:r w:rsidRPr="006D5145">
        <w:rPr>
          <w:rFonts w:ascii="Times New Roman" w:hAnsi="Times New Roman" w:cs="Times New Roman"/>
          <w:sz w:val="28"/>
          <w:szCs w:val="28"/>
        </w:rPr>
        <w:t xml:space="preserve"> (предметный) уровень – это совокупность методов и сре</w:t>
      </w:r>
      <w:proofErr w:type="gramStart"/>
      <w:r w:rsidRPr="006D514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D5145">
        <w:rPr>
          <w:rFonts w:ascii="Times New Roman" w:hAnsi="Times New Roman" w:cs="Times New Roman"/>
          <w:sz w:val="28"/>
          <w:szCs w:val="28"/>
        </w:rPr>
        <w:t>я реализации содержания обучения и воспитания в рамках одного предмета;</w:t>
      </w:r>
    </w:p>
    <w:p w:rsidR="006D5145" w:rsidRPr="006D5145" w:rsidRDefault="006D5145" w:rsidP="00C629C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sz w:val="28"/>
          <w:szCs w:val="28"/>
        </w:rPr>
        <w:t>локальный (модульный) уровень – технология отдельных частей учебно-воспитательного процесса, частные дидактические и воспитательные задачи.</w:t>
      </w:r>
    </w:p>
    <w:p w:rsidR="006D5145" w:rsidRPr="006D5145" w:rsidRDefault="006D5145" w:rsidP="00A12FA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b/>
          <w:bCs/>
          <w:sz w:val="28"/>
          <w:szCs w:val="28"/>
        </w:rPr>
        <w:t>Технологическое творчество</w:t>
      </w:r>
      <w:r w:rsidRPr="006D5145">
        <w:rPr>
          <w:rFonts w:ascii="Times New Roman" w:hAnsi="Times New Roman" w:cs="Times New Roman"/>
          <w:sz w:val="28"/>
          <w:szCs w:val="28"/>
        </w:rPr>
        <w:t> – это деятельность в области педагогической технологии и проектирования, когда осуществляются поиск и создание новых педагогических систем и процессов, учебных педагогических ситуаций для повышения результатов воспитания и обучения.</w:t>
      </w:r>
    </w:p>
    <w:p w:rsidR="006D5145" w:rsidRPr="006D5145" w:rsidRDefault="006D5145" w:rsidP="00A12FA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b/>
          <w:bCs/>
          <w:sz w:val="28"/>
          <w:szCs w:val="28"/>
        </w:rPr>
        <w:t>Организаторское творчество</w:t>
      </w:r>
      <w:r w:rsidRPr="006D5145">
        <w:rPr>
          <w:rFonts w:ascii="Times New Roman" w:hAnsi="Times New Roman" w:cs="Times New Roman"/>
          <w:sz w:val="28"/>
          <w:szCs w:val="28"/>
        </w:rPr>
        <w:t> – это деятельность в сфере управления и организаторской деятельности по созданию новых способов планирования, контроля, взаимодействия педагогов и обучающихся.</w:t>
      </w:r>
    </w:p>
    <w:p w:rsidR="006D5145" w:rsidRPr="006D5145" w:rsidRDefault="006D5145" w:rsidP="00C62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145">
        <w:rPr>
          <w:rFonts w:ascii="Times New Roman" w:hAnsi="Times New Roman" w:cs="Times New Roman"/>
          <w:sz w:val="28"/>
          <w:szCs w:val="28"/>
        </w:rPr>
        <w:t>Более пятидесяти лет формировалось</w:t>
      </w:r>
      <w:proofErr w:type="gramEnd"/>
      <w:r w:rsidRPr="006D5145">
        <w:rPr>
          <w:rFonts w:ascii="Times New Roman" w:hAnsi="Times New Roman" w:cs="Times New Roman"/>
          <w:sz w:val="28"/>
          <w:szCs w:val="28"/>
        </w:rPr>
        <w:t xml:space="preserve"> понятие «педагогические технологии» как содержательная техника учебно-воспитательного процесса.</w:t>
      </w:r>
    </w:p>
    <w:p w:rsidR="006D5145" w:rsidRPr="006D5145" w:rsidRDefault="006D5145" w:rsidP="00C62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sz w:val="28"/>
          <w:szCs w:val="28"/>
        </w:rPr>
        <w:t>Слово «технология» (от греч</w:t>
      </w:r>
      <w:proofErr w:type="gramStart"/>
      <w:r w:rsidRPr="006D51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514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D514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D5145">
        <w:rPr>
          <w:rFonts w:ascii="Times New Roman" w:hAnsi="Times New Roman" w:cs="Times New Roman"/>
          <w:sz w:val="28"/>
          <w:szCs w:val="28"/>
        </w:rPr>
        <w:t>ехне» – искусство, наука и «логос» – учение).</w:t>
      </w:r>
    </w:p>
    <w:p w:rsidR="006D5145" w:rsidRPr="006D5145" w:rsidRDefault="006D5145" w:rsidP="00C62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sz w:val="28"/>
          <w:szCs w:val="28"/>
        </w:rPr>
        <w:t>Педагогические технологии, как совокупность знаний о способах проведения учебно-воспитательного процесса является конкретным, научно обоснованным, организованным обучением для достижения цели развития.</w:t>
      </w:r>
    </w:p>
    <w:p w:rsidR="006D5145" w:rsidRPr="006D5145" w:rsidRDefault="006D5145" w:rsidP="00C62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5145">
        <w:rPr>
          <w:rFonts w:ascii="Times New Roman" w:hAnsi="Times New Roman" w:cs="Times New Roman"/>
          <w:sz w:val="28"/>
          <w:szCs w:val="28"/>
        </w:rPr>
        <w:t>В педагогической литературе существует ряд определений понятия «педагогические технологии».</w:t>
      </w:r>
    </w:p>
    <w:p w:rsidR="006D5145" w:rsidRPr="006D5145" w:rsidRDefault="006D5145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sz w:val="28"/>
          <w:szCs w:val="28"/>
        </w:rPr>
        <w:t>«</w:t>
      </w:r>
      <w:r w:rsidRPr="006D5145">
        <w:rPr>
          <w:rFonts w:ascii="Times New Roman" w:hAnsi="Times New Roman" w:cs="Times New Roman"/>
          <w:b/>
          <w:bCs/>
          <w:sz w:val="28"/>
          <w:szCs w:val="28"/>
        </w:rPr>
        <w:t>Педагогические технологии</w:t>
      </w:r>
      <w:r w:rsidRPr="006D5145">
        <w:rPr>
          <w:rFonts w:ascii="Times New Roman" w:hAnsi="Times New Roman" w:cs="Times New Roman"/>
          <w:sz w:val="28"/>
          <w:szCs w:val="28"/>
        </w:rPr>
        <w:t> –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средств: она есть организационно-методический инструментарий педагогического процесса» (Б.Т. Лихачев).</w:t>
      </w:r>
    </w:p>
    <w:p w:rsidR="006D5145" w:rsidRPr="006D5145" w:rsidRDefault="006D5145" w:rsidP="00C62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sz w:val="28"/>
          <w:szCs w:val="28"/>
        </w:rPr>
        <w:t>«Технология – это искусство, мастерство, умение, совокупность методов обработки, изменения состояния» (В.М. Шепель).</w:t>
      </w:r>
    </w:p>
    <w:p w:rsidR="006D5145" w:rsidRPr="006D5145" w:rsidRDefault="006D5145" w:rsidP="00C62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sz w:val="28"/>
          <w:szCs w:val="28"/>
        </w:rPr>
        <w:t>«Педагогическая технология –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</w:t>
      </w:r>
    </w:p>
    <w:p w:rsidR="006D5145" w:rsidRDefault="006D5145" w:rsidP="00C62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sz w:val="28"/>
          <w:szCs w:val="28"/>
        </w:rPr>
        <w:t>условий для учащихся и учителя» (В.М. Монахов).</w:t>
      </w:r>
    </w:p>
    <w:p w:rsidR="006D5145" w:rsidRPr="006D5145" w:rsidRDefault="006D5145" w:rsidP="00C62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sz w:val="28"/>
          <w:szCs w:val="28"/>
        </w:rPr>
        <w:t>Новые образовательные технологии зарождаются как результат научных исследований. Например, появление кибернетики способствовало развитию программированного обучения, результаты развития человеческого мышления привели к необходимости проблемного обучения.</w:t>
      </w:r>
    </w:p>
    <w:p w:rsidR="006D5145" w:rsidRPr="006D5145" w:rsidRDefault="006D5145" w:rsidP="00C62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sz w:val="28"/>
          <w:szCs w:val="28"/>
        </w:rPr>
        <w:t>Количество современных педагогических технологий достаточно велико – около 100.</w:t>
      </w:r>
    </w:p>
    <w:p w:rsidR="006D5145" w:rsidRPr="006D5145" w:rsidRDefault="006D5145" w:rsidP="00C62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sz w:val="28"/>
          <w:szCs w:val="28"/>
        </w:rPr>
        <w:t>Эти технологии охватывают все основные тенденции и направления развития образования, зарубежные образовательные технологии прошлых лет, технологии, заложенные в современных вариативных учебниках, воспитательные технологии. Например, в книге Г.К. Селевко «Современные образовательные технологии» описаны 50 педагогических технологий, и среди них:</w:t>
      </w:r>
    </w:p>
    <w:p w:rsidR="006D5145" w:rsidRPr="006D5145" w:rsidRDefault="006D5145" w:rsidP="00C629C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sz w:val="28"/>
          <w:szCs w:val="28"/>
        </w:rPr>
        <w:t>педагогические технологии на основе личностной ориентации педагогического процесса (гуманно-личностная технология Ш.А. Амонашвили и другие).</w:t>
      </w:r>
    </w:p>
    <w:p w:rsidR="006D5145" w:rsidRPr="006D5145" w:rsidRDefault="006D5145" w:rsidP="00C629C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sz w:val="28"/>
          <w:szCs w:val="28"/>
        </w:rPr>
        <w:t>педагогические технологии на основе активизации и интенсификации деятельности учащихся (игровые технологии; технологии коммуникативного обучения иноязычной культуре – Е.И. Пассов);</w:t>
      </w:r>
    </w:p>
    <w:p w:rsidR="006D5145" w:rsidRPr="006D5145" w:rsidRDefault="006D5145" w:rsidP="006D514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sz w:val="28"/>
          <w:szCs w:val="28"/>
        </w:rPr>
        <w:t>альтернативные технологии (технологии свободного труда – Селестен Френе);</w:t>
      </w:r>
    </w:p>
    <w:p w:rsidR="006D5145" w:rsidRPr="006D5145" w:rsidRDefault="006D5145" w:rsidP="006D514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sz w:val="28"/>
          <w:szCs w:val="28"/>
        </w:rPr>
        <w:t>природосообразные технологии (технологии саморазвития – Мария Монтессори);</w:t>
      </w:r>
    </w:p>
    <w:p w:rsidR="006D5145" w:rsidRPr="006D5145" w:rsidRDefault="006D5145" w:rsidP="006D514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sz w:val="28"/>
          <w:szCs w:val="28"/>
        </w:rPr>
        <w:t>технологии развивающего обучения (технологии саморазвивающего обучения) – Г.К. Селевко и педагогические технологии авторских школ.</w:t>
      </w:r>
    </w:p>
    <w:p w:rsidR="006D5145" w:rsidRPr="006D5145" w:rsidRDefault="006D5145" w:rsidP="006D51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145">
        <w:rPr>
          <w:rFonts w:ascii="Times New Roman" w:hAnsi="Times New Roman" w:cs="Times New Roman"/>
          <w:sz w:val="28"/>
          <w:szCs w:val="28"/>
        </w:rPr>
        <w:t>Современная дидактическая система исходит из того, что обе стороны – преподавание и учение – составляют процесс обучения. Современную дидактическую концепцию создают такие направления, как программированное, проблемное обучение, развивающее обучение (П. Гальперин, Л. Занков, В. Давыдов), гуманистическая психология (К. Роджерс).</w:t>
      </w:r>
    </w:p>
    <w:p w:rsidR="004F0C47" w:rsidRPr="00C629C0" w:rsidRDefault="004F0C47" w:rsidP="00C62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29C0">
        <w:rPr>
          <w:rFonts w:ascii="Times New Roman" w:hAnsi="Times New Roman" w:cs="Times New Roman"/>
          <w:sz w:val="28"/>
          <w:szCs w:val="28"/>
        </w:rPr>
        <w:t>В современной психолого-педагогической литературе последних лет довольно часто встречается понятие «инновация», «педагогические технологии», «технологии обучения» и т.п.</w:t>
      </w:r>
    </w:p>
    <w:p w:rsidR="004F0C47" w:rsidRPr="004F0C47" w:rsidRDefault="004F0C47" w:rsidP="004F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>«Технология» как научный термин берет свое начало от греческого «</w:t>
      </w:r>
      <w:proofErr w:type="spellStart"/>
      <w:r w:rsidRPr="004F0C47">
        <w:rPr>
          <w:rFonts w:ascii="Times New Roman" w:hAnsi="Times New Roman" w:cs="Times New Roman"/>
          <w:sz w:val="28"/>
          <w:szCs w:val="28"/>
        </w:rPr>
        <w:t>tehne</w:t>
      </w:r>
      <w:proofErr w:type="spellEnd"/>
      <w:r w:rsidRPr="004F0C47">
        <w:rPr>
          <w:rFonts w:ascii="Times New Roman" w:hAnsi="Times New Roman" w:cs="Times New Roman"/>
          <w:sz w:val="28"/>
          <w:szCs w:val="28"/>
        </w:rPr>
        <w:t>» (искусство, мастерство умение) и «</w:t>
      </w:r>
      <w:proofErr w:type="spellStart"/>
      <w:r w:rsidRPr="004F0C47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4F0C47">
        <w:rPr>
          <w:rFonts w:ascii="Times New Roman" w:hAnsi="Times New Roman" w:cs="Times New Roman"/>
          <w:sz w:val="28"/>
          <w:szCs w:val="28"/>
        </w:rPr>
        <w:t>» (наука).</w:t>
      </w:r>
    </w:p>
    <w:p w:rsidR="004F0C47" w:rsidRPr="004F0C47" w:rsidRDefault="004F0C47" w:rsidP="004F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 xml:space="preserve">В дальнейшем понятие «технология» стало достаточно широко использоваться и в других сферах деятельности, т.е. приобрело более широкое толкование. По выражению Э. де </w:t>
      </w:r>
      <w:proofErr w:type="spellStart"/>
      <w:r w:rsidRPr="004F0C47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Pr="004F0C47">
        <w:rPr>
          <w:rFonts w:ascii="Times New Roman" w:hAnsi="Times New Roman" w:cs="Times New Roman"/>
          <w:sz w:val="28"/>
          <w:szCs w:val="28"/>
        </w:rPr>
        <w:t>, технология - это процесс производства чего-либо полезного на основе использования знания. В настоящее же время понятие «технология» используется не только в промышленности, но также в области науки и образования.</w:t>
      </w:r>
    </w:p>
    <w:p w:rsidR="004F0C47" w:rsidRPr="004F0C47" w:rsidRDefault="004F0C47" w:rsidP="004F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>Технология с одной стороны связана с определенной системой деятельности, включающей те или иные нормативно зафиксированные способы деятельности, систему средств, обеспечивающих ее реализацию. С другой стороны, введение новой технологии ведет к изменению не только самой деятельности, но и вызывает существенную перестройку целевых установок, системы конкретных знаний, необходимых для ее реализации.</w:t>
      </w:r>
    </w:p>
    <w:p w:rsidR="004F0C47" w:rsidRPr="004F0C47" w:rsidRDefault="004F0C47" w:rsidP="004F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>Изучение и анализ научно-педагогической литературы показали, что понятие «педагогическая технология» у многих авторов имеет разное толкование, например:</w:t>
      </w:r>
    </w:p>
    <w:p w:rsidR="004F0C47" w:rsidRPr="004F0C47" w:rsidRDefault="004F0C47" w:rsidP="004F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  <w:r w:rsidRPr="004F0C47">
        <w:rPr>
          <w:rFonts w:ascii="Times New Roman" w:hAnsi="Times New Roman" w:cs="Times New Roman"/>
          <w:sz w:val="28"/>
          <w:szCs w:val="28"/>
        </w:rPr>
        <w:t> - это искусство, мастерство, умение, совокупность методов обработки, изменения состояния.</w:t>
      </w:r>
    </w:p>
    <w:p w:rsidR="004F0C47" w:rsidRPr="004F0C47" w:rsidRDefault="004F0C47" w:rsidP="004F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  <w:u w:val="single"/>
        </w:rPr>
        <w:t>Технология обучения</w:t>
      </w:r>
      <w:r w:rsidRPr="004F0C47">
        <w:rPr>
          <w:rFonts w:ascii="Times New Roman" w:hAnsi="Times New Roman" w:cs="Times New Roman"/>
          <w:sz w:val="28"/>
          <w:szCs w:val="28"/>
        </w:rPr>
        <w:t xml:space="preserve"> - это цепочка действий и </w:t>
      </w:r>
      <w:proofErr w:type="gramStart"/>
      <w:r w:rsidRPr="004F0C47">
        <w:rPr>
          <w:rFonts w:ascii="Times New Roman" w:hAnsi="Times New Roman" w:cs="Times New Roman"/>
          <w:sz w:val="28"/>
          <w:szCs w:val="28"/>
        </w:rPr>
        <w:t>операций</w:t>
      </w:r>
      <w:proofErr w:type="gramEnd"/>
      <w:r w:rsidRPr="004F0C47">
        <w:rPr>
          <w:rFonts w:ascii="Times New Roman" w:hAnsi="Times New Roman" w:cs="Times New Roman"/>
          <w:sz w:val="28"/>
          <w:szCs w:val="28"/>
        </w:rPr>
        <w:t xml:space="preserve"> направленных и ориентированных на результат.</w:t>
      </w:r>
    </w:p>
    <w:p w:rsidR="004F0C47" w:rsidRPr="004F0C47" w:rsidRDefault="004F0C47" w:rsidP="004F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  <w:u w:val="single"/>
        </w:rPr>
        <w:t>Педагогическая технология</w:t>
      </w:r>
      <w:r w:rsidRPr="004F0C47">
        <w:rPr>
          <w:rFonts w:ascii="Times New Roman" w:hAnsi="Times New Roman" w:cs="Times New Roman"/>
          <w:sz w:val="28"/>
          <w:szCs w:val="28"/>
        </w:rPr>
        <w:t> 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процесса. При этом под объектом педагогической технологии понимается структура и логика конструирования педагогического процесса, способы его организации по реализации педагогических целей в соответствии с теми или иными принципами и условиями.</w:t>
      </w:r>
    </w:p>
    <w:p w:rsidR="004F0C47" w:rsidRPr="004F0C47" w:rsidRDefault="004F0C47" w:rsidP="00F912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0C47">
        <w:rPr>
          <w:rFonts w:ascii="Times New Roman" w:hAnsi="Times New Roman" w:cs="Times New Roman"/>
          <w:sz w:val="28"/>
          <w:szCs w:val="28"/>
        </w:rPr>
        <w:t>Из приведенных выше характеристик можно выделить наиболее существенные </w:t>
      </w:r>
      <w:r w:rsidRPr="004F0C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признаки и характеристики педагогических технологий</w:t>
      </w:r>
      <w:r w:rsidRPr="004F0C47">
        <w:rPr>
          <w:rFonts w:ascii="Times New Roman" w:hAnsi="Times New Roman" w:cs="Times New Roman"/>
          <w:sz w:val="28"/>
          <w:szCs w:val="28"/>
        </w:rPr>
        <w:t>:</w:t>
      </w:r>
    </w:p>
    <w:p w:rsidR="004F0C47" w:rsidRPr="004F0C47" w:rsidRDefault="004F0C47" w:rsidP="004F0C4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>технология разрабатывается под конкретный педагогический замысел, в основу которого положена определенная методологическая, дидактическая, психологическая, философская позиция авторов или авторского коллектива;</w:t>
      </w:r>
    </w:p>
    <w:p w:rsidR="004F0C47" w:rsidRPr="004F0C47" w:rsidRDefault="004F0C47" w:rsidP="004F0C4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>технологическая цепочка составляющих ее действий, операций и связей реализуется в полном соответствии с принятыми целевыми установками и конкретными ожидаемыми результатами;</w:t>
      </w:r>
    </w:p>
    <w:p w:rsidR="004F0C47" w:rsidRPr="004F0C47" w:rsidRDefault="004F0C47" w:rsidP="004F0C4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>технология обучения предусматривает взаимосвязанную деятельность педагога и обучающегося с учетом возможностей индивидуализации и дифференциации обучения, и использования технических, в том числе компьютерных средств обучения;</w:t>
      </w:r>
    </w:p>
    <w:p w:rsidR="004F0C47" w:rsidRPr="004F0C47" w:rsidRDefault="004F0C47" w:rsidP="004F0C4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>любая технология обучения разрабатывается и реализуется как решение многокритериальной задачи с получением максимальных планируемых результатов при минимуме затрачиваемых на это средств и труда;</w:t>
      </w:r>
    </w:p>
    <w:p w:rsidR="004F0C47" w:rsidRPr="004F0C47" w:rsidRDefault="004F0C47" w:rsidP="004F0C4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>педагогические технологии планируются с учетом того, что они могут быть воспроизведены любым педагогом и обеспечат достижение намеченных результатов всеми учащимися;</w:t>
      </w:r>
    </w:p>
    <w:p w:rsidR="004F0C47" w:rsidRPr="004F0C47" w:rsidRDefault="004F0C47" w:rsidP="004F0C4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 xml:space="preserve">технологии обучения непременно включают в себя различные диагностические (дидактические, психологические, социометрические и др.) процедуры, содержащие критерии, показатели и инструментарий </w:t>
      </w:r>
      <w:proofErr w:type="gramStart"/>
      <w:r w:rsidRPr="004F0C47">
        <w:rPr>
          <w:rFonts w:ascii="Times New Roman" w:hAnsi="Times New Roman" w:cs="Times New Roman"/>
          <w:sz w:val="28"/>
          <w:szCs w:val="28"/>
        </w:rPr>
        <w:t>измерения результатов деятельности субъектов педагогического процесса</w:t>
      </w:r>
      <w:proofErr w:type="gramEnd"/>
      <w:r w:rsidRPr="004F0C47">
        <w:rPr>
          <w:rFonts w:ascii="Times New Roman" w:hAnsi="Times New Roman" w:cs="Times New Roman"/>
          <w:sz w:val="28"/>
          <w:szCs w:val="28"/>
        </w:rPr>
        <w:t>.</w:t>
      </w:r>
    </w:p>
    <w:p w:rsidR="004F0C47" w:rsidRPr="004F0C47" w:rsidRDefault="004F0C47" w:rsidP="004F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47">
        <w:rPr>
          <w:rFonts w:ascii="Times New Roman" w:hAnsi="Times New Roman" w:cs="Times New Roman"/>
          <w:sz w:val="28"/>
          <w:szCs w:val="28"/>
        </w:rPr>
        <w:t xml:space="preserve">Непосредственно проблема педагогических технологий обучения раскрывалась в работах Е.Р. </w:t>
      </w:r>
      <w:proofErr w:type="spellStart"/>
      <w:r w:rsidRPr="004F0C47">
        <w:rPr>
          <w:rFonts w:ascii="Times New Roman" w:hAnsi="Times New Roman" w:cs="Times New Roman"/>
          <w:sz w:val="28"/>
          <w:szCs w:val="28"/>
        </w:rPr>
        <w:t>Аргунова</w:t>
      </w:r>
      <w:proofErr w:type="spellEnd"/>
      <w:r w:rsidRPr="004F0C47">
        <w:rPr>
          <w:rFonts w:ascii="Times New Roman" w:hAnsi="Times New Roman" w:cs="Times New Roman"/>
          <w:sz w:val="28"/>
          <w:szCs w:val="28"/>
        </w:rPr>
        <w:t xml:space="preserve">, А.В. Беспалько, В.П. Беспалько, И.В. Борисовой, А.С. Вербицкого, А.М. Воронина, В.В. </w:t>
      </w:r>
      <w:proofErr w:type="spellStart"/>
      <w:r w:rsidRPr="004F0C47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  <w:r w:rsidRPr="004F0C47">
        <w:rPr>
          <w:rFonts w:ascii="Times New Roman" w:hAnsi="Times New Roman" w:cs="Times New Roman"/>
          <w:sz w:val="28"/>
          <w:szCs w:val="28"/>
        </w:rPr>
        <w:t xml:space="preserve">, А.Е. Денисова, О.В. Долженко, Т.А. Ильиной, М.В. Кларина, Г.В. Латышева, Т.А. </w:t>
      </w:r>
      <w:proofErr w:type="spellStart"/>
      <w:r w:rsidRPr="004F0C47">
        <w:rPr>
          <w:rFonts w:ascii="Times New Roman" w:hAnsi="Times New Roman" w:cs="Times New Roman"/>
          <w:sz w:val="28"/>
          <w:szCs w:val="28"/>
        </w:rPr>
        <w:t>Машаровой</w:t>
      </w:r>
      <w:proofErr w:type="spellEnd"/>
      <w:r w:rsidRPr="004F0C47">
        <w:rPr>
          <w:rFonts w:ascii="Times New Roman" w:hAnsi="Times New Roman" w:cs="Times New Roman"/>
          <w:sz w:val="28"/>
          <w:szCs w:val="28"/>
        </w:rPr>
        <w:t xml:space="preserve">, Е.И. </w:t>
      </w:r>
      <w:proofErr w:type="spellStart"/>
      <w:r w:rsidRPr="004F0C47">
        <w:rPr>
          <w:rFonts w:ascii="Times New Roman" w:hAnsi="Times New Roman" w:cs="Times New Roman"/>
          <w:sz w:val="28"/>
          <w:szCs w:val="28"/>
        </w:rPr>
        <w:t>Машбица</w:t>
      </w:r>
      <w:proofErr w:type="spellEnd"/>
      <w:r w:rsidRPr="004F0C47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4F0C47">
        <w:rPr>
          <w:rFonts w:ascii="Times New Roman" w:hAnsi="Times New Roman" w:cs="Times New Roman"/>
          <w:sz w:val="28"/>
          <w:szCs w:val="28"/>
        </w:rPr>
        <w:t>Михайлевской</w:t>
      </w:r>
      <w:proofErr w:type="spellEnd"/>
      <w:r w:rsidRPr="004F0C47">
        <w:rPr>
          <w:rFonts w:ascii="Times New Roman" w:hAnsi="Times New Roman" w:cs="Times New Roman"/>
          <w:sz w:val="28"/>
          <w:szCs w:val="28"/>
        </w:rPr>
        <w:t xml:space="preserve">, В.Ю. </w:t>
      </w:r>
      <w:proofErr w:type="spellStart"/>
      <w:r w:rsidRPr="004F0C47">
        <w:rPr>
          <w:rFonts w:ascii="Times New Roman" w:hAnsi="Times New Roman" w:cs="Times New Roman"/>
          <w:sz w:val="28"/>
          <w:szCs w:val="28"/>
        </w:rPr>
        <w:t>Питюкова</w:t>
      </w:r>
      <w:proofErr w:type="spellEnd"/>
      <w:r w:rsidRPr="004F0C47">
        <w:rPr>
          <w:rFonts w:ascii="Times New Roman" w:hAnsi="Times New Roman" w:cs="Times New Roman"/>
          <w:sz w:val="28"/>
          <w:szCs w:val="28"/>
        </w:rPr>
        <w:t>, В.В. Серикова, В.</w:t>
      </w:r>
      <w:proofErr w:type="gramEnd"/>
      <w:r w:rsidRPr="004F0C47">
        <w:rPr>
          <w:rFonts w:ascii="Times New Roman" w:hAnsi="Times New Roman" w:cs="Times New Roman"/>
          <w:sz w:val="28"/>
          <w:szCs w:val="28"/>
        </w:rPr>
        <w:t xml:space="preserve">Д. Симоненко, И.Ф. Талызиной, А.И. </w:t>
      </w:r>
      <w:proofErr w:type="spellStart"/>
      <w:r w:rsidRPr="004F0C47">
        <w:rPr>
          <w:rFonts w:ascii="Times New Roman" w:hAnsi="Times New Roman" w:cs="Times New Roman"/>
          <w:sz w:val="28"/>
          <w:szCs w:val="28"/>
        </w:rPr>
        <w:t>Уман</w:t>
      </w:r>
      <w:proofErr w:type="spellEnd"/>
      <w:r w:rsidRPr="004F0C47">
        <w:rPr>
          <w:rFonts w:ascii="Times New Roman" w:hAnsi="Times New Roman" w:cs="Times New Roman"/>
          <w:sz w:val="28"/>
          <w:szCs w:val="28"/>
        </w:rPr>
        <w:t xml:space="preserve">, О.К. Филатова, А.И. Яковлева, Ф. </w:t>
      </w:r>
      <w:proofErr w:type="spellStart"/>
      <w:r w:rsidRPr="004F0C47">
        <w:rPr>
          <w:rFonts w:ascii="Times New Roman" w:hAnsi="Times New Roman" w:cs="Times New Roman"/>
          <w:sz w:val="28"/>
          <w:szCs w:val="28"/>
        </w:rPr>
        <w:t>Янушкевича</w:t>
      </w:r>
      <w:proofErr w:type="spellEnd"/>
      <w:r w:rsidRPr="004F0C47">
        <w:rPr>
          <w:rFonts w:ascii="Times New Roman" w:hAnsi="Times New Roman" w:cs="Times New Roman"/>
          <w:sz w:val="28"/>
          <w:szCs w:val="28"/>
        </w:rPr>
        <w:t>.</w:t>
      </w:r>
    </w:p>
    <w:p w:rsidR="004F0C47" w:rsidRPr="004F0C47" w:rsidRDefault="004F0C47" w:rsidP="004F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>В </w:t>
      </w:r>
      <w:r w:rsidRPr="004F0C47">
        <w:rPr>
          <w:rFonts w:ascii="Times New Roman" w:hAnsi="Times New Roman" w:cs="Times New Roman"/>
          <w:i/>
          <w:iCs/>
          <w:sz w:val="28"/>
          <w:szCs w:val="28"/>
        </w:rPr>
        <w:t>технологическом подходе</w:t>
      </w:r>
      <w:r w:rsidRPr="004F0C47">
        <w:rPr>
          <w:rFonts w:ascii="Times New Roman" w:hAnsi="Times New Roman" w:cs="Times New Roman"/>
          <w:sz w:val="28"/>
          <w:szCs w:val="28"/>
        </w:rPr>
        <w:t> к образовательному процессу выделяются:</w:t>
      </w:r>
    </w:p>
    <w:p w:rsidR="004F0C47" w:rsidRPr="004F0C47" w:rsidRDefault="004F0C47" w:rsidP="004F0C4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>постановка целей и их максимальное уточнение с ориентацией на достижение результатов;</w:t>
      </w:r>
    </w:p>
    <w:p w:rsidR="004F0C47" w:rsidRPr="004F0C47" w:rsidRDefault="004F0C47" w:rsidP="004F0C4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>профилирование содержания;</w:t>
      </w:r>
    </w:p>
    <w:p w:rsidR="004F0C47" w:rsidRPr="004F0C47" w:rsidRDefault="004F0C47" w:rsidP="004F0C4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>постановка материалов и организация всего хода учебно-воспитательного процесса в соответствии с учебными целями;</w:t>
      </w:r>
    </w:p>
    <w:p w:rsidR="004F0C47" w:rsidRPr="004F0C47" w:rsidRDefault="004F0C47" w:rsidP="004F0C4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>оценка текущих результатов;</w:t>
      </w:r>
    </w:p>
    <w:p w:rsidR="004F0C47" w:rsidRPr="004F0C47" w:rsidRDefault="004F0C47" w:rsidP="004F0C4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>коррекция компонентов учебного процесса, направленная на достижение целей;</w:t>
      </w:r>
    </w:p>
    <w:p w:rsidR="004F0C47" w:rsidRPr="004F0C47" w:rsidRDefault="004F0C47" w:rsidP="004F0C4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>заключительная оценка результатов и новое целеполагание.</w:t>
      </w:r>
    </w:p>
    <w:p w:rsidR="004F0C47" w:rsidRPr="004F0C47" w:rsidRDefault="004F0C47" w:rsidP="004F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sz w:val="28"/>
          <w:szCs w:val="28"/>
        </w:rPr>
        <w:t>Технология обучения определяется как совокупность действий по отбору и определению порядка и последовательности использования дидактических средств, организации форм и методов обучения.</w:t>
      </w:r>
    </w:p>
    <w:p w:rsidR="004F0C47" w:rsidRPr="004F0C47" w:rsidRDefault="004F0C47" w:rsidP="004F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47">
        <w:rPr>
          <w:rFonts w:ascii="Times New Roman" w:hAnsi="Times New Roman" w:cs="Times New Roman"/>
          <w:b/>
          <w:bCs/>
          <w:sz w:val="28"/>
          <w:szCs w:val="28"/>
          <w:u w:val="single"/>
        </w:rPr>
        <w:t>Технология обучения</w:t>
      </w:r>
      <w:r w:rsidRPr="004F0C47">
        <w:rPr>
          <w:rFonts w:ascii="Times New Roman" w:hAnsi="Times New Roman" w:cs="Times New Roman"/>
          <w:sz w:val="28"/>
          <w:szCs w:val="28"/>
        </w:rPr>
        <w:t> - процесс реализации содержания обучения, обеспечивающий наиболее эффективное достижение поставленных целей. </w:t>
      </w:r>
      <w:r w:rsidRPr="004F0C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Классификация технологий обучения</w:t>
      </w:r>
      <w:r w:rsidRPr="004F0C4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B4363" w:rsidRPr="004B4363" w:rsidRDefault="006D5145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00B37">
        <w:rPr>
          <w:rFonts w:ascii="Times New Roman" w:hAnsi="Times New Roman" w:cs="Times New Roman"/>
          <w:sz w:val="28"/>
          <w:szCs w:val="28"/>
        </w:rPr>
        <w:t xml:space="preserve"> </w:t>
      </w:r>
      <w:r w:rsidR="004B4363" w:rsidRPr="004B4363">
        <w:rPr>
          <w:rFonts w:ascii="Times New Roman" w:hAnsi="Times New Roman" w:cs="Times New Roman"/>
          <w:sz w:val="28"/>
          <w:szCs w:val="28"/>
        </w:rPr>
        <w:t>Для этого необходимо осваивать новые педагогические технологии, применять разнообразные формы и методы, формирующие активную роль ребенка, обмениваться опытом между педагогами.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 xml:space="preserve">Возросшие требования к технологичности образовательного процесса обусловлены острой потребностью в обязательном предвидении результатов и перспектив развития. </w:t>
      </w:r>
      <w:r w:rsidRPr="00C629C0">
        <w:rPr>
          <w:rFonts w:ascii="Times New Roman" w:hAnsi="Times New Roman" w:cs="Times New Roman"/>
          <w:sz w:val="28"/>
          <w:szCs w:val="28"/>
        </w:rPr>
        <w:t>Реализация современной цели педагогического процесса — развитие личности ребенка как субъекта собственной стратегии жизни — требует от воспитателя использования в своей деятельности инновационных</w:t>
      </w:r>
      <w:r w:rsidRPr="005251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29C0">
        <w:rPr>
          <w:rFonts w:ascii="Times New Roman" w:hAnsi="Times New Roman" w:cs="Times New Roman"/>
          <w:sz w:val="28"/>
          <w:szCs w:val="28"/>
        </w:rPr>
        <w:t>педагогических технологий. Важнейшие характеристики</w:t>
      </w:r>
      <w:r w:rsidRPr="004B4363">
        <w:rPr>
          <w:rFonts w:ascii="Times New Roman" w:hAnsi="Times New Roman" w:cs="Times New Roman"/>
          <w:sz w:val="28"/>
          <w:szCs w:val="28"/>
        </w:rPr>
        <w:t xml:space="preserve"> ребенка как субъекта деятельности — это его самостоятельность, активность, инициативность, проявление творчества в познании, общении, игре и посильном труде. Поэтому проблема овладения современными технологиями организации педагогического процесса поставлена в один ряд с наиболее актуальными проблемами современного дошкольного образования.</w:t>
      </w:r>
    </w:p>
    <w:p w:rsidR="004B4363" w:rsidRPr="00E713E7" w:rsidRDefault="004B4363" w:rsidP="00E713E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3E7">
        <w:rPr>
          <w:rFonts w:ascii="Times New Roman" w:hAnsi="Times New Roman" w:cs="Times New Roman"/>
          <w:b/>
          <w:sz w:val="28"/>
          <w:szCs w:val="28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E713E7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E713E7">
        <w:rPr>
          <w:rFonts w:ascii="Times New Roman" w:hAnsi="Times New Roman" w:cs="Times New Roman"/>
          <w:b/>
          <w:sz w:val="28"/>
          <w:szCs w:val="28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 - содействовать становлению ребенка как личности.</w:t>
      </w:r>
    </w:p>
    <w:p w:rsidR="004B4363" w:rsidRPr="00C629C0" w:rsidRDefault="004B4363" w:rsidP="00E713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9C0">
        <w:rPr>
          <w:rFonts w:ascii="Times New Roman" w:hAnsi="Times New Roman" w:cs="Times New Roman"/>
          <w:sz w:val="28"/>
          <w:szCs w:val="28"/>
        </w:rPr>
        <w:t>Технология – это инструмент профессиональной деятельности педагога.</w:t>
      </w:r>
    </w:p>
    <w:p w:rsidR="004B4363" w:rsidRPr="00C629C0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9C0">
        <w:rPr>
          <w:rFonts w:ascii="Times New Roman" w:hAnsi="Times New Roman" w:cs="Times New Roman"/>
          <w:sz w:val="28"/>
          <w:szCs w:val="28"/>
        </w:rPr>
        <w:t>Сущность педагогической технологии заключается в том, что она имеет выраженную</w:t>
      </w:r>
      <w:r w:rsidR="00E713E7" w:rsidRPr="00C629C0">
        <w:rPr>
          <w:rFonts w:ascii="Times New Roman" w:hAnsi="Times New Roman" w:cs="Times New Roman"/>
          <w:sz w:val="28"/>
          <w:szCs w:val="28"/>
        </w:rPr>
        <w:t xml:space="preserve"> </w:t>
      </w:r>
      <w:r w:rsidRPr="00C629C0">
        <w:rPr>
          <w:rFonts w:ascii="Times New Roman" w:hAnsi="Times New Roman" w:cs="Times New Roman"/>
          <w:sz w:val="28"/>
          <w:szCs w:val="28"/>
        </w:rPr>
        <w:t xml:space="preserve"> этапность (пошаговость),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целей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</w:t>
      </w:r>
      <w:proofErr w:type="spellStart"/>
      <w:r w:rsidRPr="00C629C0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C629C0">
        <w:rPr>
          <w:rFonts w:ascii="Times New Roman" w:hAnsi="Times New Roman" w:cs="Times New Roman"/>
          <w:sz w:val="28"/>
          <w:szCs w:val="28"/>
        </w:rPr>
        <w:t xml:space="preserve"> оценки.</w:t>
      </w:r>
    </w:p>
    <w:p w:rsidR="004B4363" w:rsidRPr="004B4363" w:rsidRDefault="004B4363" w:rsidP="00E713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Педагогические технологии можно использовать как в работе с детьми, так и в работе с педагогическим коллективом и родителями воспитанников.</w:t>
      </w:r>
    </w:p>
    <w:p w:rsidR="004B4363" w:rsidRPr="00C629C0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9C0">
        <w:rPr>
          <w:rFonts w:ascii="Times New Roman" w:hAnsi="Times New Roman" w:cs="Times New Roman"/>
          <w:sz w:val="28"/>
          <w:szCs w:val="28"/>
        </w:rPr>
        <w:t>Педагогическая технология новое направление (с 50-х годов) в Педагогической науке, занимается конструированием оптимальных обучающих и воспитательных систем, проектированием образовательных процессов. Как правило, педагогическая технология представляет собой систему способов, приемов, шагов, последовательность выполнения которых обеспечивает решение задач воспитания, обучения и развития личности воспитанника, а сама деятельность представлена процедурно, т.е. как определенная система действий. Педагогическая технология обеспечивает гарантированный результат. Педагогическая технология служит конкретизацией методики. Технология обеспечивает управляемость образовательного процесса.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Инновационные педагогические технологии и системы обучения и воспитания дошкольников отличаются вариативностью, своеобразием и спецификой проявления на практике, ибо они отражают уровень педагогического мастерства и творчества. Появление педагогических систем и технологий продиктовано социальным заказом, уровнем психолого-педагогической науки, кадровым потенциалом работников.</w:t>
      </w:r>
    </w:p>
    <w:p w:rsidR="004B4363" w:rsidRPr="00C629C0" w:rsidRDefault="004B4363" w:rsidP="00E713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9C0">
        <w:rPr>
          <w:rFonts w:ascii="Times New Roman" w:hAnsi="Times New Roman" w:cs="Times New Roman"/>
          <w:sz w:val="28"/>
          <w:szCs w:val="28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общество),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 Выявление темпов развития позволяет воспитателю поддерживать каждого ребенка на его уровне развития.</w:t>
      </w:r>
    </w:p>
    <w:p w:rsidR="00E713E7" w:rsidRPr="00C629C0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9C0">
        <w:rPr>
          <w:rFonts w:ascii="Times New Roman" w:hAnsi="Times New Roman" w:cs="Times New Roman"/>
          <w:sz w:val="28"/>
          <w:szCs w:val="28"/>
        </w:rPr>
        <w:t xml:space="preserve">Таким образом, специфика технологического подхода состоит в том, чтобы воспитательно-образовательный процесс гарантировал достижение поставленных целей. </w:t>
      </w:r>
    </w:p>
    <w:p w:rsidR="004B4363" w:rsidRPr="00C629C0" w:rsidRDefault="004B4363" w:rsidP="00E713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9C0">
        <w:rPr>
          <w:rFonts w:ascii="Times New Roman" w:hAnsi="Times New Roman" w:cs="Times New Roman"/>
          <w:sz w:val="28"/>
          <w:szCs w:val="28"/>
        </w:rPr>
        <w:t>В соответствии с этим в технологическом подходе к обучению выделяются:</w:t>
      </w:r>
    </w:p>
    <w:p w:rsidR="004B4363" w:rsidRPr="00C629C0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9C0">
        <w:rPr>
          <w:rFonts w:ascii="Times New Roman" w:hAnsi="Times New Roman" w:cs="Times New Roman"/>
          <w:sz w:val="28"/>
          <w:szCs w:val="28"/>
        </w:rPr>
        <w:t>-</w:t>
      </w:r>
      <w:r w:rsidR="00E713E7" w:rsidRPr="00C629C0">
        <w:rPr>
          <w:rFonts w:ascii="Times New Roman" w:hAnsi="Times New Roman" w:cs="Times New Roman"/>
          <w:sz w:val="28"/>
          <w:szCs w:val="28"/>
        </w:rPr>
        <w:t xml:space="preserve"> </w:t>
      </w:r>
      <w:r w:rsidRPr="00C629C0">
        <w:rPr>
          <w:rFonts w:ascii="Times New Roman" w:hAnsi="Times New Roman" w:cs="Times New Roman"/>
          <w:sz w:val="28"/>
          <w:szCs w:val="28"/>
        </w:rPr>
        <w:t>постановка целей и их максимальное уточнение (воспитание и обучение с ориентацией на достижение результата);</w:t>
      </w:r>
    </w:p>
    <w:p w:rsidR="004B4363" w:rsidRPr="00C629C0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9C0">
        <w:rPr>
          <w:rFonts w:ascii="Times New Roman" w:hAnsi="Times New Roman" w:cs="Times New Roman"/>
          <w:sz w:val="28"/>
          <w:szCs w:val="28"/>
        </w:rPr>
        <w:t>- подготовка методических пособий (демонстрационный и раздаточный</w:t>
      </w:r>
      <w:proofErr w:type="gramStart"/>
      <w:r w:rsidRPr="00C629C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629C0">
        <w:rPr>
          <w:rFonts w:ascii="Times New Roman" w:hAnsi="Times New Roman" w:cs="Times New Roman"/>
          <w:sz w:val="28"/>
          <w:szCs w:val="28"/>
        </w:rPr>
        <w:t xml:space="preserve"> в соответствии с учебными целями и задачами;</w:t>
      </w:r>
    </w:p>
    <w:p w:rsidR="004B4363" w:rsidRPr="00C629C0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9C0">
        <w:rPr>
          <w:rFonts w:ascii="Times New Roman" w:hAnsi="Times New Roman" w:cs="Times New Roman"/>
          <w:sz w:val="28"/>
          <w:szCs w:val="28"/>
        </w:rPr>
        <w:t>- оценка актуального развития дошкольника, коррекция отклонений, направленная на достижение целей;</w:t>
      </w:r>
    </w:p>
    <w:p w:rsidR="004B4363" w:rsidRPr="00C629C0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9C0">
        <w:rPr>
          <w:rFonts w:ascii="Times New Roman" w:hAnsi="Times New Roman" w:cs="Times New Roman"/>
          <w:sz w:val="28"/>
          <w:szCs w:val="28"/>
        </w:rPr>
        <w:t>- заключительная оценка результата – уровень развития дошкольника.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Основные требования (критерии) педагогической технологии: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Концептуальность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>Системность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3.</w:t>
      </w:r>
      <w:r w:rsidRPr="004B4363">
        <w:rPr>
          <w:rFonts w:ascii="Times New Roman" w:hAnsi="Times New Roman" w:cs="Times New Roman"/>
          <w:sz w:val="28"/>
          <w:szCs w:val="28"/>
        </w:rPr>
        <w:tab/>
        <w:t>Управляемость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4.</w:t>
      </w:r>
      <w:r w:rsidRPr="004B4363">
        <w:rPr>
          <w:rFonts w:ascii="Times New Roman" w:hAnsi="Times New Roman" w:cs="Times New Roman"/>
          <w:sz w:val="28"/>
          <w:szCs w:val="28"/>
        </w:rPr>
        <w:tab/>
        <w:t>Эффективность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5.</w:t>
      </w:r>
      <w:r w:rsidRPr="004B4363">
        <w:rPr>
          <w:rFonts w:ascii="Times New Roman" w:hAnsi="Times New Roman" w:cs="Times New Roman"/>
          <w:sz w:val="28"/>
          <w:szCs w:val="28"/>
        </w:rPr>
        <w:tab/>
        <w:t>Воспроизводимость</w:t>
      </w:r>
    </w:p>
    <w:p w:rsidR="00E713E7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3E7">
        <w:rPr>
          <w:rFonts w:ascii="Times New Roman" w:hAnsi="Times New Roman" w:cs="Times New Roman"/>
          <w:b/>
          <w:sz w:val="28"/>
          <w:szCs w:val="28"/>
        </w:rPr>
        <w:t xml:space="preserve">Концептуальность </w:t>
      </w:r>
      <w:r w:rsidRPr="004B4363">
        <w:rPr>
          <w:rFonts w:ascii="Times New Roman" w:hAnsi="Times New Roman" w:cs="Times New Roman"/>
          <w:sz w:val="28"/>
          <w:szCs w:val="28"/>
        </w:rPr>
        <w:t xml:space="preserve">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 </w:t>
      </w:r>
      <w:r w:rsidRPr="00E713E7">
        <w:rPr>
          <w:rFonts w:ascii="Times New Roman" w:hAnsi="Times New Roman" w:cs="Times New Roman"/>
          <w:b/>
          <w:sz w:val="28"/>
          <w:szCs w:val="28"/>
        </w:rPr>
        <w:t xml:space="preserve">Системность </w:t>
      </w:r>
      <w:r w:rsidRPr="004B4363">
        <w:rPr>
          <w:rFonts w:ascii="Times New Roman" w:hAnsi="Times New Roman" w:cs="Times New Roman"/>
          <w:sz w:val="28"/>
          <w:szCs w:val="28"/>
        </w:rPr>
        <w:t xml:space="preserve">– технология должна обладать всеми признаками системы: - логикой процесса, - взаимосвязью его частей, - целостностью. </w:t>
      </w:r>
    </w:p>
    <w:p w:rsidR="00E713E7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13E7">
        <w:rPr>
          <w:rFonts w:ascii="Times New Roman" w:hAnsi="Times New Roman" w:cs="Times New Roman"/>
          <w:b/>
          <w:sz w:val="28"/>
          <w:szCs w:val="28"/>
        </w:rPr>
        <w:t>Управляемость</w:t>
      </w:r>
      <w:r w:rsidRPr="004B4363">
        <w:rPr>
          <w:rFonts w:ascii="Times New Roman" w:hAnsi="Times New Roman" w:cs="Times New Roman"/>
          <w:sz w:val="28"/>
          <w:szCs w:val="28"/>
        </w:rPr>
        <w:t xml:space="preserve"> – 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 </w:t>
      </w:r>
      <w:r w:rsidRPr="00E713E7">
        <w:rPr>
          <w:rFonts w:ascii="Times New Roman" w:hAnsi="Times New Roman" w:cs="Times New Roman"/>
          <w:b/>
          <w:sz w:val="28"/>
          <w:szCs w:val="28"/>
        </w:rPr>
        <w:t xml:space="preserve">Эффективность </w:t>
      </w:r>
      <w:r w:rsidRPr="004B4363">
        <w:rPr>
          <w:rFonts w:ascii="Times New Roman" w:hAnsi="Times New Roman" w:cs="Times New Roman"/>
          <w:sz w:val="28"/>
          <w:szCs w:val="28"/>
        </w:rPr>
        <w:t xml:space="preserve">– 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 </w:t>
      </w:r>
    </w:p>
    <w:p w:rsidR="004B4363" w:rsidRPr="004B4363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3E7">
        <w:rPr>
          <w:rFonts w:ascii="Times New Roman" w:hAnsi="Times New Roman" w:cs="Times New Roman"/>
          <w:b/>
          <w:sz w:val="28"/>
          <w:szCs w:val="28"/>
        </w:rPr>
        <w:t>Воспроизводимость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 xml:space="preserve"> – 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 Структура образовательной технологии состоит из трех частей: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Концептуальная часть – это научная база технологии, т.е. психолого-педагогические идеи, которые заложены в ее фундамент.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>Содержательная часть – это общие, конкретные цели и содержание учебного материала.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3.</w:t>
      </w:r>
      <w:r w:rsidRPr="004B4363">
        <w:rPr>
          <w:rFonts w:ascii="Times New Roman" w:hAnsi="Times New Roman" w:cs="Times New Roman"/>
          <w:sz w:val="28"/>
          <w:szCs w:val="28"/>
        </w:rPr>
        <w:tab/>
        <w:t>Процессуальная часть 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Реализация любой образовательной технологии осуществляется на основе следующих принципов: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•</w:t>
      </w:r>
      <w:r w:rsidRPr="004B4363">
        <w:rPr>
          <w:rFonts w:ascii="Times New Roman" w:hAnsi="Times New Roman" w:cs="Times New Roman"/>
          <w:sz w:val="28"/>
          <w:szCs w:val="28"/>
        </w:rPr>
        <w:tab/>
        <w:t>гуманизации — приоритетность личностного, индивидуального развития ребенка в организации образовательного процесса ДОУ;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•</w:t>
      </w:r>
      <w:r w:rsidRPr="004B4363">
        <w:rPr>
          <w:rFonts w:ascii="Times New Roman" w:hAnsi="Times New Roman" w:cs="Times New Roman"/>
          <w:sz w:val="28"/>
          <w:szCs w:val="28"/>
        </w:rPr>
        <w:tab/>
        <w:t>целостности образа мира, реализуемого через создание интеграции содержания образования, способности воссоздать и удерживать целостность картины мира, устанавливать различные связи между объектами и явлениями, увидеть с различных сторон один и тот же предмет;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•</w:t>
      </w:r>
      <w:r w:rsidRPr="004B4363">
        <w:rPr>
          <w:rFonts w:ascii="Times New Roman" w:hAnsi="Times New Roman" w:cs="Times New Roman"/>
          <w:sz w:val="28"/>
          <w:szCs w:val="28"/>
        </w:rPr>
        <w:tab/>
        <w:t>учета возрастных и индивидуальных особенностей ребенка на основе использования основных новообразований возраста в ходе организации здоровьесберегающего педагогического процесса;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•</w:t>
      </w:r>
      <w:r w:rsidRPr="004B4363">
        <w:rPr>
          <w:rFonts w:ascii="Times New Roman" w:hAnsi="Times New Roman" w:cs="Times New Roman"/>
          <w:sz w:val="28"/>
          <w:szCs w:val="28"/>
        </w:rPr>
        <w:tab/>
        <w:t>учета и развития субъектных качеств и свойств ребенка - соблюдение в организации образовательного процесса интересов и направленности ребенка на конкретные виды деятельности, поддержание его активности, самостоятельности, инициативности;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•</w:t>
      </w:r>
      <w:r w:rsidRPr="004B4363">
        <w:rPr>
          <w:rFonts w:ascii="Times New Roman" w:hAnsi="Times New Roman" w:cs="Times New Roman"/>
          <w:sz w:val="28"/>
          <w:szCs w:val="28"/>
        </w:rPr>
        <w:tab/>
        <w:t>комфортности на основе субъект-субъектного взаимодействия в образовательном процессе — свободы высказываний и поведения в разных формах организации; в ходе такого взаимодействия ребенок может выбирать виды детской деятельности, в которых он бы смог максимально реализоваться;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•</w:t>
      </w:r>
      <w:r w:rsidRPr="004B4363">
        <w:rPr>
          <w:rFonts w:ascii="Times New Roman" w:hAnsi="Times New Roman" w:cs="Times New Roman"/>
          <w:sz w:val="28"/>
          <w:szCs w:val="28"/>
        </w:rPr>
        <w:tab/>
        <w:t>педагогической поддержки — решение совместно с ребенком сложной ситуации приемлемыми для конкретного ребенка способами и приемами; основной критерий реализации данного принципа — удовлетворенность ребенка самой деятельностью и ее результатами, снятие эмоциональной напряженности;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•</w:t>
      </w:r>
      <w:r w:rsidRPr="004B4363">
        <w:rPr>
          <w:rFonts w:ascii="Times New Roman" w:hAnsi="Times New Roman" w:cs="Times New Roman"/>
          <w:sz w:val="28"/>
          <w:szCs w:val="28"/>
        </w:rPr>
        <w:tab/>
        <w:t>профессионального сотрудничества и сотворчества — профессиональное взаимодействие воспитателей и специалистов в процессе организации здоровьесберегающего образовательного процесса.</w:t>
      </w:r>
    </w:p>
    <w:p w:rsidR="004B4363" w:rsidRPr="00C629C0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9C0">
        <w:rPr>
          <w:rFonts w:ascii="Times New Roman" w:hAnsi="Times New Roman" w:cs="Times New Roman"/>
          <w:sz w:val="28"/>
          <w:szCs w:val="28"/>
        </w:rPr>
        <w:t>К числу современных образовательных технологий</w:t>
      </w:r>
      <w:proofErr w:type="gramStart"/>
      <w:r w:rsidRPr="00C629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29C0">
        <w:rPr>
          <w:rFonts w:ascii="Times New Roman" w:hAnsi="Times New Roman" w:cs="Times New Roman"/>
          <w:sz w:val="28"/>
          <w:szCs w:val="28"/>
        </w:rPr>
        <w:t xml:space="preserve"> которые обогащают субъектный опыт детей старшего дошкольного возраста, обеспечивают самостоятельную деятельность ребенка можно отнести: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здоровьесберегающие технологии;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>технологии проектной деятельности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3.</w:t>
      </w:r>
      <w:r w:rsidRPr="004B4363">
        <w:rPr>
          <w:rFonts w:ascii="Times New Roman" w:hAnsi="Times New Roman" w:cs="Times New Roman"/>
          <w:sz w:val="28"/>
          <w:szCs w:val="28"/>
        </w:rPr>
        <w:tab/>
        <w:t>технология исследовательской деятельности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4.</w:t>
      </w:r>
      <w:r w:rsidRPr="004B4363">
        <w:rPr>
          <w:rFonts w:ascii="Times New Roman" w:hAnsi="Times New Roman" w:cs="Times New Roman"/>
          <w:sz w:val="28"/>
          <w:szCs w:val="28"/>
        </w:rPr>
        <w:tab/>
        <w:t>информационно-коммуникационные технологии;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5.</w:t>
      </w:r>
      <w:r w:rsidRPr="004B4363">
        <w:rPr>
          <w:rFonts w:ascii="Times New Roman" w:hAnsi="Times New Roman" w:cs="Times New Roman"/>
          <w:sz w:val="28"/>
          <w:szCs w:val="28"/>
        </w:rPr>
        <w:tab/>
        <w:t>личностно-ориентированные технологии;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6.</w:t>
      </w:r>
      <w:r w:rsidRPr="004B4363">
        <w:rPr>
          <w:rFonts w:ascii="Times New Roman" w:hAnsi="Times New Roman" w:cs="Times New Roman"/>
          <w:sz w:val="28"/>
          <w:szCs w:val="28"/>
        </w:rPr>
        <w:tab/>
        <w:t>игровая технология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7.</w:t>
      </w:r>
      <w:r w:rsidRPr="004B4363">
        <w:rPr>
          <w:rFonts w:ascii="Times New Roman" w:hAnsi="Times New Roman" w:cs="Times New Roman"/>
          <w:sz w:val="28"/>
          <w:szCs w:val="28"/>
        </w:rPr>
        <w:tab/>
        <w:t>технология «ТРИЗ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технология проблемного обучения и др.</w:t>
      </w:r>
    </w:p>
    <w:p w:rsidR="004B4363" w:rsidRPr="004B4363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3E7">
        <w:rPr>
          <w:rFonts w:ascii="Times New Roman" w:hAnsi="Times New Roman" w:cs="Times New Roman"/>
          <w:b/>
          <w:sz w:val="28"/>
          <w:szCs w:val="28"/>
        </w:rPr>
        <w:t>Технология игрового обучения</w:t>
      </w:r>
      <w:r w:rsidRPr="004B4363">
        <w:rPr>
          <w:rFonts w:ascii="Times New Roman" w:hAnsi="Times New Roman" w:cs="Times New Roman"/>
          <w:sz w:val="28"/>
          <w:szCs w:val="28"/>
        </w:rPr>
        <w:t xml:space="preserve"> опирается на принцип активности ребенка, характеризуется высоким уровнем мотивации и определяется естественной потребностью дошкольника. Роль педагога заключается в создании и организации предметно-пространственной среды.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Игра выполняет развивающую, коммуникативную, терапевтическую и диагностическую функции.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Структура данной технологии следующая: игровая задача, правила, деятельность и результат. Игровая технология в обучении призвана сочетать элементы игры и ученья. Игровым технологиям присущи следующие особенности (по С. А. Шмакову):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 свободная развивающая деятельность (она возникает по желанию ребенка, ради удовольствия от процесса деятельности);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 творческий характер деятельности (ребенок импровизирует в игре);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 эмоциональная приподнятость деятельности (опирается на чувственную основу природы игры и эмоциональные переживания ребенка).</w:t>
      </w:r>
      <w:r w:rsidR="00E71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363" w:rsidRPr="004B4363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3E7"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</w:t>
      </w:r>
      <w:r w:rsidRPr="004B4363">
        <w:rPr>
          <w:rFonts w:ascii="Times New Roman" w:hAnsi="Times New Roman" w:cs="Times New Roman"/>
          <w:sz w:val="28"/>
          <w:szCs w:val="28"/>
        </w:rPr>
        <w:t xml:space="preserve"> основывается на теоретических положениях американского психолога, философа и педагога Дж. </w:t>
      </w:r>
      <w:proofErr w:type="spellStart"/>
      <w:r w:rsidRPr="004B4363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>. Это такая организация учебных занятий, которая предполагает создание проблемных ситуаций (под руководством педагога) и активную самостоятельную деятельность детей по их разрешению, в результате чего ребенок получает знания.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Структурные компоненты реализации данной технологии: постановка проблемной ситуации, варианты решения (выбор варианта), разрешение проблемы.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Особенности данной технологии: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4363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 xml:space="preserve"> учебной информации (удивление, любопытство ребенка);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- активная деятельность ребенка;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- связь обучения с жизнью, игрой и трудом;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- исследовательский характер познания.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Технология проблемного обучения обеспечивает реализацию задач оптимизации социального взаимодействия в системах «взрослый-ребенок», «ребенок-другой ребенок» на основе партнерства и сотрудничества.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Суть проблемного обучения в детском саду заключается в том, что педагог создает познавательную задачу, ситуацию и предоставляет детям возможность изыскивать средства ее решения, используя ранее усвоенные знания и умения. Проблемное обучение активизирует мысль детей, придает ей критичность, приучает к самостоятельности в процессе познания.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Каждое новое знание приоткрывает ребенку малоизвестные стороны познаваемого объекта, возбуждает вопросу, догадки.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Постановка проблемной задачи и процесс решения ее происходит в совместной деятельности педагога и детей. Педагог увлекает воспитанников в совместный умственный поиск, оказывает им помощь в форме указаний, разъяснений, вопросов. Познавательная деятельность сопровождается эвристической беседой. Взрослый ставит вопросы, которые побуждают детей на основе наблюдений, ранее приобретенных знаний сравнивать, сопоставлять отдельные факты, а затем путем рассуждений приходить к выводам. Дети свободно высказывают свои мысли, сомнения, следят за ответами товарищей, соглашаются или спорят.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Основные психологические условия для успешного применения проблемного обучения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Достоинства проблемного обучения: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Проблемное обучение включает несколько этапов: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1) осознание общей проблемной ситуации;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2) ее анализ, формулировка конкретной проблемы;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3) решение проблемы (выдвижение, обоснование гипотез, последовательная проверка их)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4) проверка правильности решения проблемы.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 xml:space="preserve">В свою очередь, умения педагогов управлять процессом разрешения проблемных ситуаций сводятся </w:t>
      </w:r>
      <w:proofErr w:type="gramStart"/>
      <w:r w:rsidRPr="004B43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B4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363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4B4363">
        <w:rPr>
          <w:rFonts w:ascii="Times New Roman" w:hAnsi="Times New Roman" w:cs="Times New Roman"/>
          <w:sz w:val="28"/>
          <w:szCs w:val="28"/>
        </w:rPr>
        <w:t>: предвидеть возможные проблемы на пути достижения цели в проблемной ситуации; мгновенно переформулировать проблемную ситуацию, облегчая или усложняя ее на основе регулирования количества неизвестных компонентов; выбрать проблемные ситуации в соответствии с ходом мысли решающих проблему; умения непредвзято оценить варианты решений детей, даже в случае несовпадения точек зрения детей и взрослого.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4B436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B4363">
        <w:rPr>
          <w:rFonts w:ascii="Times New Roman" w:hAnsi="Times New Roman" w:cs="Times New Roman"/>
          <w:sz w:val="28"/>
          <w:szCs w:val="28"/>
        </w:rPr>
        <w:t xml:space="preserve"> технология проблемного обучения обеспечивает развитие ребенка не только через накопление количественных изменений, но и, через изменение своей жизненной позиции, его переход в новое качество. Позволяет воспитаннику детского сада освоить позиции исследователя, экспериментатора и научиться применять добытые знания в жизни.</w:t>
      </w:r>
    </w:p>
    <w:p w:rsidR="004B4363" w:rsidRPr="004B4363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4363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4B4363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4B436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  <w:proofErr w:type="spellStart"/>
      <w:r w:rsidRPr="004B436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 В современных условиях развитие человека невозможно без построения системы формирования его здоровья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 xml:space="preserve">Выделяют (применительно к ДОУ) следующую классификацию </w:t>
      </w:r>
      <w:proofErr w:type="spellStart"/>
      <w:r w:rsidRPr="004B436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 xml:space="preserve">медико-профилактические (обеспечивающие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контроля за питанием детей, профилактических мероприятий, </w:t>
      </w:r>
      <w:proofErr w:type="spellStart"/>
      <w:r w:rsidRPr="004B436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 xml:space="preserve"> среды в ДОУ);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>физкультурно-оздоровительные 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3.</w:t>
      </w:r>
      <w:r w:rsidRPr="004B4363">
        <w:rPr>
          <w:rFonts w:ascii="Times New Roman" w:hAnsi="Times New Roman" w:cs="Times New Roman"/>
          <w:sz w:val="28"/>
          <w:szCs w:val="28"/>
        </w:rPr>
        <w:tab/>
        <w:t>обеспечения социально-психологического благополучия ребенка 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ДОУ);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4.</w:t>
      </w:r>
      <w:r w:rsidRPr="004B43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B436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4363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 xml:space="preserve"> педагогов 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5.</w:t>
      </w:r>
      <w:r w:rsidRPr="004B4363">
        <w:rPr>
          <w:rFonts w:ascii="Times New Roman" w:hAnsi="Times New Roman" w:cs="Times New Roman"/>
          <w:sz w:val="28"/>
          <w:szCs w:val="28"/>
        </w:rPr>
        <w:tab/>
        <w:t>образовательные (воспитания культуры здоровья дошкольников, личностно-ориентированного воспитания и обучения);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6.</w:t>
      </w:r>
      <w:r w:rsidRPr="004B4363">
        <w:rPr>
          <w:rFonts w:ascii="Times New Roman" w:hAnsi="Times New Roman" w:cs="Times New Roman"/>
          <w:sz w:val="28"/>
          <w:szCs w:val="28"/>
        </w:rPr>
        <w:tab/>
        <w:t>обучения здоровому образу жизни (технологии использования физкультурных занятий, коммуникативные игры, система занятий из серии «Уроки футбола», проблемно-игровые (</w:t>
      </w:r>
      <w:proofErr w:type="spellStart"/>
      <w:r w:rsidRPr="004B4363"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363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 xml:space="preserve">), самомассаж); коррекционные (арт-терапия, технология музыкального воздействия, </w:t>
      </w:r>
      <w:proofErr w:type="spellStart"/>
      <w:r w:rsidRPr="004B436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4363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7.</w:t>
      </w:r>
      <w:r w:rsidRPr="004B4363">
        <w:rPr>
          <w:rFonts w:ascii="Times New Roman" w:hAnsi="Times New Roman" w:cs="Times New Roman"/>
          <w:sz w:val="28"/>
          <w:szCs w:val="28"/>
        </w:rPr>
        <w:tab/>
        <w:t xml:space="preserve">К числу </w:t>
      </w:r>
      <w:proofErr w:type="spellStart"/>
      <w:r w:rsidRPr="004B436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 xml:space="preserve"> педагогических технологий следует отнести и педагогическую технологию активной сенсорно-развивающей среды, 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A12FA8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3E7">
        <w:rPr>
          <w:rFonts w:ascii="Times New Roman" w:hAnsi="Times New Roman" w:cs="Times New Roman"/>
          <w:b/>
          <w:sz w:val="28"/>
          <w:szCs w:val="28"/>
        </w:rPr>
        <w:t>Технологии проектной деятельности</w:t>
      </w:r>
      <w:r w:rsidR="00E713E7">
        <w:rPr>
          <w:rFonts w:ascii="Times New Roman" w:hAnsi="Times New Roman" w:cs="Times New Roman"/>
          <w:b/>
          <w:sz w:val="28"/>
          <w:szCs w:val="28"/>
        </w:rPr>
        <w:t>.</w:t>
      </w:r>
      <w:r w:rsidRPr="004B4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363" w:rsidRPr="004B4363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3E7">
        <w:rPr>
          <w:rFonts w:ascii="Times New Roman" w:hAnsi="Times New Roman" w:cs="Times New Roman"/>
          <w:b/>
          <w:sz w:val="28"/>
          <w:szCs w:val="28"/>
        </w:rPr>
        <w:t>Цель:</w:t>
      </w:r>
      <w:r w:rsidRPr="004B4363">
        <w:rPr>
          <w:rFonts w:ascii="Times New Roman" w:hAnsi="Times New Roman" w:cs="Times New Roman"/>
          <w:sz w:val="28"/>
          <w:szCs w:val="28"/>
        </w:rPr>
        <w:t xml:space="preserve"> Развитие и обогащение социально-личностного опыта посредством включения детей в сферу межличностного взаимодействия. 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 Классификация учебных проектов: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«игровые» — детские занятия, участие в групповой деятельности (игры, народные танцы, драматизации, разного рода развлечения);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>«экскурсионные», направленные на изучение проблем, связанных с окружающей природой и общественной жизнью;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63">
        <w:rPr>
          <w:rFonts w:ascii="Times New Roman" w:hAnsi="Times New Roman" w:cs="Times New Roman"/>
          <w:sz w:val="28"/>
          <w:szCs w:val="28"/>
        </w:rPr>
        <w:t>3.</w:t>
      </w:r>
      <w:r w:rsidRPr="004B4363">
        <w:rPr>
          <w:rFonts w:ascii="Times New Roman" w:hAnsi="Times New Roman" w:cs="Times New Roman"/>
          <w:sz w:val="28"/>
          <w:szCs w:val="28"/>
        </w:rPr>
        <w:tab/>
        <w:t>«повествовательные»,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4.</w:t>
      </w:r>
      <w:r w:rsidRPr="004B4363">
        <w:rPr>
          <w:rFonts w:ascii="Times New Roman" w:hAnsi="Times New Roman" w:cs="Times New Roman"/>
          <w:sz w:val="28"/>
          <w:szCs w:val="28"/>
        </w:rPr>
        <w:tab/>
        <w:t>«конструктивные», нацеленные на создание конкретного полезного продукта: сколачивание скворечника, устройство клумб.</w:t>
      </w:r>
    </w:p>
    <w:p w:rsidR="004B4363" w:rsidRPr="004B4363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Типы проектов: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 xml:space="preserve">по доминирующему методу: 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исследовательские,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>информационные,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3.</w:t>
      </w:r>
      <w:r w:rsidRPr="004B4363">
        <w:rPr>
          <w:rFonts w:ascii="Times New Roman" w:hAnsi="Times New Roman" w:cs="Times New Roman"/>
          <w:sz w:val="28"/>
          <w:szCs w:val="28"/>
        </w:rPr>
        <w:tab/>
        <w:t>творческие,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4.</w:t>
      </w:r>
      <w:r w:rsidRPr="004B4363">
        <w:rPr>
          <w:rFonts w:ascii="Times New Roman" w:hAnsi="Times New Roman" w:cs="Times New Roman"/>
          <w:sz w:val="28"/>
          <w:szCs w:val="28"/>
        </w:rPr>
        <w:tab/>
        <w:t>игровые,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5.</w:t>
      </w:r>
      <w:r w:rsidRPr="004B4363">
        <w:rPr>
          <w:rFonts w:ascii="Times New Roman" w:hAnsi="Times New Roman" w:cs="Times New Roman"/>
          <w:sz w:val="28"/>
          <w:szCs w:val="28"/>
        </w:rPr>
        <w:tab/>
        <w:t>приключенческие,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6.</w:t>
      </w:r>
      <w:r w:rsidRPr="004B4363">
        <w:rPr>
          <w:rFonts w:ascii="Times New Roman" w:hAnsi="Times New Roman" w:cs="Times New Roman"/>
          <w:sz w:val="28"/>
          <w:szCs w:val="28"/>
        </w:rPr>
        <w:tab/>
        <w:t>практико-ориентированные.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 xml:space="preserve">по характеру содержания: 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включают ребенка и его семью,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>ребенка и природу,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3.</w:t>
      </w:r>
      <w:r w:rsidRPr="004B4363">
        <w:rPr>
          <w:rFonts w:ascii="Times New Roman" w:hAnsi="Times New Roman" w:cs="Times New Roman"/>
          <w:sz w:val="28"/>
          <w:szCs w:val="28"/>
        </w:rPr>
        <w:tab/>
        <w:t>ребенка и рукотворный мир,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4.</w:t>
      </w:r>
      <w:r w:rsidRPr="004B4363">
        <w:rPr>
          <w:rFonts w:ascii="Times New Roman" w:hAnsi="Times New Roman" w:cs="Times New Roman"/>
          <w:sz w:val="28"/>
          <w:szCs w:val="28"/>
        </w:rPr>
        <w:tab/>
        <w:t>ребенка, общество и его культурные ценности.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 xml:space="preserve">по характеру участия ребенка в проекте: 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заказчик,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>эксперт,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3.</w:t>
      </w:r>
      <w:r w:rsidRPr="004B4363">
        <w:rPr>
          <w:rFonts w:ascii="Times New Roman" w:hAnsi="Times New Roman" w:cs="Times New Roman"/>
          <w:sz w:val="28"/>
          <w:szCs w:val="28"/>
        </w:rPr>
        <w:tab/>
        <w:t>исполнитель,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4.</w:t>
      </w:r>
      <w:r w:rsidRPr="004B4363">
        <w:rPr>
          <w:rFonts w:ascii="Times New Roman" w:hAnsi="Times New Roman" w:cs="Times New Roman"/>
          <w:sz w:val="28"/>
          <w:szCs w:val="28"/>
        </w:rPr>
        <w:tab/>
        <w:t>участник от зарождения идеи до получения результата.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 xml:space="preserve">по характеру контактов: 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осуществляется внутри одной возрастной группы,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>в контакте с другой возрастной группой,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3.</w:t>
      </w:r>
      <w:r w:rsidRPr="004B4363">
        <w:rPr>
          <w:rFonts w:ascii="Times New Roman" w:hAnsi="Times New Roman" w:cs="Times New Roman"/>
          <w:sz w:val="28"/>
          <w:szCs w:val="28"/>
        </w:rPr>
        <w:tab/>
        <w:t>внутри ДОУ,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4.</w:t>
      </w:r>
      <w:r w:rsidRPr="004B4363">
        <w:rPr>
          <w:rFonts w:ascii="Times New Roman" w:hAnsi="Times New Roman" w:cs="Times New Roman"/>
          <w:sz w:val="28"/>
          <w:szCs w:val="28"/>
        </w:rPr>
        <w:tab/>
        <w:t>в контакте с семьей,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5.</w:t>
      </w:r>
      <w:r w:rsidRPr="004B4363">
        <w:rPr>
          <w:rFonts w:ascii="Times New Roman" w:hAnsi="Times New Roman" w:cs="Times New Roman"/>
          <w:sz w:val="28"/>
          <w:szCs w:val="28"/>
        </w:rPr>
        <w:tab/>
        <w:t>учреждениями культуры,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6.</w:t>
      </w:r>
      <w:r w:rsidRPr="004B4363">
        <w:rPr>
          <w:rFonts w:ascii="Times New Roman" w:hAnsi="Times New Roman" w:cs="Times New Roman"/>
          <w:sz w:val="28"/>
          <w:szCs w:val="28"/>
        </w:rPr>
        <w:tab/>
        <w:t>общественными организациями (открытый проект).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 xml:space="preserve">по количеству участников: 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индивидуальный,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>парный,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3.</w:t>
      </w:r>
      <w:r w:rsidRPr="004B4363">
        <w:rPr>
          <w:rFonts w:ascii="Times New Roman" w:hAnsi="Times New Roman" w:cs="Times New Roman"/>
          <w:sz w:val="28"/>
          <w:szCs w:val="28"/>
        </w:rPr>
        <w:tab/>
        <w:t>групповой,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4.</w:t>
      </w:r>
      <w:r w:rsidRPr="004B4363">
        <w:rPr>
          <w:rFonts w:ascii="Times New Roman" w:hAnsi="Times New Roman" w:cs="Times New Roman"/>
          <w:sz w:val="28"/>
          <w:szCs w:val="28"/>
        </w:rPr>
        <w:tab/>
        <w:t>фронтальный.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 xml:space="preserve">по продолжительности: 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краткосрочный,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>средней продолжительности,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3.</w:t>
      </w:r>
      <w:r w:rsidRPr="004B4363">
        <w:rPr>
          <w:rFonts w:ascii="Times New Roman" w:hAnsi="Times New Roman" w:cs="Times New Roman"/>
          <w:sz w:val="28"/>
          <w:szCs w:val="28"/>
        </w:rPr>
        <w:tab/>
        <w:t>долгосрочный.</w:t>
      </w:r>
    </w:p>
    <w:p w:rsidR="00A12FA8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b/>
          <w:sz w:val="28"/>
          <w:szCs w:val="28"/>
        </w:rPr>
        <w:t>Технология исследовательской деятельности.</w:t>
      </w:r>
      <w:r w:rsidRPr="004B4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FA8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 xml:space="preserve">Цель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 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 задача, которую можно решить, что-то исследуя или проводя эксперименты. </w:t>
      </w:r>
    </w:p>
    <w:p w:rsidR="00A12FA8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 xml:space="preserve">Методы и приемы организации экспериментально – исследовательской деятельности: </w:t>
      </w:r>
    </w:p>
    <w:p w:rsidR="00A12FA8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 xml:space="preserve">- эвристические беседы; </w:t>
      </w:r>
    </w:p>
    <w:p w:rsidR="00A12FA8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- постановка и решение вопросов проблемного характера</w:t>
      </w:r>
      <w:r w:rsidR="00A12FA8">
        <w:rPr>
          <w:rFonts w:ascii="Times New Roman" w:hAnsi="Times New Roman" w:cs="Times New Roman"/>
          <w:sz w:val="28"/>
          <w:szCs w:val="28"/>
        </w:rPr>
        <w:t>;</w:t>
      </w:r>
    </w:p>
    <w:p w:rsidR="00A12FA8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 xml:space="preserve">- наблюдения; </w:t>
      </w:r>
    </w:p>
    <w:p w:rsidR="00A12FA8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63">
        <w:rPr>
          <w:rFonts w:ascii="Times New Roman" w:hAnsi="Times New Roman" w:cs="Times New Roman"/>
          <w:sz w:val="28"/>
          <w:szCs w:val="28"/>
        </w:rPr>
        <w:t>- моделирование (создание моделей об изменениях в неживой природе</w:t>
      </w:r>
      <w:proofErr w:type="gramEnd"/>
    </w:p>
    <w:p w:rsidR="00A12FA8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- опыты;</w:t>
      </w:r>
    </w:p>
    <w:p w:rsidR="00A12FA8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 xml:space="preserve"> - фиксация результатов: наблюдений, опытов, экспериментов, трудовой деятельности; </w:t>
      </w:r>
    </w:p>
    <w:p w:rsidR="00A12FA8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 xml:space="preserve">- «погружение» в краски, звуки, запахи и образы природы; </w:t>
      </w:r>
    </w:p>
    <w:p w:rsidR="00A12FA8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 xml:space="preserve">- подражание голосам и звукам природы; </w:t>
      </w:r>
    </w:p>
    <w:p w:rsidR="00A12FA8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- использование художественного слова;</w:t>
      </w:r>
    </w:p>
    <w:p w:rsidR="00A12FA8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 xml:space="preserve"> - дидактические игры, игровые обучающие и творчески развивающие ситуации; </w:t>
      </w:r>
    </w:p>
    <w:p w:rsidR="00A12FA8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 xml:space="preserve">- трудовые поручения, действия. </w:t>
      </w:r>
    </w:p>
    <w:p w:rsidR="004B4363" w:rsidRPr="004B4363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Содержание познавательно-исследовательской деятельности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Опыты (экспериментирование)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Состояние и превращение вещества.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 xml:space="preserve">Движение воздуха, воды. 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3.</w:t>
      </w:r>
      <w:r w:rsidRPr="004B4363">
        <w:rPr>
          <w:rFonts w:ascii="Times New Roman" w:hAnsi="Times New Roman" w:cs="Times New Roman"/>
          <w:sz w:val="28"/>
          <w:szCs w:val="28"/>
        </w:rPr>
        <w:tab/>
        <w:t>Свойства почвы и минералов.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4.</w:t>
      </w:r>
      <w:r w:rsidRPr="004B4363">
        <w:rPr>
          <w:rFonts w:ascii="Times New Roman" w:hAnsi="Times New Roman" w:cs="Times New Roman"/>
          <w:sz w:val="28"/>
          <w:szCs w:val="28"/>
        </w:rPr>
        <w:tab/>
        <w:t>Условия жизни растений.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 xml:space="preserve">Коллекционирование (классификационная работа) 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Виды растений.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>Виды животных.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3.</w:t>
      </w:r>
      <w:r w:rsidRPr="004B4363">
        <w:rPr>
          <w:rFonts w:ascii="Times New Roman" w:hAnsi="Times New Roman" w:cs="Times New Roman"/>
          <w:sz w:val="28"/>
          <w:szCs w:val="28"/>
        </w:rPr>
        <w:tab/>
        <w:t>Виды строительных сооружений.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4.</w:t>
      </w:r>
      <w:r w:rsidRPr="004B4363">
        <w:rPr>
          <w:rFonts w:ascii="Times New Roman" w:hAnsi="Times New Roman" w:cs="Times New Roman"/>
          <w:sz w:val="28"/>
          <w:szCs w:val="28"/>
        </w:rPr>
        <w:tab/>
        <w:t>Виды транспорта.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5.</w:t>
      </w:r>
      <w:r w:rsidRPr="004B4363">
        <w:rPr>
          <w:rFonts w:ascii="Times New Roman" w:hAnsi="Times New Roman" w:cs="Times New Roman"/>
          <w:sz w:val="28"/>
          <w:szCs w:val="28"/>
        </w:rPr>
        <w:tab/>
        <w:t>Виды профессий.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Путешествие по карте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Стороны света.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>Рельефы местности.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3.</w:t>
      </w:r>
      <w:r w:rsidRPr="004B4363">
        <w:rPr>
          <w:rFonts w:ascii="Times New Roman" w:hAnsi="Times New Roman" w:cs="Times New Roman"/>
          <w:sz w:val="28"/>
          <w:szCs w:val="28"/>
        </w:rPr>
        <w:tab/>
        <w:t xml:space="preserve">Природные ландшафты и их обитатели. 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4.</w:t>
      </w:r>
      <w:r w:rsidRPr="004B4363">
        <w:rPr>
          <w:rFonts w:ascii="Times New Roman" w:hAnsi="Times New Roman" w:cs="Times New Roman"/>
          <w:sz w:val="28"/>
          <w:szCs w:val="28"/>
        </w:rPr>
        <w:tab/>
        <w:t>Части света, их природные и культурные «метки» - символы.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Путешествие по «реке времени»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B4363">
        <w:rPr>
          <w:rFonts w:ascii="Times New Roman" w:hAnsi="Times New Roman" w:cs="Times New Roman"/>
          <w:sz w:val="28"/>
          <w:szCs w:val="28"/>
        </w:rPr>
        <w:t>Прошлое и настоящее человечества (историческое время) в «метках» материальной цивилизации (например, Египет — пирамиды).</w:t>
      </w:r>
      <w:proofErr w:type="gramEnd"/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>История жилища и благоустройства.</w:t>
      </w:r>
    </w:p>
    <w:p w:rsidR="00A12FA8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3E7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</w:t>
      </w:r>
      <w:r w:rsidR="00E713E7">
        <w:rPr>
          <w:rFonts w:ascii="Times New Roman" w:hAnsi="Times New Roman" w:cs="Times New Roman"/>
          <w:b/>
          <w:sz w:val="28"/>
          <w:szCs w:val="28"/>
        </w:rPr>
        <w:t>.</w:t>
      </w:r>
      <w:r w:rsidRPr="004B4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363" w:rsidRPr="004B4363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 Информатизация общества ставит перед педагогами-дошкольниками задачи: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идти в ногу со временем,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>стать для ребенка проводником в мир новых технологий,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3.</w:t>
      </w:r>
      <w:r w:rsidRPr="004B4363">
        <w:rPr>
          <w:rFonts w:ascii="Times New Roman" w:hAnsi="Times New Roman" w:cs="Times New Roman"/>
          <w:sz w:val="28"/>
          <w:szCs w:val="28"/>
        </w:rPr>
        <w:tab/>
        <w:t xml:space="preserve">наставником в выборе компьютерных программ, 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4.</w:t>
      </w:r>
      <w:r w:rsidRPr="004B4363">
        <w:rPr>
          <w:rFonts w:ascii="Times New Roman" w:hAnsi="Times New Roman" w:cs="Times New Roman"/>
          <w:sz w:val="28"/>
          <w:szCs w:val="28"/>
        </w:rPr>
        <w:tab/>
        <w:t>сформировать основы информационной культуры его личности,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5.</w:t>
      </w:r>
      <w:r w:rsidRPr="004B4363">
        <w:rPr>
          <w:rFonts w:ascii="Times New Roman" w:hAnsi="Times New Roman" w:cs="Times New Roman"/>
          <w:sz w:val="28"/>
          <w:szCs w:val="28"/>
        </w:rPr>
        <w:tab/>
        <w:t xml:space="preserve">повысить профессиональный уровень педагогов и компетентность родителей. 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Решение этих задач не возможно без актуализации и пересмотра всех направлений работы детского сада в контексте информатизации. Требования к компьютерным программам ДОУ: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Исследовательский характер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>Легкость для самостоятельных занятий детей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3.</w:t>
      </w:r>
      <w:r w:rsidRPr="004B4363">
        <w:rPr>
          <w:rFonts w:ascii="Times New Roman" w:hAnsi="Times New Roman" w:cs="Times New Roman"/>
          <w:sz w:val="28"/>
          <w:szCs w:val="28"/>
        </w:rPr>
        <w:tab/>
        <w:t>Развитие широкого спектра навыков и представлений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4.</w:t>
      </w:r>
      <w:r w:rsidRPr="004B4363">
        <w:rPr>
          <w:rFonts w:ascii="Times New Roman" w:hAnsi="Times New Roman" w:cs="Times New Roman"/>
          <w:sz w:val="28"/>
          <w:szCs w:val="28"/>
        </w:rPr>
        <w:tab/>
        <w:t>Возрастное соответствие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5.</w:t>
      </w:r>
      <w:r w:rsidRPr="004B4363">
        <w:rPr>
          <w:rFonts w:ascii="Times New Roman" w:hAnsi="Times New Roman" w:cs="Times New Roman"/>
          <w:sz w:val="28"/>
          <w:szCs w:val="28"/>
        </w:rPr>
        <w:tab/>
        <w:t>Занимательность.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Классификация программ: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Развитие воображения, мышления, памяти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>Говорящие словари иностранных языков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3.</w:t>
      </w:r>
      <w:r w:rsidRPr="004B4363">
        <w:rPr>
          <w:rFonts w:ascii="Times New Roman" w:hAnsi="Times New Roman" w:cs="Times New Roman"/>
          <w:sz w:val="28"/>
          <w:szCs w:val="28"/>
        </w:rPr>
        <w:tab/>
        <w:t>Простейшие графические редакторы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4.</w:t>
      </w:r>
      <w:r w:rsidRPr="004B4363">
        <w:rPr>
          <w:rFonts w:ascii="Times New Roman" w:hAnsi="Times New Roman" w:cs="Times New Roman"/>
          <w:sz w:val="28"/>
          <w:szCs w:val="28"/>
        </w:rPr>
        <w:tab/>
        <w:t>Игры-путешествия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5.</w:t>
      </w:r>
      <w:r w:rsidRPr="004B4363">
        <w:rPr>
          <w:rFonts w:ascii="Times New Roman" w:hAnsi="Times New Roman" w:cs="Times New Roman"/>
          <w:sz w:val="28"/>
          <w:szCs w:val="28"/>
        </w:rPr>
        <w:tab/>
        <w:t>Обучение чтению, математике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6.</w:t>
      </w:r>
      <w:r w:rsidRPr="004B4363">
        <w:rPr>
          <w:rFonts w:ascii="Times New Roman" w:hAnsi="Times New Roman" w:cs="Times New Roman"/>
          <w:sz w:val="28"/>
          <w:szCs w:val="28"/>
        </w:rPr>
        <w:tab/>
        <w:t>Использование мультимедийных презентаций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Преимущества компьютера: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предъявление информации на экране компьютера в игровой форме вызывает у детей огромный интерес;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>несет в себе образный тип информации, понятный дошкольникам;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3.</w:t>
      </w:r>
      <w:r w:rsidRPr="004B4363">
        <w:rPr>
          <w:rFonts w:ascii="Times New Roman" w:hAnsi="Times New Roman" w:cs="Times New Roman"/>
          <w:sz w:val="28"/>
          <w:szCs w:val="28"/>
        </w:rPr>
        <w:tab/>
        <w:t>движения, звук, мультипликация надолго привлекает внимание ребенка;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4.</w:t>
      </w:r>
      <w:r w:rsidRPr="004B4363">
        <w:rPr>
          <w:rFonts w:ascii="Times New Roman" w:hAnsi="Times New Roman" w:cs="Times New Roman"/>
          <w:sz w:val="28"/>
          <w:szCs w:val="28"/>
        </w:rPr>
        <w:tab/>
        <w:t>обладает стимулом познавательной активности детей;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5.</w:t>
      </w:r>
      <w:r w:rsidRPr="004B4363">
        <w:rPr>
          <w:rFonts w:ascii="Times New Roman" w:hAnsi="Times New Roman" w:cs="Times New Roman"/>
          <w:sz w:val="28"/>
          <w:szCs w:val="28"/>
        </w:rPr>
        <w:tab/>
        <w:t>предоставляет возможность индивидуализации обучения;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6.</w:t>
      </w:r>
      <w:r w:rsidRPr="004B4363">
        <w:rPr>
          <w:rFonts w:ascii="Times New Roman" w:hAnsi="Times New Roman" w:cs="Times New Roman"/>
          <w:sz w:val="28"/>
          <w:szCs w:val="28"/>
        </w:rPr>
        <w:tab/>
        <w:t>в процессе своей деятельности за компьютером дошкольник приобретает уверенность в себе;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7.</w:t>
      </w:r>
      <w:r w:rsidRPr="004B4363">
        <w:rPr>
          <w:rFonts w:ascii="Times New Roman" w:hAnsi="Times New Roman" w:cs="Times New Roman"/>
          <w:sz w:val="28"/>
          <w:szCs w:val="28"/>
        </w:rPr>
        <w:tab/>
        <w:t>позволяет моделировать жизненные ситуации, которые нельзя увидеть в повседневной жизни.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Ошибки при использовании информационно-коммуникационных технологий: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Недостаточная методическая подготовленность педагога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>Неправильное определение дидактической роли и места ИКТ на занятиях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3.</w:t>
      </w:r>
      <w:r w:rsidRPr="004B4363">
        <w:rPr>
          <w:rFonts w:ascii="Times New Roman" w:hAnsi="Times New Roman" w:cs="Times New Roman"/>
          <w:sz w:val="28"/>
          <w:szCs w:val="28"/>
        </w:rPr>
        <w:tab/>
        <w:t>Бесплановость, случайность применения ИКТ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4.</w:t>
      </w:r>
      <w:r w:rsidRPr="004B4363">
        <w:rPr>
          <w:rFonts w:ascii="Times New Roman" w:hAnsi="Times New Roman" w:cs="Times New Roman"/>
          <w:sz w:val="28"/>
          <w:szCs w:val="28"/>
        </w:rPr>
        <w:tab/>
        <w:t>Перегруженность занятия демонстрацией.</w:t>
      </w:r>
    </w:p>
    <w:p w:rsidR="00A12FA8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3E7">
        <w:rPr>
          <w:rFonts w:ascii="Times New Roman" w:hAnsi="Times New Roman" w:cs="Times New Roman"/>
          <w:b/>
          <w:sz w:val="28"/>
          <w:szCs w:val="28"/>
        </w:rPr>
        <w:t>ИКТ в работе современного педагога:</w:t>
      </w:r>
      <w:r w:rsidRPr="004B4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363" w:rsidRPr="004B4363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 xml:space="preserve">1. Подбор иллюстративного материала к занятиям и для оформления стендов, группы, кабинетов (сканирование, интернет, принтер, презентация). 2. Подбор дополнительного познавательного материала к занятиям, знакомство со сценариями праздников и других мероприятий. 3. Обмен опытом, знакомство с периодикой, наработками других педагогов России и зарубежья. 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 5. Создание презентаций в программе </w:t>
      </w:r>
      <w:proofErr w:type="spellStart"/>
      <w:proofErr w:type="gramStart"/>
      <w:r w:rsidRPr="004B43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4363">
        <w:rPr>
          <w:rFonts w:ascii="Times New Roman" w:hAnsi="Times New Roman" w:cs="Times New Roman"/>
          <w:sz w:val="28"/>
          <w:szCs w:val="28"/>
        </w:rPr>
        <w:t>ower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363">
        <w:rPr>
          <w:rFonts w:ascii="Times New Roman" w:hAnsi="Times New Roman" w:cs="Times New Roman"/>
          <w:sz w:val="28"/>
          <w:szCs w:val="28"/>
        </w:rPr>
        <w:t>Рoint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4B4363" w:rsidRPr="00E713E7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3E7">
        <w:rPr>
          <w:rFonts w:ascii="Times New Roman" w:hAnsi="Times New Roman" w:cs="Times New Roman"/>
          <w:b/>
          <w:sz w:val="28"/>
          <w:szCs w:val="28"/>
        </w:rPr>
        <w:t>Личностно - ориентированная технология</w:t>
      </w:r>
    </w:p>
    <w:p w:rsidR="004B4363" w:rsidRPr="00E713E7" w:rsidRDefault="004B4363" w:rsidP="004B43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3E7">
        <w:rPr>
          <w:rFonts w:ascii="Times New Roman" w:hAnsi="Times New Roman" w:cs="Times New Roman"/>
          <w:b/>
          <w:sz w:val="28"/>
          <w:szCs w:val="28"/>
        </w:rPr>
        <w:t xml:space="preserve">Личностно-ориентированные технологии ставят </w:t>
      </w:r>
      <w:r w:rsidRPr="004B4363">
        <w:rPr>
          <w:rFonts w:ascii="Times New Roman" w:hAnsi="Times New Roman" w:cs="Times New Roman"/>
          <w:sz w:val="28"/>
          <w:szCs w:val="28"/>
        </w:rPr>
        <w:t>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Личностно-ориентированная технология реализуется в развивающей среде, отвечающей требованиям содержания новых образовательных программ. 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 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</w:t>
      </w:r>
      <w:r w:rsidRPr="00E713E7">
        <w:rPr>
          <w:rFonts w:ascii="Times New Roman" w:hAnsi="Times New Roman" w:cs="Times New Roman"/>
          <w:b/>
          <w:sz w:val="28"/>
          <w:szCs w:val="28"/>
        </w:rPr>
        <w:t>. В рамках личностно-ориентированных технологий самостоятельными направлениями выделяются: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гуманно-личностные технологии,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Данную технологию хорошо реализовать в новых дошкольных учреждениях,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Технология сотрудничества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4B4363" w:rsidRPr="004B4363" w:rsidRDefault="004B4363" w:rsidP="00C62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9C0">
        <w:rPr>
          <w:rFonts w:ascii="Times New Roman" w:hAnsi="Times New Roman" w:cs="Times New Roman"/>
          <w:sz w:val="28"/>
          <w:szCs w:val="28"/>
        </w:rPr>
        <w:t xml:space="preserve">Педагогические технологии на основе </w:t>
      </w:r>
      <w:proofErr w:type="spellStart"/>
      <w:r w:rsidRPr="00C629C0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C629C0">
        <w:rPr>
          <w:rFonts w:ascii="Times New Roman" w:hAnsi="Times New Roman" w:cs="Times New Roman"/>
          <w:sz w:val="28"/>
          <w:szCs w:val="28"/>
        </w:rPr>
        <w:t xml:space="preserve"> и демократизации педагогических отношений с процессуальной ориентацией,</w:t>
      </w:r>
      <w:r w:rsidRPr="004B4363">
        <w:rPr>
          <w:rFonts w:ascii="Times New Roman" w:hAnsi="Times New Roman" w:cs="Times New Roman"/>
          <w:sz w:val="28"/>
          <w:szCs w:val="28"/>
        </w:rPr>
        <w:t xml:space="preserve">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 Сущность технологического </w:t>
      </w:r>
      <w:proofErr w:type="spellStart"/>
      <w:r w:rsidRPr="004B436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 xml:space="preserve"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 Выявление темпов развития позволяет воспитателю поддерживать каждого ребенка на его уровне развития. Таким образом, специфика технологического подхода состоит в том, чтобы </w:t>
      </w:r>
      <w:proofErr w:type="spellStart"/>
      <w:r w:rsidRPr="004B436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>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-постановка целей и их максимальное уточнение (воспитание и обучение с ориентацией на достижение результата;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-подготовка методических пособий (</w:t>
      </w:r>
      <w:proofErr w:type="gramStart"/>
      <w:r w:rsidRPr="004B4363"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 w:rsidRPr="004B4363">
        <w:rPr>
          <w:rFonts w:ascii="Times New Roman" w:hAnsi="Times New Roman" w:cs="Times New Roman"/>
          <w:sz w:val="28"/>
          <w:szCs w:val="28"/>
        </w:rPr>
        <w:t xml:space="preserve"> и раздаточный) в соответствии с учебными целями и задачами;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-оценка актуального развития дошкольника, коррекция отклонений, направленная на достижение целей;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-заключительная оценка результата - уровень развития дошкольника.</w:t>
      </w:r>
    </w:p>
    <w:p w:rsidR="004B4363" w:rsidRPr="004B4363" w:rsidRDefault="004B4363" w:rsidP="00A12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3E7">
        <w:rPr>
          <w:rFonts w:ascii="Times New Roman" w:hAnsi="Times New Roman" w:cs="Times New Roman"/>
          <w:b/>
          <w:sz w:val="28"/>
          <w:szCs w:val="28"/>
        </w:rPr>
        <w:t>Технология «ТРИЗ»</w:t>
      </w:r>
      <w:r w:rsidR="00E713E7">
        <w:rPr>
          <w:rFonts w:ascii="Times New Roman" w:hAnsi="Times New Roman" w:cs="Times New Roman"/>
          <w:b/>
          <w:sz w:val="28"/>
          <w:szCs w:val="28"/>
        </w:rPr>
        <w:t>.</w:t>
      </w:r>
      <w:r w:rsidRPr="004B4363">
        <w:rPr>
          <w:rFonts w:ascii="Times New Roman" w:hAnsi="Times New Roman" w:cs="Times New Roman"/>
          <w:sz w:val="28"/>
          <w:szCs w:val="28"/>
        </w:rPr>
        <w:t xml:space="preserve"> ТРИЗ (теория решения изобретательских задач), которая создана ученым-изобретателем Т.С. </w:t>
      </w:r>
      <w:proofErr w:type="spellStart"/>
      <w:r w:rsidRPr="004B4363">
        <w:rPr>
          <w:rFonts w:ascii="Times New Roman" w:hAnsi="Times New Roman" w:cs="Times New Roman"/>
          <w:sz w:val="28"/>
          <w:szCs w:val="28"/>
        </w:rPr>
        <w:t>Альтшуллером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 xml:space="preserve">. Воспитатель использует нетрадиционные формы работы, которые ставят ребенка в позицию думающего человека. </w:t>
      </w:r>
      <w:proofErr w:type="gramStart"/>
      <w:r w:rsidRPr="004B4363">
        <w:rPr>
          <w:rFonts w:ascii="Times New Roman" w:hAnsi="Times New Roman" w:cs="Times New Roman"/>
          <w:sz w:val="28"/>
          <w:szCs w:val="28"/>
        </w:rPr>
        <w:t>Адаптированная</w:t>
      </w:r>
      <w:proofErr w:type="gramEnd"/>
      <w:r w:rsidRPr="004B4363">
        <w:rPr>
          <w:rFonts w:ascii="Times New Roman" w:hAnsi="Times New Roman" w:cs="Times New Roman"/>
          <w:sz w:val="28"/>
          <w:szCs w:val="28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 Основная задача использования ТРИЗ - технологии в дошкольном возрасте – это привить ребенку радость творческих открытий. 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4B4363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 Можно применять в работе только элементы ТРИЗ (инструментарий), если педагог недостаточно освоил ТРИЗ-технологию. Разработана схема с применением метода выявления противоречий: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1.</w:t>
      </w:r>
      <w:r w:rsidRPr="004B4363">
        <w:rPr>
          <w:rFonts w:ascii="Times New Roman" w:hAnsi="Times New Roman" w:cs="Times New Roman"/>
          <w:sz w:val="28"/>
          <w:szCs w:val="28"/>
        </w:rPr>
        <w:tab/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2.</w:t>
      </w:r>
      <w:r w:rsidRPr="004B4363">
        <w:rPr>
          <w:rFonts w:ascii="Times New Roman" w:hAnsi="Times New Roman" w:cs="Times New Roman"/>
          <w:sz w:val="28"/>
          <w:szCs w:val="28"/>
        </w:rPr>
        <w:tab/>
        <w:t>Второй этап – определение положительных и отрицательных свой</w:t>
      </w:r>
      <w:proofErr w:type="gramStart"/>
      <w:r w:rsidRPr="004B436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B4363">
        <w:rPr>
          <w:rFonts w:ascii="Times New Roman" w:hAnsi="Times New Roman" w:cs="Times New Roman"/>
          <w:sz w:val="28"/>
          <w:szCs w:val="28"/>
        </w:rPr>
        <w:t>едмета или явления в целом.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>3.</w:t>
      </w:r>
      <w:r w:rsidRPr="004B4363">
        <w:rPr>
          <w:rFonts w:ascii="Times New Roman" w:hAnsi="Times New Roman" w:cs="Times New Roman"/>
          <w:sz w:val="28"/>
          <w:szCs w:val="28"/>
        </w:rPr>
        <w:tab/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4B4363" w:rsidRPr="004B4363" w:rsidRDefault="004B4363" w:rsidP="004B43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 xml:space="preserve">Зачастую, педагог уже проводит </w:t>
      </w:r>
      <w:proofErr w:type="spellStart"/>
      <w:r w:rsidRPr="004B4363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 xml:space="preserve"> занятия, даже не подозревая об этом. Ведь именно, </w:t>
      </w:r>
      <w:proofErr w:type="spellStart"/>
      <w:r w:rsidRPr="004B4363">
        <w:rPr>
          <w:rFonts w:ascii="Times New Roman" w:hAnsi="Times New Roman" w:cs="Times New Roman"/>
          <w:sz w:val="28"/>
          <w:szCs w:val="28"/>
        </w:rPr>
        <w:t>раскрепощенность</w:t>
      </w:r>
      <w:proofErr w:type="spellEnd"/>
      <w:r w:rsidRPr="004B4363">
        <w:rPr>
          <w:rFonts w:ascii="Times New Roman" w:hAnsi="Times New Roman" w:cs="Times New Roman"/>
          <w:sz w:val="28"/>
          <w:szCs w:val="28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4B4363" w:rsidRPr="004B4363" w:rsidRDefault="004B4363" w:rsidP="00C62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63">
        <w:rPr>
          <w:rFonts w:ascii="Times New Roman" w:hAnsi="Times New Roman" w:cs="Times New Roman"/>
          <w:sz w:val="28"/>
          <w:szCs w:val="28"/>
        </w:rPr>
        <w:t xml:space="preserve"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 </w:t>
      </w:r>
    </w:p>
    <w:p w:rsidR="004B4363" w:rsidRPr="00C629C0" w:rsidRDefault="004B4363" w:rsidP="00C62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9C0">
        <w:rPr>
          <w:rFonts w:ascii="Times New Roman" w:hAnsi="Times New Roman" w:cs="Times New Roman"/>
          <w:b/>
          <w:sz w:val="28"/>
          <w:szCs w:val="28"/>
        </w:rPr>
        <w:t xml:space="preserve">Важность овладения основами </w:t>
      </w:r>
      <w:proofErr w:type="spellStart"/>
      <w:r w:rsidRPr="00C629C0">
        <w:rPr>
          <w:rFonts w:ascii="Times New Roman" w:hAnsi="Times New Roman" w:cs="Times New Roman"/>
          <w:b/>
          <w:sz w:val="28"/>
          <w:szCs w:val="28"/>
        </w:rPr>
        <w:t>технологизации</w:t>
      </w:r>
      <w:proofErr w:type="spellEnd"/>
      <w:r w:rsidRPr="00C629C0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 объясняется несколькими факторами.</w:t>
      </w:r>
      <w:r w:rsidRPr="00C629C0">
        <w:rPr>
          <w:rFonts w:ascii="Times New Roman" w:hAnsi="Times New Roman" w:cs="Times New Roman"/>
          <w:sz w:val="28"/>
          <w:szCs w:val="28"/>
        </w:rPr>
        <w:t xml:space="preserve"> Во-первых, для современного дошкольного образования характерна тенденция к реализации системного подхода в решении педагогических проблем, относящихся к проектированию образовательного процесса, к созданию авторской педагогической системы и конструированию деятельности детей. Во-вторых, педагогические технологии существенно активизируют образовательный процесс, создают условия для творческой деятельности детей. В-третьих, возрастает потребность в компетентных педагогах, способных разрабатывать модели, проекты, авторские программы, технологии образования дошкольников. </w:t>
      </w:r>
    </w:p>
    <w:p w:rsidR="004C29F9" w:rsidRPr="00C629C0" w:rsidRDefault="004B4363" w:rsidP="00C629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9C0">
        <w:rPr>
          <w:rFonts w:ascii="Times New Roman" w:hAnsi="Times New Roman" w:cs="Times New Roman"/>
          <w:sz w:val="28"/>
          <w:szCs w:val="28"/>
        </w:rPr>
        <w:t>Таким образом, основная цель образовательной деятельности как социального феномена сегодня не может быть достигнута вне «технологического» поля – той сферы профессиональной педагогической деятельности, которая соответствует современным научным воззрения.</w:t>
      </w:r>
    </w:p>
    <w:sectPr w:rsidR="004C29F9" w:rsidRPr="00C629C0" w:rsidSect="00C629C0">
      <w:headerReference w:type="default" r:id="rId8"/>
      <w:pgSz w:w="11906" w:h="16838"/>
      <w:pgMar w:top="85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8E" w:rsidRDefault="00C1028E" w:rsidP="00C629C0">
      <w:pPr>
        <w:spacing w:after="0" w:line="240" w:lineRule="auto"/>
      </w:pPr>
      <w:r>
        <w:separator/>
      </w:r>
    </w:p>
  </w:endnote>
  <w:endnote w:type="continuationSeparator" w:id="0">
    <w:p w:rsidR="00C1028E" w:rsidRDefault="00C1028E" w:rsidP="00C6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8E" w:rsidRDefault="00C1028E" w:rsidP="00C629C0">
      <w:pPr>
        <w:spacing w:after="0" w:line="240" w:lineRule="auto"/>
      </w:pPr>
      <w:r>
        <w:separator/>
      </w:r>
    </w:p>
  </w:footnote>
  <w:footnote w:type="continuationSeparator" w:id="0">
    <w:p w:rsidR="00C1028E" w:rsidRDefault="00C1028E" w:rsidP="00C6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11616"/>
      <w:docPartObj>
        <w:docPartGallery w:val="Page Numbers (Top of Page)"/>
        <w:docPartUnique/>
      </w:docPartObj>
    </w:sdtPr>
    <w:sdtEndPr/>
    <w:sdtContent>
      <w:p w:rsidR="00C629C0" w:rsidRDefault="00C629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2E8">
          <w:rPr>
            <w:noProof/>
          </w:rPr>
          <w:t>9</w:t>
        </w:r>
        <w:r>
          <w:fldChar w:fldCharType="end"/>
        </w:r>
      </w:p>
    </w:sdtContent>
  </w:sdt>
  <w:p w:rsidR="00C629C0" w:rsidRDefault="00C629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1E32"/>
    <w:multiLevelType w:val="multilevel"/>
    <w:tmpl w:val="4A00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77AD0"/>
    <w:multiLevelType w:val="multilevel"/>
    <w:tmpl w:val="A1CC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A6431"/>
    <w:multiLevelType w:val="multilevel"/>
    <w:tmpl w:val="FC26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12850"/>
    <w:multiLevelType w:val="multilevel"/>
    <w:tmpl w:val="6DD629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1C"/>
    <w:rsid w:val="0040681D"/>
    <w:rsid w:val="00453F27"/>
    <w:rsid w:val="004B4363"/>
    <w:rsid w:val="004F0C47"/>
    <w:rsid w:val="00525178"/>
    <w:rsid w:val="006D5145"/>
    <w:rsid w:val="00700B37"/>
    <w:rsid w:val="00A12FA8"/>
    <w:rsid w:val="00AF5464"/>
    <w:rsid w:val="00C1028E"/>
    <w:rsid w:val="00C629C0"/>
    <w:rsid w:val="00D9001C"/>
    <w:rsid w:val="00D95F2A"/>
    <w:rsid w:val="00E713E7"/>
    <w:rsid w:val="00F329B5"/>
    <w:rsid w:val="00F912E8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0B37"/>
  </w:style>
  <w:style w:type="character" w:styleId="a3">
    <w:name w:val="Hyperlink"/>
    <w:basedOn w:val="a0"/>
    <w:uiPriority w:val="99"/>
    <w:semiHidden/>
    <w:unhideWhenUsed/>
    <w:rsid w:val="00700B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5145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6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9C0"/>
  </w:style>
  <w:style w:type="paragraph" w:styleId="a7">
    <w:name w:val="footer"/>
    <w:basedOn w:val="a"/>
    <w:link w:val="a8"/>
    <w:uiPriority w:val="99"/>
    <w:unhideWhenUsed/>
    <w:rsid w:val="00C6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0B37"/>
  </w:style>
  <w:style w:type="character" w:styleId="a3">
    <w:name w:val="Hyperlink"/>
    <w:basedOn w:val="a0"/>
    <w:uiPriority w:val="99"/>
    <w:semiHidden/>
    <w:unhideWhenUsed/>
    <w:rsid w:val="00700B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5145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6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9C0"/>
  </w:style>
  <w:style w:type="paragraph" w:styleId="a7">
    <w:name w:val="footer"/>
    <w:basedOn w:val="a"/>
    <w:link w:val="a8"/>
    <w:uiPriority w:val="99"/>
    <w:unhideWhenUsed/>
    <w:rsid w:val="00C6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20</Pages>
  <Words>5729</Words>
  <Characters>32659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2016-12-07T20:05:00Z</dcterms:created>
  <dcterms:modified xsi:type="dcterms:W3CDTF">2017-12-19T11:46:00Z</dcterms:modified>
</cp:coreProperties>
</file>