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8" w:rsidRDefault="00390FF8" w:rsidP="00AE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слайд. </w:t>
      </w:r>
    </w:p>
    <w:p w:rsidR="001C10CA" w:rsidRPr="00AE7EB1" w:rsidRDefault="00AE7EB1" w:rsidP="00AE7EB1">
      <w:pPr>
        <w:rPr>
          <w:rFonts w:ascii="Times New Roman" w:hAnsi="Times New Roman" w:cs="Times New Roman"/>
          <w:sz w:val="24"/>
          <w:szCs w:val="24"/>
        </w:rPr>
      </w:pPr>
      <w:r w:rsidRPr="00AE7EB1">
        <w:rPr>
          <w:rFonts w:ascii="Times New Roman" w:hAnsi="Times New Roman" w:cs="Times New Roman"/>
          <w:sz w:val="24"/>
          <w:szCs w:val="24"/>
        </w:rPr>
        <w:t>Уважаемые коллеги, здравствуйте.</w:t>
      </w:r>
    </w:p>
    <w:p w:rsidR="00AE7EB1" w:rsidRDefault="00AE7EB1" w:rsidP="00E95BCF">
      <w:pPr>
        <w:rPr>
          <w:rFonts w:ascii="Times New Roman" w:hAnsi="Times New Roman" w:cs="Times New Roman"/>
          <w:sz w:val="24"/>
          <w:szCs w:val="24"/>
        </w:rPr>
      </w:pPr>
      <w:r w:rsidRPr="00AE7EB1">
        <w:rPr>
          <w:rFonts w:ascii="Times New Roman" w:hAnsi="Times New Roman" w:cs="Times New Roman"/>
          <w:sz w:val="24"/>
          <w:szCs w:val="24"/>
        </w:rPr>
        <w:t>Мы представляем МОУ Детский сад № 97</w:t>
      </w:r>
      <w:r>
        <w:rPr>
          <w:rFonts w:ascii="Times New Roman" w:hAnsi="Times New Roman" w:cs="Times New Roman"/>
          <w:sz w:val="24"/>
          <w:szCs w:val="24"/>
        </w:rPr>
        <w:t xml:space="preserve">, который посещают  дети </w:t>
      </w:r>
      <w:r w:rsidRPr="00AE7EB1">
        <w:rPr>
          <w:rFonts w:ascii="Times New Roman" w:hAnsi="Times New Roman" w:cs="Times New Roman"/>
          <w:sz w:val="24"/>
          <w:szCs w:val="24"/>
        </w:rPr>
        <w:t>с нарушением ОДА</w:t>
      </w:r>
      <w:r>
        <w:rPr>
          <w:rFonts w:ascii="Times New Roman" w:hAnsi="Times New Roman" w:cs="Times New Roman"/>
          <w:sz w:val="24"/>
          <w:szCs w:val="24"/>
        </w:rPr>
        <w:t xml:space="preserve">. Тема нашего выступления </w:t>
      </w:r>
      <w:r w:rsidR="00BF63D4">
        <w:rPr>
          <w:rFonts w:ascii="Times New Roman" w:hAnsi="Times New Roman" w:cs="Times New Roman"/>
          <w:sz w:val="24"/>
          <w:szCs w:val="24"/>
        </w:rPr>
        <w:t>«</w:t>
      </w:r>
      <w:r w:rsidR="00E95BCF" w:rsidRPr="00E95BCF">
        <w:rPr>
          <w:rFonts w:ascii="Times New Roman" w:hAnsi="Times New Roman" w:cs="Times New Roman"/>
          <w:sz w:val="24"/>
          <w:szCs w:val="24"/>
        </w:rPr>
        <w:t xml:space="preserve">Взаимодействие педагогов ДОУ и применение коррекционно-развивающего оборудования в </w:t>
      </w:r>
      <w:proofErr w:type="spellStart"/>
      <w:r w:rsidR="00E95BCF" w:rsidRPr="00E95BCF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E95BCF" w:rsidRPr="00E95B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95BCF" w:rsidRPr="00E95B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95BCF" w:rsidRPr="00E95BCF">
        <w:rPr>
          <w:rFonts w:ascii="Times New Roman" w:hAnsi="Times New Roman" w:cs="Times New Roman"/>
          <w:sz w:val="24"/>
          <w:szCs w:val="24"/>
        </w:rPr>
        <w:t xml:space="preserve"> образовательном процессе с детьми с нарушением опорно-двигательного аппарата</w:t>
      </w:r>
      <w:r w:rsidR="00E95BCF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390FF8" w:rsidRDefault="00390FF8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 слайд.</w:t>
      </w:r>
    </w:p>
    <w:p w:rsidR="00201145" w:rsidRDefault="00201145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нашем </w:t>
      </w:r>
      <w:r w:rsidR="00BB69B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етском саду создаются условия для реализации  инклюзивного образования </w:t>
      </w:r>
      <w:r w:rsidRPr="0020114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- посещение ребенком с ограниченными возможностями здоровья  группы комбинированной направленности в </w:t>
      </w:r>
      <w:proofErr w:type="gramStart"/>
      <w:r w:rsidRPr="0020114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режиме полного дня</w:t>
      </w:r>
      <w:proofErr w:type="gramEnd"/>
      <w:r w:rsidRPr="0020114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пребывания самостоятельно или с сопровождением. Ребенок занимается на всех занятиях совместно со здоровыми сверстниками по индивидуальному образовательному маршруту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</w:p>
    <w:p w:rsidR="00390FF8" w:rsidRDefault="00201145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Индивидуальный образовательный маршрут 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разрабатывается специалистами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ДОУ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учетом образовательных потребностей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ребенка, а также 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возможностей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особенностей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каждого воспитанника.</w:t>
      </w:r>
      <w:r w:rsidR="00BB69B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FF8" w:rsidRDefault="00390FF8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 слайд.</w:t>
      </w:r>
    </w:p>
    <w:p w:rsidR="007F57A9" w:rsidRDefault="00BB69B2" w:rsidP="007F57A9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Какими </w:t>
      </w:r>
      <w:r w:rsidR="00390FF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же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особенностями обладают дети с нарушением опорно-двигательного аппарата.</w:t>
      </w:r>
      <w:r w:rsidR="004E0F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А вот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какими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 у детей с первичным диагнозом ДЦП есть сопутствующие диагнозы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</w:t>
      </w:r>
      <w:r w:rsidR="004E0F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нарушение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 зрения ( </w:t>
      </w:r>
      <w:proofErr w:type="spellStart"/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содружественное</w:t>
      </w:r>
      <w:proofErr w:type="spellEnd"/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косоглазие, сходящееся косоглазие),</w:t>
      </w:r>
      <w:r w:rsidR="004E0F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нарушения речи, нарушения психоэмоционального состояния..</w:t>
      </w:r>
      <w:r w:rsidR="007F57A9" w:rsidRP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тетрапарезы</w:t>
      </w:r>
      <w:proofErr w:type="spellEnd"/>
      <w:r w:rsid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диплегия</w:t>
      </w:r>
      <w:proofErr w:type="spellEnd"/>
      <w:r w:rsid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…</w:t>
      </w:r>
      <w:r w:rsidR="006330B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(дописать)</w:t>
      </w:r>
    </w:p>
    <w:p w:rsidR="00C01D11" w:rsidRDefault="004E0F06" w:rsidP="007F57A9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Учитывая все эти особенности ребенка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составляется индивидуальный образовательный марш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рут, который 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 использованием коррекционно-развивающего оборудования и 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0114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реализуется при взаимодействии педагогического и медицинского персонала дошкольного учреждения.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BF63D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B28C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 именно узкими специалистами: учителем-логопедом и учителем-дефектологом МОУ Детского сада.</w:t>
      </w:r>
      <w:r w:rsidR="00DE7C2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</w:t>
      </w:r>
    </w:p>
    <w:p w:rsidR="007F57A9" w:rsidRDefault="007F57A9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5F4F19" w:rsidRDefault="005F4F19" w:rsidP="00AE7EB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 слайд.</w:t>
      </w:r>
    </w:p>
    <w:p w:rsidR="006F1AEE" w:rsidRDefault="00A46B52" w:rsidP="00AE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Огромное значение в</w:t>
      </w:r>
      <w:r w:rsidR="00C01D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организации  кор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рекционно</w:t>
      </w:r>
      <w:r w:rsidR="00C01D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-разв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ивающей </w:t>
      </w:r>
      <w:r w:rsidR="00C01D1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работы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 детьми  играет создание </w:t>
      </w:r>
      <w:r w:rsidR="000C57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соответствующей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РППС.</w:t>
      </w:r>
      <w:r w:rsidR="007F57A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43AEC" w:rsidRPr="007F57A9">
        <w:rPr>
          <w:rFonts w:ascii="Times New Roman" w:hAnsi="Times New Roman" w:cs="Times New Roman"/>
          <w:sz w:val="24"/>
          <w:szCs w:val="24"/>
        </w:rPr>
        <w:t xml:space="preserve">С целью индивидуализации работы с детьми с </w:t>
      </w:r>
      <w:r w:rsidR="00C01D11" w:rsidRPr="007F57A9">
        <w:rPr>
          <w:rFonts w:ascii="Times New Roman" w:hAnsi="Times New Roman" w:cs="Times New Roman"/>
          <w:sz w:val="24"/>
          <w:szCs w:val="24"/>
        </w:rPr>
        <w:t>нарушением ОДА и обеспечения условий в нашей дошкольной образовательной организации</w:t>
      </w:r>
      <w:r w:rsidR="00D43AEC" w:rsidRPr="007F57A9">
        <w:rPr>
          <w:rFonts w:ascii="Times New Roman" w:hAnsi="Times New Roman" w:cs="Times New Roman"/>
          <w:sz w:val="24"/>
          <w:szCs w:val="24"/>
        </w:rPr>
        <w:t xml:space="preserve"> кабинет узких специалистов </w:t>
      </w:r>
      <w:proofErr w:type="spellStart"/>
      <w:r w:rsidR="00C01D11" w:rsidRPr="007F57A9">
        <w:rPr>
          <w:rFonts w:ascii="Times New Roman" w:hAnsi="Times New Roman" w:cs="Times New Roman"/>
          <w:sz w:val="24"/>
          <w:szCs w:val="24"/>
        </w:rPr>
        <w:t>зонирован</w:t>
      </w:r>
      <w:proofErr w:type="spellEnd"/>
      <w:r w:rsidR="00C01D11" w:rsidRPr="007F57A9">
        <w:rPr>
          <w:rFonts w:ascii="Times New Roman" w:hAnsi="Times New Roman" w:cs="Times New Roman"/>
          <w:sz w:val="24"/>
          <w:szCs w:val="24"/>
        </w:rPr>
        <w:t xml:space="preserve"> и оснащ</w:t>
      </w:r>
      <w:r w:rsidR="00D43AEC" w:rsidRPr="007F57A9">
        <w:rPr>
          <w:rFonts w:ascii="Times New Roman" w:hAnsi="Times New Roman" w:cs="Times New Roman"/>
          <w:sz w:val="24"/>
          <w:szCs w:val="24"/>
        </w:rPr>
        <w:t xml:space="preserve">ен </w:t>
      </w:r>
      <w:r w:rsidR="007F57A9">
        <w:rPr>
          <w:rFonts w:ascii="Times New Roman" w:hAnsi="Times New Roman" w:cs="Times New Roman"/>
          <w:sz w:val="24"/>
          <w:szCs w:val="24"/>
        </w:rPr>
        <w:t xml:space="preserve">как традиционным, так и современным </w:t>
      </w:r>
      <w:r w:rsidR="00D43AEC" w:rsidRPr="007F57A9">
        <w:rPr>
          <w:rFonts w:ascii="Times New Roman" w:hAnsi="Times New Roman" w:cs="Times New Roman"/>
          <w:sz w:val="24"/>
          <w:szCs w:val="24"/>
        </w:rPr>
        <w:t>кор</w:t>
      </w:r>
      <w:r w:rsidR="00C01D11" w:rsidRPr="007F57A9">
        <w:rPr>
          <w:rFonts w:ascii="Times New Roman" w:hAnsi="Times New Roman" w:cs="Times New Roman"/>
          <w:sz w:val="24"/>
          <w:szCs w:val="24"/>
        </w:rPr>
        <w:t>рекционно</w:t>
      </w:r>
      <w:r w:rsidR="00D43AEC" w:rsidRPr="007F57A9">
        <w:rPr>
          <w:rFonts w:ascii="Times New Roman" w:hAnsi="Times New Roman" w:cs="Times New Roman"/>
          <w:sz w:val="24"/>
          <w:szCs w:val="24"/>
        </w:rPr>
        <w:t>-разв</w:t>
      </w:r>
      <w:r w:rsidR="00D624B5" w:rsidRPr="007F57A9">
        <w:rPr>
          <w:rFonts w:ascii="Times New Roman" w:hAnsi="Times New Roman" w:cs="Times New Roman"/>
          <w:sz w:val="24"/>
          <w:szCs w:val="24"/>
        </w:rPr>
        <w:t>ивающим оборудованием.</w:t>
      </w:r>
      <w:r w:rsidR="007F5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AEE" w:rsidRDefault="006F1AEE" w:rsidP="00AE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слайд.</w:t>
      </w:r>
    </w:p>
    <w:p w:rsidR="007F57A9" w:rsidRDefault="006F1AEE" w:rsidP="00AE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узких специалистов</w:t>
      </w:r>
      <w:r w:rsidR="007F57A9">
        <w:rPr>
          <w:rFonts w:ascii="Times New Roman" w:hAnsi="Times New Roman" w:cs="Times New Roman"/>
          <w:sz w:val="24"/>
          <w:szCs w:val="24"/>
        </w:rPr>
        <w:t xml:space="preserve"> имеется стол-мозаика для развития </w:t>
      </w:r>
      <w:r w:rsidR="007F57A9" w:rsidRPr="007F57A9">
        <w:rPr>
          <w:rFonts w:ascii="Times New Roman" w:hAnsi="Times New Roman" w:cs="Times New Roman"/>
          <w:sz w:val="24"/>
          <w:szCs w:val="24"/>
        </w:rPr>
        <w:t xml:space="preserve"> у детей мелкой моторики рук,</w:t>
      </w:r>
      <w:r w:rsidR="007F57A9">
        <w:rPr>
          <w:rFonts w:ascii="Times New Roman" w:hAnsi="Times New Roman" w:cs="Times New Roman"/>
          <w:sz w:val="24"/>
          <w:szCs w:val="24"/>
        </w:rPr>
        <w:t xml:space="preserve"> координации движений рук, что немаловажно для детей с нарушением ОДА и диагнозом ДЦП, на развитие </w:t>
      </w:r>
      <w:r w:rsidR="007F57A9" w:rsidRPr="007F57A9">
        <w:rPr>
          <w:rFonts w:ascii="Times New Roman" w:hAnsi="Times New Roman" w:cs="Times New Roman"/>
          <w:sz w:val="24"/>
          <w:szCs w:val="24"/>
        </w:rPr>
        <w:t xml:space="preserve"> внимания, логического мышления, цветового восприятия.</w:t>
      </w:r>
      <w:r w:rsidR="007F57A9" w:rsidRPr="007F57A9">
        <w:t xml:space="preserve"> </w:t>
      </w:r>
      <w:r w:rsidR="007F57A9" w:rsidRPr="007F57A9">
        <w:rPr>
          <w:rFonts w:ascii="Times New Roman" w:hAnsi="Times New Roman" w:cs="Times New Roman"/>
        </w:rPr>
        <w:t xml:space="preserve">Очень ценны </w:t>
      </w:r>
      <w:r w:rsidR="007F57A9">
        <w:rPr>
          <w:rFonts w:ascii="Times New Roman" w:hAnsi="Times New Roman" w:cs="Times New Roman"/>
          <w:sz w:val="24"/>
          <w:szCs w:val="24"/>
        </w:rPr>
        <w:t>у</w:t>
      </w:r>
      <w:r w:rsidR="007F57A9" w:rsidRPr="007F57A9">
        <w:rPr>
          <w:rFonts w:ascii="Times New Roman" w:hAnsi="Times New Roman" w:cs="Times New Roman"/>
          <w:sz w:val="24"/>
          <w:szCs w:val="24"/>
        </w:rPr>
        <w:t>пражнения с детьми с применением двусторонних тактильно-развивающих панелей. Двусторонний тактильный модуль развивает осязательные навыки, интерактивную деятельность, а также предназначен для звуковой стимуляции.</w:t>
      </w:r>
      <w:r w:rsidR="007F57A9">
        <w:rPr>
          <w:rFonts w:ascii="Times New Roman" w:hAnsi="Times New Roman" w:cs="Times New Roman"/>
          <w:sz w:val="24"/>
          <w:szCs w:val="24"/>
        </w:rPr>
        <w:t xml:space="preserve"> Использование узкими специалистами и воспитателями тактильно-развивающих  панелей </w:t>
      </w:r>
      <w:r w:rsidR="007F57A9" w:rsidRPr="007F57A9">
        <w:rPr>
          <w:rFonts w:ascii="Times New Roman" w:hAnsi="Times New Roman" w:cs="Times New Roman"/>
          <w:sz w:val="24"/>
          <w:szCs w:val="24"/>
        </w:rPr>
        <w:t xml:space="preserve"> </w:t>
      </w:r>
      <w:r w:rsidR="007F57A9" w:rsidRPr="007F57A9">
        <w:rPr>
          <w:rFonts w:ascii="Times New Roman" w:hAnsi="Times New Roman" w:cs="Times New Roman"/>
          <w:sz w:val="24"/>
          <w:szCs w:val="24"/>
        </w:rPr>
        <w:lastRenderedPageBreak/>
        <w:t>с набором замочков</w:t>
      </w:r>
      <w:r w:rsidR="007F57A9">
        <w:rPr>
          <w:rFonts w:ascii="Times New Roman" w:hAnsi="Times New Roman" w:cs="Times New Roman"/>
          <w:sz w:val="24"/>
          <w:szCs w:val="24"/>
        </w:rPr>
        <w:t>, цепочек</w:t>
      </w:r>
      <w:r>
        <w:rPr>
          <w:rFonts w:ascii="Times New Roman" w:hAnsi="Times New Roman" w:cs="Times New Roman"/>
          <w:sz w:val="24"/>
          <w:szCs w:val="24"/>
        </w:rPr>
        <w:t xml:space="preserve">, прищепок, шпингалетов, а также </w:t>
      </w:r>
      <w:r w:rsidRPr="006F1AEE">
        <w:rPr>
          <w:rFonts w:ascii="Times New Roman" w:hAnsi="Times New Roman" w:cs="Times New Roman"/>
          <w:sz w:val="24"/>
          <w:szCs w:val="24"/>
        </w:rPr>
        <w:t xml:space="preserve">тактильно-развивающих  панелей  </w:t>
      </w:r>
      <w:r>
        <w:rPr>
          <w:rFonts w:ascii="Times New Roman" w:hAnsi="Times New Roman" w:cs="Times New Roman"/>
          <w:sz w:val="24"/>
          <w:szCs w:val="24"/>
        </w:rPr>
        <w:t>с разной фактурой материалов помогает развивать у детей не только мелкую моторику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 тактильные ощущения. Балансировочные доски с лабиринтами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настенные, так и настольные развивают координацию движений рук и глазомер. </w:t>
      </w:r>
    </w:p>
    <w:p w:rsidR="002948FC" w:rsidRDefault="006F1AEE" w:rsidP="0029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слайд. </w:t>
      </w:r>
    </w:p>
    <w:p w:rsidR="00250750" w:rsidRDefault="006F1AEE" w:rsidP="00294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отмеить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что РППС кабинета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авторскими пособиями, которые изготовлены узкими специалистами и используются ими в непосредственной работе с детьми.</w:t>
      </w:r>
      <w:r w:rsidR="002948FC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2948FC" w:rsidRPr="002948FC">
        <w:rPr>
          <w:rFonts w:ascii="Times New Roman" w:hAnsi="Times New Roman" w:cs="Times New Roman"/>
          <w:sz w:val="24"/>
          <w:szCs w:val="24"/>
        </w:rPr>
        <w:t xml:space="preserve">«Волшебный колодец», </w:t>
      </w:r>
      <w:r w:rsidR="002948FC">
        <w:rPr>
          <w:rFonts w:ascii="Times New Roman" w:hAnsi="Times New Roman" w:cs="Times New Roman"/>
          <w:sz w:val="24"/>
          <w:szCs w:val="24"/>
        </w:rPr>
        <w:t xml:space="preserve"> </w:t>
      </w:r>
      <w:r w:rsidR="002948FC" w:rsidRPr="002948FC">
        <w:rPr>
          <w:rFonts w:ascii="Times New Roman" w:hAnsi="Times New Roman" w:cs="Times New Roman"/>
          <w:sz w:val="24"/>
          <w:szCs w:val="24"/>
        </w:rPr>
        <w:t>«Паровозик»</w:t>
      </w:r>
      <w:r w:rsidR="002948FC">
        <w:rPr>
          <w:rFonts w:ascii="Times New Roman" w:hAnsi="Times New Roman" w:cs="Times New Roman"/>
          <w:sz w:val="24"/>
          <w:szCs w:val="24"/>
        </w:rPr>
        <w:t>…</w:t>
      </w:r>
    </w:p>
    <w:p w:rsidR="002948FC" w:rsidRDefault="002948FC" w:rsidP="00AE7EB1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слайд.</w:t>
      </w:r>
    </w:p>
    <w:p w:rsidR="00BF63D4" w:rsidRPr="002948FC" w:rsidRDefault="00250750" w:rsidP="00AE7EB1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sz w:val="24"/>
          <w:szCs w:val="24"/>
        </w:rPr>
        <w:t>Оснащение РППС</w:t>
      </w:r>
      <w:r w:rsidR="002948FC">
        <w:rPr>
          <w:rFonts w:ascii="Times New Roman" w:hAnsi="Times New Roman" w:cs="Times New Roman"/>
          <w:sz w:val="24"/>
          <w:szCs w:val="24"/>
        </w:rPr>
        <w:t xml:space="preserve"> кабинета </w:t>
      </w:r>
      <w:r w:rsidRPr="002948FC">
        <w:rPr>
          <w:rFonts w:ascii="Times New Roman" w:hAnsi="Times New Roman" w:cs="Times New Roman"/>
          <w:sz w:val="24"/>
          <w:szCs w:val="24"/>
        </w:rPr>
        <w:t xml:space="preserve"> коррекционно-развивающим оборудованием позволяе</w:t>
      </w:r>
      <w:r w:rsidR="00C01D11" w:rsidRPr="002948FC">
        <w:rPr>
          <w:rFonts w:ascii="Times New Roman" w:hAnsi="Times New Roman" w:cs="Times New Roman"/>
          <w:sz w:val="24"/>
          <w:szCs w:val="24"/>
        </w:rPr>
        <w:t>т педагогам применять следующие технологии:</w:t>
      </w:r>
    </w:p>
    <w:p w:rsidR="000C5702" w:rsidRPr="002948FC" w:rsidRDefault="000C5702" w:rsidP="002948FC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sz w:val="24"/>
          <w:szCs w:val="24"/>
        </w:rPr>
        <w:t xml:space="preserve">Применение узкими специалистами в индивидуальной и подгрупповой работе с детьми песочной терапии способствует развитию у детей  </w:t>
      </w:r>
      <w:r w:rsidRPr="002948F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зрительно-моторной координации; ориентировки в пространстве;</w:t>
      </w:r>
      <w:r w:rsidRPr="002948FC">
        <w:rPr>
          <w:rFonts w:ascii="Times New Roman" w:hAnsi="Times New Roman" w:cs="Times New Roman"/>
          <w:sz w:val="24"/>
          <w:szCs w:val="24"/>
        </w:rPr>
        <w:t xml:space="preserve"> развитию мелкой моторики и тактильно-кинетической чувствительности; оказывает </w:t>
      </w:r>
      <w:r w:rsidRPr="002948F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позитивное влияние на эмоциональное состояние детей.</w:t>
      </w:r>
    </w:p>
    <w:p w:rsidR="002948FC" w:rsidRPr="002948FC" w:rsidRDefault="002948FC" w:rsidP="002948FC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2948FC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7D6C25">
        <w:rPr>
          <w:rFonts w:ascii="Times New Roman" w:hAnsi="Times New Roman" w:cs="Times New Roman"/>
          <w:color w:val="000000"/>
          <w:sz w:val="23"/>
          <w:szCs w:val="23"/>
        </w:rPr>
        <w:t xml:space="preserve"> -9 </w:t>
      </w:r>
      <w:r w:rsidRPr="002948FC">
        <w:rPr>
          <w:rFonts w:ascii="Times New Roman" w:hAnsi="Times New Roman" w:cs="Times New Roman"/>
          <w:color w:val="000000"/>
          <w:sz w:val="23"/>
          <w:szCs w:val="23"/>
        </w:rPr>
        <w:t xml:space="preserve"> слайд.</w:t>
      </w:r>
    </w:p>
    <w:p w:rsidR="003E483F" w:rsidRPr="002948FC" w:rsidRDefault="003E483F" w:rsidP="002948FC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color w:val="000000"/>
          <w:sz w:val="23"/>
          <w:szCs w:val="23"/>
        </w:rPr>
        <w:t xml:space="preserve">Педагогу всегда хочется поделиться с коллегами чем-то хорошим и полезным. «Новое — это хорошо забытое старое!» — гласит старая известная поговорка, и это не случайно. Мы предлагаем </w:t>
      </w:r>
      <w:r w:rsidR="002948FC" w:rsidRPr="002948FC">
        <w:rPr>
          <w:rFonts w:ascii="Times New Roman" w:hAnsi="Times New Roman" w:cs="Times New Roman"/>
          <w:color w:val="000000"/>
          <w:sz w:val="23"/>
          <w:szCs w:val="23"/>
        </w:rPr>
        <w:t xml:space="preserve">вашему вниманию наборы «Дары </w:t>
      </w:r>
      <w:proofErr w:type="spellStart"/>
      <w:r w:rsidR="002948FC" w:rsidRPr="002948FC">
        <w:rPr>
          <w:rFonts w:ascii="Times New Roman" w:hAnsi="Times New Roman" w:cs="Times New Roman"/>
          <w:color w:val="000000"/>
          <w:sz w:val="23"/>
          <w:szCs w:val="23"/>
        </w:rPr>
        <w:t>Фрё</w:t>
      </w:r>
      <w:r w:rsidRPr="002948FC">
        <w:rPr>
          <w:rFonts w:ascii="Times New Roman" w:hAnsi="Times New Roman" w:cs="Times New Roman"/>
          <w:color w:val="000000"/>
          <w:sz w:val="23"/>
          <w:szCs w:val="23"/>
        </w:rPr>
        <w:t>беля</w:t>
      </w:r>
      <w:proofErr w:type="spellEnd"/>
      <w:r w:rsidRPr="002948FC">
        <w:rPr>
          <w:rFonts w:ascii="Times New Roman" w:hAnsi="Times New Roman" w:cs="Times New Roman"/>
          <w:color w:val="000000"/>
          <w:sz w:val="23"/>
          <w:szCs w:val="23"/>
        </w:rPr>
        <w:t xml:space="preserve">». Разработчиком данного набора является Фридрих Вильгельм Август </w:t>
      </w:r>
      <w:proofErr w:type="spellStart"/>
      <w:r w:rsidRPr="002948FC">
        <w:rPr>
          <w:rFonts w:ascii="Times New Roman" w:hAnsi="Times New Roman" w:cs="Times New Roman"/>
          <w:color w:val="000000"/>
          <w:sz w:val="23"/>
          <w:szCs w:val="23"/>
        </w:rPr>
        <w:t>Фребель</w:t>
      </w:r>
      <w:proofErr w:type="spellEnd"/>
      <w:r w:rsidRPr="002948FC">
        <w:rPr>
          <w:rFonts w:ascii="Times New Roman" w:hAnsi="Times New Roman" w:cs="Times New Roman"/>
          <w:color w:val="000000"/>
          <w:sz w:val="23"/>
          <w:szCs w:val="23"/>
        </w:rPr>
        <w:t xml:space="preserve"> — известный немецкий педагог, создатель первого в мире детского сада для детей дошкольного возраста.</w:t>
      </w:r>
      <w:r w:rsidR="000C5702" w:rsidRPr="002948F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48FC">
        <w:rPr>
          <w:rFonts w:ascii="Times New Roman" w:hAnsi="Times New Roman" w:cs="Times New Roman"/>
          <w:sz w:val="24"/>
          <w:szCs w:val="24"/>
        </w:rPr>
        <w:t xml:space="preserve">Наборы «Дары </w:t>
      </w:r>
      <w:proofErr w:type="spellStart"/>
      <w:r w:rsidRPr="002948FC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2948FC">
        <w:rPr>
          <w:rFonts w:ascii="Times New Roman" w:hAnsi="Times New Roman" w:cs="Times New Roman"/>
          <w:sz w:val="24"/>
          <w:szCs w:val="24"/>
        </w:rPr>
        <w:t>» можно определённо назвать тем самым хорошим и полезным средством, благодаря которому можно разнообразить не только непосредственно образовательную деятельность, но и любой режимный момент с детьми. Их вполне можно использовать как в совместной деятельности с детьми, так и в индивидуальной работе. Данные наборы соответствуют ФГОС и охватывают все образовательные области.</w:t>
      </w:r>
    </w:p>
    <w:p w:rsidR="00D624B5" w:rsidRPr="002948FC" w:rsidRDefault="003E483F" w:rsidP="002948FC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sz w:val="24"/>
          <w:szCs w:val="24"/>
        </w:rPr>
        <w:t>.</w:t>
      </w:r>
      <w:r w:rsidR="00D624B5" w:rsidRPr="002948FC">
        <w:rPr>
          <w:rFonts w:ascii="Times New Roman" w:hAnsi="Times New Roman" w:cs="Times New Roman"/>
          <w:sz w:val="24"/>
          <w:szCs w:val="24"/>
        </w:rPr>
        <w:t xml:space="preserve">Игровой набор «Дары </w:t>
      </w:r>
      <w:proofErr w:type="spellStart"/>
      <w:r w:rsidR="00D624B5" w:rsidRPr="002948FC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D624B5" w:rsidRPr="002948FC">
        <w:rPr>
          <w:rFonts w:ascii="Times New Roman" w:hAnsi="Times New Roman" w:cs="Times New Roman"/>
          <w:sz w:val="24"/>
          <w:szCs w:val="24"/>
        </w:rPr>
        <w:t>» - это конструктор, состоящий из деревянных, объемных и плоскостных деталей. Использование в работе конструктора, яркого функционального развивающего средства, позволяет процесс обучения превратить в игру, сказку, и одновременно специалистам решать поставленные коррекционно-развивающие задачи.</w:t>
      </w:r>
    </w:p>
    <w:p w:rsidR="00E115D2" w:rsidRDefault="00D624B5" w:rsidP="002948FC">
      <w:pPr>
        <w:rPr>
          <w:rFonts w:ascii="Times New Roman" w:hAnsi="Times New Roman" w:cs="Times New Roman"/>
          <w:sz w:val="24"/>
          <w:szCs w:val="24"/>
        </w:rPr>
      </w:pPr>
      <w:r w:rsidRPr="002948FC">
        <w:rPr>
          <w:rFonts w:ascii="Times New Roman" w:hAnsi="Times New Roman" w:cs="Times New Roman"/>
          <w:sz w:val="24"/>
          <w:szCs w:val="24"/>
        </w:rPr>
        <w:t xml:space="preserve">Данный игровой набор для дефектологов и логопедов в решении как образовательных, так и коррекционных задач, стал настоящим помощником в разнообразных </w:t>
      </w:r>
      <w:r w:rsidR="00E115D2">
        <w:rPr>
          <w:rFonts w:ascii="Times New Roman" w:hAnsi="Times New Roman" w:cs="Times New Roman"/>
          <w:sz w:val="24"/>
          <w:szCs w:val="24"/>
        </w:rPr>
        <w:t>формах работы</w:t>
      </w:r>
    </w:p>
    <w:p w:rsidR="00A105B0" w:rsidRPr="00E115D2" w:rsidRDefault="00E115D2" w:rsidP="0029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педагоги </w:t>
      </w:r>
      <w:r w:rsidR="00D624B5" w:rsidRPr="002948FC">
        <w:rPr>
          <w:rFonts w:ascii="Times New Roman" w:hAnsi="Times New Roman" w:cs="Times New Roman"/>
          <w:sz w:val="24"/>
          <w:szCs w:val="24"/>
        </w:rPr>
        <w:t xml:space="preserve"> широко испо</w:t>
      </w:r>
      <w:r>
        <w:rPr>
          <w:rFonts w:ascii="Times New Roman" w:hAnsi="Times New Roman" w:cs="Times New Roman"/>
          <w:sz w:val="24"/>
          <w:szCs w:val="24"/>
        </w:rPr>
        <w:t>льзуют данный игровой набор в образовательной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4B5" w:rsidRPr="002948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4B5" w:rsidRPr="002948FC">
        <w:rPr>
          <w:rFonts w:ascii="Times New Roman" w:hAnsi="Times New Roman" w:cs="Times New Roman"/>
          <w:sz w:val="24"/>
          <w:szCs w:val="24"/>
        </w:rPr>
        <w:t xml:space="preserve"> Например, детали конструктора удобно применять на занятиях </w:t>
      </w:r>
      <w:r w:rsidR="007D6C25">
        <w:rPr>
          <w:rFonts w:ascii="Times New Roman" w:hAnsi="Times New Roman" w:cs="Times New Roman"/>
          <w:sz w:val="24"/>
          <w:szCs w:val="24"/>
        </w:rPr>
        <w:t xml:space="preserve">учителю-дефектологу </w:t>
      </w:r>
      <w:r w:rsidR="00D624B5" w:rsidRPr="002948FC">
        <w:rPr>
          <w:rFonts w:ascii="Times New Roman" w:hAnsi="Times New Roman" w:cs="Times New Roman"/>
          <w:sz w:val="24"/>
          <w:szCs w:val="24"/>
        </w:rPr>
        <w:t>по формированию элементарных математических представлений: пересчитать, отсчитать, сравнить, сгруппировать по цвету, форме, величине, построить цифру, расположить на плоскости, формируя пространственные представления.</w:t>
      </w:r>
      <w:r w:rsidR="00D624B5" w:rsidRPr="00D624B5">
        <w:t xml:space="preserve"> </w:t>
      </w:r>
    </w:p>
    <w:p w:rsidR="00D624B5" w:rsidRPr="00E115D2" w:rsidRDefault="007D6C25" w:rsidP="00E1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Учитель-логопед,  ф</w:t>
      </w:r>
      <w:r w:rsidRPr="00E115D2">
        <w:rPr>
          <w:rFonts w:ascii="Times New Roman" w:hAnsi="Times New Roman" w:cs="Times New Roman"/>
          <w:sz w:val="24"/>
          <w:szCs w:val="24"/>
        </w:rPr>
        <w:t>ормируя</w:t>
      </w:r>
      <w:r w:rsidR="00E1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D6C25">
        <w:rPr>
          <w:rFonts w:ascii="Times New Roman" w:hAnsi="Times New Roman" w:cs="Times New Roman"/>
          <w:sz w:val="24"/>
          <w:szCs w:val="24"/>
        </w:rPr>
        <w:t xml:space="preserve">а занятиях </w:t>
      </w:r>
      <w:r w:rsidR="00D624B5" w:rsidRPr="00E115D2">
        <w:rPr>
          <w:rFonts w:ascii="Times New Roman" w:hAnsi="Times New Roman" w:cs="Times New Roman"/>
          <w:sz w:val="24"/>
          <w:szCs w:val="24"/>
        </w:rPr>
        <w:t xml:space="preserve">у детей понятие звук, </w:t>
      </w:r>
      <w:r w:rsidR="00E115D2">
        <w:rPr>
          <w:rFonts w:ascii="Times New Roman" w:hAnsi="Times New Roman" w:cs="Times New Roman"/>
          <w:sz w:val="24"/>
          <w:szCs w:val="24"/>
        </w:rPr>
        <w:t>использует</w:t>
      </w:r>
      <w:r w:rsidR="00D624B5" w:rsidRPr="00E115D2">
        <w:rPr>
          <w:rFonts w:ascii="Times New Roman" w:hAnsi="Times New Roman" w:cs="Times New Roman"/>
          <w:sz w:val="24"/>
          <w:szCs w:val="24"/>
        </w:rPr>
        <w:t xml:space="preserve"> детали – круги красного, зеленого, </w:t>
      </w:r>
      <w:r w:rsidR="002948FC" w:rsidRPr="00E115D2">
        <w:rPr>
          <w:rFonts w:ascii="Times New Roman" w:hAnsi="Times New Roman" w:cs="Times New Roman"/>
          <w:sz w:val="24"/>
          <w:szCs w:val="24"/>
        </w:rPr>
        <w:t xml:space="preserve">синего </w:t>
      </w:r>
      <w:r w:rsidR="00D624B5" w:rsidRPr="00E115D2">
        <w:rPr>
          <w:rFonts w:ascii="Times New Roman" w:hAnsi="Times New Roman" w:cs="Times New Roman"/>
          <w:sz w:val="24"/>
          <w:szCs w:val="24"/>
        </w:rPr>
        <w:t>цвета. Дети выкладывают из них звуковую схему слогов, слов.</w:t>
      </w:r>
    </w:p>
    <w:p w:rsidR="0045111C" w:rsidRPr="00E115D2" w:rsidRDefault="007D6C25" w:rsidP="00E11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</w:t>
      </w:r>
      <w:r w:rsidR="00D624B5" w:rsidRPr="00E115D2"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 миром, после знакомства с той или иной лексической темой в конце занятия предлагаем детям сконструировать объект. Создание построек животных, деревьев, транспорта и т.п., расширяют представления, формируя зрительный образ предмета, и помогает правильно видеть и воспринимать окружающий мир. Анализируя созданные постройки, устанавливая причинно-следственные связи, дети учатся отвечать на вопросы, рассуждать, делать выводы, что развивает и связную речь, и мыслительные процессы.</w:t>
      </w:r>
      <w:r w:rsidR="0045111C" w:rsidRPr="0045111C">
        <w:t xml:space="preserve"> </w:t>
      </w:r>
      <w:r w:rsidR="00E115D2">
        <w:rPr>
          <w:rFonts w:ascii="Times New Roman" w:hAnsi="Times New Roman" w:cs="Times New Roman"/>
        </w:rPr>
        <w:t xml:space="preserve">Фридрих </w:t>
      </w:r>
      <w:proofErr w:type="spellStart"/>
      <w:r w:rsidR="00E115D2">
        <w:rPr>
          <w:rFonts w:ascii="Times New Roman" w:hAnsi="Times New Roman" w:cs="Times New Roman"/>
        </w:rPr>
        <w:t>Фрёбель</w:t>
      </w:r>
      <w:proofErr w:type="spellEnd"/>
      <w:r w:rsidR="00E115D2">
        <w:rPr>
          <w:rFonts w:ascii="Times New Roman" w:hAnsi="Times New Roman" w:cs="Times New Roman"/>
        </w:rPr>
        <w:t xml:space="preserve"> </w:t>
      </w:r>
      <w:r w:rsidR="003E483F" w:rsidRPr="00E115D2">
        <w:rPr>
          <w:rFonts w:ascii="Times New Roman" w:hAnsi="Times New Roman" w:cs="Times New Roman"/>
        </w:rPr>
        <w:t xml:space="preserve">считал, что каждый ребенок – это уникальная личность, которая ждет соответствующего обучения для достижения своих потенциальных возможностей и верил, что игровые материалы – важные средства образования, которые могут способствовать развитию внутренних потребностей детей.  </w:t>
      </w:r>
    </w:p>
    <w:p w:rsidR="007D6C25" w:rsidRDefault="00250750" w:rsidP="00250750">
      <w:pPr>
        <w:pStyle w:val="a6"/>
        <w:spacing w:before="67" w:beforeAutospacing="0" w:after="0" w:afterAutospacing="0"/>
      </w:pPr>
      <w:r>
        <w:t>10</w:t>
      </w:r>
      <w:r w:rsidR="007D6C25">
        <w:t>-11</w:t>
      </w:r>
      <w:r>
        <w:t xml:space="preserve"> слайд </w:t>
      </w:r>
    </w:p>
    <w:p w:rsidR="00250750" w:rsidRDefault="00250750" w:rsidP="00250750">
      <w:pPr>
        <w:pStyle w:val="a6"/>
        <w:spacing w:before="67" w:beforeAutospacing="0" w:after="0" w:afterAutospacing="0"/>
      </w:pPr>
      <w:r>
        <w:t>СУ-ДЖОК терапия.</w:t>
      </w:r>
    </w:p>
    <w:p w:rsidR="00250750" w:rsidRPr="00250750" w:rsidRDefault="00250750" w:rsidP="00250750">
      <w:pPr>
        <w:pStyle w:val="a6"/>
        <w:spacing w:before="67" w:beforeAutospacing="0" w:after="0" w:afterAutospacing="0"/>
      </w:pPr>
      <w:r>
        <w:rPr>
          <w:color w:val="000000"/>
          <w:kern w:val="24"/>
        </w:rPr>
        <w:t>Одной</w:t>
      </w:r>
      <w:r w:rsidRPr="00250750">
        <w:rPr>
          <w:color w:val="000000"/>
          <w:kern w:val="24"/>
        </w:rPr>
        <w:t xml:space="preserve"> из нетрадиционных </w:t>
      </w:r>
      <w:proofErr w:type="spellStart"/>
      <w:r w:rsidRPr="00250750">
        <w:rPr>
          <w:color w:val="000000"/>
          <w:kern w:val="24"/>
        </w:rPr>
        <w:t>здоровьесбе</w:t>
      </w:r>
      <w:r>
        <w:rPr>
          <w:color w:val="000000"/>
          <w:kern w:val="24"/>
        </w:rPr>
        <w:t>регающих</w:t>
      </w:r>
      <w:proofErr w:type="spellEnd"/>
      <w:r>
        <w:rPr>
          <w:color w:val="000000"/>
          <w:kern w:val="24"/>
        </w:rPr>
        <w:t xml:space="preserve"> технологий в логопедии является Су-</w:t>
      </w:r>
      <w:proofErr w:type="spellStart"/>
      <w:r>
        <w:rPr>
          <w:color w:val="000000"/>
          <w:kern w:val="24"/>
        </w:rPr>
        <w:t>джок</w:t>
      </w:r>
      <w:proofErr w:type="spellEnd"/>
      <w:r>
        <w:rPr>
          <w:color w:val="000000"/>
          <w:kern w:val="24"/>
        </w:rPr>
        <w:t xml:space="preserve"> терапия. </w:t>
      </w:r>
      <w:r w:rsidRPr="00250750">
        <w:rPr>
          <w:rFonts w:eastAsia="+mn-ea"/>
          <w:color w:val="000000"/>
          <w:kern w:val="24"/>
        </w:rPr>
        <w:t xml:space="preserve">Стимуляция высокоактивных точек соответствия всем органам и системам, расположенных на кистях рук и стопах.  Основанная на традиционной акупунктуре и восточной медицине, она считается одной из лучших систем </w:t>
      </w:r>
      <w:proofErr w:type="spellStart"/>
      <w:r w:rsidRPr="00250750">
        <w:rPr>
          <w:rFonts w:eastAsia="+mn-ea"/>
          <w:color w:val="000000"/>
          <w:kern w:val="24"/>
        </w:rPr>
        <w:t>самооздоровления</w:t>
      </w:r>
      <w:proofErr w:type="spellEnd"/>
      <w:r w:rsidRPr="00250750">
        <w:rPr>
          <w:rFonts w:eastAsia="+mn-ea"/>
          <w:color w:val="000000"/>
          <w:kern w:val="24"/>
        </w:rPr>
        <w:t>.</w:t>
      </w:r>
    </w:p>
    <w:p w:rsidR="004C7D62" w:rsidRDefault="004C7D62" w:rsidP="00C81E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0750" w:rsidRPr="007D6C25" w:rsidRDefault="007D6C25" w:rsidP="007D6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12-13</w:t>
      </w:r>
      <w:r w:rsidR="00250750" w:rsidRPr="007D6C25">
        <w:rPr>
          <w:rFonts w:ascii="Times New Roman" w:hAnsi="Times New Roman" w:cs="Times New Roman"/>
          <w:sz w:val="24"/>
          <w:szCs w:val="24"/>
        </w:rPr>
        <w:t xml:space="preserve">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50" w:rsidRPr="007D6C25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</w:p>
    <w:p w:rsidR="007D6C25" w:rsidRPr="007D6C25" w:rsidRDefault="007D6C25" w:rsidP="007D6C2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D6C25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7D6C25">
        <w:rPr>
          <w:rFonts w:ascii="Times New Roman" w:hAnsi="Times New Roman" w:cs="Times New Roman"/>
          <w:sz w:val="24"/>
          <w:szCs w:val="24"/>
        </w:rPr>
        <w:t xml:space="preserve">  - это соединение движений артикуляционного аппарата с движениями кисти рук, имитирующей движения челюсти, языка, губ.</w:t>
      </w:r>
    </w:p>
    <w:p w:rsidR="00250750" w:rsidRDefault="007D6C25" w:rsidP="007D6C25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 xml:space="preserve">  Оказывает чрезвычайно благотворное влияние на активизацию   интеллектуальной   деятельности   детей,   развивает   координацию   движений   и   мелкую моторику.</w:t>
      </w:r>
    </w:p>
    <w:p w:rsidR="007D6C25" w:rsidRDefault="007D6C25" w:rsidP="007D6C25">
      <w:r>
        <w:rPr>
          <w:rFonts w:ascii="Times New Roman" w:hAnsi="Times New Roman" w:cs="Times New Roman"/>
          <w:sz w:val="24"/>
          <w:szCs w:val="24"/>
        </w:rPr>
        <w:t>14</w:t>
      </w:r>
      <w:r w:rsidR="00250750" w:rsidRPr="007D6C25">
        <w:rPr>
          <w:rFonts w:ascii="Times New Roman" w:hAnsi="Times New Roman" w:cs="Times New Roman"/>
          <w:sz w:val="24"/>
          <w:szCs w:val="24"/>
        </w:rPr>
        <w:t xml:space="preserve"> слайд. Современные информационно-коммуникативные технологии – </w:t>
      </w:r>
      <w:proofErr w:type="spellStart"/>
      <w:r w:rsidR="00250750" w:rsidRPr="007D6C25">
        <w:rPr>
          <w:rFonts w:ascii="Times New Roman" w:hAnsi="Times New Roman" w:cs="Times New Roman"/>
          <w:sz w:val="24"/>
          <w:szCs w:val="24"/>
        </w:rPr>
        <w:t>логотренажер</w:t>
      </w:r>
      <w:proofErr w:type="spellEnd"/>
      <w:r w:rsidR="00250750" w:rsidRPr="007D6C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0750" w:rsidRPr="007D6C25">
        <w:rPr>
          <w:rFonts w:ascii="Times New Roman" w:hAnsi="Times New Roman" w:cs="Times New Roman"/>
          <w:sz w:val="24"/>
          <w:szCs w:val="24"/>
        </w:rPr>
        <w:t>Дельфа</w:t>
      </w:r>
      <w:proofErr w:type="spellEnd"/>
      <w:r w:rsidR="00250750" w:rsidRPr="007D6C25">
        <w:rPr>
          <w:rFonts w:ascii="Times New Roman" w:hAnsi="Times New Roman" w:cs="Times New Roman"/>
          <w:sz w:val="24"/>
          <w:szCs w:val="24"/>
        </w:rPr>
        <w:t>.</w:t>
      </w:r>
      <w:r w:rsidRPr="007D6C25">
        <w:t xml:space="preserve"> </w:t>
      </w:r>
    </w:p>
    <w:p w:rsidR="007D6C25" w:rsidRPr="007D6C25" w:rsidRDefault="007D6C25" w:rsidP="007D6C25">
      <w:pPr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 xml:space="preserve">Логопедический тренажер «Дэльфа-142.1»  представляет комплексную  программу по коррекции различных сторон устной и письменной речи для детей с речевыми нарушениями различной этиологии. </w:t>
      </w:r>
    </w:p>
    <w:p w:rsidR="007D6C25" w:rsidRPr="007D6C25" w:rsidRDefault="007D6C25" w:rsidP="007D6C25">
      <w:pPr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>Тренажер рекомендован к использованию в условиях как инклюзивного, так и дифференцированного обучения детей с ТНР, слабослышащих, с ЗПР, НОДА, РАС.</w:t>
      </w:r>
    </w:p>
    <w:p w:rsidR="007D6C25" w:rsidRDefault="007D6C25" w:rsidP="007D6C25">
      <w:pPr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>Цель использования тренажера – формирование полноценной речевой деятельности, умения активно использовать сформированные навыки  для решения коммуникативных и познавательных задач.</w:t>
      </w:r>
    </w:p>
    <w:p w:rsidR="007D6C25" w:rsidRPr="007D6C25" w:rsidRDefault="007D6C25" w:rsidP="007D6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6C25">
        <w:rPr>
          <w:rFonts w:ascii="Times New Roman" w:hAnsi="Times New Roman" w:cs="Times New Roman"/>
          <w:sz w:val="24"/>
          <w:szCs w:val="24"/>
        </w:rPr>
        <w:t xml:space="preserve">15 слайд. </w:t>
      </w:r>
    </w:p>
    <w:p w:rsidR="007D6C25" w:rsidRDefault="004D4D05" w:rsidP="00C81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Уважаемые  коллеги! Представляем вашему вниманию фрагменты индивидуальных занятий</w:t>
      </w:r>
      <w:r w:rsidRPr="004D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автоматизации звуков  с использованием упражнений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логотренажера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Дэльфа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C25" w:rsidRDefault="007D6C25" w:rsidP="00C81E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6C25" w:rsidRPr="007D6C25" w:rsidRDefault="007D6C25" w:rsidP="007D6C25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>Вывод</w:t>
      </w:r>
    </w:p>
    <w:p w:rsidR="00250750" w:rsidRPr="00C81E25" w:rsidRDefault="007D6C25" w:rsidP="007D6C25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C25">
        <w:rPr>
          <w:rFonts w:ascii="Times New Roman" w:hAnsi="Times New Roman" w:cs="Times New Roman"/>
          <w:sz w:val="24"/>
          <w:szCs w:val="24"/>
        </w:rPr>
        <w:t>Специально организованное образовательное пространство, насыщенное (оснащенное, наполненное) многофункциональным коррекционно-развивающим оборудованием, в котором центральное место занимает взаимодействие ребенка и взрослого, создает благоприятные условия для компенсации полиморфных нарушений различных функциональных систем, индивидуализации образования и с</w:t>
      </w:r>
      <w:r>
        <w:rPr>
          <w:rFonts w:ascii="Times New Roman" w:hAnsi="Times New Roman" w:cs="Times New Roman"/>
          <w:sz w:val="24"/>
          <w:szCs w:val="24"/>
        </w:rPr>
        <w:t>оциальной адаптации детей с нарушением опорно-двигательного аппарата</w:t>
      </w:r>
      <w:r w:rsidRPr="007D6C25">
        <w:rPr>
          <w:rFonts w:ascii="Times New Roman" w:hAnsi="Times New Roman" w:cs="Times New Roman"/>
          <w:sz w:val="24"/>
          <w:szCs w:val="24"/>
        </w:rPr>
        <w:t>.</w:t>
      </w:r>
    </w:p>
    <w:sectPr w:rsidR="00250750" w:rsidRPr="00C8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175"/>
    <w:multiLevelType w:val="hybridMultilevel"/>
    <w:tmpl w:val="B850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E"/>
    <w:rsid w:val="000C5702"/>
    <w:rsid w:val="000E7DC2"/>
    <w:rsid w:val="001C10CA"/>
    <w:rsid w:val="00201145"/>
    <w:rsid w:val="00250750"/>
    <w:rsid w:val="002948FC"/>
    <w:rsid w:val="002B28C3"/>
    <w:rsid w:val="00390FF8"/>
    <w:rsid w:val="003E483F"/>
    <w:rsid w:val="00404EF1"/>
    <w:rsid w:val="00414752"/>
    <w:rsid w:val="0045111C"/>
    <w:rsid w:val="004C7D62"/>
    <w:rsid w:val="004D4D05"/>
    <w:rsid w:val="004E0F06"/>
    <w:rsid w:val="0056679B"/>
    <w:rsid w:val="005F4F19"/>
    <w:rsid w:val="006330B5"/>
    <w:rsid w:val="006F1AEE"/>
    <w:rsid w:val="007D6C25"/>
    <w:rsid w:val="007F57A9"/>
    <w:rsid w:val="009F5D1E"/>
    <w:rsid w:val="00A105B0"/>
    <w:rsid w:val="00A46B52"/>
    <w:rsid w:val="00A947C0"/>
    <w:rsid w:val="00AE7EB1"/>
    <w:rsid w:val="00BB69B2"/>
    <w:rsid w:val="00BF63D4"/>
    <w:rsid w:val="00C01D11"/>
    <w:rsid w:val="00C11AD4"/>
    <w:rsid w:val="00C81E25"/>
    <w:rsid w:val="00D43AEC"/>
    <w:rsid w:val="00D624B5"/>
    <w:rsid w:val="00DB46E4"/>
    <w:rsid w:val="00DE7C29"/>
    <w:rsid w:val="00E115D2"/>
    <w:rsid w:val="00E9184E"/>
    <w:rsid w:val="00E95BCF"/>
    <w:rsid w:val="00F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D11"/>
    <w:pPr>
      <w:ind w:left="720"/>
      <w:contextualSpacing/>
    </w:pPr>
  </w:style>
  <w:style w:type="character" w:styleId="a5">
    <w:name w:val="Strong"/>
    <w:basedOn w:val="a0"/>
    <w:uiPriority w:val="22"/>
    <w:qFormat/>
    <w:rsid w:val="00C81E25"/>
    <w:rPr>
      <w:b/>
      <w:bCs/>
    </w:rPr>
  </w:style>
  <w:style w:type="paragraph" w:styleId="a6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D11"/>
    <w:pPr>
      <w:ind w:left="720"/>
      <w:contextualSpacing/>
    </w:pPr>
  </w:style>
  <w:style w:type="character" w:styleId="a5">
    <w:name w:val="Strong"/>
    <w:basedOn w:val="a0"/>
    <w:uiPriority w:val="22"/>
    <w:qFormat/>
    <w:rsid w:val="00C81E25"/>
    <w:rPr>
      <w:b/>
      <w:bCs/>
    </w:rPr>
  </w:style>
  <w:style w:type="paragraph" w:styleId="a6">
    <w:name w:val="Normal (Web)"/>
    <w:basedOn w:val="a"/>
    <w:uiPriority w:val="99"/>
    <w:semiHidden/>
    <w:unhideWhenUsed/>
    <w:rsid w:val="0025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6644-F247-4D9A-AE34-B9CA03E7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Фалалеева Н.Н.</cp:lastModifiedBy>
  <cp:revision>14</cp:revision>
  <dcterms:created xsi:type="dcterms:W3CDTF">2006-12-31T21:05:00Z</dcterms:created>
  <dcterms:modified xsi:type="dcterms:W3CDTF">2025-07-27T09:09:00Z</dcterms:modified>
</cp:coreProperties>
</file>