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1266">
      <w:pPr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Проектируя будущее: методический конструктор тем для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b/>
          <w:bCs/>
          <w:sz w:val="28"/>
          <w:szCs w:val="28"/>
        </w:rPr>
        <w:t>Разговоров о важном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b/>
          <w:bCs/>
          <w:sz w:val="28"/>
          <w:szCs w:val="28"/>
        </w:rPr>
        <w:t xml:space="preserve"> в контексте вызовов нового века</w:t>
      </w:r>
      <w:bookmarkStart w:id="0" w:name="_GoBack"/>
      <w:bookmarkEnd w:id="0"/>
    </w:p>
    <w:p w14:paraId="19197BC3">
      <w:pPr>
        <w:jc w:val="both"/>
        <w:rPr>
          <w:rFonts w:hint="default" w:ascii="Times New Roman" w:hAnsi="Times New Roman"/>
          <w:sz w:val="28"/>
          <w:szCs w:val="28"/>
        </w:rPr>
      </w:pPr>
    </w:p>
    <w:p w14:paraId="73D6E70B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Автор:</w:t>
      </w: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Адонкина Л.Н.</w:t>
      </w:r>
      <w:r>
        <w:rPr>
          <w:rFonts w:hint="default" w:ascii="Times New Roman" w:hAnsi="Times New Roman"/>
          <w:sz w:val="28"/>
          <w:szCs w:val="28"/>
        </w:rPr>
        <w:t xml:space="preserve">, методист </w:t>
      </w:r>
      <w:r>
        <w:rPr>
          <w:rFonts w:hint="default" w:ascii="Times New Roman" w:hAnsi="Times New Roman"/>
          <w:sz w:val="28"/>
          <w:szCs w:val="28"/>
          <w:lang w:val="ru-RU"/>
        </w:rPr>
        <w:t>Детского морского центра «Флагман»</w:t>
      </w:r>
    </w:p>
    <w:p w14:paraId="6526CEAB">
      <w:pPr>
        <w:jc w:val="both"/>
        <w:rPr>
          <w:rFonts w:hint="default" w:ascii="Times New Roman" w:hAnsi="Times New Roman"/>
          <w:sz w:val="28"/>
          <w:szCs w:val="28"/>
        </w:rPr>
      </w:pPr>
    </w:p>
    <w:p w14:paraId="7A4D9109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Аннотация:</w:t>
      </w:r>
      <w:r>
        <w:rPr>
          <w:rFonts w:hint="default" w:ascii="Times New Roman" w:hAnsi="Times New Roman"/>
          <w:sz w:val="28"/>
          <w:szCs w:val="28"/>
        </w:rPr>
        <w:t xml:space="preserve"> В статье представлен авторский методический конструктор, разработанный для педагогов дополнительного образования в рамках цикла "Разговоры о важном". Предлагаются четыре ключевые тематические линии, интегрирующие патриотическое воспитание, прогностическое мышление и актуальные вызовы современности. Каждая тема сопровождается практическими ориентирами для её раскрытия, что позволяет педагогу гибко и содержательно выстраивать диалог с обучающимися о будущем, которое они призваны созидать.</w:t>
      </w:r>
    </w:p>
    <w:p w14:paraId="7DAB4142">
      <w:pPr>
        <w:jc w:val="both"/>
        <w:rPr>
          <w:rFonts w:hint="default" w:ascii="Times New Roman" w:hAnsi="Times New Roman"/>
          <w:sz w:val="28"/>
          <w:szCs w:val="28"/>
        </w:rPr>
      </w:pPr>
    </w:p>
    <w:p w14:paraId="4F80D76C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Ключевые слова:</w:t>
      </w:r>
      <w:r>
        <w:rPr>
          <w:rFonts w:hint="default" w:ascii="Times New Roman" w:hAnsi="Times New Roman"/>
          <w:sz w:val="28"/>
          <w:szCs w:val="28"/>
        </w:rPr>
        <w:t xml:space="preserve"> Разговоры о важном, методист, воспитательная работа, патриотизм, компетенции будущего, профориентация, российские технологии, культурный код, педагог дополнительного образования.</w:t>
      </w:r>
    </w:p>
    <w:p w14:paraId="62EAB904">
      <w:pPr>
        <w:jc w:val="both"/>
        <w:rPr>
          <w:rFonts w:hint="default" w:ascii="Times New Roman" w:hAnsi="Times New Roman"/>
          <w:sz w:val="28"/>
          <w:szCs w:val="28"/>
        </w:rPr>
      </w:pPr>
    </w:p>
    <w:p w14:paraId="72796617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Введение</w:t>
      </w:r>
    </w:p>
    <w:p w14:paraId="6CAF7E34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Цикл занятий "Разговоры о важном" стал знаковым явлением в современной российской педагогике. Его главная задача – формирование ценностных ориентиров и гражданской идентичности у подрастающего поколения. Но как говорить с детьми о будущем, которое наступает стремительнее, чем мы успеваем к нему подготовиться? Как связать вечные ценности с профессиями, которых ещё нет, и с технологиями, которые только появляются?</w:t>
      </w:r>
    </w:p>
    <w:p w14:paraId="1F3D1B1A">
      <w:pPr>
        <w:jc w:val="both"/>
        <w:rPr>
          <w:rFonts w:hint="default" w:ascii="Times New Roman" w:hAnsi="Times New Roman"/>
          <w:sz w:val="28"/>
          <w:szCs w:val="28"/>
        </w:rPr>
      </w:pPr>
    </w:p>
    <w:p w14:paraId="6983C500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Как методист, я вижу свою задачу в том, чтобы предложить педагогам не просто набор сценариев, а смысловую карту, которая поможет им выстраивать диалог с учениками, основанный на глубоком понимании текущего момента и стратегических перспектив России. Предлагаю вашему вниманию конструктор из четырёх ключевых тем, которые мы успешно апробировали в нашем учреждении.</w:t>
      </w:r>
    </w:p>
    <w:p w14:paraId="212DB1D9">
      <w:pPr>
        <w:jc w:val="both"/>
        <w:rPr>
          <w:rFonts w:hint="default" w:ascii="Times New Roman" w:hAnsi="Times New Roman"/>
          <w:sz w:val="28"/>
          <w:szCs w:val="28"/>
        </w:rPr>
      </w:pPr>
    </w:p>
    <w:p w14:paraId="0D5F6E8F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</w:rPr>
        <w:t>Тематический блок 1:</w:t>
      </w: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712A4169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«Цифровой суверенитет: От пользователя к создателю»</w:t>
      </w:r>
    </w:p>
    <w:p w14:paraId="24F8AFBD">
      <w:pPr>
        <w:jc w:val="both"/>
        <w:rPr>
          <w:rFonts w:hint="default" w:ascii="Times New Roman" w:hAnsi="Times New Roman"/>
          <w:sz w:val="28"/>
          <w:szCs w:val="28"/>
        </w:rPr>
      </w:pPr>
    </w:p>
    <w:p w14:paraId="2B32417C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Суть темы: Мы смещаем фокус с пассивного потребления цифровых продуктов (соцсети, игры) на активную, созидательную позицию. Будущее России – за собственными IT-решениями, платформами и цифровой экосистемой.</w:t>
      </w:r>
    </w:p>
    <w:p w14:paraId="4141D51B">
      <w:pPr>
        <w:jc w:val="both"/>
        <w:rPr>
          <w:rFonts w:hint="default" w:ascii="Times New Roman" w:hAnsi="Times New Roman"/>
          <w:sz w:val="28"/>
          <w:szCs w:val="28"/>
        </w:rPr>
      </w:pPr>
    </w:p>
    <w:p w14:paraId="2B7BAC96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Инструкция по раскрытию для педагога:</w:t>
      </w:r>
    </w:p>
    <w:p w14:paraId="1C118C3D">
      <w:pPr>
        <w:jc w:val="both"/>
        <w:rPr>
          <w:rFonts w:hint="default" w:ascii="Times New Roman" w:hAnsi="Times New Roman"/>
          <w:sz w:val="28"/>
          <w:szCs w:val="28"/>
        </w:rPr>
      </w:pPr>
    </w:p>
    <w:p w14:paraId="4C977DF2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Фокус на героях: Начните не с абстрактных понятий, а с людей. Расскажите о российских IT-специалистах, создавших «ВКонтакте», Яндекс, российские операционные системы (Astra Linux, «РЕД ОС»), игры (например, War Thunder). Акцент: это не безликие корпорации, а команды таких же ребят, которые когда-то сидели за школьной партой.</w:t>
      </w:r>
    </w:p>
    <w:p w14:paraId="702BD9BC">
      <w:pPr>
        <w:jc w:val="both"/>
        <w:rPr>
          <w:rFonts w:hint="default" w:ascii="Times New Roman" w:hAnsi="Times New Roman"/>
          <w:sz w:val="28"/>
          <w:szCs w:val="28"/>
        </w:rPr>
      </w:pPr>
    </w:p>
    <w:p w14:paraId="0DA0B2DC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Покажите "магию" кода: Организуйте простейший мастер-класс или покажите видео, где написание нескольких строк кода рождает маленькую программу или анимацию. Цель – демистифицировать программирование, показать его как инструмент творчества.</w:t>
      </w:r>
    </w:p>
    <w:p w14:paraId="5924F967">
      <w:pPr>
        <w:jc w:val="both"/>
        <w:rPr>
          <w:rFonts w:hint="default" w:ascii="Times New Roman" w:hAnsi="Times New Roman"/>
          <w:sz w:val="28"/>
          <w:szCs w:val="28"/>
        </w:rPr>
      </w:pPr>
    </w:p>
    <w:p w14:paraId="26B24CB6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Призыв к действию: Порекомендуйте </w:t>
      </w:r>
      <w:r>
        <w:rPr>
          <w:rFonts w:hint="default" w:ascii="Times New Roman" w:hAnsi="Times New Roman"/>
          <w:sz w:val="28"/>
          <w:szCs w:val="28"/>
          <w:lang w:val="ru-RU"/>
        </w:rPr>
        <w:t>секцию</w:t>
      </w:r>
      <w:r>
        <w:rPr>
          <w:rFonts w:hint="default" w:ascii="Times New Roman" w:hAnsi="Times New Roman"/>
          <w:sz w:val="28"/>
          <w:szCs w:val="28"/>
        </w:rPr>
        <w:t xml:space="preserve"> по 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/>
          <w:sz w:val="28"/>
          <w:szCs w:val="28"/>
          <w:lang w:val="en-US"/>
        </w:rPr>
        <w:t>D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моделированию, который успешно функционирует в нашем центре</w:t>
      </w:r>
      <w:r>
        <w:rPr>
          <w:rFonts w:hint="default" w:ascii="Times New Roman" w:hAnsi="Times New Roman"/>
          <w:sz w:val="28"/>
          <w:szCs w:val="28"/>
        </w:rPr>
        <w:t>. Девиз темы: «Твое увлечение компьютером может стать профессией, нужной стране».</w:t>
      </w:r>
    </w:p>
    <w:p w14:paraId="196FEE0C">
      <w:pPr>
        <w:jc w:val="both"/>
        <w:rPr>
          <w:rFonts w:hint="default" w:ascii="Times New Roman" w:hAnsi="Times New Roman"/>
          <w:sz w:val="28"/>
          <w:szCs w:val="28"/>
        </w:rPr>
      </w:pPr>
    </w:p>
    <w:p w14:paraId="35E85EA8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>Тематический блок 2:</w:t>
      </w:r>
      <w:r>
        <w:rPr>
          <w:rFonts w:hint="default" w:ascii="Times New Roman" w:hAnsi="Times New Roman"/>
          <w:sz w:val="28"/>
          <w:szCs w:val="28"/>
        </w:rPr>
        <w:t xml:space="preserve"> </w:t>
      </w:r>
    </w:p>
    <w:p w14:paraId="5406D28E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«Экология как новая национальная идея: От сохранения к преображению»</w:t>
      </w:r>
    </w:p>
    <w:p w14:paraId="2D79F0C0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</w:p>
    <w:p w14:paraId="4F8EDF51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Суть темы: Россия – не только хранительница огромных природных ресурсов, но и потенциальный мировой лидер в области «зелёных» технологий и экологического инжиниринга. Забота о природе – это современный патриотизм.</w:t>
      </w:r>
    </w:p>
    <w:p w14:paraId="5ADA58E5">
      <w:pPr>
        <w:jc w:val="both"/>
        <w:rPr>
          <w:rFonts w:hint="default" w:ascii="Times New Roman" w:hAnsi="Times New Roman"/>
          <w:sz w:val="28"/>
          <w:szCs w:val="28"/>
        </w:rPr>
      </w:pPr>
    </w:p>
    <w:p w14:paraId="456E8D5A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Инструкция по раскрытию для педагога:</w:t>
      </w:r>
    </w:p>
    <w:p w14:paraId="6B8C9D6B">
      <w:pPr>
        <w:jc w:val="both"/>
        <w:rPr>
          <w:rFonts w:hint="default" w:ascii="Times New Roman" w:hAnsi="Times New Roman"/>
          <w:sz w:val="28"/>
          <w:szCs w:val="28"/>
        </w:rPr>
      </w:pPr>
    </w:p>
    <w:p w14:paraId="7BABF354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Масштаб и ответственность: Подчеркните, что Россия – легкие планеты (леса), обладательница крупнейших запасов пресной воды (Байкал). Обладать таким богатством – значит нести огромную ответственность перед всем миром.</w:t>
      </w:r>
    </w:p>
    <w:p w14:paraId="6FD6F7DB">
      <w:pPr>
        <w:jc w:val="both"/>
        <w:rPr>
          <w:rFonts w:hint="default" w:ascii="Times New Roman" w:hAnsi="Times New Roman"/>
          <w:sz w:val="28"/>
          <w:szCs w:val="28"/>
        </w:rPr>
      </w:pPr>
    </w:p>
    <w:p w14:paraId="20874838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Технологии для природы: Перейдите от уборки мусора к глобальным темам: переработка отходов в энергию (мусоросжигательные заводы с фильтрами), восстановление лесов с помощью дронов-лесоводов, технологии в Арктике, минимизирующие ущерб экосистеме.</w:t>
      </w:r>
    </w:p>
    <w:p w14:paraId="5F4C28BC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Профессии будущего: Обсудите, что такое экоаналитик, сити-фермер, специалист по рециклингу, разработчик систем «умного» ЖКХ. Свяжите это с реальными программами развития в России (нацпроект «Экология»).</w:t>
      </w:r>
    </w:p>
    <w:p w14:paraId="643320D0">
      <w:pPr>
        <w:jc w:val="both"/>
        <w:rPr>
          <w:rFonts w:hint="default" w:ascii="Times New Roman" w:hAnsi="Times New Roman"/>
          <w:sz w:val="28"/>
          <w:szCs w:val="28"/>
        </w:rPr>
      </w:pPr>
    </w:p>
    <w:p w14:paraId="0D1F9647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 xml:space="preserve">Локальный вклад – глобальный результат: Предложите </w:t>
      </w:r>
      <w:r>
        <w:rPr>
          <w:rFonts w:hint="default" w:ascii="Times New Roman" w:hAnsi="Times New Roman"/>
          <w:sz w:val="28"/>
          <w:szCs w:val="28"/>
          <w:lang w:val="ru-RU"/>
        </w:rPr>
        <w:t>ребятам</w:t>
      </w:r>
      <w:r>
        <w:rPr>
          <w:rFonts w:hint="default" w:ascii="Times New Roman" w:hAnsi="Times New Roman"/>
          <w:sz w:val="28"/>
          <w:szCs w:val="28"/>
        </w:rPr>
        <w:t xml:space="preserve"> не просто субботник, а небольшой исследовательский проект: оценить количество пластика в столовой и предложить план по его сокращению. Покажите, как локальное действие встраивается в общую стратегию.</w:t>
      </w:r>
    </w:p>
    <w:p w14:paraId="38DE2052">
      <w:pPr>
        <w:jc w:val="both"/>
        <w:rPr>
          <w:rFonts w:hint="default" w:ascii="Times New Roman" w:hAnsi="Times New Roman"/>
          <w:sz w:val="28"/>
          <w:szCs w:val="28"/>
        </w:rPr>
      </w:pPr>
    </w:p>
    <w:p w14:paraId="2C9EDE7F">
      <w:pPr>
        <w:jc w:val="both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Тематический блок 3: </w:t>
      </w:r>
    </w:p>
    <w:p w14:paraId="2D479823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«Морская мощь России: От парусов к атомам. Возрождение легенд и строительство будущего»</w:t>
      </w:r>
    </w:p>
    <w:p w14:paraId="6A6472C3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</w:p>
    <w:p w14:paraId="53B73CD2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Суть темы: Мы – наследники флотоводцев Ушакова, Нахимова, первооткрывателей новых земель. Сегодня российский флот переживает ренессанс: от строительства уникальных ледоколов до возрождения парусного флота, который является школой характера и командного духа.</w:t>
      </w:r>
    </w:p>
    <w:p w14:paraId="14803D35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5B0C9721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Инструкция по раскрытию для педагога:</w:t>
      </w:r>
    </w:p>
    <w:p w14:paraId="12CFAB68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51FF26C9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Связь эпох: Проведите параллель между легендарными парусными кораблями прошлого и современными мегаяхтами и учебными парусниками ("Паллада", "Седов"). Подчеркните, что парусное дело – это живая традиция, воспитывающая волю и навыки работы в команде.</w:t>
      </w:r>
    </w:p>
    <w:p w14:paraId="19E7E1F0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3BC7F131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Ледоколы – наш стратегический приоритет: Расскажите о российском атомном ледокольном флоте как о уникальном явлении в мире. Объясните геополитическое и экономическое значение Северного морского пути. Покажите новые ледоколы проекта "Арктика" – это настоящие плавучие города-заводы.</w:t>
      </w:r>
    </w:p>
    <w:p w14:paraId="4AEF914A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2F3E1F4B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Военно-морской щит: Обсудите роль современного Военно-морского флота (подводные лодки, фрегаты) в обеспечении безопасности страны. Акцент на интеллекте и высоких технологиях: современный моряк – это оператор сложнейших систем.</w:t>
      </w:r>
    </w:p>
    <w:p w14:paraId="515BD8A3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14:paraId="495E09F1">
      <w:pPr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</w:rPr>
        <w:t>Профессии мечты: Представьте профессии капитана атомного ледокола, инженера-судостроителя, гидрографа, океанолога. Организуйте встречу с выпускником Центра, который связал жизнь с флотом.</w:t>
      </w:r>
    </w:p>
    <w:p w14:paraId="291483E9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</w:p>
    <w:p w14:paraId="6500596D">
      <w:pPr>
        <w:jc w:val="both"/>
        <w:rPr>
          <w:rFonts w:hint="default"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</w:rPr>
        <w:t xml:space="preserve">Тематический блок 4: </w:t>
      </w:r>
    </w:p>
    <w:p w14:paraId="63CF05E4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«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Мягкая сила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 xml:space="preserve"> России: Язык, культура и гуманитарные технологии»</w:t>
      </w:r>
    </w:p>
    <w:p w14:paraId="5631DFA0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</w:p>
    <w:p w14:paraId="56172DDB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Суть темы: Сила страны – не только в армии и технологиях, но и в притягательности её культуры, языка и ценностей. В мире, переполненном информацией, специалисты, умеющие создавать и транслировать смыслы (продюсеры, переводчики, мультипликаторы, специалисты по VR-туризму), становятся ключевыми.</w:t>
      </w:r>
    </w:p>
    <w:p w14:paraId="41C59624">
      <w:pPr>
        <w:jc w:val="both"/>
        <w:rPr>
          <w:rFonts w:hint="default" w:ascii="Times New Roman" w:hAnsi="Times New Roman"/>
          <w:sz w:val="28"/>
          <w:szCs w:val="28"/>
        </w:rPr>
      </w:pPr>
    </w:p>
    <w:p w14:paraId="6A635998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Инструкция по раскрытию для педагога:</w:t>
      </w:r>
    </w:p>
    <w:p w14:paraId="70101FD2">
      <w:pPr>
        <w:jc w:val="both"/>
        <w:rPr>
          <w:rFonts w:hint="default" w:ascii="Times New Roman" w:hAnsi="Times New Roman"/>
          <w:sz w:val="28"/>
          <w:szCs w:val="28"/>
        </w:rPr>
      </w:pPr>
    </w:p>
    <w:p w14:paraId="3886B559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От Пушкина до "Союзмультфильма": Покажите непрерывную цепь культурного наследия: классическая литература -&gt; советская анимация, признанная во всем мире -&gt; современное кино, театр, компьютерная графика.</w:t>
      </w:r>
    </w:p>
    <w:p w14:paraId="3B0B7A82">
      <w:pPr>
        <w:jc w:val="both"/>
        <w:rPr>
          <w:rFonts w:hint="default" w:ascii="Times New Roman" w:hAnsi="Times New Roman"/>
          <w:sz w:val="28"/>
          <w:szCs w:val="28"/>
        </w:rPr>
      </w:pPr>
    </w:p>
    <w:p w14:paraId="59B98D88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Русский язык – код доступа: Позиционируйте русский язык не как школьный предмет, а как мощный инструмент. Это язык великой литературы, язык международного общения в космосе, язык, на котором говорят более 250 млн человек.</w:t>
      </w:r>
    </w:p>
    <w:p w14:paraId="09282666">
      <w:pPr>
        <w:jc w:val="both"/>
        <w:rPr>
          <w:rFonts w:hint="default" w:ascii="Times New Roman" w:hAnsi="Times New Roman"/>
          <w:sz w:val="28"/>
          <w:szCs w:val="28"/>
        </w:rPr>
      </w:pPr>
    </w:p>
    <w:p w14:paraId="1D51E43A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Гуманитарные технологии: Объясните, что такое культурный брендинг, как создаются позитивные образы городов и регионов, как цифровые технологии (VR-экскурсии по Эрмитажу, оцифрованные архивы) делают русскую культуру доступной всему миру.</w:t>
      </w:r>
    </w:p>
    <w:p w14:paraId="7D76CF3C">
      <w:pPr>
        <w:jc w:val="both"/>
        <w:rPr>
          <w:rFonts w:hint="default" w:ascii="Times New Roman" w:hAnsi="Times New Roman"/>
          <w:sz w:val="28"/>
          <w:szCs w:val="28"/>
        </w:rPr>
      </w:pPr>
    </w:p>
    <w:p w14:paraId="467F8B92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Практикум: Предложите группе учащихся разработать концепцию блога или серию постов в соцсетях, которые бы интересно и современно рассказывали об истории их улицы, о творчестве местного художника или о традициях их региона для сверстников из других стран.</w:t>
      </w:r>
    </w:p>
    <w:p w14:paraId="515B4321">
      <w:pPr>
        <w:jc w:val="both"/>
        <w:rPr>
          <w:rFonts w:hint="default" w:ascii="Times New Roman" w:hAnsi="Times New Roman"/>
          <w:sz w:val="28"/>
          <w:szCs w:val="28"/>
        </w:rPr>
      </w:pPr>
    </w:p>
    <w:p w14:paraId="20A53261">
      <w:pPr>
        <w:jc w:val="both"/>
        <w:rPr>
          <w:rFonts w:hint="default" w:ascii="Times New Roman" w:hAnsi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</w:rPr>
        <w:t>Заключение</w:t>
      </w:r>
    </w:p>
    <w:p w14:paraId="58A94A9A">
      <w:pPr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«Р</w:t>
      </w:r>
      <w:r>
        <w:rPr>
          <w:rFonts w:hint="default" w:ascii="Times New Roman" w:hAnsi="Times New Roman"/>
          <w:sz w:val="28"/>
          <w:szCs w:val="28"/>
        </w:rPr>
        <w:t>азговоры о важном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sz w:val="28"/>
          <w:szCs w:val="28"/>
        </w:rPr>
        <w:t xml:space="preserve"> это уникальное пространство для диалога о самом главном. Предложенный методический конструктор позволяет наполнить этот диалог актуальным, практико-ориентированным и вдохновляющим содержанием. Он показывает детям, что будущее – это не абстракция, а проектируемая реальность, где их знания, таланты и патриотизм станут самым востребованным ресурсом для развития нашей страны. Задача методиста и педагога – стать для них проводниками в это будущее, которое создаётся уже сегодня.</w:t>
      </w:r>
    </w:p>
    <w:p w14:paraId="2C2A900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krobat SemiBold">
    <w:panose1 w:val="00000700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0C01"/>
    <w:rsid w:val="18456E81"/>
    <w:rsid w:val="406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2025-10-22T15:47:49Z</dcterms:created>
  <dc:creator>Asus2</dc:creator>
  <cp:lastModifiedBy>Panthère Sauvage</cp:lastModifiedBy>
  <dcterms:modified xsi:type="dcterms:W3CDTF">2025-10-22T16:00:19Z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04EF6E424C48473DA0F2EF86E2597337_12</vt:lpwstr>
  </property>
</Properties>
</file>