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FD" w:rsidRPr="000623EE" w:rsidRDefault="005F27FD" w:rsidP="000623EE">
      <w:pPr>
        <w:jc w:val="center"/>
        <w:rPr>
          <w:b/>
          <w:sz w:val="32"/>
          <w:szCs w:val="32"/>
          <w:u w:val="single"/>
        </w:rPr>
      </w:pPr>
    </w:p>
    <w:p w:rsidR="000623EE" w:rsidRPr="000623EE" w:rsidRDefault="000623EE" w:rsidP="000623EE">
      <w:pPr>
        <w:ind w:firstLine="0"/>
        <w:jc w:val="center"/>
        <w:rPr>
          <w:rFonts w:ascii="Times New Roman" w:hAnsi="Times New Roman" w:cs="Times New Roman"/>
          <w:b/>
          <w:sz w:val="32"/>
          <w:szCs w:val="32"/>
          <w:lang w:eastAsia="en-US"/>
        </w:rPr>
      </w:pPr>
      <w:r w:rsidRPr="000623EE">
        <w:rPr>
          <w:rFonts w:ascii="Times New Roman" w:hAnsi="Times New Roman" w:cs="Times New Roman"/>
          <w:b/>
          <w:sz w:val="32"/>
          <w:szCs w:val="32"/>
          <w:lang w:eastAsia="en-US"/>
        </w:rPr>
        <w:t>СОВРЕМЕННЫЕ ОБРАЗОВАТЕЛЬНЫЕ ТЕХНОЛОГИИ</w:t>
      </w:r>
    </w:p>
    <w:p w:rsidR="000623EE" w:rsidRPr="000623EE" w:rsidRDefault="000623EE" w:rsidP="000623EE">
      <w:pPr>
        <w:ind w:firstLine="0"/>
        <w:jc w:val="center"/>
        <w:rPr>
          <w:rFonts w:ascii="Times New Roman" w:hAnsi="Times New Roman" w:cs="Times New Roman"/>
          <w:b/>
          <w:sz w:val="32"/>
          <w:szCs w:val="32"/>
          <w:lang w:eastAsia="en-US"/>
        </w:rPr>
      </w:pPr>
      <w:r w:rsidRPr="000623EE">
        <w:rPr>
          <w:rFonts w:ascii="Times New Roman" w:hAnsi="Times New Roman" w:cs="Times New Roman"/>
          <w:b/>
          <w:sz w:val="32"/>
          <w:szCs w:val="32"/>
          <w:lang w:eastAsia="en-US"/>
        </w:rPr>
        <w:t xml:space="preserve">И МЕТОДИКИ ПРОФЕССИОНАЛЬНОЙ </w:t>
      </w:r>
    </w:p>
    <w:p w:rsidR="000623EE" w:rsidRPr="000623EE" w:rsidRDefault="000623EE" w:rsidP="000623EE">
      <w:pPr>
        <w:ind w:firstLine="0"/>
        <w:jc w:val="center"/>
        <w:rPr>
          <w:rFonts w:ascii="Times New Roman" w:hAnsi="Times New Roman" w:cs="Times New Roman"/>
          <w:b/>
          <w:sz w:val="32"/>
          <w:szCs w:val="32"/>
          <w:lang w:eastAsia="en-US"/>
        </w:rPr>
      </w:pPr>
      <w:r w:rsidRPr="000623EE">
        <w:rPr>
          <w:rFonts w:ascii="Times New Roman" w:hAnsi="Times New Roman" w:cs="Times New Roman"/>
          <w:b/>
          <w:sz w:val="32"/>
          <w:szCs w:val="32"/>
          <w:lang w:eastAsia="en-US"/>
        </w:rPr>
        <w:t>ДЕЯТЕЛЬНОСТИ ПЕДАГОГА</w:t>
      </w:r>
    </w:p>
    <w:p w:rsidR="005F27FD" w:rsidRDefault="005F27FD" w:rsidP="005F27FD">
      <w:pPr>
        <w:rPr>
          <w:b/>
          <w:sz w:val="36"/>
          <w:szCs w:val="36"/>
          <w:u w:val="single"/>
        </w:rPr>
      </w:pPr>
    </w:p>
    <w:p w:rsidR="005F27FD" w:rsidRPr="000623EE" w:rsidRDefault="000623EE" w:rsidP="000623EE">
      <w:pPr>
        <w:ind w:firstLine="0"/>
        <w:rPr>
          <w:rFonts w:ascii="Times New Roman" w:hAnsi="Times New Roman" w:cs="Times New Roman"/>
          <w:i/>
          <w:sz w:val="36"/>
          <w:szCs w:val="36"/>
        </w:rPr>
      </w:pPr>
      <w:r w:rsidRPr="000623EE">
        <w:rPr>
          <w:rFonts w:ascii="Times New Roman" w:hAnsi="Times New Roman" w:cs="Times New Roman"/>
          <w:i/>
          <w:sz w:val="36"/>
          <w:szCs w:val="36"/>
        </w:rPr>
        <w:t>Автор: Трифанова Елена Евгеньевна, тренер-преподаватель Высшей категории ГАНОУ СО «Дворец молодёжи»</w:t>
      </w:r>
    </w:p>
    <w:p w:rsidR="000623EE" w:rsidRDefault="000623EE" w:rsidP="000623EE">
      <w:pPr>
        <w:pStyle w:val="Default"/>
      </w:pPr>
    </w:p>
    <w:p w:rsidR="000623EE" w:rsidRDefault="000623EE" w:rsidP="000623EE">
      <w:pPr>
        <w:pStyle w:val="Default"/>
        <w:contextualSpacing/>
        <w:jc w:val="both"/>
      </w:pPr>
      <w:r>
        <w:t xml:space="preserve"> </w:t>
      </w:r>
      <w:r>
        <w:tab/>
      </w:r>
      <w:r>
        <w:rPr>
          <w:sz w:val="28"/>
          <w:szCs w:val="28"/>
        </w:rPr>
        <w:t xml:space="preserve">Информационные технологии в </w:t>
      </w:r>
      <w:r>
        <w:rPr>
          <w:sz w:val="28"/>
          <w:szCs w:val="28"/>
          <w:lang w:val="en-US"/>
        </w:rPr>
        <w:t>XX</w:t>
      </w:r>
      <w:r>
        <w:rPr>
          <w:sz w:val="28"/>
          <w:szCs w:val="28"/>
        </w:rPr>
        <w:t>I веке являются неотъемлемой частью во всех сферах нашей жизни. Спорт также не стал исключением. Первым внедрением ИТ в спорте считаются Зимние Олимпийские игры 1960 года, когда спортсмены впервые получили возможность следить за результатами своих выступлений по ходу соревнований. С того момента произошел скачок в развитии информационных технологий и теперь их применение в спорте является обязательным атрибутом спортивной жизни.</w:t>
      </w:r>
    </w:p>
    <w:p w:rsidR="000623EE" w:rsidRDefault="000623EE" w:rsidP="000623EE">
      <w:pPr>
        <w:contextualSpacing/>
        <w:rPr>
          <w:rFonts w:ascii="Times New Roman" w:hAnsi="Times New Roman" w:cs="Times New Roman"/>
          <w:sz w:val="28"/>
          <w:szCs w:val="28"/>
        </w:rPr>
      </w:pPr>
      <w:r w:rsidRPr="000623EE">
        <w:rPr>
          <w:rFonts w:ascii="Times New Roman" w:hAnsi="Times New Roman" w:cs="Times New Roman"/>
        </w:rPr>
        <w:t xml:space="preserve"> </w:t>
      </w:r>
      <w:r w:rsidRPr="000623EE">
        <w:rPr>
          <w:rFonts w:ascii="Times New Roman" w:hAnsi="Times New Roman" w:cs="Times New Roman"/>
          <w:sz w:val="28"/>
          <w:szCs w:val="28"/>
        </w:rPr>
        <w:t xml:space="preserve">Использование </w:t>
      </w:r>
      <w:r>
        <w:rPr>
          <w:rFonts w:ascii="Times New Roman" w:hAnsi="Times New Roman" w:cs="Times New Roman"/>
          <w:sz w:val="28"/>
          <w:szCs w:val="28"/>
        </w:rPr>
        <w:t>информационных технологий</w:t>
      </w:r>
      <w:r w:rsidRPr="000623EE">
        <w:rPr>
          <w:rFonts w:ascii="Times New Roman" w:hAnsi="Times New Roman" w:cs="Times New Roman"/>
          <w:sz w:val="28"/>
          <w:szCs w:val="28"/>
        </w:rPr>
        <w:t xml:space="preserve"> во время тренировок предоставляет возможность объективно контролировать и анализировать ход занятий.</w:t>
      </w:r>
    </w:p>
    <w:p w:rsidR="000623EE" w:rsidRPr="000623EE" w:rsidRDefault="000623EE" w:rsidP="000623EE">
      <w:pPr>
        <w:contextualSpacing/>
        <w:rPr>
          <w:rFonts w:ascii="Times New Roman" w:hAnsi="Times New Roman" w:cs="Times New Roman"/>
          <w:b/>
          <w:sz w:val="28"/>
          <w:szCs w:val="28"/>
          <w:u w:val="single"/>
        </w:rPr>
      </w:pPr>
      <w:r w:rsidRPr="000623EE">
        <w:rPr>
          <w:rFonts w:ascii="Times New Roman" w:hAnsi="Times New Roman" w:cs="Times New Roman"/>
          <w:b/>
          <w:sz w:val="28"/>
          <w:szCs w:val="28"/>
          <w:u w:val="single"/>
        </w:rPr>
        <w:t>Внедрение ИТ в тренировочные комплексы</w:t>
      </w:r>
    </w:p>
    <w:p w:rsidR="000623EE" w:rsidRDefault="000623EE" w:rsidP="000623EE">
      <w:pPr>
        <w:contextualSpacing/>
        <w:rPr>
          <w:rFonts w:ascii="Times New Roman" w:hAnsi="Times New Roman" w:cs="Times New Roman"/>
          <w:sz w:val="28"/>
          <w:szCs w:val="28"/>
        </w:rPr>
      </w:pPr>
      <w:r w:rsidRPr="000623EE">
        <w:rPr>
          <w:rFonts w:ascii="Times New Roman" w:hAnsi="Times New Roman" w:cs="Times New Roman"/>
          <w:sz w:val="28"/>
          <w:szCs w:val="28"/>
        </w:rPr>
        <w:t xml:space="preserve">Существуют следующие устройства, расширяющие возможности спортсменов и тренеров: </w:t>
      </w:r>
    </w:p>
    <w:p w:rsidR="000623EE" w:rsidRDefault="000623EE" w:rsidP="000623EE">
      <w:pPr>
        <w:contextualSpacing/>
        <w:rPr>
          <w:rFonts w:ascii="Times New Roman" w:hAnsi="Times New Roman" w:cs="Times New Roman"/>
          <w:sz w:val="28"/>
          <w:szCs w:val="28"/>
        </w:rPr>
      </w:pPr>
      <w:r>
        <w:rPr>
          <w:rFonts w:ascii="Times New Roman" w:hAnsi="Times New Roman" w:cs="Times New Roman"/>
          <w:sz w:val="28"/>
          <w:szCs w:val="28"/>
        </w:rPr>
        <w:t>- к</w:t>
      </w:r>
      <w:r w:rsidRPr="000623EE">
        <w:rPr>
          <w:rFonts w:ascii="Times New Roman" w:hAnsi="Times New Roman" w:cs="Times New Roman"/>
          <w:sz w:val="28"/>
          <w:szCs w:val="28"/>
        </w:rPr>
        <w:t>амеры, осуществляющие видеоанализ движений, отслеживая тем самым траекторию движения спортсмена или снаряда в пространстве;</w:t>
      </w:r>
    </w:p>
    <w:p w:rsidR="000623EE" w:rsidRDefault="000623EE" w:rsidP="000623EE">
      <w:pPr>
        <w:contextualSpacing/>
        <w:rPr>
          <w:rFonts w:ascii="Times New Roman" w:hAnsi="Times New Roman" w:cs="Times New Roman"/>
          <w:sz w:val="28"/>
          <w:szCs w:val="28"/>
        </w:rPr>
      </w:pPr>
      <w:r>
        <w:rPr>
          <w:rFonts w:ascii="Times New Roman" w:hAnsi="Times New Roman" w:cs="Times New Roman"/>
          <w:sz w:val="28"/>
          <w:szCs w:val="28"/>
        </w:rPr>
        <w:t>- с</w:t>
      </w:r>
      <w:r w:rsidRPr="000623EE">
        <w:rPr>
          <w:rFonts w:ascii="Times New Roman" w:hAnsi="Times New Roman" w:cs="Times New Roman"/>
          <w:sz w:val="28"/>
          <w:szCs w:val="28"/>
        </w:rPr>
        <w:t xml:space="preserve">истемы виртуальной реальности, позволяющие моделировать и прогнозировать атипичные ситуации; </w:t>
      </w:r>
    </w:p>
    <w:p w:rsidR="000623EE" w:rsidRDefault="000623EE" w:rsidP="000623EE">
      <w:pPr>
        <w:contextualSpacing/>
        <w:rPr>
          <w:rFonts w:ascii="Times New Roman" w:hAnsi="Times New Roman" w:cs="Times New Roman"/>
          <w:sz w:val="28"/>
          <w:szCs w:val="28"/>
        </w:rPr>
      </w:pPr>
      <w:r>
        <w:rPr>
          <w:rFonts w:ascii="Times New Roman" w:hAnsi="Times New Roman" w:cs="Times New Roman"/>
          <w:sz w:val="28"/>
          <w:szCs w:val="28"/>
        </w:rPr>
        <w:t>- с</w:t>
      </w:r>
      <w:r w:rsidRPr="000623EE">
        <w:rPr>
          <w:rFonts w:ascii="Times New Roman" w:hAnsi="Times New Roman" w:cs="Times New Roman"/>
          <w:sz w:val="28"/>
          <w:szCs w:val="28"/>
        </w:rPr>
        <w:t>овокупность устройств, ведущих одновременную регистрацию показателей группы спортсменов (пульс, скорость, дистанция), для предоставления объективной оценки вклада каждого отдельного спортсмена в работу команды.</w:t>
      </w:r>
    </w:p>
    <w:p w:rsidR="000623EE" w:rsidRPr="000623EE" w:rsidRDefault="000623EE" w:rsidP="000623EE">
      <w:pPr>
        <w:contextualSpacing/>
        <w:rPr>
          <w:rFonts w:ascii="Times New Roman" w:hAnsi="Times New Roman" w:cs="Times New Roman"/>
          <w:b/>
          <w:sz w:val="28"/>
          <w:szCs w:val="28"/>
          <w:u w:val="single"/>
        </w:rPr>
      </w:pPr>
      <w:r w:rsidRPr="000623EE">
        <w:rPr>
          <w:rFonts w:ascii="Times New Roman" w:hAnsi="Times New Roman" w:cs="Times New Roman"/>
          <w:b/>
          <w:sz w:val="28"/>
          <w:szCs w:val="28"/>
          <w:u w:val="single"/>
        </w:rPr>
        <w:t>Медико-биологические внедрения</w:t>
      </w:r>
      <w:r w:rsidR="00D224C8">
        <w:rPr>
          <w:rFonts w:ascii="Times New Roman" w:hAnsi="Times New Roman" w:cs="Times New Roman"/>
          <w:b/>
          <w:sz w:val="28"/>
          <w:szCs w:val="28"/>
          <w:u w:val="single"/>
        </w:rPr>
        <w:t xml:space="preserve"> ИТ</w:t>
      </w:r>
    </w:p>
    <w:p w:rsidR="000623EE" w:rsidRPr="000623EE" w:rsidRDefault="000623EE" w:rsidP="000623EE">
      <w:pPr>
        <w:contextualSpacing/>
        <w:rPr>
          <w:rFonts w:ascii="Times New Roman" w:hAnsi="Times New Roman" w:cs="Times New Roman"/>
          <w:b/>
          <w:sz w:val="36"/>
          <w:szCs w:val="36"/>
          <w:u w:val="single"/>
        </w:rPr>
      </w:pPr>
      <w:r w:rsidRPr="000623EE">
        <w:rPr>
          <w:rFonts w:ascii="Times New Roman" w:hAnsi="Times New Roman" w:cs="Times New Roman"/>
          <w:sz w:val="28"/>
          <w:szCs w:val="28"/>
        </w:rPr>
        <w:t>ИТ достигли больших успехов в этих областях. Датчики с легкостью фиксируют данные, показывающие состояние здоровья и физическую подготовленность спортсмена. Что в свою очередь позволяет получать и исследовать эти показатели в процессе тренировки и делать выводы об эффективности упражнений, объеме и интенсивности нагрузок.</w:t>
      </w:r>
    </w:p>
    <w:p w:rsidR="00D224C8" w:rsidRPr="00D224C8" w:rsidRDefault="00D224C8" w:rsidP="005F27FD">
      <w:pPr>
        <w:rPr>
          <w:rFonts w:ascii="Times New Roman" w:hAnsi="Times New Roman" w:cs="Times New Roman"/>
          <w:b/>
          <w:bCs/>
          <w:sz w:val="28"/>
          <w:szCs w:val="28"/>
          <w:u w:val="single"/>
        </w:rPr>
      </w:pPr>
      <w:r w:rsidRPr="00D224C8">
        <w:rPr>
          <w:rFonts w:ascii="Times New Roman" w:hAnsi="Times New Roman" w:cs="Times New Roman"/>
          <w:b/>
          <w:bCs/>
          <w:sz w:val="28"/>
          <w:szCs w:val="28"/>
          <w:u w:val="single"/>
        </w:rPr>
        <w:t>И</w:t>
      </w:r>
      <w:r w:rsidR="00621C87">
        <w:rPr>
          <w:rFonts w:ascii="Times New Roman" w:hAnsi="Times New Roman" w:cs="Times New Roman"/>
          <w:b/>
          <w:bCs/>
          <w:sz w:val="28"/>
          <w:szCs w:val="28"/>
          <w:u w:val="single"/>
        </w:rPr>
        <w:t>Т</w:t>
      </w:r>
      <w:r w:rsidRPr="00D224C8">
        <w:rPr>
          <w:rFonts w:ascii="Times New Roman" w:hAnsi="Times New Roman" w:cs="Times New Roman"/>
          <w:b/>
          <w:bCs/>
          <w:sz w:val="28"/>
          <w:szCs w:val="28"/>
          <w:u w:val="single"/>
        </w:rPr>
        <w:t xml:space="preserve"> фиксации спортивных результатов</w:t>
      </w:r>
    </w:p>
    <w:p w:rsidR="005F27FD" w:rsidRPr="00D224C8" w:rsidRDefault="00D224C8" w:rsidP="005F27FD">
      <w:pPr>
        <w:rPr>
          <w:rFonts w:ascii="Times New Roman" w:hAnsi="Times New Roman" w:cs="Times New Roman"/>
          <w:b/>
          <w:sz w:val="36"/>
          <w:szCs w:val="36"/>
          <w:u w:val="single"/>
        </w:rPr>
      </w:pPr>
      <w:r w:rsidRPr="00D224C8">
        <w:rPr>
          <w:rFonts w:ascii="Times New Roman" w:hAnsi="Times New Roman" w:cs="Times New Roman"/>
          <w:sz w:val="28"/>
          <w:szCs w:val="28"/>
        </w:rPr>
        <w:t>Точная фиксация спортивного результата имеет огромное значение, особенно во время спортивных соревнований. В наше время широко используют специализированные тахеометры, основанные на системах GPS</w:t>
      </w:r>
      <w:r>
        <w:rPr>
          <w:rFonts w:ascii="Times New Roman" w:hAnsi="Times New Roman" w:cs="Times New Roman"/>
          <w:sz w:val="28"/>
          <w:szCs w:val="28"/>
        </w:rPr>
        <w:t>,</w:t>
      </w:r>
      <w:r w:rsidRPr="00D224C8">
        <w:rPr>
          <w:rFonts w:ascii="Times New Roman" w:hAnsi="Times New Roman" w:cs="Times New Roman"/>
          <w:sz w:val="28"/>
          <w:szCs w:val="28"/>
        </w:rPr>
        <w:t xml:space="preserve"> они позволяют достоверно измерять дистанцию (прыжка, дальность метания снаряда и пр.). Современные технологии спортивного хронометража связаны с системой электронного</w:t>
      </w:r>
      <w:r>
        <w:rPr>
          <w:sz w:val="28"/>
          <w:szCs w:val="28"/>
        </w:rPr>
        <w:t xml:space="preserve"> </w:t>
      </w:r>
      <w:r w:rsidRPr="00D224C8">
        <w:rPr>
          <w:rFonts w:ascii="Times New Roman" w:hAnsi="Times New Roman" w:cs="Times New Roman"/>
          <w:sz w:val="28"/>
          <w:szCs w:val="28"/>
        </w:rPr>
        <w:t>табло, по средствам которого и отображается</w:t>
      </w:r>
      <w:r>
        <w:rPr>
          <w:sz w:val="28"/>
          <w:szCs w:val="28"/>
        </w:rPr>
        <w:t xml:space="preserve"> </w:t>
      </w:r>
      <w:r w:rsidRPr="00D224C8">
        <w:rPr>
          <w:rFonts w:ascii="Times New Roman" w:hAnsi="Times New Roman" w:cs="Times New Roman"/>
          <w:sz w:val="28"/>
          <w:szCs w:val="28"/>
        </w:rPr>
        <w:t xml:space="preserve">результат, зафиксированный одним из устройств. ИТ используются в </w:t>
      </w:r>
      <w:r w:rsidRPr="00D224C8">
        <w:rPr>
          <w:rFonts w:ascii="Times New Roman" w:hAnsi="Times New Roman" w:cs="Times New Roman"/>
          <w:sz w:val="28"/>
          <w:szCs w:val="28"/>
        </w:rPr>
        <w:lastRenderedPageBreak/>
        <w:t>спортивном хронометраже в виду их оперативности, объективности.</w:t>
      </w:r>
    </w:p>
    <w:p w:rsidR="005F27FD" w:rsidRDefault="00D224C8" w:rsidP="005F27FD">
      <w:pPr>
        <w:rPr>
          <w:rFonts w:ascii="Times New Roman" w:hAnsi="Times New Roman" w:cs="Times New Roman"/>
          <w:sz w:val="28"/>
          <w:szCs w:val="28"/>
        </w:rPr>
      </w:pPr>
      <w:r w:rsidRPr="00D224C8">
        <w:rPr>
          <w:rFonts w:ascii="Times New Roman" w:hAnsi="Times New Roman" w:cs="Times New Roman"/>
          <w:sz w:val="28"/>
          <w:szCs w:val="28"/>
        </w:rPr>
        <w:t xml:space="preserve">Благодаря ИТ </w:t>
      </w:r>
      <w:r>
        <w:rPr>
          <w:rFonts w:ascii="Times New Roman" w:hAnsi="Times New Roman" w:cs="Times New Roman"/>
          <w:sz w:val="28"/>
          <w:szCs w:val="28"/>
        </w:rPr>
        <w:t>м</w:t>
      </w:r>
      <w:r w:rsidRPr="00D224C8">
        <w:rPr>
          <w:rFonts w:ascii="Times New Roman" w:hAnsi="Times New Roman" w:cs="Times New Roman"/>
          <w:sz w:val="28"/>
          <w:szCs w:val="28"/>
        </w:rPr>
        <w:t>ожно найти нужный план питания</w:t>
      </w:r>
      <w:r>
        <w:rPr>
          <w:rFonts w:ascii="Times New Roman" w:hAnsi="Times New Roman" w:cs="Times New Roman"/>
          <w:sz w:val="28"/>
          <w:szCs w:val="28"/>
        </w:rPr>
        <w:t xml:space="preserve"> спортсмена</w:t>
      </w:r>
      <w:r w:rsidRPr="00D224C8">
        <w:rPr>
          <w:rFonts w:ascii="Times New Roman" w:hAnsi="Times New Roman" w:cs="Times New Roman"/>
          <w:sz w:val="28"/>
          <w:szCs w:val="28"/>
        </w:rPr>
        <w:t xml:space="preserve">, правильную технику выполнения какого-либо упражнения или систему тренировок. Так, с каждым годом все больше людей, тренирующихся по программам, которые составляют или же находят самостоятельно. Наличие такой большой базы данных как Интернет </w:t>
      </w:r>
      <w:r>
        <w:rPr>
          <w:rFonts w:ascii="Times New Roman" w:hAnsi="Times New Roman" w:cs="Times New Roman"/>
          <w:sz w:val="28"/>
          <w:szCs w:val="28"/>
        </w:rPr>
        <w:t xml:space="preserve">помогает, </w:t>
      </w:r>
      <w:r w:rsidRPr="00D224C8">
        <w:rPr>
          <w:rFonts w:ascii="Times New Roman" w:hAnsi="Times New Roman" w:cs="Times New Roman"/>
          <w:sz w:val="28"/>
          <w:szCs w:val="28"/>
        </w:rPr>
        <w:t>как новичкам, так и тренерам, которые всегда могут посмотреть новые исследования в области спорта и повысить свою квалификацию.</w:t>
      </w:r>
    </w:p>
    <w:p w:rsidR="00D224C8" w:rsidRDefault="00D224C8" w:rsidP="005F27FD">
      <w:pPr>
        <w:rPr>
          <w:rFonts w:ascii="Times New Roman" w:hAnsi="Times New Roman" w:cs="Times New Roman"/>
          <w:sz w:val="28"/>
          <w:szCs w:val="28"/>
        </w:rPr>
      </w:pPr>
    </w:p>
    <w:p w:rsidR="00D224C8" w:rsidRPr="00D224C8" w:rsidRDefault="00D224C8" w:rsidP="00D224C8">
      <w:pPr>
        <w:pStyle w:val="Default"/>
        <w:jc w:val="center"/>
        <w:rPr>
          <w:sz w:val="28"/>
          <w:szCs w:val="28"/>
        </w:rPr>
      </w:pPr>
      <w:r w:rsidRPr="00D224C8">
        <w:rPr>
          <w:b/>
          <w:bCs/>
          <w:sz w:val="28"/>
          <w:szCs w:val="28"/>
        </w:rPr>
        <w:t>Информационно – коммуникативные средства для упр</w:t>
      </w:r>
      <w:r w:rsidR="00CE074E">
        <w:rPr>
          <w:b/>
          <w:bCs/>
          <w:sz w:val="28"/>
          <w:szCs w:val="28"/>
        </w:rPr>
        <w:t>авления тренировочным процессом</w:t>
      </w:r>
    </w:p>
    <w:p w:rsidR="00D224C8" w:rsidRDefault="00D224C8" w:rsidP="00D224C8">
      <w:pPr>
        <w:rPr>
          <w:rFonts w:ascii="Times New Roman" w:hAnsi="Times New Roman" w:cs="Times New Roman"/>
          <w:sz w:val="28"/>
          <w:szCs w:val="28"/>
        </w:rPr>
      </w:pPr>
      <w:r w:rsidRPr="00D224C8">
        <w:rPr>
          <w:rFonts w:ascii="Times New Roman" w:hAnsi="Times New Roman" w:cs="Times New Roman"/>
          <w:sz w:val="28"/>
          <w:szCs w:val="28"/>
        </w:rPr>
        <w:t>Не стоит никому доказывать, что хорошая физическая форма для любого спортсмена имеет первостепенное значение. Она определяет качество соревновательной деятельности и как, следствие, высокие результаты.</w:t>
      </w:r>
    </w:p>
    <w:p w:rsidR="00D224C8" w:rsidRDefault="00D224C8" w:rsidP="00D224C8">
      <w:pPr>
        <w:pStyle w:val="Default"/>
        <w:ind w:firstLine="708"/>
        <w:jc w:val="both"/>
        <w:rPr>
          <w:sz w:val="28"/>
          <w:szCs w:val="28"/>
        </w:rPr>
      </w:pPr>
      <w:r>
        <w:rPr>
          <w:sz w:val="28"/>
          <w:szCs w:val="28"/>
        </w:rPr>
        <w:t xml:space="preserve">Физические кондиции набираются постепенно в процессе тренировок. Наращиваемые нагрузки вырабатывают силу, выносливость, скорость, координацию и многие другие качества, необходимые для достижения поставленной цели. Как правило, профессиональные спортсмены тренируются под наблюдением специалистов – тренеров по физической подготовке, психологов, массажистов, спортивных врачей. Для оценки состояния своих подопечных они используют накопленные знания, новейшие тренировочные методики, всевозможнейшие тренажеры, современную аппаратуру и научное оборудование, а также достижения информационных технологий. </w:t>
      </w:r>
    </w:p>
    <w:p w:rsidR="00D224C8" w:rsidRDefault="00D224C8" w:rsidP="00D224C8">
      <w:pPr>
        <w:pStyle w:val="Default"/>
        <w:ind w:firstLine="708"/>
        <w:jc w:val="both"/>
        <w:rPr>
          <w:sz w:val="28"/>
          <w:szCs w:val="28"/>
        </w:rPr>
      </w:pPr>
      <w:r>
        <w:rPr>
          <w:sz w:val="28"/>
          <w:szCs w:val="28"/>
        </w:rPr>
        <w:t xml:space="preserve">Очень полезную техническую новинку, предназначенную для оказания помощи любому спортсмену, разработала финская компания FAM SPORTS. Это портативный аппарат, рассчитанный на токи небольшого напряжения. Он служит для стимуляции специфической нервно-мышечной реакции мозга. Прибор практически мгновенно, в течение 15 секунд дает оценку состояния спортсмена. Он сообщает о моменте, когда предстоящая тренировочная нагрузка может привести к усталости и даже к потенциально возможной травме. Разработанное специалистами устройство носит название </w:t>
      </w:r>
      <w:proofErr w:type="spellStart"/>
      <w:r>
        <w:rPr>
          <w:sz w:val="28"/>
          <w:szCs w:val="28"/>
        </w:rPr>
        <w:t>Check</w:t>
      </w:r>
      <w:proofErr w:type="spellEnd"/>
      <w:r>
        <w:rPr>
          <w:sz w:val="28"/>
          <w:szCs w:val="28"/>
        </w:rPr>
        <w:t xml:space="preserve">. Для оценивания ситуации его электроды крепят на кисть руки. При включении прибора в работу электрический ток передается через тело в мозг спортсмена. Данные, полученные в результате этого и реакции нервной системы, фиксируются в смартфоне с помощью специальной программы прибора. Прибор предназначен в первую очередь для тех, кто занимается видами спорта, где требуются координация, сила, скорость, умение. Этим требованиям отвечают многие виды спорта: футбол, бокс, хоккей. </w:t>
      </w:r>
    </w:p>
    <w:p w:rsidR="00D224C8" w:rsidRDefault="00D224C8" w:rsidP="00D224C8">
      <w:pPr>
        <w:pStyle w:val="Default"/>
        <w:ind w:firstLine="708"/>
        <w:jc w:val="both"/>
        <w:rPr>
          <w:sz w:val="28"/>
          <w:szCs w:val="28"/>
        </w:rPr>
      </w:pPr>
      <w:r>
        <w:rPr>
          <w:sz w:val="28"/>
          <w:szCs w:val="28"/>
        </w:rPr>
        <w:t xml:space="preserve">Сегодня спорт уже далеко не тот, каким он являлся в Древней Греции. В нем появилось множество технических новинок. Сегодня достижения цивилизации уже стали настолько привычными, что мы и сами уже не замечаем, насколько неотъемлемой частью жизни они стали. Изобретения последнего столетия превратили спорт в точную науку. Мы стали тщательнее считать миллиметры, миллисекунды. К примеру, на Олимпиаде-80 в Москве </w:t>
      </w:r>
      <w:r>
        <w:rPr>
          <w:sz w:val="28"/>
          <w:szCs w:val="28"/>
        </w:rPr>
        <w:lastRenderedPageBreak/>
        <w:t>табло с лампами накаливания даже показывали трансляции с соревнований, правда картинка была тогда черно-белой. Как же изменился спорт с приходом в него табло? Сегодня немыслимо представить без этого изобретения ни один крупный стадион. Громадные видеоэкраны позволяют показывать телевизионную картинку. Это особенно важно для таких видов спорта, как лыжные гонки или автогонки. Ведь там зрители в принципе не может наблюдать сразу за всей трассой. Да и сегодня табло дает не только информацию о текущем счете, но и множество статистической информации о командах или игроках</w:t>
      </w:r>
      <w:r w:rsidR="00621C87">
        <w:rPr>
          <w:sz w:val="28"/>
          <w:szCs w:val="28"/>
        </w:rPr>
        <w:t>.</w:t>
      </w:r>
    </w:p>
    <w:p w:rsidR="00D224C8" w:rsidRDefault="00D224C8" w:rsidP="00D224C8">
      <w:pPr>
        <w:pStyle w:val="Default"/>
        <w:ind w:firstLine="708"/>
        <w:jc w:val="both"/>
        <w:rPr>
          <w:sz w:val="28"/>
          <w:szCs w:val="28"/>
        </w:rPr>
      </w:pPr>
      <w:r>
        <w:rPr>
          <w:sz w:val="28"/>
          <w:szCs w:val="28"/>
        </w:rPr>
        <w:t>Сегодня без фотофиниша невозможно представить соревновани</w:t>
      </w:r>
      <w:r w:rsidR="00621C87">
        <w:rPr>
          <w:sz w:val="28"/>
          <w:szCs w:val="28"/>
        </w:rPr>
        <w:t>я</w:t>
      </w:r>
      <w:r w:rsidR="00621C87" w:rsidRPr="00621C87">
        <w:rPr>
          <w:sz w:val="28"/>
          <w:szCs w:val="28"/>
        </w:rPr>
        <w:t xml:space="preserve"> </w:t>
      </w:r>
      <w:r w:rsidR="00621C87">
        <w:rPr>
          <w:sz w:val="28"/>
          <w:szCs w:val="28"/>
        </w:rPr>
        <w:t xml:space="preserve">по легкой атлетике, вело- и мотоспорту, автогонок и соревнований с массовым финишем. Использование новых материалов в спортивном снаряжении позволило значительно поднять планку мировых рекордов. Прыгуны в высоту стали пользоваться шестами из </w:t>
      </w:r>
      <w:proofErr w:type="spellStart"/>
      <w:r w:rsidR="00621C87">
        <w:rPr>
          <w:sz w:val="28"/>
          <w:szCs w:val="28"/>
        </w:rPr>
        <w:t>фибергласа</w:t>
      </w:r>
      <w:proofErr w:type="spellEnd"/>
      <w:r w:rsidR="00621C87">
        <w:rPr>
          <w:sz w:val="28"/>
          <w:szCs w:val="28"/>
        </w:rPr>
        <w:t>, а лодка для академической гребли ныне выполнена из пластика. Сегодня в спорте натуральные ткани почти не используются. Появляются все новые усовершенствованные материалы для спорта. Они улучшают и улучшают результаты.</w:t>
      </w:r>
    </w:p>
    <w:p w:rsidR="00621C87" w:rsidRDefault="00621C87" w:rsidP="00621C87">
      <w:pPr>
        <w:pStyle w:val="Default"/>
      </w:pPr>
    </w:p>
    <w:p w:rsidR="00621C87" w:rsidRDefault="00621C87" w:rsidP="00621C87">
      <w:pPr>
        <w:pStyle w:val="Default"/>
        <w:jc w:val="center"/>
        <w:rPr>
          <w:sz w:val="28"/>
          <w:szCs w:val="28"/>
        </w:rPr>
      </w:pPr>
      <w:r>
        <w:rPr>
          <w:b/>
          <w:bCs/>
          <w:sz w:val="28"/>
          <w:szCs w:val="28"/>
        </w:rPr>
        <w:t>Гаджеты – как устройства для облегчения и усовершенствования спортивной жизни человека</w:t>
      </w:r>
      <w:bookmarkStart w:id="0" w:name="_GoBack"/>
      <w:bookmarkEnd w:id="0"/>
    </w:p>
    <w:p w:rsidR="00621C87" w:rsidRDefault="00621C87" w:rsidP="00621C87">
      <w:pPr>
        <w:pStyle w:val="Default"/>
        <w:ind w:firstLine="708"/>
        <w:jc w:val="both"/>
        <w:rPr>
          <w:sz w:val="28"/>
          <w:szCs w:val="28"/>
        </w:rPr>
      </w:pPr>
      <w:r>
        <w:rPr>
          <w:sz w:val="28"/>
          <w:szCs w:val="28"/>
        </w:rPr>
        <w:t xml:space="preserve">Гаджет - устройство, предназначенное для облегчения и усовершенствования жизни человека. Гаджеты используются повсеместно, в современном мире широко применяются во всех областях. </w:t>
      </w:r>
    </w:p>
    <w:p w:rsidR="00621C87" w:rsidRDefault="00621C87" w:rsidP="00621C87">
      <w:pPr>
        <w:pStyle w:val="Default"/>
        <w:ind w:firstLine="708"/>
        <w:jc w:val="both"/>
        <w:rPr>
          <w:sz w:val="28"/>
          <w:szCs w:val="28"/>
        </w:rPr>
      </w:pPr>
      <w:r>
        <w:rPr>
          <w:sz w:val="28"/>
          <w:szCs w:val="28"/>
        </w:rPr>
        <w:t xml:space="preserve">Примером реальных гаджетов могут служить смартфоны, музыкальные плееры, портативные игровые приставки. На сегодняшний день разработано огромное количество устройств, улучшающих занятия физической культурой и спортом. </w:t>
      </w:r>
    </w:p>
    <w:p w:rsidR="00621C87" w:rsidRDefault="00621C87" w:rsidP="00621C87">
      <w:pPr>
        <w:pStyle w:val="Default"/>
        <w:ind w:firstLine="708"/>
        <w:jc w:val="both"/>
        <w:rPr>
          <w:sz w:val="28"/>
          <w:szCs w:val="28"/>
        </w:rPr>
      </w:pPr>
      <w:r>
        <w:rPr>
          <w:sz w:val="28"/>
          <w:szCs w:val="28"/>
        </w:rPr>
        <w:t xml:space="preserve">Одним из выдающихся информационных продуктов являются очки интерактивного свойства. В их составе – процессор, камера для съёмок видео в разрешении HD, слот памяти, акселератор в трёх измерениях. Применяется устройство в любое время года теми, кто знает толк в «экстриме». </w:t>
      </w:r>
    </w:p>
    <w:p w:rsidR="00621C87" w:rsidRDefault="00621C87" w:rsidP="00621C87">
      <w:pPr>
        <w:pStyle w:val="Default"/>
        <w:ind w:firstLine="708"/>
        <w:jc w:val="both"/>
        <w:rPr>
          <w:sz w:val="28"/>
          <w:szCs w:val="28"/>
        </w:rPr>
      </w:pPr>
      <w:r>
        <w:rPr>
          <w:sz w:val="28"/>
          <w:szCs w:val="28"/>
        </w:rPr>
        <w:t xml:space="preserve">Плеер </w:t>
      </w:r>
      <w:proofErr w:type="spellStart"/>
      <w:r>
        <w:rPr>
          <w:sz w:val="28"/>
          <w:szCs w:val="28"/>
        </w:rPr>
        <w:t>iPod</w:t>
      </w:r>
      <w:proofErr w:type="spellEnd"/>
      <w:r>
        <w:rPr>
          <w:sz w:val="28"/>
          <w:szCs w:val="28"/>
        </w:rPr>
        <w:t xml:space="preserve"> </w:t>
      </w:r>
      <w:proofErr w:type="spellStart"/>
      <w:r>
        <w:rPr>
          <w:sz w:val="28"/>
          <w:szCs w:val="28"/>
        </w:rPr>
        <w:t>Nano</w:t>
      </w:r>
      <w:proofErr w:type="spellEnd"/>
      <w:r>
        <w:rPr>
          <w:sz w:val="28"/>
          <w:szCs w:val="28"/>
        </w:rPr>
        <w:t xml:space="preserve">, созданный для людей, неравнодушных к спорту. Он отличается компактностью и легким доступом к музыкальному сопровождению при выполнении упражнений. </w:t>
      </w:r>
    </w:p>
    <w:p w:rsidR="00621C87" w:rsidRDefault="00621C87" w:rsidP="00621C87">
      <w:pPr>
        <w:pStyle w:val="Default"/>
        <w:ind w:firstLine="708"/>
        <w:jc w:val="both"/>
        <w:rPr>
          <w:sz w:val="28"/>
          <w:szCs w:val="28"/>
        </w:rPr>
      </w:pPr>
      <w:r>
        <w:rPr>
          <w:sz w:val="28"/>
          <w:szCs w:val="28"/>
        </w:rPr>
        <w:t xml:space="preserve">Особое место в системе разработки современных спортивных гаджетов занимает футбольная смарт-технология. Её суть – оснащение всех игроков и тренера футбольной команды комплектом устройств, обеспечивающих контроль за физическим состоянием людей во время физической активности. </w:t>
      </w:r>
      <w:proofErr w:type="spellStart"/>
      <w:r>
        <w:rPr>
          <w:sz w:val="28"/>
          <w:szCs w:val="28"/>
        </w:rPr>
        <w:t>Mi</w:t>
      </w:r>
      <w:proofErr w:type="spellEnd"/>
      <w:r>
        <w:rPr>
          <w:sz w:val="28"/>
          <w:szCs w:val="28"/>
        </w:rPr>
        <w:t xml:space="preserve"> </w:t>
      </w:r>
      <w:proofErr w:type="spellStart"/>
      <w:r>
        <w:rPr>
          <w:sz w:val="28"/>
          <w:szCs w:val="28"/>
        </w:rPr>
        <w:t>Coach</w:t>
      </w:r>
      <w:proofErr w:type="spellEnd"/>
      <w:r>
        <w:rPr>
          <w:sz w:val="28"/>
          <w:szCs w:val="28"/>
        </w:rPr>
        <w:t xml:space="preserve"> </w:t>
      </w:r>
      <w:proofErr w:type="spellStart"/>
      <w:r>
        <w:rPr>
          <w:sz w:val="28"/>
          <w:szCs w:val="28"/>
        </w:rPr>
        <w:t>Smart</w:t>
      </w:r>
      <w:proofErr w:type="spellEnd"/>
      <w:r>
        <w:rPr>
          <w:sz w:val="28"/>
          <w:szCs w:val="28"/>
        </w:rPr>
        <w:t xml:space="preserve"> </w:t>
      </w:r>
      <w:proofErr w:type="spellStart"/>
      <w:r>
        <w:rPr>
          <w:sz w:val="28"/>
          <w:szCs w:val="28"/>
        </w:rPr>
        <w:t>Ball</w:t>
      </w:r>
      <w:proofErr w:type="spellEnd"/>
      <w:r>
        <w:rPr>
          <w:sz w:val="28"/>
          <w:szCs w:val="28"/>
        </w:rPr>
        <w:t xml:space="preserve"> – особый футбольный мяч, который определит точное пересечение линии ворот в автоматическом режиме. Это – «умный» тренер для футболистов, способный совершенствовать их мастерство при «оттачивании» разнообразных ударов по воротам. </w:t>
      </w:r>
    </w:p>
    <w:p w:rsidR="00621C87" w:rsidRDefault="00621C87" w:rsidP="00621C87">
      <w:pPr>
        <w:pStyle w:val="Default"/>
        <w:ind w:firstLine="708"/>
        <w:jc w:val="both"/>
        <w:rPr>
          <w:sz w:val="28"/>
          <w:szCs w:val="28"/>
        </w:rPr>
      </w:pPr>
      <w:r>
        <w:rPr>
          <w:sz w:val="28"/>
          <w:szCs w:val="28"/>
        </w:rPr>
        <w:t xml:space="preserve">Огромный интерес в фитнес индустрии вызвали смарт-гантели, которые подсчитают число калорий, потерянных за тренировочное время, с помощью цветовых обозначений. Зеленый означает необходимость дальнейших </w:t>
      </w:r>
      <w:r>
        <w:rPr>
          <w:sz w:val="28"/>
          <w:szCs w:val="28"/>
        </w:rPr>
        <w:lastRenderedPageBreak/>
        <w:t xml:space="preserve">упражнений, желтый – самый пик тренировки, а красный – закончить мероприятие. Наряду с ними большую популярность набирает скакалка, считывающая и запоминающая количество прыжков. </w:t>
      </w:r>
    </w:p>
    <w:p w:rsidR="00621C87" w:rsidRDefault="00621C87" w:rsidP="00621C87">
      <w:pPr>
        <w:pStyle w:val="Default"/>
        <w:ind w:firstLine="708"/>
        <w:jc w:val="both"/>
        <w:rPr>
          <w:sz w:val="28"/>
          <w:szCs w:val="28"/>
        </w:rPr>
      </w:pPr>
      <w:proofErr w:type="spellStart"/>
      <w:r>
        <w:rPr>
          <w:sz w:val="28"/>
          <w:szCs w:val="28"/>
        </w:rPr>
        <w:t>SpiroTiger</w:t>
      </w:r>
      <w:proofErr w:type="spellEnd"/>
      <w:r>
        <w:rPr>
          <w:sz w:val="28"/>
          <w:szCs w:val="28"/>
        </w:rPr>
        <w:t xml:space="preserve"> </w:t>
      </w:r>
      <w:r>
        <w:rPr>
          <w:i/>
          <w:iCs/>
          <w:sz w:val="28"/>
          <w:szCs w:val="28"/>
        </w:rPr>
        <w:t xml:space="preserve">— </w:t>
      </w:r>
      <w:r>
        <w:rPr>
          <w:sz w:val="28"/>
          <w:szCs w:val="28"/>
        </w:rPr>
        <w:t xml:space="preserve">это компактный и легкий тренажер, предназначенный для тренировки дыхательных мышц, с возможностью подключения к компьютеру и программным обеспечением для отправки информации о тренировке на компьютер. </w:t>
      </w:r>
    </w:p>
    <w:p w:rsidR="00621C87" w:rsidRDefault="00621C87" w:rsidP="00621C87">
      <w:pPr>
        <w:pStyle w:val="Default"/>
      </w:pPr>
    </w:p>
    <w:p w:rsidR="00621C87" w:rsidRDefault="00621C87" w:rsidP="00621C87">
      <w:pPr>
        <w:pStyle w:val="Default"/>
        <w:contextualSpacing/>
        <w:jc w:val="center"/>
        <w:rPr>
          <w:sz w:val="28"/>
          <w:szCs w:val="28"/>
        </w:rPr>
      </w:pPr>
      <w:r>
        <w:rPr>
          <w:b/>
          <w:bCs/>
          <w:sz w:val="28"/>
          <w:szCs w:val="28"/>
        </w:rPr>
        <w:t>Мобильные приложения в физической культуре и спорте</w:t>
      </w:r>
    </w:p>
    <w:p w:rsidR="00621C87" w:rsidRDefault="00621C87" w:rsidP="00621C87">
      <w:pPr>
        <w:pStyle w:val="Default"/>
        <w:ind w:firstLine="708"/>
        <w:contextualSpacing/>
        <w:jc w:val="both"/>
        <w:rPr>
          <w:sz w:val="28"/>
          <w:szCs w:val="28"/>
        </w:rPr>
      </w:pPr>
      <w:r>
        <w:rPr>
          <w:sz w:val="28"/>
          <w:szCs w:val="28"/>
        </w:rPr>
        <w:t xml:space="preserve">Одна из главных методических задач использования информационных технологий в физической культуре и спорте – это предоставление человеку максимальных возможностей в освоении спортивного материала с учетом его индивидуальных особенностей и наклонностей. Для достижения поставленной задачи разработаны различные мобильные приложения. </w:t>
      </w:r>
    </w:p>
    <w:p w:rsidR="00621C87" w:rsidRDefault="00621C87" w:rsidP="00621C87">
      <w:pPr>
        <w:pStyle w:val="Default"/>
        <w:jc w:val="both"/>
        <w:rPr>
          <w:sz w:val="28"/>
          <w:szCs w:val="28"/>
        </w:rPr>
      </w:pPr>
      <w:r>
        <w:rPr>
          <w:sz w:val="28"/>
          <w:szCs w:val="28"/>
        </w:rPr>
        <w:t xml:space="preserve">Одним из таких приложений является </w:t>
      </w:r>
      <w:proofErr w:type="spellStart"/>
      <w:r>
        <w:rPr>
          <w:b/>
          <w:bCs/>
          <w:sz w:val="28"/>
          <w:szCs w:val="28"/>
        </w:rPr>
        <w:t>Sworkit</w:t>
      </w:r>
      <w:proofErr w:type="spellEnd"/>
      <w:r>
        <w:rPr>
          <w:b/>
          <w:bCs/>
          <w:sz w:val="28"/>
          <w:szCs w:val="28"/>
        </w:rPr>
        <w:t xml:space="preserve"> </w:t>
      </w:r>
      <w:proofErr w:type="spellStart"/>
      <w:r>
        <w:rPr>
          <w:b/>
          <w:bCs/>
          <w:sz w:val="28"/>
          <w:szCs w:val="28"/>
        </w:rPr>
        <w:t>Lite</w:t>
      </w:r>
      <w:proofErr w:type="spellEnd"/>
      <w:r>
        <w:rPr>
          <w:b/>
          <w:bCs/>
          <w:sz w:val="28"/>
          <w:szCs w:val="28"/>
        </w:rPr>
        <w:t xml:space="preserve"> </w:t>
      </w:r>
      <w:r>
        <w:rPr>
          <w:sz w:val="28"/>
          <w:szCs w:val="28"/>
        </w:rPr>
        <w:t xml:space="preserve">— очень удобное приложение для занятий спортом с большим количеством упражнений. Вы выбираете тип тренировки (растяжка, йога, силовая и т. д.), указываете время, и на вашем экране появляются видеоролики с реальными спортсменами, которые демонстрируют вам упражнения. Приложение сохраняет ваши результаты, и каждый день напоминает вам о тренировках. </w:t>
      </w:r>
    </w:p>
    <w:p w:rsidR="00621C87" w:rsidRDefault="00621C87" w:rsidP="00621C87">
      <w:pPr>
        <w:pStyle w:val="Default"/>
        <w:jc w:val="both"/>
        <w:rPr>
          <w:sz w:val="28"/>
          <w:szCs w:val="28"/>
        </w:rPr>
      </w:pPr>
      <w:r>
        <w:rPr>
          <w:sz w:val="28"/>
          <w:szCs w:val="28"/>
        </w:rPr>
        <w:t xml:space="preserve">Специально для девушек было разработано приложение </w:t>
      </w:r>
      <w:proofErr w:type="spellStart"/>
      <w:r>
        <w:rPr>
          <w:b/>
          <w:bCs/>
          <w:sz w:val="28"/>
          <w:szCs w:val="28"/>
        </w:rPr>
        <w:t>Nike</w:t>
      </w:r>
      <w:proofErr w:type="spellEnd"/>
      <w:r>
        <w:rPr>
          <w:b/>
          <w:bCs/>
          <w:sz w:val="28"/>
          <w:szCs w:val="28"/>
        </w:rPr>
        <w:t xml:space="preserve"> </w:t>
      </w:r>
      <w:proofErr w:type="spellStart"/>
      <w:r>
        <w:rPr>
          <w:b/>
          <w:bCs/>
          <w:sz w:val="28"/>
          <w:szCs w:val="28"/>
        </w:rPr>
        <w:t>Training</w:t>
      </w:r>
      <w:proofErr w:type="spellEnd"/>
      <w:r>
        <w:rPr>
          <w:b/>
          <w:bCs/>
          <w:sz w:val="28"/>
          <w:szCs w:val="28"/>
        </w:rPr>
        <w:t xml:space="preserve">. </w:t>
      </w:r>
      <w:r w:rsidRPr="00621C87">
        <w:rPr>
          <w:sz w:val="28"/>
          <w:szCs w:val="28"/>
        </w:rPr>
        <w:t xml:space="preserve"> </w:t>
      </w:r>
    </w:p>
    <w:p w:rsidR="00621C87" w:rsidRDefault="00621C87" w:rsidP="00621C87">
      <w:pPr>
        <w:pStyle w:val="Default"/>
        <w:jc w:val="both"/>
        <w:rPr>
          <w:sz w:val="28"/>
          <w:szCs w:val="28"/>
        </w:rPr>
      </w:pPr>
      <w:r>
        <w:rPr>
          <w:sz w:val="28"/>
          <w:szCs w:val="28"/>
        </w:rPr>
        <w:t xml:space="preserve">Чтобы начать тренировку, вам потребуется выбрать цель — стройность, тонус, сила, — и в соответствии с ней вы получаете доступ к огромному количеству упражнений. Каждая тренировка состоит из нескольких различных упражнений, которые сопровождаются пошаговыми инструкциями с фотографиями или видеороликами. </w:t>
      </w:r>
    </w:p>
    <w:p w:rsidR="00621C87" w:rsidRDefault="00621C87" w:rsidP="00621C87">
      <w:pPr>
        <w:pStyle w:val="Default"/>
        <w:ind w:firstLine="708"/>
        <w:jc w:val="both"/>
        <w:rPr>
          <w:sz w:val="28"/>
          <w:szCs w:val="28"/>
        </w:rPr>
      </w:pPr>
      <w:r>
        <w:rPr>
          <w:sz w:val="28"/>
          <w:szCs w:val="28"/>
        </w:rPr>
        <w:t xml:space="preserve">Чтобы ваши тренировки стали наиболее эффективными, вам необходимо записывать время и день ваших занятий. </w:t>
      </w:r>
      <w:r>
        <w:rPr>
          <w:b/>
          <w:bCs/>
          <w:sz w:val="28"/>
          <w:szCs w:val="28"/>
        </w:rPr>
        <w:t xml:space="preserve">В </w:t>
      </w:r>
      <w:proofErr w:type="spellStart"/>
      <w:r>
        <w:rPr>
          <w:b/>
          <w:bCs/>
          <w:sz w:val="28"/>
          <w:szCs w:val="28"/>
        </w:rPr>
        <w:t>Training</w:t>
      </w:r>
      <w:proofErr w:type="spellEnd"/>
      <w:r>
        <w:rPr>
          <w:b/>
          <w:bCs/>
          <w:sz w:val="28"/>
          <w:szCs w:val="28"/>
        </w:rPr>
        <w:t xml:space="preserve"> </w:t>
      </w:r>
      <w:proofErr w:type="spellStart"/>
      <w:r>
        <w:rPr>
          <w:b/>
          <w:bCs/>
          <w:sz w:val="28"/>
          <w:szCs w:val="28"/>
        </w:rPr>
        <w:t>Diary</w:t>
      </w:r>
      <w:proofErr w:type="spellEnd"/>
      <w:r>
        <w:rPr>
          <w:b/>
          <w:bCs/>
          <w:sz w:val="28"/>
          <w:szCs w:val="28"/>
        </w:rPr>
        <w:t xml:space="preserve"> </w:t>
      </w:r>
      <w:r>
        <w:rPr>
          <w:sz w:val="28"/>
          <w:szCs w:val="28"/>
        </w:rPr>
        <w:t xml:space="preserve">есть список всех необходимых упражнений, а также план занятий, который можно построить за несколько этапов. </w:t>
      </w:r>
    </w:p>
    <w:p w:rsidR="00621C87" w:rsidRDefault="00621C87" w:rsidP="00621C87">
      <w:pPr>
        <w:pStyle w:val="Default"/>
        <w:ind w:firstLine="708"/>
        <w:jc w:val="both"/>
        <w:rPr>
          <w:sz w:val="28"/>
          <w:szCs w:val="28"/>
        </w:rPr>
      </w:pPr>
      <w:r>
        <w:rPr>
          <w:sz w:val="28"/>
          <w:szCs w:val="28"/>
        </w:rPr>
        <w:t xml:space="preserve">Одно из наиболее перспективных направлений, позволяющих существенно повысить эффективность физкультурно-оздоровительной деятельности, – личная заинтересованность каждого человека в укреплении своего здоровья. И задача специалистов, работающих в области оздоровительной физической культуры, – разбудить заинтересованность в формировании здорового образа жизни. В решении этой задачи большую помощь могут оказать и оказывают информационные технологии. </w:t>
      </w:r>
    </w:p>
    <w:p w:rsidR="00621C87" w:rsidRDefault="00621C87" w:rsidP="00621C87">
      <w:pPr>
        <w:pStyle w:val="Default"/>
        <w:ind w:firstLine="708"/>
        <w:jc w:val="both"/>
        <w:rPr>
          <w:sz w:val="28"/>
          <w:szCs w:val="28"/>
        </w:rPr>
      </w:pPr>
      <w:r>
        <w:rPr>
          <w:sz w:val="28"/>
          <w:szCs w:val="28"/>
        </w:rPr>
        <w:t>Внедрение новых приборов мало того, что расширяет возможности спортсменов и тренеров, так еще и приводит к развитию спорта в целом. Особая роль информационных технологий заключается в более точной оценке физико-биологических показателей спортсменов и их достижений.</w:t>
      </w:r>
    </w:p>
    <w:sectPr w:rsidR="00621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05F79"/>
    <w:multiLevelType w:val="hybridMultilevel"/>
    <w:tmpl w:val="10D2C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C130B8"/>
    <w:multiLevelType w:val="hybridMultilevel"/>
    <w:tmpl w:val="5CA8F40C"/>
    <w:lvl w:ilvl="0" w:tplc="D2467A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58B6C1C"/>
    <w:multiLevelType w:val="hybridMultilevel"/>
    <w:tmpl w:val="95847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995082"/>
    <w:multiLevelType w:val="hybridMultilevel"/>
    <w:tmpl w:val="39700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1E62C5"/>
    <w:multiLevelType w:val="hybridMultilevel"/>
    <w:tmpl w:val="F45E8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8F6691"/>
    <w:multiLevelType w:val="multilevel"/>
    <w:tmpl w:val="202A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B3617"/>
    <w:multiLevelType w:val="hybridMultilevel"/>
    <w:tmpl w:val="B430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221A74"/>
    <w:multiLevelType w:val="hybridMultilevel"/>
    <w:tmpl w:val="88C2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71"/>
    <w:rsid w:val="000623EE"/>
    <w:rsid w:val="000C5771"/>
    <w:rsid w:val="001835FC"/>
    <w:rsid w:val="001B1D59"/>
    <w:rsid w:val="00205D76"/>
    <w:rsid w:val="0029615E"/>
    <w:rsid w:val="003315A7"/>
    <w:rsid w:val="0033223E"/>
    <w:rsid w:val="00406638"/>
    <w:rsid w:val="00486D01"/>
    <w:rsid w:val="004A4417"/>
    <w:rsid w:val="004E32E1"/>
    <w:rsid w:val="005A2D90"/>
    <w:rsid w:val="005E7E60"/>
    <w:rsid w:val="005F27FD"/>
    <w:rsid w:val="00600B24"/>
    <w:rsid w:val="00621C87"/>
    <w:rsid w:val="00652752"/>
    <w:rsid w:val="00660C49"/>
    <w:rsid w:val="006E3D76"/>
    <w:rsid w:val="009B58AE"/>
    <w:rsid w:val="009E332A"/>
    <w:rsid w:val="009E5F47"/>
    <w:rsid w:val="00A7301C"/>
    <w:rsid w:val="00AB7615"/>
    <w:rsid w:val="00B21EE8"/>
    <w:rsid w:val="00B66591"/>
    <w:rsid w:val="00BB12A7"/>
    <w:rsid w:val="00BC7D91"/>
    <w:rsid w:val="00CA50B0"/>
    <w:rsid w:val="00CE074E"/>
    <w:rsid w:val="00D224C8"/>
    <w:rsid w:val="00E74137"/>
    <w:rsid w:val="00EA1383"/>
    <w:rsid w:val="00F07E16"/>
    <w:rsid w:val="00F2167E"/>
    <w:rsid w:val="00F346B5"/>
    <w:rsid w:val="00FA06EB"/>
    <w:rsid w:val="00FB1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EBA58-DD63-4DB2-852D-E9E318E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23EE"/>
    <w:pPr>
      <w:widowControl w:val="0"/>
      <w:suppressAutoHyphens/>
      <w:autoSpaceDE w:val="0"/>
      <w:autoSpaceDN w:val="0"/>
      <w:spacing w:after="0" w:line="240" w:lineRule="auto"/>
      <w:ind w:firstLine="720"/>
      <w:jc w:val="both"/>
      <w:textAlignment w:val="baseline"/>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615E"/>
    <w:pPr>
      <w:spacing w:before="100" w:beforeAutospacing="1" w:after="100" w:afterAutospacing="1"/>
    </w:pPr>
    <w:rPr>
      <w:rFonts w:ascii="Times New Roman" w:hAnsi="Times New Roman" w:cs="Times New Roman"/>
    </w:rPr>
  </w:style>
  <w:style w:type="paragraph" w:styleId="a4">
    <w:name w:val="List Paragraph"/>
    <w:basedOn w:val="a"/>
    <w:uiPriority w:val="34"/>
    <w:qFormat/>
    <w:rsid w:val="00EA1383"/>
    <w:pPr>
      <w:ind w:left="720"/>
      <w:contextualSpacing/>
    </w:pPr>
  </w:style>
  <w:style w:type="paragraph" w:styleId="a5">
    <w:name w:val="Balloon Text"/>
    <w:basedOn w:val="a"/>
    <w:link w:val="a6"/>
    <w:uiPriority w:val="99"/>
    <w:semiHidden/>
    <w:unhideWhenUsed/>
    <w:rsid w:val="001835FC"/>
    <w:rPr>
      <w:rFonts w:ascii="Segoe UI" w:hAnsi="Segoe UI" w:cs="Segoe UI"/>
      <w:sz w:val="18"/>
      <w:szCs w:val="18"/>
    </w:rPr>
  </w:style>
  <w:style w:type="character" w:customStyle="1" w:styleId="a6">
    <w:name w:val="Текст выноски Знак"/>
    <w:basedOn w:val="a0"/>
    <w:link w:val="a5"/>
    <w:uiPriority w:val="99"/>
    <w:semiHidden/>
    <w:rsid w:val="001835FC"/>
    <w:rPr>
      <w:rFonts w:ascii="Segoe UI" w:hAnsi="Segoe UI" w:cs="Segoe UI"/>
      <w:sz w:val="18"/>
      <w:szCs w:val="18"/>
    </w:rPr>
  </w:style>
  <w:style w:type="character" w:customStyle="1" w:styleId="hgkelc">
    <w:name w:val="hgkelc"/>
    <w:basedOn w:val="a0"/>
    <w:rsid w:val="00652752"/>
  </w:style>
  <w:style w:type="character" w:customStyle="1" w:styleId="kx21rb">
    <w:name w:val="kx21rb"/>
    <w:basedOn w:val="a0"/>
    <w:rsid w:val="00652752"/>
  </w:style>
  <w:style w:type="table" w:styleId="a7">
    <w:name w:val="Table Grid"/>
    <w:basedOn w:val="a1"/>
    <w:uiPriority w:val="39"/>
    <w:rsid w:val="005F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23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83372">
      <w:bodyDiv w:val="1"/>
      <w:marLeft w:val="0"/>
      <w:marRight w:val="0"/>
      <w:marTop w:val="0"/>
      <w:marBottom w:val="0"/>
      <w:divBdr>
        <w:top w:val="none" w:sz="0" w:space="0" w:color="auto"/>
        <w:left w:val="none" w:sz="0" w:space="0" w:color="auto"/>
        <w:bottom w:val="none" w:sz="0" w:space="0" w:color="auto"/>
        <w:right w:val="none" w:sz="0" w:space="0" w:color="auto"/>
      </w:divBdr>
      <w:divsChild>
        <w:div w:id="643198264">
          <w:marLeft w:val="0"/>
          <w:marRight w:val="0"/>
          <w:marTop w:val="0"/>
          <w:marBottom w:val="0"/>
          <w:divBdr>
            <w:top w:val="none" w:sz="0" w:space="0" w:color="auto"/>
            <w:left w:val="none" w:sz="0" w:space="0" w:color="auto"/>
            <w:bottom w:val="none" w:sz="0" w:space="0" w:color="auto"/>
            <w:right w:val="none" w:sz="0" w:space="0" w:color="auto"/>
          </w:divBdr>
        </w:div>
      </w:divsChild>
    </w:div>
    <w:div w:id="1431702812">
      <w:bodyDiv w:val="1"/>
      <w:marLeft w:val="0"/>
      <w:marRight w:val="0"/>
      <w:marTop w:val="0"/>
      <w:marBottom w:val="0"/>
      <w:divBdr>
        <w:top w:val="none" w:sz="0" w:space="0" w:color="auto"/>
        <w:left w:val="none" w:sz="0" w:space="0" w:color="auto"/>
        <w:bottom w:val="none" w:sz="0" w:space="0" w:color="auto"/>
        <w:right w:val="none" w:sz="0" w:space="0" w:color="auto"/>
      </w:divBdr>
      <w:divsChild>
        <w:div w:id="13718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Чудиновская</dc:creator>
  <cp:keywords/>
  <dc:description/>
  <cp:lastModifiedBy>Марина Чудиновская</cp:lastModifiedBy>
  <cp:revision>2</cp:revision>
  <cp:lastPrinted>2025-09-26T09:22:00Z</cp:lastPrinted>
  <dcterms:created xsi:type="dcterms:W3CDTF">2025-11-28T05:32:00Z</dcterms:created>
  <dcterms:modified xsi:type="dcterms:W3CDTF">2025-11-28T05:32:00Z</dcterms:modified>
</cp:coreProperties>
</file>