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3E7" w:rsidRDefault="002063E7" w:rsidP="002063E7">
      <w:pPr>
        <w:jc w:val="center"/>
        <w:rPr>
          <w:rFonts w:ascii="Times New Roman" w:hAnsi="Times New Roman" w:cs="Times New Roman"/>
          <w:sz w:val="28"/>
          <w:szCs w:val="28"/>
        </w:rPr>
      </w:pPr>
      <w:r w:rsidRPr="002063E7">
        <w:rPr>
          <w:rFonts w:ascii="Times New Roman" w:hAnsi="Times New Roman" w:cs="Times New Roman"/>
          <w:sz w:val="28"/>
          <w:szCs w:val="28"/>
        </w:rPr>
        <w:t xml:space="preserve">Интеллектуальный марафон </w:t>
      </w:r>
    </w:p>
    <w:p w:rsidR="002063E7" w:rsidRDefault="002063E7" w:rsidP="002063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63E7" w:rsidRPr="002063E7" w:rsidRDefault="002063E7" w:rsidP="002063E7">
      <w:pPr>
        <w:jc w:val="center"/>
        <w:rPr>
          <w:rFonts w:ascii="Times New Roman" w:hAnsi="Times New Roman" w:cs="Times New Roman"/>
          <w:sz w:val="32"/>
          <w:szCs w:val="32"/>
        </w:rPr>
      </w:pPr>
      <w:r w:rsidRPr="002063E7">
        <w:rPr>
          <w:rFonts w:ascii="Times New Roman" w:hAnsi="Times New Roman" w:cs="Times New Roman"/>
          <w:sz w:val="32"/>
          <w:szCs w:val="32"/>
        </w:rPr>
        <w:t>«Станция: Профессия Врач.</w:t>
      </w:r>
    </w:p>
    <w:p w:rsidR="002063E7" w:rsidRPr="002063E7" w:rsidRDefault="002063E7" w:rsidP="002063E7">
      <w:pPr>
        <w:jc w:val="center"/>
        <w:rPr>
          <w:rFonts w:ascii="Times New Roman" w:hAnsi="Times New Roman" w:cs="Times New Roman"/>
          <w:sz w:val="32"/>
          <w:szCs w:val="32"/>
        </w:rPr>
      </w:pPr>
      <w:r w:rsidRPr="002063E7">
        <w:rPr>
          <w:rFonts w:ascii="Times New Roman" w:hAnsi="Times New Roman" w:cs="Times New Roman"/>
          <w:sz w:val="32"/>
          <w:szCs w:val="32"/>
        </w:rPr>
        <w:t>Здоровому все здорово.»</w:t>
      </w:r>
    </w:p>
    <w:p w:rsidR="002063E7" w:rsidRPr="002063E7" w:rsidRDefault="002063E7" w:rsidP="002063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63E7" w:rsidRPr="002063E7" w:rsidRDefault="002063E7" w:rsidP="002063E7">
      <w:pPr>
        <w:jc w:val="center"/>
        <w:rPr>
          <w:rFonts w:ascii="Times New Roman" w:hAnsi="Times New Roman" w:cs="Times New Roman"/>
          <w:sz w:val="28"/>
          <w:szCs w:val="28"/>
        </w:rPr>
      </w:pPr>
      <w:r w:rsidRPr="002063E7">
        <w:rPr>
          <w:rFonts w:ascii="Times New Roman" w:hAnsi="Times New Roman" w:cs="Times New Roman"/>
          <w:sz w:val="28"/>
          <w:szCs w:val="28"/>
        </w:rPr>
        <w:t xml:space="preserve">     Станция «Профессия Врач. Здоровому все здорово» - это возможность в игровой форме рассказать детям о здоровье, профессии доктора. </w:t>
      </w:r>
    </w:p>
    <w:p w:rsidR="002063E7" w:rsidRPr="002063E7" w:rsidRDefault="002063E7" w:rsidP="002063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63E7" w:rsidRPr="002063E7" w:rsidRDefault="00836AE8" w:rsidP="00836A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детей с профессией врача, показать важность  заботы о здоровье.</w:t>
      </w:r>
    </w:p>
    <w:p w:rsidR="002063E7" w:rsidRPr="002063E7" w:rsidRDefault="002063E7" w:rsidP="002063E7">
      <w:pPr>
        <w:rPr>
          <w:rFonts w:ascii="Times New Roman" w:hAnsi="Times New Roman" w:cs="Times New Roman"/>
          <w:sz w:val="28"/>
          <w:szCs w:val="28"/>
        </w:rPr>
      </w:pPr>
      <w:r w:rsidRPr="002063E7">
        <w:rPr>
          <w:rFonts w:ascii="Times New Roman" w:hAnsi="Times New Roman" w:cs="Times New Roman"/>
          <w:sz w:val="28"/>
          <w:szCs w:val="28"/>
        </w:rPr>
        <w:t>Задачи:</w:t>
      </w:r>
    </w:p>
    <w:p w:rsidR="002063E7" w:rsidRPr="002063E7" w:rsidRDefault="002063E7" w:rsidP="002063E7">
      <w:pPr>
        <w:rPr>
          <w:rFonts w:ascii="Times New Roman" w:hAnsi="Times New Roman" w:cs="Times New Roman"/>
          <w:sz w:val="28"/>
          <w:szCs w:val="28"/>
        </w:rPr>
      </w:pPr>
      <w:r w:rsidRPr="002063E7">
        <w:rPr>
          <w:rFonts w:ascii="Times New Roman" w:hAnsi="Times New Roman" w:cs="Times New Roman"/>
          <w:sz w:val="28"/>
          <w:szCs w:val="28"/>
        </w:rPr>
        <w:t>1.</w:t>
      </w:r>
      <w:r w:rsidRPr="002063E7">
        <w:rPr>
          <w:rFonts w:ascii="Times New Roman" w:hAnsi="Times New Roman" w:cs="Times New Roman"/>
          <w:sz w:val="28"/>
          <w:szCs w:val="28"/>
        </w:rPr>
        <w:tab/>
        <w:t>Узна</w:t>
      </w:r>
      <w:r w:rsidR="00836AE8">
        <w:rPr>
          <w:rFonts w:ascii="Times New Roman" w:hAnsi="Times New Roman" w:cs="Times New Roman"/>
          <w:sz w:val="28"/>
          <w:szCs w:val="28"/>
        </w:rPr>
        <w:t>ва</w:t>
      </w:r>
      <w:r w:rsidRPr="002063E7">
        <w:rPr>
          <w:rFonts w:ascii="Times New Roman" w:hAnsi="Times New Roman" w:cs="Times New Roman"/>
          <w:sz w:val="28"/>
          <w:szCs w:val="28"/>
        </w:rPr>
        <w:t>ть медицинские инструменты и их назначения.</w:t>
      </w:r>
    </w:p>
    <w:p w:rsidR="002063E7" w:rsidRPr="002063E7" w:rsidRDefault="002063E7" w:rsidP="002063E7">
      <w:pPr>
        <w:rPr>
          <w:rFonts w:ascii="Times New Roman" w:hAnsi="Times New Roman" w:cs="Times New Roman"/>
          <w:sz w:val="28"/>
          <w:szCs w:val="28"/>
        </w:rPr>
      </w:pPr>
      <w:r w:rsidRPr="002063E7">
        <w:rPr>
          <w:rFonts w:ascii="Times New Roman" w:hAnsi="Times New Roman" w:cs="Times New Roman"/>
          <w:sz w:val="28"/>
          <w:szCs w:val="28"/>
        </w:rPr>
        <w:t>2.</w:t>
      </w:r>
      <w:r w:rsidRPr="002063E7">
        <w:rPr>
          <w:rFonts w:ascii="Times New Roman" w:hAnsi="Times New Roman" w:cs="Times New Roman"/>
          <w:sz w:val="28"/>
          <w:szCs w:val="28"/>
        </w:rPr>
        <w:tab/>
        <w:t>Научить</w:t>
      </w:r>
      <w:r w:rsidR="00836AE8">
        <w:rPr>
          <w:rFonts w:ascii="Times New Roman" w:hAnsi="Times New Roman" w:cs="Times New Roman"/>
          <w:sz w:val="28"/>
          <w:szCs w:val="28"/>
        </w:rPr>
        <w:t>ся</w:t>
      </w:r>
      <w:r w:rsidRPr="002063E7">
        <w:rPr>
          <w:rFonts w:ascii="Times New Roman" w:hAnsi="Times New Roman" w:cs="Times New Roman"/>
          <w:sz w:val="28"/>
          <w:szCs w:val="28"/>
        </w:rPr>
        <w:t xml:space="preserve"> отличать предметы первой необходимости от посторонних.</w:t>
      </w:r>
    </w:p>
    <w:p w:rsidR="002063E7" w:rsidRPr="002063E7" w:rsidRDefault="002063E7" w:rsidP="002063E7">
      <w:pPr>
        <w:rPr>
          <w:rFonts w:ascii="Times New Roman" w:hAnsi="Times New Roman" w:cs="Times New Roman"/>
          <w:sz w:val="28"/>
          <w:szCs w:val="28"/>
        </w:rPr>
      </w:pPr>
      <w:r w:rsidRPr="002063E7">
        <w:rPr>
          <w:rFonts w:ascii="Times New Roman" w:hAnsi="Times New Roman" w:cs="Times New Roman"/>
          <w:sz w:val="28"/>
          <w:szCs w:val="28"/>
        </w:rPr>
        <w:t>3.</w:t>
      </w:r>
      <w:r w:rsidRPr="002063E7">
        <w:rPr>
          <w:rFonts w:ascii="Times New Roman" w:hAnsi="Times New Roman" w:cs="Times New Roman"/>
          <w:sz w:val="28"/>
          <w:szCs w:val="28"/>
        </w:rPr>
        <w:tab/>
        <w:t>Проверить базовые знания о первой помощи в простых ситуациях.</w:t>
      </w:r>
    </w:p>
    <w:p w:rsidR="002063E7" w:rsidRDefault="002063E7" w:rsidP="002063E7">
      <w:pPr>
        <w:rPr>
          <w:rFonts w:ascii="Times New Roman" w:hAnsi="Times New Roman" w:cs="Times New Roman"/>
          <w:sz w:val="28"/>
          <w:szCs w:val="28"/>
        </w:rPr>
      </w:pPr>
      <w:r w:rsidRPr="002063E7">
        <w:rPr>
          <w:rFonts w:ascii="Times New Roman" w:hAnsi="Times New Roman" w:cs="Times New Roman"/>
          <w:sz w:val="28"/>
          <w:szCs w:val="28"/>
        </w:rPr>
        <w:t>4.</w:t>
      </w:r>
      <w:r w:rsidRPr="002063E7">
        <w:rPr>
          <w:rFonts w:ascii="Times New Roman" w:hAnsi="Times New Roman" w:cs="Times New Roman"/>
          <w:sz w:val="28"/>
          <w:szCs w:val="28"/>
        </w:rPr>
        <w:tab/>
        <w:t>Познакомиться с разными специальностями врачей и их назначением.</w:t>
      </w:r>
    </w:p>
    <w:p w:rsidR="002063E7" w:rsidRPr="002063E7" w:rsidRDefault="002063E7" w:rsidP="00206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36AE8">
        <w:rPr>
          <w:rFonts w:ascii="Times New Roman" w:hAnsi="Times New Roman" w:cs="Times New Roman"/>
          <w:sz w:val="28"/>
          <w:szCs w:val="28"/>
        </w:rPr>
        <w:t xml:space="preserve">      Научиться на практике применять знания о пропорциях человеческого тела для определения эргономичной высоты рабочего мечста (парты).</w:t>
      </w:r>
    </w:p>
    <w:p w:rsidR="002063E7" w:rsidRPr="002063E7" w:rsidRDefault="002063E7" w:rsidP="002063E7">
      <w:pPr>
        <w:rPr>
          <w:rFonts w:ascii="Times New Roman" w:hAnsi="Times New Roman" w:cs="Times New Roman"/>
          <w:sz w:val="28"/>
          <w:szCs w:val="28"/>
        </w:rPr>
      </w:pPr>
    </w:p>
    <w:p w:rsidR="002063E7" w:rsidRDefault="002063E7" w:rsidP="00836AE8">
      <w:pPr>
        <w:rPr>
          <w:rFonts w:ascii="Times New Roman" w:hAnsi="Times New Roman" w:cs="Times New Roman"/>
          <w:sz w:val="28"/>
          <w:szCs w:val="28"/>
        </w:rPr>
      </w:pPr>
    </w:p>
    <w:p w:rsidR="002063E7" w:rsidRDefault="002063E7" w:rsidP="00EE45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4591" w:rsidRPr="006E0727" w:rsidRDefault="00EE4591" w:rsidP="00EE4591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727">
        <w:rPr>
          <w:rFonts w:ascii="Times New Roman" w:hAnsi="Times New Roman" w:cs="Times New Roman"/>
          <w:sz w:val="28"/>
          <w:szCs w:val="28"/>
        </w:rPr>
        <w:lastRenderedPageBreak/>
        <w:t>Станция «Здоровому все здорово»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EE4591" w:rsidRPr="006E0727" w:rsidTr="00EE4591">
        <w:tc>
          <w:tcPr>
            <w:tcW w:w="4853" w:type="dxa"/>
          </w:tcPr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4853" w:type="dxa"/>
          </w:tcPr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Ведущий</w:t>
            </w:r>
          </w:p>
        </w:tc>
        <w:tc>
          <w:tcPr>
            <w:tcW w:w="4854" w:type="dxa"/>
          </w:tcPr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  <w:tr w:rsidR="00EE4591" w:rsidRPr="006E0727" w:rsidTr="00EE4591">
        <w:tc>
          <w:tcPr>
            <w:tcW w:w="4853" w:type="dxa"/>
          </w:tcPr>
          <w:p w:rsidR="00EE4591" w:rsidRPr="006E0727" w:rsidRDefault="00EE4591" w:rsidP="00EE459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Приветствие команд.</w:t>
            </w:r>
          </w:p>
        </w:tc>
        <w:tc>
          <w:tcPr>
            <w:tcW w:w="4853" w:type="dxa"/>
          </w:tcPr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- Здравствуйте, ребята. А вы кто? Представьтесь, пожалуйста.</w:t>
            </w:r>
          </w:p>
          <w:p w:rsidR="006E0727" w:rsidRPr="006E0727" w:rsidRDefault="00EE4591" w:rsidP="006E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- А я докт</w:t>
            </w:r>
            <w:r w:rsidR="006E0727" w:rsidRPr="006E0727">
              <w:rPr>
                <w:rFonts w:ascii="Times New Roman" w:hAnsi="Times New Roman" w:cs="Times New Roman"/>
                <w:sz w:val="24"/>
                <w:szCs w:val="24"/>
              </w:rPr>
              <w:t>ор Пилюлькин. Это моя помощница</w:t>
            </w: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 xml:space="preserve"> Медсестра Микстуркина.</w:t>
            </w:r>
            <w:r w:rsidR="006E0727" w:rsidRPr="006E07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0727" w:rsidRPr="006E0727">
              <w:rPr>
                <w:rFonts w:ascii="Times New Roman" w:hAnsi="Times New Roman" w:cs="Times New Roman"/>
                <w:sz w:val="24"/>
                <w:szCs w:val="24"/>
              </w:rPr>
              <w:t xml:space="preserve">Ребята, скажите, а вы когда-нибудь задумывались, кто такие настоящие супергерои? </w:t>
            </w:r>
          </w:p>
          <w:p w:rsidR="006E0727" w:rsidRPr="006E0727" w:rsidRDefault="006E0727" w:rsidP="006E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 xml:space="preserve">- Настоящие герои не носят плащи, а носят белые халаты. У них нет волшебных мечей, но </w:t>
            </w: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есть умный прибор – фонендоскоп</w:t>
            </w: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, который умеет слушать тайны вашего организма. Их миссия не сражаться с монстрами, а побеждать самые коварные болезни и возвращать людям самую большую ценность на свете – здоровье.</w:t>
            </w:r>
          </w:p>
          <w:p w:rsidR="006E0727" w:rsidRPr="006E0727" w:rsidRDefault="006E0727" w:rsidP="006E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каждый из вас ненадолго станет супергорем! Мы с вами отправимся в увлекательное путешествие по миру медицины. </w:t>
            </w:r>
          </w:p>
          <w:p w:rsidR="00EE4591" w:rsidRPr="006E0727" w:rsidRDefault="006E0727" w:rsidP="006E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- Готовы? Тогда вперед.</w:t>
            </w:r>
          </w:p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Представление команд.</w:t>
            </w:r>
          </w:p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E4591" w:rsidRPr="006E0727" w:rsidRDefault="006E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</w:t>
            </w:r>
          </w:p>
        </w:tc>
      </w:tr>
      <w:tr w:rsidR="00EE4591" w:rsidRPr="006E0727" w:rsidTr="00EE4591">
        <w:tc>
          <w:tcPr>
            <w:tcW w:w="4853" w:type="dxa"/>
          </w:tcPr>
          <w:p w:rsidR="00EE4591" w:rsidRPr="006E0727" w:rsidRDefault="00EE4591" w:rsidP="00EE459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Дети расходятся на 2 команды в зависимости от возраста (1-2 класс, 3-4 класс).</w:t>
            </w: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 xml:space="preserve">«Собери аптечку». </w:t>
            </w:r>
          </w:p>
          <w:p w:rsidR="006E0727" w:rsidRPr="006E0727" w:rsidRDefault="006E0727" w:rsidP="006E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Из предложенных предметов надо выбрать только те, которые должны быть в аптечке.  Рассказать  для чего они нужны.</w:t>
            </w: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Угадай специализацию врачей по предметам (картинки). Расскажи, что делают люди этой специальности.</w:t>
            </w: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</w:p>
          <w:p w:rsidR="006E0727" w:rsidRPr="006E0727" w:rsidRDefault="006E0727" w:rsidP="006E0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3" w:type="dxa"/>
          </w:tcPr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 сейчас вы разделитесь на команды.</w:t>
            </w:r>
          </w:p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1-2 класс пойдет с медсестрой Микстуркиной, а 3-4 со мной.</w:t>
            </w:r>
          </w:p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591" w:rsidRPr="006E0727" w:rsidRDefault="00EE4591" w:rsidP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1-2 класс</w:t>
            </w: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rPr>
                <w:color w:val="000000"/>
              </w:rPr>
              <w:t xml:space="preserve">- В медицинский кабинет попал чемоданчик, который принадлежит очень рассеянному врачу. Он собрал в него все предметы, которые были под рукой, не задумываясь об </w:t>
            </w:r>
            <w:r w:rsidRPr="006E0727">
              <w:rPr>
                <w:color w:val="000000"/>
              </w:rPr>
              <w:lastRenderedPageBreak/>
              <w:t>их необходимости. Наша задача – помочь ему разобраться и оставить только те вещи, которые действительно необходимы для аптечки первой помощи.</w:t>
            </w:r>
          </w:p>
          <w:p w:rsidR="00EE4591" w:rsidRPr="006E0727" w:rsidRDefault="00EE4591" w:rsidP="000A0F9D">
            <w:pPr>
              <w:pStyle w:val="a5"/>
              <w:shd w:val="clear" w:color="auto" w:fill="FFFFFF"/>
              <w:spacing w:before="0" w:beforeAutospacing="0" w:after="240" w:afterAutospacing="0"/>
            </w:pPr>
          </w:p>
          <w:p w:rsidR="006E0727" w:rsidRPr="006E0727" w:rsidRDefault="006E0727" w:rsidP="000A0F9D">
            <w:pPr>
              <w:pStyle w:val="a5"/>
              <w:shd w:val="clear" w:color="auto" w:fill="FFFFFF"/>
              <w:spacing w:before="0" w:beforeAutospacing="0" w:after="240" w:afterAutospacing="0"/>
            </w:pPr>
          </w:p>
          <w:p w:rsidR="006E0727" w:rsidRPr="006E0727" w:rsidRDefault="006E0727" w:rsidP="000A0F9D">
            <w:pPr>
              <w:pStyle w:val="a5"/>
              <w:shd w:val="clear" w:color="auto" w:fill="FFFFFF"/>
              <w:spacing w:before="0" w:beforeAutospacing="0" w:after="240" w:afterAutospacing="0"/>
            </w:pPr>
          </w:p>
          <w:p w:rsidR="006E0727" w:rsidRPr="006E0727" w:rsidRDefault="006E0727" w:rsidP="000A0F9D">
            <w:pPr>
              <w:pStyle w:val="a5"/>
              <w:shd w:val="clear" w:color="auto" w:fill="FFFFFF"/>
              <w:spacing w:before="0" w:beforeAutospacing="0" w:after="240" w:afterAutospacing="0"/>
            </w:pPr>
          </w:p>
          <w:p w:rsidR="006E0727" w:rsidRPr="006E0727" w:rsidRDefault="006E0727" w:rsidP="000A0F9D">
            <w:pPr>
              <w:pStyle w:val="a5"/>
              <w:shd w:val="clear" w:color="auto" w:fill="FFFFFF"/>
              <w:spacing w:before="0" w:beforeAutospacing="0" w:after="240" w:afterAutospacing="0"/>
            </w:pPr>
          </w:p>
          <w:p w:rsidR="006E0727" w:rsidRPr="006E0727" w:rsidRDefault="006E0727" w:rsidP="000A0F9D">
            <w:pPr>
              <w:pStyle w:val="a5"/>
              <w:shd w:val="clear" w:color="auto" w:fill="FFFFFF"/>
              <w:spacing w:before="0" w:beforeAutospacing="0" w:after="240" w:afterAutospacing="0"/>
            </w:pPr>
          </w:p>
          <w:p w:rsidR="006E0727" w:rsidRPr="006E0727" w:rsidRDefault="006E0727" w:rsidP="000A0F9D">
            <w:pPr>
              <w:pStyle w:val="a5"/>
              <w:shd w:val="clear" w:color="auto" w:fill="FFFFFF"/>
              <w:spacing w:before="0" w:beforeAutospacing="0" w:after="240" w:afterAutospacing="0"/>
            </w:pPr>
          </w:p>
          <w:p w:rsidR="006E0727" w:rsidRPr="006E0727" w:rsidRDefault="006E0727" w:rsidP="000A0F9D">
            <w:pPr>
              <w:pStyle w:val="a5"/>
              <w:shd w:val="clear" w:color="auto" w:fill="FFFFFF"/>
              <w:spacing w:before="0" w:beforeAutospacing="0" w:after="240" w:afterAutospacing="0"/>
            </w:pPr>
          </w:p>
          <w:p w:rsidR="006E0727" w:rsidRPr="006E0727" w:rsidRDefault="006E0727" w:rsidP="000A0F9D">
            <w:pPr>
              <w:pStyle w:val="a5"/>
              <w:shd w:val="clear" w:color="auto" w:fill="FFFFFF"/>
              <w:spacing w:before="0" w:beforeAutospacing="0" w:after="240" w:afterAutospacing="0"/>
            </w:pPr>
          </w:p>
          <w:p w:rsidR="006E0727" w:rsidRPr="006E0727" w:rsidRDefault="006E0727" w:rsidP="000A0F9D">
            <w:pPr>
              <w:pStyle w:val="a5"/>
              <w:shd w:val="clear" w:color="auto" w:fill="FFFFFF"/>
              <w:spacing w:before="0" w:beforeAutospacing="0" w:after="240" w:afterAutospacing="0"/>
            </w:pPr>
          </w:p>
          <w:p w:rsidR="006E0727" w:rsidRPr="006E0727" w:rsidRDefault="006E0727" w:rsidP="006E0727">
            <w:pPr>
              <w:pStyle w:val="a5"/>
              <w:shd w:val="clear" w:color="auto" w:fill="FFFFFF"/>
              <w:spacing w:before="0" w:beforeAutospacing="0" w:after="240" w:afterAutospacing="0"/>
            </w:pPr>
            <w:r w:rsidRPr="006E0727">
              <w:t>3-4 класс</w:t>
            </w:r>
          </w:p>
          <w:p w:rsidR="006E0727" w:rsidRPr="006E0727" w:rsidRDefault="006E0727" w:rsidP="006E0727">
            <w:pPr>
              <w:pStyle w:val="a5"/>
              <w:shd w:val="clear" w:color="auto" w:fill="FFFFFF"/>
              <w:spacing w:before="0" w:beforeAutospacing="0" w:after="240" w:afterAutospacing="0"/>
            </w:pPr>
            <w:r w:rsidRPr="006E0727">
              <w:rPr>
                <w:rFonts w:eastAsia="Calibri"/>
                <w:i/>
              </w:rPr>
              <w:t xml:space="preserve">   </w:t>
            </w:r>
            <w:r w:rsidRPr="006E0727">
              <w:rPr>
                <w:rFonts w:eastAsia="Calibri"/>
              </w:rPr>
              <w:t xml:space="preserve">- Ребята а вы знаете, что в медицине есть разные специальности. И </w:t>
            </w:r>
            <w:r w:rsidR="00836AE8">
              <w:rPr>
                <w:rFonts w:eastAsia="Calibri"/>
              </w:rPr>
              <w:t xml:space="preserve">каждый врач лечит что-то своё. </w:t>
            </w:r>
            <w:r w:rsidRPr="006E0727">
              <w:rPr>
                <w:rFonts w:eastAsia="Calibri"/>
              </w:rPr>
              <w:t xml:space="preserve"> Сейчас вы должны угадать специализацию врачей по предметам и рассказать, что делают люди этой специальности.</w:t>
            </w:r>
          </w:p>
          <w:p w:rsidR="006E0727" w:rsidRPr="006E0727" w:rsidRDefault="006E0727" w:rsidP="00836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54" w:type="dxa"/>
          </w:tcPr>
          <w:p w:rsidR="000A0F9D" w:rsidRPr="006E0727" w:rsidRDefault="00EE4591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lastRenderedPageBreak/>
              <w:t>Дети расходятся для выполнения заданий.</w:t>
            </w:r>
            <w:r w:rsidR="000A0F9D" w:rsidRPr="006E0727">
              <w:rPr>
                <w:color w:val="000000"/>
              </w:rPr>
              <w:t xml:space="preserve"> </w:t>
            </w: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rPr>
                <w:color w:val="000000"/>
              </w:rPr>
              <w:t>Ребёнок достаёт предмет, называет его и объясняет, для чего он используется.</w:t>
            </w: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rPr>
                <w:color w:val="000000"/>
              </w:rPr>
              <w:t>Фонендоскоп – для аускультации сердца и лёгких.</w:t>
            </w: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rPr>
                <w:color w:val="000000"/>
              </w:rPr>
              <w:lastRenderedPageBreak/>
              <w:t>Градусник – для измерения температуры тела.</w:t>
            </w: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rPr>
                <w:color w:val="000000"/>
              </w:rPr>
              <w:t>Тонометр – для измерения артериального давления.</w:t>
            </w: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rPr>
                <w:color w:val="000000"/>
              </w:rPr>
              <w:t>Спиртовые салфетки – для дезинфекции кожных покровов.</w:t>
            </w: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rPr>
                <w:color w:val="000000"/>
              </w:rPr>
              <w:t>Зелёнка – для антисептической обработки ран.</w:t>
            </w: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rPr>
                <w:color w:val="000000"/>
              </w:rPr>
              <w:t>Шпатель – для осмотра горла и полости рта.</w:t>
            </w: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rPr>
                <w:color w:val="000000"/>
              </w:rPr>
              <w:t>Бинт – для перевязки ран и фиксации повязок.</w:t>
            </w: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rPr>
                <w:color w:val="000000"/>
              </w:rPr>
              <w:t>Аммиак – для оказания первой помощи при обмороке или отравлении угарным газом.</w:t>
            </w: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rPr>
                <w:color w:val="000000"/>
              </w:rPr>
              <w:t>Лейкопластырь – для фиксации повязок и защиты ран.</w:t>
            </w: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rPr>
                <w:color w:val="000000"/>
              </w:rPr>
              <w:t>Шприц – для введения лекарственных препаратов.</w:t>
            </w:r>
          </w:p>
          <w:p w:rsidR="000A0F9D" w:rsidRPr="006E0727" w:rsidRDefault="000A0F9D" w:rsidP="000A0F9D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6E0727">
              <w:rPr>
                <w:color w:val="000000"/>
              </w:rPr>
              <w:t>Вата – для обработки ран и наложения повязок.</w:t>
            </w:r>
          </w:p>
          <w:p w:rsidR="000A0F9D" w:rsidRPr="006E0727" w:rsidRDefault="000A0F9D" w:rsidP="000A0F9D">
            <w:pPr>
              <w:pStyle w:val="a5"/>
              <w:shd w:val="clear" w:color="auto" w:fill="FFFFFF"/>
              <w:spacing w:before="0" w:beforeAutospacing="0" w:after="240" w:afterAutospacing="0"/>
              <w:rPr>
                <w:color w:val="000000"/>
              </w:rPr>
            </w:pPr>
            <w:r w:rsidRPr="006E0727">
              <w:rPr>
                <w:rStyle w:val="a6"/>
                <w:color w:val="000000"/>
              </w:rPr>
              <w:t>Лишние предметы:</w:t>
            </w:r>
            <w:r w:rsidRPr="006E0727">
              <w:rPr>
                <w:color w:val="000000"/>
              </w:rPr>
              <w:t xml:space="preserve"> сантиметровая лента, расчёска, спички, нитки, иголки, термометр, компас, зубная щётка и паста.</w:t>
            </w:r>
          </w:p>
          <w:p w:rsidR="00836AE8" w:rsidRDefault="00836AE8" w:rsidP="00836A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6AE8" w:rsidRDefault="00836AE8" w:rsidP="00836A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36AE8" w:rsidRPr="006E0727" w:rsidRDefault="00836AE8" w:rsidP="00836A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eastAsia="Calibri" w:hAnsi="Times New Roman" w:cs="Times New Roman"/>
                <w:sz w:val="24"/>
                <w:szCs w:val="24"/>
              </w:rPr>
              <w:t>Педиатр – бутылочка с молоком, грудной ребенок.</w:t>
            </w:r>
          </w:p>
          <w:p w:rsidR="00836AE8" w:rsidRPr="006E0727" w:rsidRDefault="00836AE8" w:rsidP="00836AE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eastAsia="Calibri" w:hAnsi="Times New Roman" w:cs="Times New Roman"/>
                <w:sz w:val="24"/>
                <w:szCs w:val="24"/>
              </w:rPr>
              <w:t>Терапевт - фонендоскоп, тонометр и др.</w:t>
            </w:r>
          </w:p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591" w:rsidRPr="006E0727" w:rsidTr="00EE4591">
        <w:tc>
          <w:tcPr>
            <w:tcW w:w="4853" w:type="dxa"/>
          </w:tcPr>
          <w:p w:rsidR="00EE4591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для 1-4 классов</w:t>
            </w:r>
            <w:r w:rsidR="006E0727" w:rsidRPr="006E0727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2)</w:t>
            </w:r>
          </w:p>
          <w:p w:rsidR="006E0727" w:rsidRDefault="006E0727" w:rsidP="006E0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727" w:rsidRPr="006E0727" w:rsidRDefault="006E0727" w:rsidP="006E07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Определение высоты парты и стула. Обучающиеся измеряют рост, соотносят с таблицей, выбирают кружок с цветом и прикрепляют на парту (на доске картинки парт) на которой должен сидеть в зависимости от роста.</w:t>
            </w:r>
          </w:p>
          <w:p w:rsidR="006E0727" w:rsidRPr="006E0727" w:rsidRDefault="006E0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3" w:type="dxa"/>
          </w:tcPr>
          <w:p w:rsidR="00EE4591" w:rsidRPr="006E0727" w:rsidRDefault="00EE4591" w:rsidP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- Сейчас мы с вами побываем в роли врача, который проводит важный осмотр. Каждый хороший врач знает, что для здоровья школьника очень важно сидеть за правильной партой. Сейчас вы должны измерить свой рост и определить, за партой какого размера и цвета вам нужно сидеть.</w:t>
            </w:r>
          </w:p>
          <w:p w:rsidR="00EE4591" w:rsidRPr="006E0727" w:rsidRDefault="00EE4591" w:rsidP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Вы должны подойти к ростомеру и измерить свой рост.</w:t>
            </w:r>
          </w:p>
          <w:p w:rsidR="00EE4591" w:rsidRPr="006E0727" w:rsidRDefault="00EE4591" w:rsidP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 xml:space="preserve">Подойти к таблице «Рост-парта», найти строчку, в которую попадает ваш рост. </w:t>
            </w:r>
          </w:p>
          <w:p w:rsidR="00EE4591" w:rsidRPr="006E0727" w:rsidRDefault="00EE4591" w:rsidP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Посмотреть, какого цвета ваша парта.</w:t>
            </w:r>
          </w:p>
          <w:p w:rsidR="00EE4591" w:rsidRPr="006E0727" w:rsidRDefault="00EE4591" w:rsidP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727">
              <w:rPr>
                <w:rFonts w:ascii="Times New Roman" w:hAnsi="Times New Roman" w:cs="Times New Roman"/>
                <w:sz w:val="24"/>
                <w:szCs w:val="24"/>
              </w:rPr>
              <w:t>Со стола со стикерами взять кружок нужного цвета и прикрепить на парту (на доске), которая подходит для вас.</w:t>
            </w:r>
          </w:p>
          <w:p w:rsidR="00EE4591" w:rsidRPr="006E0727" w:rsidRDefault="00EE4591" w:rsidP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</w:tcPr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591" w:rsidRPr="006E0727" w:rsidTr="00EE4591">
        <w:tc>
          <w:tcPr>
            <w:tcW w:w="4853" w:type="dxa"/>
          </w:tcPr>
          <w:p w:rsidR="00EE4591" w:rsidRPr="006E0727" w:rsidRDefault="00B31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Ребус. Приложение 3</w:t>
            </w:r>
          </w:p>
        </w:tc>
        <w:tc>
          <w:tcPr>
            <w:tcW w:w="4853" w:type="dxa"/>
          </w:tcPr>
          <w:p w:rsidR="00EE4591" w:rsidRPr="006E0727" w:rsidRDefault="00B31B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сейча, ребята, вам надо разгадать ребус.</w:t>
            </w:r>
          </w:p>
        </w:tc>
        <w:tc>
          <w:tcPr>
            <w:tcW w:w="4854" w:type="dxa"/>
          </w:tcPr>
          <w:p w:rsidR="00EE4591" w:rsidRPr="006E0727" w:rsidRDefault="00EE45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1B89" w:rsidRDefault="00B31B89" w:rsidP="00EE4591">
      <w:pPr>
        <w:rPr>
          <w:rFonts w:ascii="Times New Roman" w:hAnsi="Times New Roman" w:cs="Times New Roman"/>
          <w:sz w:val="24"/>
          <w:szCs w:val="24"/>
        </w:rPr>
      </w:pPr>
    </w:p>
    <w:p w:rsidR="00EE4591" w:rsidRPr="006E0727" w:rsidRDefault="00EE4591" w:rsidP="00EE4591">
      <w:pPr>
        <w:rPr>
          <w:rFonts w:ascii="Times New Roman" w:hAnsi="Times New Roman" w:cs="Times New Roman"/>
          <w:sz w:val="24"/>
          <w:szCs w:val="24"/>
        </w:rPr>
      </w:pPr>
      <w:r w:rsidRPr="006E0727">
        <w:rPr>
          <w:rFonts w:ascii="Times New Roman" w:hAnsi="Times New Roman" w:cs="Times New Roman"/>
          <w:sz w:val="24"/>
          <w:szCs w:val="24"/>
        </w:rPr>
        <w:t>Оценивание.</w:t>
      </w:r>
    </w:p>
    <w:p w:rsidR="00EE4591" w:rsidRPr="006E0727" w:rsidRDefault="00EE4591" w:rsidP="00EE4591">
      <w:pPr>
        <w:rPr>
          <w:rFonts w:ascii="Times New Roman" w:hAnsi="Times New Roman" w:cs="Times New Roman"/>
          <w:sz w:val="24"/>
          <w:szCs w:val="24"/>
        </w:rPr>
      </w:pPr>
      <w:r w:rsidRPr="006E0727">
        <w:rPr>
          <w:rFonts w:ascii="Times New Roman" w:hAnsi="Times New Roman" w:cs="Times New Roman"/>
          <w:sz w:val="24"/>
          <w:szCs w:val="24"/>
        </w:rPr>
        <w:t>Приветствие, внешний вид – 1 балл.</w:t>
      </w:r>
    </w:p>
    <w:p w:rsidR="00EE4591" w:rsidRPr="006E0727" w:rsidRDefault="00EE4591" w:rsidP="00EE4591">
      <w:pPr>
        <w:rPr>
          <w:rFonts w:ascii="Times New Roman" w:hAnsi="Times New Roman" w:cs="Times New Roman"/>
          <w:sz w:val="24"/>
          <w:szCs w:val="24"/>
        </w:rPr>
      </w:pPr>
      <w:r w:rsidRPr="006E0727">
        <w:rPr>
          <w:rFonts w:ascii="Times New Roman" w:hAnsi="Times New Roman" w:cs="Times New Roman"/>
          <w:sz w:val="24"/>
          <w:szCs w:val="24"/>
        </w:rPr>
        <w:t>1-2 класс</w:t>
      </w:r>
      <w:r w:rsidR="00B31B89">
        <w:rPr>
          <w:rFonts w:ascii="Times New Roman" w:hAnsi="Times New Roman" w:cs="Times New Roman"/>
          <w:sz w:val="24"/>
          <w:szCs w:val="24"/>
        </w:rPr>
        <w:t xml:space="preserve"> «Собери аптечку»</w:t>
      </w:r>
      <w:r w:rsidRPr="006E0727">
        <w:rPr>
          <w:rFonts w:ascii="Times New Roman" w:hAnsi="Times New Roman" w:cs="Times New Roman"/>
          <w:sz w:val="24"/>
          <w:szCs w:val="24"/>
        </w:rPr>
        <w:t xml:space="preserve"> </w:t>
      </w:r>
      <w:r w:rsidR="00B31B89">
        <w:rPr>
          <w:rFonts w:ascii="Times New Roman" w:hAnsi="Times New Roman" w:cs="Times New Roman"/>
          <w:sz w:val="24"/>
          <w:szCs w:val="24"/>
        </w:rPr>
        <w:t>–</w:t>
      </w:r>
      <w:r w:rsidRPr="006E0727">
        <w:rPr>
          <w:rFonts w:ascii="Times New Roman" w:hAnsi="Times New Roman" w:cs="Times New Roman"/>
          <w:sz w:val="24"/>
          <w:szCs w:val="24"/>
        </w:rPr>
        <w:t xml:space="preserve"> 2</w:t>
      </w:r>
      <w:r w:rsidR="00B31B89">
        <w:rPr>
          <w:rFonts w:ascii="Times New Roman" w:hAnsi="Times New Roman" w:cs="Times New Roman"/>
          <w:sz w:val="24"/>
          <w:szCs w:val="24"/>
        </w:rPr>
        <w:t xml:space="preserve"> балла</w:t>
      </w:r>
    </w:p>
    <w:p w:rsidR="00EE4591" w:rsidRPr="006E0727" w:rsidRDefault="00EE4591" w:rsidP="00EE4591">
      <w:pPr>
        <w:rPr>
          <w:rFonts w:ascii="Times New Roman" w:hAnsi="Times New Roman" w:cs="Times New Roman"/>
          <w:sz w:val="24"/>
          <w:szCs w:val="24"/>
        </w:rPr>
      </w:pPr>
      <w:r w:rsidRPr="006E0727">
        <w:rPr>
          <w:rFonts w:ascii="Times New Roman" w:hAnsi="Times New Roman" w:cs="Times New Roman"/>
          <w:sz w:val="24"/>
          <w:szCs w:val="24"/>
        </w:rPr>
        <w:t xml:space="preserve">3-4 класс </w:t>
      </w:r>
      <w:r w:rsidR="00B31B89">
        <w:rPr>
          <w:rFonts w:ascii="Times New Roman" w:hAnsi="Times New Roman" w:cs="Times New Roman"/>
          <w:sz w:val="24"/>
          <w:szCs w:val="24"/>
        </w:rPr>
        <w:t xml:space="preserve">«Специализация врачей» </w:t>
      </w:r>
      <w:r w:rsidRPr="006E0727">
        <w:rPr>
          <w:rFonts w:ascii="Times New Roman" w:hAnsi="Times New Roman" w:cs="Times New Roman"/>
          <w:sz w:val="24"/>
          <w:szCs w:val="24"/>
        </w:rPr>
        <w:t>– 3</w:t>
      </w:r>
      <w:r w:rsidR="00B31B89">
        <w:rPr>
          <w:rFonts w:ascii="Times New Roman" w:hAnsi="Times New Roman" w:cs="Times New Roman"/>
          <w:sz w:val="24"/>
          <w:szCs w:val="24"/>
        </w:rPr>
        <w:t xml:space="preserve"> балла</w:t>
      </w:r>
      <w:r w:rsidRPr="006E0727">
        <w:rPr>
          <w:rFonts w:ascii="Times New Roman" w:hAnsi="Times New Roman" w:cs="Times New Roman"/>
          <w:sz w:val="24"/>
          <w:szCs w:val="24"/>
        </w:rPr>
        <w:t xml:space="preserve"> (1б – правильно сопоставить картинки со специальностью, 1б – рассказать, что делают люди данной специализации, 1 б. – назвать предметы, которые необходимы для данной работы – не менее 3)</w:t>
      </w:r>
    </w:p>
    <w:p w:rsidR="00EE4591" w:rsidRDefault="00EE4591" w:rsidP="00EE4591">
      <w:pPr>
        <w:rPr>
          <w:rFonts w:ascii="Times New Roman" w:hAnsi="Times New Roman" w:cs="Times New Roman"/>
          <w:sz w:val="24"/>
          <w:szCs w:val="24"/>
        </w:rPr>
      </w:pPr>
      <w:r w:rsidRPr="006E0727">
        <w:rPr>
          <w:rFonts w:ascii="Times New Roman" w:hAnsi="Times New Roman" w:cs="Times New Roman"/>
          <w:sz w:val="24"/>
          <w:szCs w:val="24"/>
        </w:rPr>
        <w:t>1-4 класс</w:t>
      </w:r>
      <w:r w:rsidR="00B31B89">
        <w:rPr>
          <w:rFonts w:ascii="Times New Roman" w:hAnsi="Times New Roman" w:cs="Times New Roman"/>
          <w:sz w:val="24"/>
          <w:szCs w:val="24"/>
        </w:rPr>
        <w:t xml:space="preserve"> «Рост-парта» </w:t>
      </w:r>
      <w:r w:rsidRPr="006E0727">
        <w:rPr>
          <w:rFonts w:ascii="Times New Roman" w:hAnsi="Times New Roman" w:cs="Times New Roman"/>
          <w:sz w:val="24"/>
          <w:szCs w:val="24"/>
        </w:rPr>
        <w:t xml:space="preserve"> – </w:t>
      </w:r>
      <w:r w:rsidR="00B31B89">
        <w:rPr>
          <w:rFonts w:ascii="Times New Roman" w:hAnsi="Times New Roman" w:cs="Times New Roman"/>
          <w:sz w:val="24"/>
          <w:szCs w:val="24"/>
        </w:rPr>
        <w:t>3</w:t>
      </w:r>
      <w:r w:rsidRPr="006E0727">
        <w:rPr>
          <w:rFonts w:ascii="Times New Roman" w:hAnsi="Times New Roman" w:cs="Times New Roman"/>
          <w:sz w:val="24"/>
          <w:szCs w:val="24"/>
        </w:rPr>
        <w:t xml:space="preserve"> балла</w:t>
      </w:r>
    </w:p>
    <w:p w:rsidR="00B31B89" w:rsidRPr="006E0727" w:rsidRDefault="00B31B89" w:rsidP="00EE45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Ребус – 1 балл</w:t>
      </w: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4591" w:rsidRDefault="00B31B89" w:rsidP="00B31B8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EE4591" w:rsidRPr="006E0727" w:rsidRDefault="00EE4591" w:rsidP="00EE459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31B89" w:rsidTr="0049353A">
        <w:tc>
          <w:tcPr>
            <w:tcW w:w="9345" w:type="dxa"/>
          </w:tcPr>
          <w:p w:rsidR="00B31B89" w:rsidRDefault="00B31B89" w:rsidP="0049353A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BE27AFA" wp14:editId="2A94A5CF">
                  <wp:simplePos x="0" y="0"/>
                  <wp:positionH relativeFrom="margin">
                    <wp:posOffset>1993265</wp:posOffset>
                  </wp:positionH>
                  <wp:positionV relativeFrom="margin">
                    <wp:posOffset>333375</wp:posOffset>
                  </wp:positionV>
                  <wp:extent cx="723265" cy="978535"/>
                  <wp:effectExtent l="0" t="0" r="635" b="0"/>
                  <wp:wrapSquare wrapText="bothSides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3A9B9A3" wp14:editId="414367F9">
                  <wp:simplePos x="0" y="0"/>
                  <wp:positionH relativeFrom="margin">
                    <wp:posOffset>3886200</wp:posOffset>
                  </wp:positionH>
                  <wp:positionV relativeFrom="margin">
                    <wp:posOffset>419100</wp:posOffset>
                  </wp:positionV>
                  <wp:extent cx="704850" cy="756920"/>
                  <wp:effectExtent l="0" t="0" r="0" b="5080"/>
                  <wp:wrapSquare wrapText="bothSides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F8996B" wp14:editId="49226F2B">
                  <wp:extent cx="1428750" cy="1428750"/>
                  <wp:effectExtent l="0" t="0" r="0" b="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89" w:rsidRDefault="00B31B89" w:rsidP="0049353A"/>
        </w:tc>
      </w:tr>
      <w:tr w:rsidR="00B31B89" w:rsidTr="0049353A">
        <w:tc>
          <w:tcPr>
            <w:tcW w:w="9345" w:type="dxa"/>
          </w:tcPr>
          <w:p w:rsidR="00B31B89" w:rsidRDefault="00B31B89" w:rsidP="0049353A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85E64FB" wp14:editId="1854BB11">
                  <wp:simplePos x="0" y="0"/>
                  <wp:positionH relativeFrom="margin">
                    <wp:posOffset>3463290</wp:posOffset>
                  </wp:positionH>
                  <wp:positionV relativeFrom="margin">
                    <wp:posOffset>190500</wp:posOffset>
                  </wp:positionV>
                  <wp:extent cx="1000125" cy="1000125"/>
                  <wp:effectExtent l="171450" t="171450" r="180975" b="180975"/>
                  <wp:wrapSquare wrapText="bothSides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27329"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5993267" wp14:editId="612F47DF">
                  <wp:simplePos x="0" y="0"/>
                  <wp:positionH relativeFrom="margin">
                    <wp:posOffset>1641475</wp:posOffset>
                  </wp:positionH>
                  <wp:positionV relativeFrom="margin">
                    <wp:posOffset>348615</wp:posOffset>
                  </wp:positionV>
                  <wp:extent cx="1490980" cy="715645"/>
                  <wp:effectExtent l="95250" t="247650" r="90170" b="255905"/>
                  <wp:wrapSquare wrapText="bothSides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34846">
                            <a:off x="0" y="0"/>
                            <a:ext cx="149098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E52787" wp14:editId="0B2A4701">
                  <wp:extent cx="1428750" cy="1428750"/>
                  <wp:effectExtent l="0" t="0" r="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89" w:rsidRDefault="00B31B89" w:rsidP="0049353A"/>
        </w:tc>
      </w:tr>
      <w:tr w:rsidR="00B31B89" w:rsidTr="0049353A">
        <w:tc>
          <w:tcPr>
            <w:tcW w:w="9345" w:type="dxa"/>
          </w:tcPr>
          <w:p w:rsidR="00B31B89" w:rsidRDefault="00B31B89" w:rsidP="0049353A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FC067DD" wp14:editId="235D5A36">
                  <wp:simplePos x="0" y="0"/>
                  <wp:positionH relativeFrom="margin">
                    <wp:posOffset>3441700</wp:posOffset>
                  </wp:positionH>
                  <wp:positionV relativeFrom="margin">
                    <wp:posOffset>323850</wp:posOffset>
                  </wp:positionV>
                  <wp:extent cx="1466850" cy="733425"/>
                  <wp:effectExtent l="95250" t="323850" r="95250" b="333375"/>
                  <wp:wrapSquare wrapText="bothSides"/>
                  <wp:docPr id="2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18817">
                            <a:off x="0" y="0"/>
                            <a:ext cx="14668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F5A83B0" wp14:editId="5E7AC802">
                  <wp:simplePos x="0" y="0"/>
                  <wp:positionH relativeFrom="margin">
                    <wp:posOffset>1599565</wp:posOffset>
                  </wp:positionH>
                  <wp:positionV relativeFrom="margin">
                    <wp:posOffset>184150</wp:posOffset>
                  </wp:positionV>
                  <wp:extent cx="998220" cy="1076325"/>
                  <wp:effectExtent l="0" t="0" r="0" b="9525"/>
                  <wp:wrapSquare wrapText="bothSides"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57E319" wp14:editId="71AFFEE9">
                  <wp:extent cx="1428750" cy="1428750"/>
                  <wp:effectExtent l="0" t="0" r="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89" w:rsidRDefault="00B31B89" w:rsidP="0049353A"/>
        </w:tc>
      </w:tr>
      <w:tr w:rsidR="00B31B89" w:rsidTr="0049353A">
        <w:tc>
          <w:tcPr>
            <w:tcW w:w="9345" w:type="dxa"/>
          </w:tcPr>
          <w:p w:rsidR="00B31B89" w:rsidRDefault="00B31B89" w:rsidP="0049353A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812FEED" wp14:editId="0BCACA9A">
                  <wp:simplePos x="0" y="0"/>
                  <wp:positionH relativeFrom="margin">
                    <wp:posOffset>3260090</wp:posOffset>
                  </wp:positionH>
                  <wp:positionV relativeFrom="margin">
                    <wp:posOffset>0</wp:posOffset>
                  </wp:positionV>
                  <wp:extent cx="1162050" cy="1426845"/>
                  <wp:effectExtent l="0" t="0" r="0" b="1905"/>
                  <wp:wrapSquare wrapText="bothSides"/>
                  <wp:docPr id="1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DCB3D33" wp14:editId="78F7C3C3">
                  <wp:simplePos x="0" y="0"/>
                  <wp:positionH relativeFrom="margin">
                    <wp:posOffset>1838960</wp:posOffset>
                  </wp:positionH>
                  <wp:positionV relativeFrom="margin">
                    <wp:posOffset>283210</wp:posOffset>
                  </wp:positionV>
                  <wp:extent cx="704850" cy="704850"/>
                  <wp:effectExtent l="0" t="0" r="0" b="0"/>
                  <wp:wrapSquare wrapText="bothSides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41E01F4" wp14:editId="1E3DE00F">
                  <wp:extent cx="1016127" cy="1437916"/>
                  <wp:effectExtent l="0" t="0" r="0" b="0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07" cy="144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89" w:rsidRDefault="00B31B89" w:rsidP="0049353A"/>
        </w:tc>
      </w:tr>
      <w:tr w:rsidR="00B31B89" w:rsidTr="0049353A">
        <w:tc>
          <w:tcPr>
            <w:tcW w:w="9345" w:type="dxa"/>
          </w:tcPr>
          <w:p w:rsidR="00B31B89" w:rsidRDefault="00B31B89" w:rsidP="0049353A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EABAF30" wp14:editId="2B6CA5EC">
                  <wp:simplePos x="0" y="0"/>
                  <wp:positionH relativeFrom="margin">
                    <wp:posOffset>1248410</wp:posOffset>
                  </wp:positionH>
                  <wp:positionV relativeFrom="margin">
                    <wp:posOffset>153035</wp:posOffset>
                  </wp:positionV>
                  <wp:extent cx="1600200" cy="859790"/>
                  <wp:effectExtent l="0" t="0" r="0" b="0"/>
                  <wp:wrapSquare wrapText="bothSides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37" b="20622"/>
                          <a:stretch/>
                        </pic:blipFill>
                        <pic:spPr bwMode="auto">
                          <a:xfrm>
                            <a:off x="0" y="0"/>
                            <a:ext cx="160020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2260E47" wp14:editId="08FE6E79">
                  <wp:simplePos x="0" y="0"/>
                  <wp:positionH relativeFrom="margin">
                    <wp:posOffset>3399790</wp:posOffset>
                  </wp:positionH>
                  <wp:positionV relativeFrom="margin">
                    <wp:posOffset>76200</wp:posOffset>
                  </wp:positionV>
                  <wp:extent cx="1711325" cy="1256030"/>
                  <wp:effectExtent l="0" t="0" r="3175" b="1270"/>
                  <wp:wrapSquare wrapText="bothSides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3E0BFAC" wp14:editId="0025FE4C">
                  <wp:extent cx="1016127" cy="1437916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07" cy="144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89" w:rsidRDefault="00B31B89" w:rsidP="0049353A"/>
        </w:tc>
      </w:tr>
      <w:tr w:rsidR="00B31B89" w:rsidTr="0049353A">
        <w:tc>
          <w:tcPr>
            <w:tcW w:w="9345" w:type="dxa"/>
          </w:tcPr>
          <w:p w:rsidR="00B31B89" w:rsidRDefault="00B31B89" w:rsidP="0049353A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31802BD" wp14:editId="4B2DB02D">
                  <wp:simplePos x="0" y="0"/>
                  <wp:positionH relativeFrom="margin">
                    <wp:posOffset>1686560</wp:posOffset>
                  </wp:positionH>
                  <wp:positionV relativeFrom="margin">
                    <wp:posOffset>72390</wp:posOffset>
                  </wp:positionV>
                  <wp:extent cx="1256665" cy="1256665"/>
                  <wp:effectExtent l="0" t="0" r="635" b="635"/>
                  <wp:wrapSquare wrapText="bothSides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32CC8BF0" wp14:editId="6C213BA5">
                  <wp:simplePos x="0" y="0"/>
                  <wp:positionH relativeFrom="margin">
                    <wp:posOffset>3420110</wp:posOffset>
                  </wp:positionH>
                  <wp:positionV relativeFrom="margin">
                    <wp:posOffset>33655</wp:posOffset>
                  </wp:positionV>
                  <wp:extent cx="1343025" cy="1343025"/>
                  <wp:effectExtent l="0" t="0" r="9525" b="9525"/>
                  <wp:wrapSquare wrapText="bothSides"/>
                  <wp:docPr id="2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FA1164" wp14:editId="017A0B43">
                  <wp:extent cx="1016127" cy="1437916"/>
                  <wp:effectExtent l="0" t="0" r="0" b="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07" cy="144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89" w:rsidRDefault="00B31B89" w:rsidP="0049353A"/>
        </w:tc>
      </w:tr>
      <w:tr w:rsidR="00B31B89" w:rsidTr="0049353A">
        <w:tc>
          <w:tcPr>
            <w:tcW w:w="9345" w:type="dxa"/>
          </w:tcPr>
          <w:p w:rsidR="00B31B89" w:rsidRDefault="00B31B89" w:rsidP="0049353A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4CAA45F8" wp14:editId="3B4B21D2">
                  <wp:simplePos x="0" y="0"/>
                  <wp:positionH relativeFrom="margin">
                    <wp:posOffset>3611880</wp:posOffset>
                  </wp:positionH>
                  <wp:positionV relativeFrom="margin">
                    <wp:posOffset>169545</wp:posOffset>
                  </wp:positionV>
                  <wp:extent cx="1963420" cy="1207770"/>
                  <wp:effectExtent l="0" t="0" r="0" b="0"/>
                  <wp:wrapSquare wrapText="bothSides"/>
                  <wp:docPr id="1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1B89" w:rsidRDefault="00B31B89" w:rsidP="0049353A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C5D5040" wp14:editId="32DC94B9">
                  <wp:simplePos x="0" y="0"/>
                  <wp:positionH relativeFrom="margin">
                    <wp:posOffset>1477010</wp:posOffset>
                  </wp:positionH>
                  <wp:positionV relativeFrom="margin">
                    <wp:posOffset>297180</wp:posOffset>
                  </wp:positionV>
                  <wp:extent cx="2019300" cy="1177290"/>
                  <wp:effectExtent l="0" t="0" r="0" b="3810"/>
                  <wp:wrapSquare wrapText="bothSides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1B89" w:rsidRDefault="00B31B89" w:rsidP="0049353A"/>
          <w:p w:rsidR="00B31B89" w:rsidRDefault="00B31B89" w:rsidP="0049353A"/>
          <w:p w:rsidR="00B31B89" w:rsidRDefault="00B31B89" w:rsidP="0049353A"/>
          <w:p w:rsidR="00B31B89" w:rsidRDefault="00B31B89" w:rsidP="0049353A"/>
          <w:p w:rsidR="00B31B89" w:rsidRDefault="00B31B89" w:rsidP="0049353A"/>
          <w:p w:rsidR="00B31B89" w:rsidRDefault="00B31B89" w:rsidP="0049353A"/>
          <w:p w:rsidR="00B31B89" w:rsidRDefault="00B31B89" w:rsidP="0049353A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3423F25" wp14:editId="2F7D424A">
                  <wp:simplePos x="1152525" y="31908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16127" cy="1437916"/>
                  <wp:effectExtent l="0" t="0" r="0" b="0"/>
                  <wp:wrapSquare wrapText="bothSides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27" cy="143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1B89" w:rsidRPr="00260442" w:rsidTr="0049353A">
        <w:tc>
          <w:tcPr>
            <w:tcW w:w="9345" w:type="dxa"/>
          </w:tcPr>
          <w:p w:rsidR="00B31B89" w:rsidRPr="00260442" w:rsidRDefault="00B31B89" w:rsidP="0049353A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260442">
              <w:rPr>
                <w:rFonts w:ascii="Verdana" w:hAnsi="Verdana"/>
                <w:sz w:val="96"/>
                <w:szCs w:val="96"/>
              </w:rPr>
              <w:t>ХИРУРГ</w:t>
            </w:r>
          </w:p>
        </w:tc>
      </w:tr>
      <w:tr w:rsidR="00B31B89" w:rsidRPr="00260442" w:rsidTr="0049353A">
        <w:tc>
          <w:tcPr>
            <w:tcW w:w="9345" w:type="dxa"/>
          </w:tcPr>
          <w:p w:rsidR="00B31B89" w:rsidRPr="00260442" w:rsidRDefault="00B31B89" w:rsidP="0049353A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260442">
              <w:rPr>
                <w:rFonts w:ascii="Verdana" w:hAnsi="Verdana"/>
                <w:sz w:val="96"/>
                <w:szCs w:val="96"/>
              </w:rPr>
              <w:t>ТРАВМАТОЛОГ</w:t>
            </w:r>
          </w:p>
        </w:tc>
      </w:tr>
      <w:tr w:rsidR="00B31B89" w:rsidRPr="00260442" w:rsidTr="0049353A">
        <w:tc>
          <w:tcPr>
            <w:tcW w:w="9345" w:type="dxa"/>
          </w:tcPr>
          <w:p w:rsidR="00B31B89" w:rsidRPr="00260442" w:rsidRDefault="00B31B89" w:rsidP="0049353A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260442">
              <w:rPr>
                <w:rFonts w:ascii="Verdana" w:hAnsi="Verdana"/>
                <w:sz w:val="96"/>
                <w:szCs w:val="96"/>
              </w:rPr>
              <w:t>ТЕРАПЕВТ</w:t>
            </w:r>
          </w:p>
        </w:tc>
      </w:tr>
      <w:tr w:rsidR="00B31B89" w:rsidRPr="00260442" w:rsidTr="0049353A">
        <w:tc>
          <w:tcPr>
            <w:tcW w:w="9345" w:type="dxa"/>
          </w:tcPr>
          <w:p w:rsidR="00B31B89" w:rsidRPr="00260442" w:rsidRDefault="00B31B89" w:rsidP="0049353A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260442">
              <w:rPr>
                <w:rFonts w:ascii="Verdana" w:hAnsi="Verdana"/>
                <w:sz w:val="96"/>
                <w:szCs w:val="96"/>
              </w:rPr>
              <w:t>СТОМАТОЛОГ</w:t>
            </w:r>
          </w:p>
        </w:tc>
      </w:tr>
      <w:tr w:rsidR="00B31B89" w:rsidRPr="00260442" w:rsidTr="0049353A">
        <w:tc>
          <w:tcPr>
            <w:tcW w:w="9345" w:type="dxa"/>
          </w:tcPr>
          <w:p w:rsidR="00B31B89" w:rsidRPr="00260442" w:rsidRDefault="00B31B89" w:rsidP="0049353A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260442">
              <w:rPr>
                <w:rFonts w:ascii="Verdana" w:hAnsi="Verdana"/>
                <w:sz w:val="96"/>
                <w:szCs w:val="96"/>
              </w:rPr>
              <w:t>ПЕДИАТР</w:t>
            </w:r>
          </w:p>
        </w:tc>
      </w:tr>
      <w:tr w:rsidR="00B31B89" w:rsidRPr="00260442" w:rsidTr="0049353A">
        <w:tc>
          <w:tcPr>
            <w:tcW w:w="9345" w:type="dxa"/>
          </w:tcPr>
          <w:p w:rsidR="00B31B89" w:rsidRPr="00260442" w:rsidRDefault="00B31B89" w:rsidP="0049353A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260442">
              <w:rPr>
                <w:rFonts w:ascii="Verdana" w:hAnsi="Verdana"/>
                <w:sz w:val="96"/>
                <w:szCs w:val="96"/>
              </w:rPr>
              <w:lastRenderedPageBreak/>
              <w:t>ОКУЛИСТ (ОФТАЛЬМОЛОГ)</w:t>
            </w:r>
          </w:p>
        </w:tc>
      </w:tr>
      <w:tr w:rsidR="00B31B89" w:rsidRPr="00260442" w:rsidTr="0049353A">
        <w:tc>
          <w:tcPr>
            <w:tcW w:w="9345" w:type="dxa"/>
          </w:tcPr>
          <w:p w:rsidR="00B31B89" w:rsidRPr="00260442" w:rsidRDefault="00B31B89" w:rsidP="0049353A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260442">
              <w:rPr>
                <w:rFonts w:ascii="Verdana" w:hAnsi="Verdana"/>
                <w:sz w:val="96"/>
                <w:szCs w:val="96"/>
              </w:rPr>
              <w:t>ОТОЛАРИНГОЛОГ (ЛОР)</w:t>
            </w:r>
          </w:p>
        </w:tc>
      </w:tr>
    </w:tbl>
    <w:p w:rsidR="00B31B89" w:rsidRDefault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C1670F" w:rsidRDefault="00B31B89" w:rsidP="00B31B89">
      <w:pPr>
        <w:tabs>
          <w:tab w:val="left" w:pos="9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31B89" w:rsidRDefault="00B31B89" w:rsidP="00B31B89">
      <w:pPr>
        <w:tabs>
          <w:tab w:val="left" w:pos="9720"/>
        </w:tabs>
        <w:rPr>
          <w:rFonts w:ascii="Times New Roman" w:hAnsi="Times New Roman" w:cs="Times New Roman"/>
          <w:sz w:val="24"/>
          <w:szCs w:val="24"/>
        </w:rPr>
      </w:pPr>
    </w:p>
    <w:p w:rsidR="00B31B89" w:rsidRDefault="00B31B89" w:rsidP="00B31B89">
      <w:pPr>
        <w:tabs>
          <w:tab w:val="left" w:pos="9720"/>
        </w:tabs>
        <w:rPr>
          <w:rFonts w:ascii="Times New Roman" w:hAnsi="Times New Roman" w:cs="Times New Roman"/>
          <w:sz w:val="24"/>
          <w:szCs w:val="24"/>
        </w:rPr>
      </w:pPr>
    </w:p>
    <w:p w:rsidR="00B31B89" w:rsidRDefault="00B31B89" w:rsidP="00B31B89">
      <w:pPr>
        <w:tabs>
          <w:tab w:val="left" w:pos="9720"/>
        </w:tabs>
        <w:rPr>
          <w:rFonts w:ascii="Times New Roman" w:hAnsi="Times New Roman" w:cs="Times New Roman"/>
          <w:sz w:val="24"/>
          <w:szCs w:val="24"/>
        </w:rPr>
      </w:pPr>
    </w:p>
    <w:p w:rsidR="00B31B89" w:rsidRDefault="00B31B89" w:rsidP="00B31B89">
      <w:pPr>
        <w:tabs>
          <w:tab w:val="left" w:pos="972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10192385" cy="6141536"/>
            <wp:effectExtent l="0" t="0" r="0" b="0"/>
            <wp:wrapSquare wrapText="bothSides"/>
            <wp:docPr id="4" name="Рисунок 4" descr="Маркировка стульев в саду. Маркировка мебели в детском саду по САНПИН таблица. Ростовая группа мебели для детского сада таблица САНПИН. Высота школьной парты и стула по росту ребенка таблица. Ростовка стульев и столов в детском саду по САНПИН 2022 таблиц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кировка стульев в саду. Маркировка мебели в детском саду по САНПИН таблица. Ростовая группа мебели для детского сада таблица САНПИН. Высота школьной парты и стула по росту ребенка таблица. Ростовка стульев и столов в детском саду по САНПИН 2022 таблица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385" cy="614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2.</w:t>
      </w:r>
    </w:p>
    <w:p w:rsidR="00B31B89" w:rsidRDefault="00B31B89" w:rsidP="00B31B89">
      <w:pPr>
        <w:tabs>
          <w:tab w:val="left" w:pos="972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3038475" y="1076325"/>
            <wp:positionH relativeFrom="margin">
              <wp:align>center</wp:align>
            </wp:positionH>
            <wp:positionV relativeFrom="margin">
              <wp:align>center</wp:align>
            </wp:positionV>
            <wp:extent cx="6934200" cy="5547360"/>
            <wp:effectExtent l="0" t="0" r="0" b="0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P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Default="00B31B89" w:rsidP="00B31B89">
      <w:pPr>
        <w:rPr>
          <w:rFonts w:ascii="Times New Roman" w:hAnsi="Times New Roman" w:cs="Times New Roman"/>
          <w:sz w:val="24"/>
          <w:szCs w:val="24"/>
        </w:rPr>
      </w:pPr>
    </w:p>
    <w:p w:rsidR="00B31B89" w:rsidRDefault="00B31B89" w:rsidP="00836AE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1756410</wp:posOffset>
            </wp:positionH>
            <wp:positionV relativeFrom="page">
              <wp:posOffset>1314450</wp:posOffset>
            </wp:positionV>
            <wp:extent cx="5385435" cy="5734050"/>
            <wp:effectExtent l="0" t="0" r="571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3.</w:t>
      </w:r>
    </w:p>
    <w:p w:rsidR="00B31B89" w:rsidRDefault="00B31B89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Default="00836AE8" w:rsidP="00B31B8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6AE8" w:rsidRPr="007D52D4" w:rsidRDefault="00836AE8" w:rsidP="00836AE8">
      <w:pPr>
        <w:spacing w:after="0" w:line="240" w:lineRule="auto"/>
        <w:jc w:val="center"/>
        <w:rPr>
          <w:rFonts w:ascii="Constantia" w:eastAsia="Batang" w:hAnsi="Constantia" w:cs="Times New Roman"/>
          <w:b/>
          <w:color w:val="FF0000"/>
          <w:sz w:val="36"/>
          <w:szCs w:val="36"/>
          <w:lang w:eastAsia="ru-RU"/>
        </w:rPr>
      </w:pPr>
      <w:r w:rsidRPr="00392E0D">
        <w:rPr>
          <w:rFonts w:ascii="Constantia" w:eastAsia="Batang" w:hAnsi="Constantia" w:cs="Times New Roman"/>
          <w:b/>
          <w:color w:val="FF0000"/>
          <w:sz w:val="36"/>
          <w:szCs w:val="36"/>
          <w:lang w:eastAsia="ru-RU"/>
        </w:rPr>
        <w:lastRenderedPageBreak/>
        <w:t>Станция «</w:t>
      </w:r>
      <w:r w:rsidRPr="007D52D4">
        <w:rPr>
          <w:rFonts w:ascii="Constantia" w:eastAsia="Batang" w:hAnsi="Constantia" w:cs="Times New Roman"/>
          <w:b/>
          <w:color w:val="FF0000"/>
          <w:sz w:val="36"/>
          <w:szCs w:val="36"/>
          <w:lang w:eastAsia="ru-RU"/>
        </w:rPr>
        <w:t>Здоровому все здорово!»</w:t>
      </w:r>
    </w:p>
    <w:p w:rsidR="00836AE8" w:rsidRDefault="00836AE8" w:rsidP="00836AE8">
      <w:pPr>
        <w:spacing w:after="0" w:line="240" w:lineRule="auto"/>
        <w:jc w:val="center"/>
        <w:rPr>
          <w:rFonts w:ascii="Constantia" w:eastAsia="Batang" w:hAnsi="Constantia" w:cs="Times New Roman"/>
          <w:b/>
          <w:sz w:val="36"/>
          <w:szCs w:val="36"/>
          <w:lang w:eastAsia="ru-RU"/>
        </w:rPr>
      </w:pPr>
      <w:r w:rsidRPr="007D52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7773236" wp14:editId="02CDF6D2">
            <wp:simplePos x="0" y="0"/>
            <wp:positionH relativeFrom="margin">
              <wp:posOffset>-680085</wp:posOffset>
            </wp:positionH>
            <wp:positionV relativeFrom="margin">
              <wp:posOffset>851535</wp:posOffset>
            </wp:positionV>
            <wp:extent cx="2686050" cy="2686050"/>
            <wp:effectExtent l="0" t="0" r="0" b="0"/>
            <wp:wrapSquare wrapText="bothSides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AE8" w:rsidRPr="007D52D4" w:rsidRDefault="00836AE8" w:rsidP="00836AE8">
      <w:pPr>
        <w:spacing w:after="0" w:line="240" w:lineRule="auto"/>
        <w:jc w:val="center"/>
        <w:rPr>
          <w:rFonts w:ascii="Constantia" w:eastAsia="Batang" w:hAnsi="Constantia" w:cs="Times New Roman"/>
          <w:b/>
          <w:sz w:val="36"/>
          <w:szCs w:val="36"/>
          <w:lang w:eastAsia="ru-RU"/>
        </w:rPr>
      </w:pPr>
    </w:p>
    <w:p w:rsidR="00836AE8" w:rsidRPr="007D52D4" w:rsidRDefault="00836AE8" w:rsidP="00836AE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 w:rsidRPr="007D52D4">
        <w:rPr>
          <w:color w:val="000000"/>
          <w:sz w:val="32"/>
          <w:szCs w:val="32"/>
        </w:rPr>
        <w:t xml:space="preserve">       Юные участники марафона</w:t>
      </w:r>
      <w:r>
        <w:rPr>
          <w:color w:val="000000"/>
          <w:sz w:val="32"/>
          <w:szCs w:val="32"/>
        </w:rPr>
        <w:t>! П</w:t>
      </w:r>
      <w:r w:rsidRPr="007D52D4">
        <w:rPr>
          <w:color w:val="000000"/>
          <w:sz w:val="32"/>
          <w:szCs w:val="32"/>
        </w:rPr>
        <w:t>риготовьтесь к погружению в мир одной из самых важных и благородных профессий. Здесь вы сможете примерить на себя роль доктора и проверить свои знания о здоровье и медицине.</w:t>
      </w:r>
    </w:p>
    <w:p w:rsidR="00836AE8" w:rsidRPr="00392E0D" w:rsidRDefault="00836AE8" w:rsidP="00836AE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AE8" w:rsidRPr="00392E0D" w:rsidRDefault="00836AE8" w:rsidP="00836AE8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92E0D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программе:</w:t>
      </w:r>
    </w:p>
    <w:p w:rsidR="00836AE8" w:rsidRPr="00392E0D" w:rsidRDefault="00836AE8" w:rsidP="00836AE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6AE8" w:rsidRPr="00392E0D" w:rsidRDefault="00836AE8" w:rsidP="00836AE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52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Pr="00392E0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Тайная миссия для 1-2 классов: </w:t>
      </w:r>
      <w:r w:rsidRPr="007D52D4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r w:rsidRPr="00392E0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ам предстоит разобрать важный набор и проявить себя как настоящий эксперт по первой </w:t>
      </w:r>
      <w:r w:rsidRPr="007D52D4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помощи</w:t>
      </w:r>
      <w:r w:rsidRPr="00392E0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36AE8" w:rsidRPr="007D52D4" w:rsidRDefault="00836AE8" w:rsidP="00836AE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52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Pr="00392E0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Загадка для 3-4 классов: </w:t>
      </w:r>
      <w:r w:rsidRPr="007D52D4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Pr="00392E0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можете ли вы по секретным знакам определить, кто есть кто в мире медицины? </w:t>
      </w:r>
      <w:r w:rsidRPr="007D52D4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Проверьте</w:t>
      </w:r>
      <w:r w:rsidRPr="00392E0D">
        <w:rPr>
          <w:rFonts w:ascii="Times New Roman" w:eastAsia="Times New Roman" w:hAnsi="Times New Roman" w:cs="Times New Roman"/>
          <w:sz w:val="32"/>
          <w:szCs w:val="32"/>
          <w:lang w:eastAsia="ru-RU"/>
        </w:rPr>
        <w:t>, насколько хорошо вы знаете врачебные специальности!</w:t>
      </w:r>
    </w:p>
    <w:p w:rsidR="00836AE8" w:rsidRPr="00392E0D" w:rsidRDefault="00836AE8" w:rsidP="00836AE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52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Pr="00392E0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Сверхсекретное задание для всех: </w:t>
      </w:r>
      <w:r w:rsidRPr="007D52D4"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Pr="00392E0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ы проведем настоящее расследование, чтобы ваш учебный день стал еще удобнее и правильнее. </w:t>
      </w:r>
    </w:p>
    <w:p w:rsidR="00836AE8" w:rsidRPr="00392E0D" w:rsidRDefault="00836AE8" w:rsidP="00836AE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36AE8" w:rsidRPr="00836AE8" w:rsidRDefault="00836AE8" w:rsidP="00836AE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D52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Pr="00392E0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 раскрываем все карты, но подсказка: </w:t>
      </w:r>
      <w:r w:rsidRPr="007D52D4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Pr="00392E0D">
        <w:rPr>
          <w:rFonts w:ascii="Times New Roman" w:eastAsia="Times New Roman" w:hAnsi="Times New Roman" w:cs="Times New Roman"/>
          <w:sz w:val="32"/>
          <w:szCs w:val="32"/>
          <w:lang w:eastAsia="ru-RU"/>
        </w:rPr>
        <w:t>одумайте</w:t>
      </w:r>
      <w:r w:rsidRPr="007D52D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 том</w:t>
      </w:r>
      <w:r w:rsidRPr="00392E0D">
        <w:rPr>
          <w:rFonts w:ascii="Times New Roman" w:eastAsia="Times New Roman" w:hAnsi="Times New Roman" w:cs="Times New Roman"/>
          <w:sz w:val="32"/>
          <w:szCs w:val="32"/>
          <w:lang w:eastAsia="ru-RU"/>
        </w:rPr>
        <w:t>, что нужно для поддержания здоровья, вспомните, какие бывают врачи и чем они занимаются. Будьте готовы к настоящей работе!</w:t>
      </w:r>
      <w:bookmarkStart w:id="0" w:name="_GoBack"/>
      <w:bookmarkEnd w:id="0"/>
    </w:p>
    <w:sectPr w:rsidR="00836AE8" w:rsidRPr="00836AE8" w:rsidSect="00EE45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2FB" w:rsidRDefault="005052FB" w:rsidP="00836AE8">
      <w:pPr>
        <w:spacing w:after="0" w:line="240" w:lineRule="auto"/>
      </w:pPr>
      <w:r>
        <w:separator/>
      </w:r>
    </w:p>
  </w:endnote>
  <w:endnote w:type="continuationSeparator" w:id="0">
    <w:p w:rsidR="005052FB" w:rsidRDefault="005052FB" w:rsidP="00836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2FB" w:rsidRDefault="005052FB" w:rsidP="00836AE8">
      <w:pPr>
        <w:spacing w:after="0" w:line="240" w:lineRule="auto"/>
      </w:pPr>
      <w:r>
        <w:separator/>
      </w:r>
    </w:p>
  </w:footnote>
  <w:footnote w:type="continuationSeparator" w:id="0">
    <w:p w:rsidR="005052FB" w:rsidRDefault="005052FB" w:rsidP="00836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43282"/>
    <w:multiLevelType w:val="hybridMultilevel"/>
    <w:tmpl w:val="8C66C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859C8"/>
    <w:multiLevelType w:val="multilevel"/>
    <w:tmpl w:val="3906F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55016D"/>
    <w:multiLevelType w:val="multilevel"/>
    <w:tmpl w:val="AAD64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591"/>
    <w:rsid w:val="00093554"/>
    <w:rsid w:val="000A0F9D"/>
    <w:rsid w:val="002063E7"/>
    <w:rsid w:val="005052FB"/>
    <w:rsid w:val="006E0727"/>
    <w:rsid w:val="00836AE8"/>
    <w:rsid w:val="00B31B89"/>
    <w:rsid w:val="00C1670F"/>
    <w:rsid w:val="00EE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82507-2B37-4778-AB71-553904AB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459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A0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A0F9D"/>
    <w:rPr>
      <w:b/>
      <w:bCs/>
    </w:rPr>
  </w:style>
  <w:style w:type="paragraph" w:styleId="a7">
    <w:name w:val="header"/>
    <w:basedOn w:val="a"/>
    <w:link w:val="a8"/>
    <w:uiPriority w:val="99"/>
    <w:unhideWhenUsed/>
    <w:rsid w:val="00836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6AE8"/>
  </w:style>
  <w:style w:type="paragraph" w:styleId="a9">
    <w:name w:val="footer"/>
    <w:basedOn w:val="a"/>
    <w:link w:val="aa"/>
    <w:uiPriority w:val="99"/>
    <w:unhideWhenUsed/>
    <w:rsid w:val="00836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6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6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12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305les</dc:creator>
  <cp:keywords/>
  <dc:description/>
  <cp:lastModifiedBy>305les</cp:lastModifiedBy>
  <cp:revision>6</cp:revision>
  <dcterms:created xsi:type="dcterms:W3CDTF">2025-11-27T07:10:00Z</dcterms:created>
  <dcterms:modified xsi:type="dcterms:W3CDTF">2025-12-02T06:15:00Z</dcterms:modified>
</cp:coreProperties>
</file>