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DDBB" w14:textId="2250E6FB" w:rsidR="00A55761" w:rsidRPr="009C6056" w:rsidRDefault="009C6056" w:rsidP="009C6056">
      <w:pPr>
        <w:ind w:firstLine="0"/>
        <w:jc w:val="center"/>
        <w:rPr>
          <w:b/>
          <w:bCs/>
        </w:rPr>
      </w:pPr>
      <w:r w:rsidRPr="009C6056">
        <w:rPr>
          <w:b/>
          <w:bCs/>
        </w:rPr>
        <w:t>Тв</w:t>
      </w:r>
      <w:r w:rsidR="00ED2FAA" w:rsidRPr="009C6056">
        <w:rPr>
          <w:b/>
          <w:bCs/>
        </w:rPr>
        <w:t>орческий п</w:t>
      </w:r>
      <w:r w:rsidR="00A55761" w:rsidRPr="009C6056">
        <w:rPr>
          <w:b/>
          <w:bCs/>
        </w:rPr>
        <w:t xml:space="preserve">роект «Будущее моей школы» </w:t>
      </w:r>
      <w:r w:rsidRPr="009C6056">
        <w:rPr>
          <w:b/>
          <w:bCs/>
        </w:rPr>
        <w:br/>
      </w:r>
      <w:r w:rsidR="00A55761" w:rsidRPr="009C6056">
        <w:rPr>
          <w:b/>
          <w:bCs/>
        </w:rPr>
        <w:t>(для учащихся начальных классов)</w:t>
      </w:r>
    </w:p>
    <w:p w14:paraId="3A4C434F" w14:textId="222DDFB6" w:rsidR="009C6056" w:rsidRPr="009C6056" w:rsidRDefault="009C6056" w:rsidP="009C6056">
      <w:pPr>
        <w:ind w:firstLine="0"/>
        <w:jc w:val="center"/>
        <w:rPr>
          <w:b/>
          <w:bCs/>
        </w:rPr>
      </w:pPr>
      <w:r w:rsidRPr="009C6056">
        <w:rPr>
          <w:b/>
          <w:bCs/>
        </w:rPr>
        <w:t>Разработка воспитательного мероприятия</w:t>
      </w:r>
    </w:p>
    <w:p w14:paraId="6AD815BD" w14:textId="77777777" w:rsidR="00A55761" w:rsidRDefault="00A55761" w:rsidP="009C6056">
      <w:pPr>
        <w:jc w:val="both"/>
      </w:pPr>
    </w:p>
    <w:p w14:paraId="7EC6E672" w14:textId="4E5656E3" w:rsidR="00A55761" w:rsidRDefault="006F0F57" w:rsidP="009C6056">
      <w:pPr>
        <w:jc w:val="both"/>
        <w:rPr>
          <w:b/>
        </w:rPr>
      </w:pPr>
      <w:r>
        <w:rPr>
          <w:b/>
        </w:rPr>
        <w:t>А</w:t>
      </w:r>
      <w:r w:rsidR="00A55761" w:rsidRPr="00A55761">
        <w:rPr>
          <w:b/>
        </w:rPr>
        <w:t xml:space="preserve">ннотация </w:t>
      </w:r>
    </w:p>
    <w:p w14:paraId="2F83AE1C" w14:textId="77777777" w:rsidR="00650053" w:rsidRDefault="00E55BD8" w:rsidP="009C6056">
      <w:pPr>
        <w:jc w:val="both"/>
      </w:pPr>
      <w:r>
        <w:t>Мероприятие включает в себя большую работу по подготовке и непосредственную защиту проекта учащимися начальной школы</w:t>
      </w:r>
      <w:r w:rsidR="00A443F3">
        <w:t xml:space="preserve"> и </w:t>
      </w:r>
      <w:proofErr w:type="gramStart"/>
      <w:r w:rsidR="00A443F3">
        <w:t>затр</w:t>
      </w:r>
      <w:r w:rsidR="003255E7">
        <w:t xml:space="preserve">агивает </w:t>
      </w:r>
      <w:r w:rsidR="00A443F3">
        <w:t xml:space="preserve"> несколько</w:t>
      </w:r>
      <w:proofErr w:type="gramEnd"/>
      <w:r w:rsidR="00A443F3">
        <w:t xml:space="preserve">  сторон патриотического, гражданского, нравственного воспитания детей. </w:t>
      </w:r>
    </w:p>
    <w:p w14:paraId="69BB240A" w14:textId="77777777" w:rsidR="00A55761" w:rsidRDefault="00387557" w:rsidP="009C6056">
      <w:pPr>
        <w:jc w:val="both"/>
      </w:pPr>
      <w:r>
        <w:t xml:space="preserve">Подготовка данного проекта позволяет включить школьников в анализ и осмысление ценностных установок современного гражданина и патриота: </w:t>
      </w:r>
      <w:r w:rsidR="006D62B7">
        <w:t xml:space="preserve">нравственных, </w:t>
      </w:r>
      <w:r>
        <w:t xml:space="preserve">социальных, профессиональных, </w:t>
      </w:r>
      <w:r w:rsidR="006D62B7">
        <w:t xml:space="preserve">трудовых, </w:t>
      </w:r>
      <w:r>
        <w:t xml:space="preserve">экологических, здорового образа жизни и др. </w:t>
      </w:r>
      <w:r w:rsidR="00650053">
        <w:t xml:space="preserve">В ходе работы создаются условия для организации практического опыта учащихся по участию в общественной жизни. Учитывая психологические особенности младшего школьного возраста, деятельность организуется в </w:t>
      </w:r>
      <w:r w:rsidR="002E7564">
        <w:t>форме игры</w:t>
      </w:r>
      <w:r w:rsidR="00650053">
        <w:t xml:space="preserve">, </w:t>
      </w:r>
      <w:r w:rsidR="002E7564">
        <w:t>которая дает возможность детям осознать свою личную ответственность за настоящее и будущее страны, города, школы.</w:t>
      </w:r>
      <w:r w:rsidR="0082427B">
        <w:t xml:space="preserve"> В игре ребята приобретают также практический опыт работы в группе, достижения общих результатов, общения, терпимости. </w:t>
      </w:r>
    </w:p>
    <w:p w14:paraId="4B62727E" w14:textId="77777777" w:rsidR="002E7564" w:rsidRDefault="0082427B" w:rsidP="009C6056">
      <w:pPr>
        <w:jc w:val="both"/>
      </w:pPr>
      <w:r>
        <w:t>Большое значение в данном мероприятии имеет создание инициативной группы учителей и родителей</w:t>
      </w:r>
      <w:r w:rsidR="00F73756">
        <w:t>, которая поддерживает атмосферу творчества, единого порыва</w:t>
      </w:r>
      <w:r w:rsidR="00D5700B">
        <w:t>, дает осознание значимости выполняемой работы.</w:t>
      </w:r>
    </w:p>
    <w:p w14:paraId="1ACF23F7" w14:textId="77777777" w:rsidR="00C015F5" w:rsidRDefault="00C015F5" w:rsidP="009C6056">
      <w:pPr>
        <w:jc w:val="both"/>
      </w:pPr>
      <w:r>
        <w:t>Суть мероприятия заключается в создании проекта своей школы, какой она будет через 25 лет. С учетом направленности учащихся на овладение будущими профессиями создаются группы «специалистов». Каждая группа разрабатывает определенную сторону проекта. Представлять материалы можно в разных формах: компьютерной презентации, стенда, книжки-раскладушки, альбома, макета, рисунков и т.д.</w:t>
      </w:r>
    </w:p>
    <w:p w14:paraId="17A38C8E" w14:textId="77777777" w:rsidR="00E34DB8" w:rsidRDefault="00E34DB8" w:rsidP="009C6056">
      <w:pPr>
        <w:jc w:val="both"/>
      </w:pPr>
      <w:r>
        <w:t>Подготовка проекта может длиться от 2 до 4 недель. Затем проходит его защита.</w:t>
      </w:r>
    </w:p>
    <w:p w14:paraId="7853E48C" w14:textId="77777777" w:rsidR="00E34DB8" w:rsidRPr="00E34DB8" w:rsidRDefault="00E34DB8" w:rsidP="009C6056">
      <w:pPr>
        <w:jc w:val="both"/>
      </w:pPr>
      <w:r>
        <w:lastRenderedPageBreak/>
        <w:t xml:space="preserve">Во время защиты проекта каждая группа «специалистов» представляет результат своей работы. Вступительное слово произносит учитель. После защиты участники проекта, зрители могут поделиться впечатлениями, дать свои оценки или предложения. Заключение делает учитель. </w:t>
      </w:r>
    </w:p>
    <w:p w14:paraId="4573BB35" w14:textId="77777777" w:rsidR="00C015F5" w:rsidRDefault="00C015F5" w:rsidP="009C6056">
      <w:pPr>
        <w:jc w:val="both"/>
      </w:pPr>
    </w:p>
    <w:p w14:paraId="03E1ACE9" w14:textId="77777777" w:rsidR="00A55761" w:rsidRDefault="00A55761" w:rsidP="009C6056">
      <w:pPr>
        <w:jc w:val="both"/>
      </w:pPr>
      <w:r w:rsidRPr="00A55761">
        <w:rPr>
          <w:b/>
        </w:rPr>
        <w:t>Цель проведения мероприятия:</w:t>
      </w:r>
      <w:r>
        <w:rPr>
          <w:b/>
        </w:rPr>
        <w:t xml:space="preserve"> </w:t>
      </w:r>
      <w:r w:rsidRPr="00A55761">
        <w:t>воспитание активной гражданской позиции и чувства патриотизма у детей</w:t>
      </w:r>
      <w:r w:rsidR="006376C1">
        <w:t xml:space="preserve"> младшего школьного возраста</w:t>
      </w:r>
      <w:r w:rsidRPr="00A55761">
        <w:t>.</w:t>
      </w:r>
    </w:p>
    <w:p w14:paraId="03B31328" w14:textId="77777777" w:rsidR="00A55761" w:rsidRPr="00A55761" w:rsidRDefault="00A55761" w:rsidP="009C6056">
      <w:pPr>
        <w:jc w:val="both"/>
        <w:rPr>
          <w:b/>
        </w:rPr>
      </w:pPr>
      <w:r w:rsidRPr="00A55761">
        <w:rPr>
          <w:b/>
        </w:rPr>
        <w:t>Задачи мероприятия:</w:t>
      </w:r>
    </w:p>
    <w:p w14:paraId="07F294F7" w14:textId="77777777" w:rsidR="00A55761" w:rsidRDefault="00A55761" w:rsidP="009C6056">
      <w:pPr>
        <w:pStyle w:val="a4"/>
        <w:numPr>
          <w:ilvl w:val="0"/>
          <w:numId w:val="3"/>
        </w:numPr>
        <w:jc w:val="both"/>
      </w:pPr>
      <w:r w:rsidRPr="00A55761">
        <w:t>развитие</w:t>
      </w:r>
      <w:r>
        <w:t xml:space="preserve"> навыков проектировочной деятельности, речи, коммуникативных</w:t>
      </w:r>
      <w:r w:rsidR="00E944BE">
        <w:t xml:space="preserve"> и рефлексивных</w:t>
      </w:r>
      <w:r>
        <w:t xml:space="preserve"> умений.</w:t>
      </w:r>
    </w:p>
    <w:p w14:paraId="00497A63" w14:textId="77777777" w:rsidR="00A55761" w:rsidRPr="00A55761" w:rsidRDefault="00ED2FAA" w:rsidP="009C6056">
      <w:pPr>
        <w:pStyle w:val="a4"/>
        <w:numPr>
          <w:ilvl w:val="0"/>
          <w:numId w:val="3"/>
        </w:numPr>
        <w:jc w:val="both"/>
      </w:pPr>
      <w:r>
        <w:t xml:space="preserve">формирование профессиональной направленности: </w:t>
      </w:r>
      <w:r w:rsidR="009B3B9D">
        <w:t>развитие интереса к различным профессиям, расширение знаний о пользе этих профессий;</w:t>
      </w:r>
    </w:p>
    <w:p w14:paraId="1DE8D35A" w14:textId="77777777" w:rsidR="00A55761" w:rsidRDefault="009B3B9D" w:rsidP="009C6056">
      <w:pPr>
        <w:pStyle w:val="a4"/>
        <w:numPr>
          <w:ilvl w:val="0"/>
          <w:numId w:val="3"/>
        </w:numPr>
        <w:jc w:val="both"/>
      </w:pPr>
      <w:r>
        <w:t>разви</w:t>
      </w:r>
      <w:r w:rsidR="00C75EFF">
        <w:t>тие</w:t>
      </w:r>
      <w:r>
        <w:t xml:space="preserve"> чувств</w:t>
      </w:r>
      <w:r w:rsidR="00C75EFF">
        <w:t>а</w:t>
      </w:r>
      <w:r>
        <w:t xml:space="preserve"> причастности к будущему своего города, страны; </w:t>
      </w:r>
      <w:r w:rsidR="004940FD">
        <w:t>чувств</w:t>
      </w:r>
      <w:r w:rsidR="00C75EFF">
        <w:t>а</w:t>
      </w:r>
      <w:r w:rsidR="004940FD">
        <w:t xml:space="preserve"> </w:t>
      </w:r>
      <w:r>
        <w:t>ответственности за это будущее;</w:t>
      </w:r>
    </w:p>
    <w:p w14:paraId="0800DDB2" w14:textId="77777777" w:rsidR="009B3B9D" w:rsidRDefault="00ED2FAA" w:rsidP="009C6056">
      <w:pPr>
        <w:pStyle w:val="a4"/>
        <w:numPr>
          <w:ilvl w:val="0"/>
          <w:numId w:val="3"/>
        </w:numPr>
        <w:jc w:val="both"/>
      </w:pPr>
      <w:r>
        <w:t xml:space="preserve">формирование ценностных ориентаций, </w:t>
      </w:r>
      <w:r w:rsidR="0033419C">
        <w:t>расширение экологических знаний, знаний о своем здоровье;</w:t>
      </w:r>
    </w:p>
    <w:p w14:paraId="2445A7CB" w14:textId="77777777" w:rsidR="0033419C" w:rsidRDefault="0033419C" w:rsidP="009C6056">
      <w:pPr>
        <w:pStyle w:val="a4"/>
        <w:numPr>
          <w:ilvl w:val="0"/>
          <w:numId w:val="3"/>
        </w:numPr>
        <w:jc w:val="both"/>
      </w:pPr>
      <w:r>
        <w:t xml:space="preserve">развитие эстетических чувств, трудовых и творческих умений, любознательности, фантазии. </w:t>
      </w:r>
    </w:p>
    <w:p w14:paraId="1F42DE15" w14:textId="77777777" w:rsidR="004940FD" w:rsidRDefault="004940FD" w:rsidP="009C6056">
      <w:pPr>
        <w:jc w:val="both"/>
      </w:pPr>
    </w:p>
    <w:p w14:paraId="634E7C1B" w14:textId="77777777" w:rsidR="004940FD" w:rsidRPr="00D5700B" w:rsidRDefault="004940FD" w:rsidP="009C6056">
      <w:pPr>
        <w:jc w:val="both"/>
        <w:rPr>
          <w:b/>
        </w:rPr>
      </w:pPr>
      <w:r w:rsidRPr="00D5700B">
        <w:rPr>
          <w:b/>
        </w:rPr>
        <w:t>Содержание работы</w:t>
      </w:r>
    </w:p>
    <w:p w14:paraId="54FC05A7" w14:textId="77777777" w:rsidR="00D53A55" w:rsidRDefault="00D53A55" w:rsidP="009C6056">
      <w:pPr>
        <w:jc w:val="both"/>
      </w:pPr>
      <w:r>
        <w:t>В подготовке и проведении мероприятия участв</w:t>
      </w:r>
      <w:r w:rsidR="00D5700B">
        <w:t xml:space="preserve">овали </w:t>
      </w:r>
      <w:r>
        <w:t>учащиеся 4</w:t>
      </w:r>
      <w:r w:rsidR="00D5700B">
        <w:t>-х</w:t>
      </w:r>
      <w:r>
        <w:t xml:space="preserve"> класс</w:t>
      </w:r>
      <w:r w:rsidR="00D5700B">
        <w:t>ов</w:t>
      </w:r>
      <w:r>
        <w:t xml:space="preserve">, их родители, учителя начальной школы. </w:t>
      </w:r>
    </w:p>
    <w:p w14:paraId="6371BC72" w14:textId="77777777" w:rsidR="004940FD" w:rsidRDefault="004940FD" w:rsidP="009C6056">
      <w:pPr>
        <w:jc w:val="both"/>
      </w:pPr>
      <w:r>
        <w:t>Подготовка к мероприятию начина</w:t>
      </w:r>
      <w:r w:rsidR="009C1F77">
        <w:t>лась</w:t>
      </w:r>
      <w:r>
        <w:t xml:space="preserve"> с вводной беседы:</w:t>
      </w:r>
    </w:p>
    <w:p w14:paraId="1D574705" w14:textId="77777777" w:rsidR="004940FD" w:rsidRDefault="004940FD" w:rsidP="009C6056">
      <w:pPr>
        <w:jc w:val="both"/>
      </w:pPr>
      <w:r>
        <w:t xml:space="preserve">- Дорогие ребята! </w:t>
      </w:r>
      <w:r w:rsidR="007321CE">
        <w:t>Я</w:t>
      </w:r>
      <w:r>
        <w:t xml:space="preserve"> приглаша</w:t>
      </w:r>
      <w:r w:rsidR="007321CE">
        <w:t xml:space="preserve">ю </w:t>
      </w:r>
      <w:r>
        <w:t xml:space="preserve">вас </w:t>
      </w:r>
      <w:r w:rsidR="007321CE">
        <w:t xml:space="preserve">принять участие в защите проекта «Будущее нашей школы». </w:t>
      </w:r>
    </w:p>
    <w:p w14:paraId="384C49FB" w14:textId="77777777" w:rsidR="007321CE" w:rsidRDefault="007321CE" w:rsidP="009C6056">
      <w:pPr>
        <w:jc w:val="both"/>
      </w:pPr>
      <w:r>
        <w:t xml:space="preserve">Мы живем с вами уже в 21 веке. Все вокруг: наука, техника, архитектура, искусство, даже мода – развивается быстрыми темпами. Люди нашей страны, в том числе ваши родители, стараются, чтобы наша Родина была сильной и </w:t>
      </w:r>
      <w:r>
        <w:lastRenderedPageBreak/>
        <w:t xml:space="preserve">богатой, чтобы ее жителям было комфортно, чтобы дети учились в самых лучших условиях. </w:t>
      </w:r>
    </w:p>
    <w:p w14:paraId="61BF00BE" w14:textId="77777777" w:rsidR="007321CE" w:rsidRDefault="007321CE" w:rsidP="009C6056">
      <w:pPr>
        <w:jc w:val="both"/>
      </w:pPr>
      <w:r>
        <w:t xml:space="preserve">Через несколько лет вы окончите школу, получите профессию и будете трудиться вместе со всеми на благо Родины. Вы сможете принести огромную пользу стране, родному Екатеринбургу и нашей школе. </w:t>
      </w:r>
    </w:p>
    <w:p w14:paraId="778C5BB3" w14:textId="77777777" w:rsidR="00177ED2" w:rsidRDefault="00177ED2" w:rsidP="009C6056">
      <w:pPr>
        <w:jc w:val="both"/>
      </w:pPr>
      <w:r>
        <w:t xml:space="preserve">Я предлагаю вам уже сегодня подключиться к проекту «Будущее нашей школы». </w:t>
      </w:r>
      <w:r w:rsidR="00D53A55">
        <w:t>Мы хотим создать несколько групп специалистов из выбранных вами на будущее профессий. Каждая группа будет создавать и защищать свой проект.</w:t>
      </w:r>
    </w:p>
    <w:p w14:paraId="4486947E" w14:textId="77777777" w:rsidR="00D53A55" w:rsidRDefault="00D53A55" w:rsidP="009C6056">
      <w:pPr>
        <w:jc w:val="both"/>
      </w:pPr>
      <w:r>
        <w:t>В ходе подготовк</w:t>
      </w:r>
      <w:r w:rsidR="00F60CDF">
        <w:t>и</w:t>
      </w:r>
      <w:r>
        <w:t xml:space="preserve"> проекта были созданы следующие группы «специалистов»:</w:t>
      </w:r>
    </w:p>
    <w:p w14:paraId="79FB79D7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архитекторы и строители;</w:t>
      </w:r>
    </w:p>
    <w:p w14:paraId="3F7E25AA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ландшафтные дизайнеры;</w:t>
      </w:r>
    </w:p>
    <w:p w14:paraId="6577CEA3" w14:textId="77777777" w:rsidR="00872B38" w:rsidRDefault="00872B38" w:rsidP="009C6056">
      <w:pPr>
        <w:pStyle w:val="a4"/>
        <w:numPr>
          <w:ilvl w:val="0"/>
          <w:numId w:val="4"/>
        </w:numPr>
        <w:jc w:val="both"/>
      </w:pPr>
      <w:r>
        <w:t>учителя;</w:t>
      </w:r>
    </w:p>
    <w:p w14:paraId="403F21ED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модельеры;</w:t>
      </w:r>
    </w:p>
    <w:p w14:paraId="51054B5A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врачи и медсестры;</w:t>
      </w:r>
    </w:p>
    <w:p w14:paraId="532895C2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повара;</w:t>
      </w:r>
    </w:p>
    <w:p w14:paraId="57061A0D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парикмахеры и визажисты;</w:t>
      </w:r>
    </w:p>
    <w:p w14:paraId="2022581D" w14:textId="77777777" w:rsidR="00D53A55" w:rsidRDefault="00D53A55" w:rsidP="009C6056">
      <w:pPr>
        <w:pStyle w:val="a4"/>
        <w:numPr>
          <w:ilvl w:val="0"/>
          <w:numId w:val="4"/>
        </w:numPr>
        <w:jc w:val="both"/>
      </w:pPr>
      <w:r>
        <w:t>журналисты и фотографы;</w:t>
      </w:r>
    </w:p>
    <w:p w14:paraId="609B1FE2" w14:textId="77777777" w:rsidR="00D57AEB" w:rsidRDefault="009C1F77" w:rsidP="009C6056">
      <w:pPr>
        <w:jc w:val="both"/>
      </w:pPr>
      <w:r>
        <w:t xml:space="preserve">Каждая группа </w:t>
      </w:r>
      <w:r w:rsidR="00F60CDF">
        <w:t>работала с</w:t>
      </w:r>
      <w:r w:rsidR="00D57AEB">
        <w:t xml:space="preserve"> помощью учителя или родителей, затем выбирала способ представления результатов работы. </w:t>
      </w:r>
    </w:p>
    <w:p w14:paraId="3A2308A7" w14:textId="77777777" w:rsidR="00D57AEB" w:rsidRDefault="00D57AEB" w:rsidP="009C6056">
      <w:pPr>
        <w:jc w:val="both"/>
      </w:pPr>
      <w:r>
        <w:t xml:space="preserve">Для защиты проектов был выбран свободный день, приглашены родители, учащиеся, учителя, администрация школы. Зал был оформлен продуктами работы групп. Звучала веселая музыка. Ребята по очереди представляли свои проекты. </w:t>
      </w:r>
    </w:p>
    <w:p w14:paraId="6D0FC98E" w14:textId="77777777" w:rsidR="009C1F77" w:rsidRDefault="00D57AEB" w:rsidP="009C6056">
      <w:pPr>
        <w:jc w:val="both"/>
      </w:pPr>
      <w:r>
        <w:t>Описание работы и представления результатов каждой группы.</w:t>
      </w:r>
    </w:p>
    <w:p w14:paraId="11B43317" w14:textId="77777777" w:rsidR="00D57AEB" w:rsidRPr="00A9241C" w:rsidRDefault="00D57AEB" w:rsidP="009C6056">
      <w:pPr>
        <w:jc w:val="both"/>
        <w:rPr>
          <w:b/>
        </w:rPr>
      </w:pPr>
      <w:r w:rsidRPr="00A9241C">
        <w:rPr>
          <w:b/>
        </w:rPr>
        <w:t>Журналисты и фотографы.</w:t>
      </w:r>
    </w:p>
    <w:p w14:paraId="4918BF6A" w14:textId="77777777" w:rsidR="00D57AEB" w:rsidRDefault="007B6B62" w:rsidP="009C6056">
      <w:pPr>
        <w:jc w:val="both"/>
      </w:pPr>
      <w:r>
        <w:t>Эта группа начала работу первой. На общем совете всех команд была составлена анкета с таким содержанием:</w:t>
      </w:r>
    </w:p>
    <w:p w14:paraId="050F0D5B" w14:textId="77777777" w:rsidR="004127E1" w:rsidRDefault="004127E1" w:rsidP="009C6056">
      <w:pPr>
        <w:jc w:val="both"/>
      </w:pPr>
    </w:p>
    <w:p w14:paraId="4A818EC9" w14:textId="669A6ADE" w:rsidR="004127E1" w:rsidRDefault="004127E1" w:rsidP="009C6056">
      <w:pPr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6764A" wp14:editId="0E67C00A">
                <wp:simplePos x="0" y="0"/>
                <wp:positionH relativeFrom="column">
                  <wp:posOffset>34290</wp:posOffset>
                </wp:positionH>
                <wp:positionV relativeFrom="paragraph">
                  <wp:posOffset>62865</wp:posOffset>
                </wp:positionV>
                <wp:extent cx="5762625" cy="7400925"/>
                <wp:effectExtent l="9525" t="9525" r="9525" b="9525"/>
                <wp:wrapSquare wrapText="bothSides"/>
                <wp:docPr id="909472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28A32" w14:textId="77777777" w:rsidR="003041A0" w:rsidRDefault="003041A0" w:rsidP="00C97721">
                            <w:pPr>
                              <w:jc w:val="center"/>
                            </w:pPr>
                            <w:r>
                              <w:t>Дорогие друзья!</w:t>
                            </w:r>
                          </w:p>
                          <w:p w14:paraId="777C7581" w14:textId="77777777" w:rsidR="003041A0" w:rsidRDefault="003041A0">
                            <w:r>
                              <w:t>Сообщаем вам, что начала работу команда специалистов, которая разрабатывает проект самой лучшей школы в городе. Для создания проекта нам очень важно знать ваше мнение.</w:t>
                            </w:r>
                            <w:r w:rsidRPr="00C9516D">
                              <w:t xml:space="preserve"> </w:t>
                            </w:r>
                          </w:p>
                          <w:p w14:paraId="7CB4D1CB" w14:textId="77777777" w:rsidR="003041A0" w:rsidRDefault="003041A0">
                            <w:r>
                              <w:t>Хотим отметить, что в нашей команде работают лучшие профессионалы страны. В нашем распоряжении неограниченные силы и средства! Поэтому предлагаем вам ничем не ограничивать свои идеи и пожелания. Мы сможем все!</w:t>
                            </w:r>
                          </w:p>
                          <w:p w14:paraId="3FE1435F" w14:textId="77777777" w:rsidR="003041A0" w:rsidRDefault="003041A0">
                            <w:r>
                              <w:t>Просим ответить на наши вопросы.</w:t>
                            </w:r>
                          </w:p>
                          <w:p w14:paraId="3FE25945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Как должно выглядеть школьное здание, с вашей точки зрения? Какие безумные идеи вы внесли бы в проект?</w:t>
                            </w:r>
                          </w:p>
                          <w:p w14:paraId="69878A06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Что должно находиться на пришкольной территории? Каковы ваши пожелания нашим ландшафтным дизайнерам?</w:t>
                            </w:r>
                          </w:p>
                          <w:p w14:paraId="0FC6FFD8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Какая форма, по вашему мнению, должна быть у школьников? Как должны одеваться учителя?</w:t>
                            </w:r>
                          </w:p>
                          <w:p w14:paraId="6051B804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Чем должны кормить в школьной столовой? Каковы ваши предложения по работе столовой?</w:t>
                            </w:r>
                          </w:p>
                          <w:p w14:paraId="3A0D5449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Какие новые предметы должны появиться в нашей школе? Как оборудовать учебные кабинеты?</w:t>
                            </w:r>
                          </w:p>
                          <w:p w14:paraId="2C673E66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Нужны ли в нашей школе врачи и медсестры? Если нужны, то что они должны делать?</w:t>
                            </w:r>
                          </w:p>
                          <w:p w14:paraId="0FD1ACA5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Какие у вас есть предложения по прическам учащихся и учителей?</w:t>
                            </w:r>
                          </w:p>
                          <w:p w14:paraId="79D8E465" w14:textId="77777777" w:rsidR="003041A0" w:rsidRDefault="003041A0" w:rsidP="00C9516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Каких специалистов вы бы еще подключили к нашему проекту? Почему?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67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4.95pt;width:453.75pt;height:58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">
                <v:textbox>
                  <w:txbxContent>
                    <w:p w14:paraId="37028A32" w14:textId="77777777" w:rsidR="003041A0" w:rsidRDefault="003041A0" w:rsidP="00C97721">
                      <w:pPr>
                        <w:jc w:val="center"/>
                      </w:pPr>
                      <w:r>
                        <w:t>Дорогие друзья!</w:t>
                      </w:r>
                    </w:p>
                    <w:p w14:paraId="777C7581" w14:textId="77777777" w:rsidR="003041A0" w:rsidRDefault="003041A0">
                      <w:r>
                        <w:t>Сообщаем вам, что начала работу команда специалистов, которая разрабатывает проект самой лучшей школы в городе. Для создания проекта нам очень важно знать ваше мнение.</w:t>
                      </w:r>
                      <w:r w:rsidRPr="00C9516D">
                        <w:t xml:space="preserve"> </w:t>
                      </w:r>
                    </w:p>
                    <w:p w14:paraId="7CB4D1CB" w14:textId="77777777" w:rsidR="003041A0" w:rsidRDefault="003041A0">
                      <w:r>
                        <w:t>Хотим отметить, что в нашей команде работают лучшие профессионалы страны. В нашем распоряжении неограниченные силы и средства! Поэтому предлагаем вам ничем не ограничивать свои идеи и пожелания. Мы сможем все!</w:t>
                      </w:r>
                    </w:p>
                    <w:p w14:paraId="3FE1435F" w14:textId="77777777" w:rsidR="003041A0" w:rsidRDefault="003041A0">
                      <w:r>
                        <w:t>Просим ответить на наши вопросы.</w:t>
                      </w:r>
                    </w:p>
                    <w:p w14:paraId="3FE25945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Как должно выглядеть школьное здание, с вашей точки зрения? Какие безумные идеи вы внесли бы в проект?</w:t>
                      </w:r>
                    </w:p>
                    <w:p w14:paraId="69878A06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Что должно находиться на пришкольной территории? Каковы ваши пожелания нашим ландшафтным дизайнерам?</w:t>
                      </w:r>
                    </w:p>
                    <w:p w14:paraId="0FC6FFD8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Какая форма, по вашему мнению, должна быть у школьников? Как должны одеваться учителя?</w:t>
                      </w:r>
                    </w:p>
                    <w:p w14:paraId="6051B804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Чем должны кормить в школьной столовой? Каковы ваши предложения по работе столовой?</w:t>
                      </w:r>
                    </w:p>
                    <w:p w14:paraId="3A0D5449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Какие новые предметы должны появиться в нашей школе? Как оборудовать учебные кабинеты?</w:t>
                      </w:r>
                    </w:p>
                    <w:p w14:paraId="2C673E66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Нужны ли в нашей школе врачи и медсестры? Если нужны, то что они должны делать?</w:t>
                      </w:r>
                    </w:p>
                    <w:p w14:paraId="0FD1ACA5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Какие у вас есть предложения по прическам учащихся и учителей?</w:t>
                      </w:r>
                    </w:p>
                    <w:p w14:paraId="79D8E465" w14:textId="77777777" w:rsidR="003041A0" w:rsidRDefault="003041A0" w:rsidP="00C9516D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 xml:space="preserve">Каких специалистов вы бы еще подключили к нашему проекту? Почему?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418FA" w14:textId="2E073C20" w:rsidR="00C97721" w:rsidRDefault="003A1DDB" w:rsidP="009C6056">
      <w:pPr>
        <w:jc w:val="both"/>
      </w:pPr>
      <w:r>
        <w:t>«</w:t>
      </w:r>
      <w:r w:rsidR="00E76F3E">
        <w:t>Журналисты</w:t>
      </w:r>
      <w:r>
        <w:t>»</w:t>
      </w:r>
      <w:r w:rsidR="00E76F3E">
        <w:t xml:space="preserve"> раздавали анкету родителям учащихся, учащимся разных классов, учителям. Было взято несколько очных интервью: у директора школы, завучей, нескольких учителей, членов Совета старшеклассников, членов шко</w:t>
      </w:r>
      <w:r w:rsidR="00951BFB">
        <w:t xml:space="preserve">льного родительского комитета. Во время интервью </w:t>
      </w:r>
      <w:r>
        <w:t>«</w:t>
      </w:r>
      <w:r w:rsidR="00951BFB">
        <w:t>фотографы</w:t>
      </w:r>
      <w:r>
        <w:t>» делали видеозаписи и фотосъемку.</w:t>
      </w:r>
      <w:r w:rsidR="00E76F3E">
        <w:t xml:space="preserve"> </w:t>
      </w:r>
    </w:p>
    <w:p w14:paraId="61EF15FF" w14:textId="77777777" w:rsidR="00C97721" w:rsidRDefault="00FE3831" w:rsidP="009C6056">
      <w:pPr>
        <w:jc w:val="both"/>
      </w:pPr>
      <w:r>
        <w:lastRenderedPageBreak/>
        <w:t>Собранные материалы анализировались, каждая группа «специалистов» получила из анкет самые интересные идеи.</w:t>
      </w:r>
    </w:p>
    <w:p w14:paraId="2C2BB60C" w14:textId="77777777" w:rsidR="00FE3831" w:rsidRDefault="00FE3831" w:rsidP="009C6056">
      <w:pPr>
        <w:jc w:val="both"/>
      </w:pPr>
      <w:r>
        <w:t>Для презентации проекта «журналистская» группа приготовила стенд с фотографиями, выдержками из интервью, результатами анкетирования, а также продемонстрировала видеофрагменты самых интересных интервью.</w:t>
      </w:r>
    </w:p>
    <w:p w14:paraId="23F3BF1B" w14:textId="77777777" w:rsidR="00FE3831" w:rsidRPr="00A9241C" w:rsidRDefault="00FE3831" w:rsidP="009C6056">
      <w:pPr>
        <w:jc w:val="both"/>
        <w:rPr>
          <w:b/>
        </w:rPr>
      </w:pPr>
      <w:r w:rsidRPr="00A9241C">
        <w:rPr>
          <w:b/>
        </w:rPr>
        <w:t>Архитекторы и строители.</w:t>
      </w:r>
    </w:p>
    <w:p w14:paraId="58F732FE" w14:textId="77777777" w:rsidR="00FE3831" w:rsidRDefault="009B5A9B" w:rsidP="009C6056">
      <w:pPr>
        <w:jc w:val="both"/>
      </w:pPr>
      <w:r>
        <w:t xml:space="preserve">Группа приготовила общий макет школьных зданий (по предложению многих, школа состояла из многих зданий, соединенных переходами, школьным двором и площадками). Также были представлены более подробные проекты отдельных помещений в макетах или рисунках (спортивный и актовый залы, </w:t>
      </w:r>
      <w:r w:rsidR="003F417D">
        <w:t>блок младших классов, один из туалетов). Совместно с «ландшафтными дизайнерами» был сделан макет школьной столовой, которая превратилась в комфортабельное помещение, наполненное современной техникой и совмещенное с зимним садом).</w:t>
      </w:r>
    </w:p>
    <w:p w14:paraId="1E6C1F5B" w14:textId="77777777" w:rsidR="003F417D" w:rsidRDefault="003F417D" w:rsidP="009C6056">
      <w:pPr>
        <w:jc w:val="both"/>
      </w:pPr>
      <w:r>
        <w:t>На презентации каждый макет представлялся его создателями.</w:t>
      </w:r>
    </w:p>
    <w:p w14:paraId="34FB9ACF" w14:textId="77777777" w:rsidR="003F417D" w:rsidRPr="00A9241C" w:rsidRDefault="003F417D" w:rsidP="009C6056">
      <w:pPr>
        <w:jc w:val="both"/>
        <w:rPr>
          <w:b/>
        </w:rPr>
      </w:pPr>
      <w:r w:rsidRPr="00A9241C">
        <w:rPr>
          <w:b/>
        </w:rPr>
        <w:t>Ландшафтные дизайнеры.</w:t>
      </w:r>
    </w:p>
    <w:p w14:paraId="336ECC3E" w14:textId="77777777" w:rsidR="003F417D" w:rsidRDefault="00267FBE" w:rsidP="009C6056">
      <w:pPr>
        <w:jc w:val="both"/>
      </w:pPr>
      <w:r>
        <w:t>При разработке проекта пришкольного участка группа учла пожелания, высказанные в большинстве анкет: около школы должно быть красиво, чисто, как можно больше свежего воздуха, должны быть места для игр и прогулок. Также многие написали о том, что должно быть место для отдыха на переменах. Таким местом в наших погодных условиях может быть зимний сад. Макет такого сада был сделан вместе с группой «архитекторов».</w:t>
      </w:r>
    </w:p>
    <w:p w14:paraId="3C9E4695" w14:textId="77777777" w:rsidR="00267FBE" w:rsidRDefault="00267FBE" w:rsidP="009C6056">
      <w:pPr>
        <w:jc w:val="both"/>
      </w:pPr>
      <w:r>
        <w:t>«Ландшафтные дизайнеры» представили продукт своей деятельности – компьютерную презентацию, где был показан план будущего пришкольного участка</w:t>
      </w:r>
      <w:r w:rsidR="006F7976">
        <w:t xml:space="preserve">, некоторые уголки этого участка, растения, которые будут использоваться при озеленении, а также удобная садовая мебель. </w:t>
      </w:r>
    </w:p>
    <w:p w14:paraId="1F0696BA" w14:textId="77777777" w:rsidR="00C97721" w:rsidRPr="00A9241C" w:rsidRDefault="001D0EE8" w:rsidP="009C6056">
      <w:pPr>
        <w:jc w:val="both"/>
        <w:rPr>
          <w:b/>
        </w:rPr>
      </w:pPr>
      <w:r w:rsidRPr="00A9241C">
        <w:rPr>
          <w:b/>
        </w:rPr>
        <w:t>Учителя.</w:t>
      </w:r>
    </w:p>
    <w:p w14:paraId="5AD113D1" w14:textId="77777777" w:rsidR="001D0EE8" w:rsidRDefault="002C5553" w:rsidP="009C6056">
      <w:pPr>
        <w:jc w:val="both"/>
      </w:pPr>
      <w:r>
        <w:t xml:space="preserve">Проведенные анкеты показали, что нет особых запросов на изменение списка предметов, преподаваемых в школе. Многие включили в их число обязательную с 1 класса информатику и экономику. </w:t>
      </w:r>
    </w:p>
    <w:p w14:paraId="21F22640" w14:textId="77777777" w:rsidR="00C97721" w:rsidRDefault="002C5553" w:rsidP="009C6056">
      <w:pPr>
        <w:jc w:val="both"/>
      </w:pPr>
      <w:r>
        <w:lastRenderedPageBreak/>
        <w:t>Но было много предложений по изменению методов обучения. Поэтому группа «учителей» сосредоточилась на этом вопросе. Для защиты проекта была подготовлена презентация, слайды которой рассказали о будущем преподавании. Здесь компьютеры, интерактивные доски, проекторы, планшеты, документ-камеры, пульты обратной связи.</w:t>
      </w:r>
      <w:r w:rsidR="006F19B4">
        <w:t xml:space="preserve"> С их помощью ученики работают парами или группами практически без помощи учителя.</w:t>
      </w:r>
    </w:p>
    <w:p w14:paraId="61B21940" w14:textId="77777777" w:rsidR="006F19B4" w:rsidRDefault="006F19B4" w:rsidP="009C6056">
      <w:pPr>
        <w:jc w:val="both"/>
      </w:pPr>
      <w:r>
        <w:t>«Учительница географии» рассказала, как они совершают с учениками путешествия в дальние страны во время урока, а «учитель истории» сообщил о путешествиях в прошлое. «Учителя иностранного языка» могут организовать для учащихся разговор с детьми из разных стран. Вот только «учительница русского языка и литературы» сказала, что без книги и библиотеки школа существовать не сможет.</w:t>
      </w:r>
    </w:p>
    <w:p w14:paraId="087F8857" w14:textId="77777777" w:rsidR="00C97721" w:rsidRPr="00A9241C" w:rsidRDefault="00A42902" w:rsidP="009C6056">
      <w:pPr>
        <w:jc w:val="both"/>
        <w:rPr>
          <w:b/>
        </w:rPr>
      </w:pPr>
      <w:r w:rsidRPr="00A9241C">
        <w:rPr>
          <w:b/>
        </w:rPr>
        <w:t>Врачи и медсестры.</w:t>
      </w:r>
    </w:p>
    <w:p w14:paraId="1F9E2E26" w14:textId="77777777" w:rsidR="00A42902" w:rsidRDefault="00A42902" w:rsidP="009C6056">
      <w:pPr>
        <w:jc w:val="both"/>
      </w:pPr>
      <w:r>
        <w:t>Многие отвечавшие на вопросы анкеты написали, что в школе нужны медицинские работники для разных целей. Группа «врачи и медсестры» предложила целый список важных задач для медицинских работников</w:t>
      </w:r>
      <w:r w:rsidR="00381ABD">
        <w:t>:</w:t>
      </w:r>
    </w:p>
    <w:p w14:paraId="125D38A8" w14:textId="77777777" w:rsidR="00381ABD" w:rsidRDefault="00381ABD" w:rsidP="009C6056">
      <w:pPr>
        <w:pStyle w:val="a4"/>
        <w:numPr>
          <w:ilvl w:val="0"/>
          <w:numId w:val="8"/>
        </w:numPr>
        <w:jc w:val="both"/>
      </w:pPr>
      <w:r>
        <w:t>врачи должны следить за здоровьем учащихся</w:t>
      </w:r>
      <w:r w:rsidR="00301E66">
        <w:t xml:space="preserve"> и учителей</w:t>
      </w:r>
      <w:r>
        <w:t>, рекомендовать им, каким видом спорта заниматься;</w:t>
      </w:r>
    </w:p>
    <w:p w14:paraId="1D533823" w14:textId="77777777" w:rsidR="00381ABD" w:rsidRDefault="00381ABD" w:rsidP="009C6056">
      <w:pPr>
        <w:pStyle w:val="a4"/>
        <w:numPr>
          <w:ilvl w:val="0"/>
          <w:numId w:val="8"/>
        </w:numPr>
        <w:jc w:val="both"/>
      </w:pPr>
      <w:r>
        <w:t>врачи будут составлять для ребят, которые хотят похудеть или поправиться, специальное меню;</w:t>
      </w:r>
    </w:p>
    <w:p w14:paraId="1C9D458C" w14:textId="77777777" w:rsidR="00381ABD" w:rsidRDefault="00301E66" w:rsidP="009C6056">
      <w:pPr>
        <w:pStyle w:val="a4"/>
        <w:numPr>
          <w:ilvl w:val="0"/>
          <w:numId w:val="8"/>
        </w:numPr>
        <w:jc w:val="both"/>
      </w:pPr>
      <w:r>
        <w:t>медики подберут для каждого ученика и преподавателя необходимый комплекс витаминов и минералов;</w:t>
      </w:r>
    </w:p>
    <w:p w14:paraId="5881D37D" w14:textId="77777777" w:rsidR="00301E66" w:rsidRDefault="00301E66" w:rsidP="009C6056">
      <w:pPr>
        <w:pStyle w:val="a4"/>
        <w:numPr>
          <w:ilvl w:val="0"/>
          <w:numId w:val="8"/>
        </w:numPr>
        <w:jc w:val="both"/>
      </w:pPr>
      <w:r>
        <w:t>врачи будут проводить специальные курсы для тех, кто хочет больше знать о своем здоровье.</w:t>
      </w:r>
    </w:p>
    <w:p w14:paraId="079B5521" w14:textId="77777777" w:rsidR="00301E66" w:rsidRDefault="00301E66" w:rsidP="009C6056">
      <w:pPr>
        <w:jc w:val="both"/>
      </w:pPr>
      <w:r>
        <w:t>Результаты работы этой группы были представлены на презентации в виде стенда с описанием и иллюстрациями.</w:t>
      </w:r>
    </w:p>
    <w:p w14:paraId="6D1D89FC" w14:textId="77777777" w:rsidR="00301E66" w:rsidRPr="00A9241C" w:rsidRDefault="00A9241C" w:rsidP="009C6056">
      <w:pPr>
        <w:jc w:val="both"/>
        <w:rPr>
          <w:b/>
        </w:rPr>
      </w:pPr>
      <w:r w:rsidRPr="00A9241C">
        <w:rPr>
          <w:b/>
        </w:rPr>
        <w:t>Повара.</w:t>
      </w:r>
    </w:p>
    <w:p w14:paraId="21436ED4" w14:textId="77777777" w:rsidR="00A9241C" w:rsidRPr="00301E66" w:rsidRDefault="00A9241C" w:rsidP="009C6056">
      <w:pPr>
        <w:jc w:val="both"/>
      </w:pPr>
      <w:r>
        <w:t>Группа «поваров» собрала лучшие предложения из анкет. С помощью родителей ребята</w:t>
      </w:r>
      <w:r w:rsidR="00A222B8">
        <w:t xml:space="preserve"> приготовили несколько блюд, сделали фотографии, </w:t>
      </w:r>
      <w:r w:rsidR="00A222B8">
        <w:lastRenderedPageBreak/>
        <w:t xml:space="preserve">подробное описание процесса приготовления, а также обоснование, почему именно эти блюда предлагаются в школе. </w:t>
      </w:r>
    </w:p>
    <w:p w14:paraId="32FF6C3F" w14:textId="77777777" w:rsidR="00A222B8" w:rsidRDefault="00A222B8" w:rsidP="009C6056">
      <w:pPr>
        <w:jc w:val="both"/>
      </w:pPr>
      <w:r>
        <w:t>Все рецепты с фотографиями вошли в «Кулинарную книгу школы № 183», которую «повара» представили вместе с компьютерной презентацией. Основная мысль презентации: «Полезное может быть вкусным». Ребята объяснили, почему детям нужно есть каши, молочные продукты, овощи и фрукты. А затем показали несколько вкусных и оригинальных блюд из этих продуктов.</w:t>
      </w:r>
    </w:p>
    <w:p w14:paraId="0BE86D54" w14:textId="77777777" w:rsidR="00C97721" w:rsidRPr="008A5D4A" w:rsidRDefault="004010A4" w:rsidP="009C6056">
      <w:pPr>
        <w:jc w:val="both"/>
        <w:rPr>
          <w:b/>
        </w:rPr>
      </w:pPr>
      <w:r w:rsidRPr="008A5D4A">
        <w:rPr>
          <w:b/>
        </w:rPr>
        <w:t>Модельеры, парикмахеры, визажисты.</w:t>
      </w:r>
    </w:p>
    <w:p w14:paraId="6EB6EB15" w14:textId="77777777" w:rsidR="004010A4" w:rsidRDefault="004010A4" w:rsidP="009C6056">
      <w:pPr>
        <w:jc w:val="both"/>
      </w:pPr>
      <w:r>
        <w:t xml:space="preserve">«Модельеры» сделали эскизы школьной формы для учащихся школы, а также костюмов для учителей. Некоторые модели были сшиты с помощью родителей и учителя трудового обучения. </w:t>
      </w:r>
    </w:p>
    <w:p w14:paraId="7A656DFA" w14:textId="77777777" w:rsidR="004010A4" w:rsidRDefault="004010A4" w:rsidP="009C6056">
      <w:pPr>
        <w:jc w:val="both"/>
      </w:pPr>
      <w:r>
        <w:t xml:space="preserve">Во время презентации проекта «модели» - учащиеся начальной и старшей школы – демонстрировали эти </w:t>
      </w:r>
      <w:r w:rsidR="008A5D4A">
        <w:t>костюмы</w:t>
      </w:r>
      <w:r>
        <w:t>, а также прически, которые сделали «парикмахеры».</w:t>
      </w:r>
    </w:p>
    <w:p w14:paraId="2038F8A6" w14:textId="77777777" w:rsidR="00C97721" w:rsidRDefault="008A5D4A" w:rsidP="009C6056">
      <w:pPr>
        <w:jc w:val="both"/>
      </w:pPr>
      <w:r>
        <w:t>Девизом этой группы при подготовке их продуктов стали слова: «Красиво, удобно, просто».</w:t>
      </w:r>
    </w:p>
    <w:p w14:paraId="44A7B047" w14:textId="77777777" w:rsidR="008A5D4A" w:rsidRDefault="008A5D4A" w:rsidP="009C6056">
      <w:pPr>
        <w:jc w:val="both"/>
      </w:pPr>
    </w:p>
    <w:p w14:paraId="70226191" w14:textId="77777777" w:rsidR="00AC3CDF" w:rsidRDefault="003255E7" w:rsidP="009C6056">
      <w:pPr>
        <w:jc w:val="both"/>
      </w:pPr>
      <w:r w:rsidRPr="004127E1">
        <w:rPr>
          <w:b/>
          <w:bCs/>
        </w:rPr>
        <w:t>Защита проектов</w:t>
      </w:r>
      <w:r>
        <w:t xml:space="preserve"> была организована как праздничное торжественное мероприятия. Уроки были отменены, приглашены родители, учащиеся, учителя, администрация школы.</w:t>
      </w:r>
    </w:p>
    <w:p w14:paraId="7205E658" w14:textId="77777777" w:rsidR="003255E7" w:rsidRDefault="003255E7" w:rsidP="009C6056">
      <w:pPr>
        <w:jc w:val="both"/>
      </w:pPr>
      <w:r>
        <w:t>После вступительного слова учителя каждая группа защищала свой проект. По условиям, в защиту должна была входить демонстрация подготовленных материалов и рассказ «специалистов».</w:t>
      </w:r>
    </w:p>
    <w:p w14:paraId="6762A2BF" w14:textId="77777777" w:rsidR="00AC3CDF" w:rsidRDefault="00EF12FD" w:rsidP="009C6056">
      <w:pPr>
        <w:jc w:val="both"/>
      </w:pPr>
      <w:r>
        <w:t>Для составления рассказа был предложен план:</w:t>
      </w:r>
    </w:p>
    <w:p w14:paraId="4E0A5F10" w14:textId="77777777" w:rsidR="00EF12FD" w:rsidRDefault="00EF12FD" w:rsidP="009C6056">
      <w:pPr>
        <w:pStyle w:val="a4"/>
        <w:numPr>
          <w:ilvl w:val="0"/>
          <w:numId w:val="5"/>
        </w:numPr>
        <w:jc w:val="both"/>
      </w:pPr>
      <w:r>
        <w:t>В чем была наша идея? (проблема, цель)</w:t>
      </w:r>
    </w:p>
    <w:p w14:paraId="7EEDD54E" w14:textId="77777777" w:rsidR="00EF12FD" w:rsidRDefault="00EF12FD" w:rsidP="009C6056">
      <w:pPr>
        <w:pStyle w:val="a4"/>
        <w:numPr>
          <w:ilvl w:val="0"/>
          <w:numId w:val="5"/>
        </w:numPr>
        <w:jc w:val="both"/>
      </w:pPr>
      <w:r>
        <w:t>Что у нас получилось?</w:t>
      </w:r>
    </w:p>
    <w:p w14:paraId="051D1224" w14:textId="77777777" w:rsidR="00EF12FD" w:rsidRDefault="00EF12FD" w:rsidP="009C6056">
      <w:pPr>
        <w:pStyle w:val="a4"/>
        <w:numPr>
          <w:ilvl w:val="0"/>
          <w:numId w:val="5"/>
        </w:numPr>
        <w:jc w:val="both"/>
      </w:pPr>
      <w:r>
        <w:t>Какая польза от всего этого?</w:t>
      </w:r>
    </w:p>
    <w:p w14:paraId="474DABD8" w14:textId="77777777" w:rsidR="00EF12FD" w:rsidRDefault="00EF12FD" w:rsidP="009C6056">
      <w:pPr>
        <w:pStyle w:val="a4"/>
        <w:numPr>
          <w:ilvl w:val="0"/>
          <w:numId w:val="5"/>
        </w:numPr>
        <w:jc w:val="both"/>
      </w:pPr>
      <w:r>
        <w:t>Что мы сами получили от нашей работы?</w:t>
      </w:r>
    </w:p>
    <w:p w14:paraId="09C6633A" w14:textId="77777777" w:rsidR="00AC3CDF" w:rsidRDefault="00EE7A66" w:rsidP="009C6056">
      <w:pPr>
        <w:jc w:val="both"/>
      </w:pPr>
      <w:r>
        <w:lastRenderedPageBreak/>
        <w:t>Зрители задавали вопросы «специалистам». По некоторым вопросам обсуждение проходило очень бурно.</w:t>
      </w:r>
    </w:p>
    <w:p w14:paraId="1AD94ED0" w14:textId="77777777" w:rsidR="00EE7A66" w:rsidRDefault="00EE7A66" w:rsidP="009C6056">
      <w:pPr>
        <w:jc w:val="both"/>
      </w:pPr>
      <w:r>
        <w:t>Праздник закончился вручением дипломов и подарков участникам проекта.</w:t>
      </w:r>
    </w:p>
    <w:p w14:paraId="1DB13185" w14:textId="77777777" w:rsidR="00EE7A66" w:rsidRDefault="00EE7A66" w:rsidP="009C6056">
      <w:pPr>
        <w:jc w:val="both"/>
      </w:pPr>
    </w:p>
    <w:p w14:paraId="31C57862" w14:textId="77777777" w:rsidR="00AC3CDF" w:rsidRDefault="00AC3CDF" w:rsidP="009C6056">
      <w:pPr>
        <w:jc w:val="both"/>
        <w:rPr>
          <w:b/>
        </w:rPr>
      </w:pPr>
      <w:r w:rsidRPr="00AC3CDF">
        <w:rPr>
          <w:b/>
        </w:rPr>
        <w:t>Результаты</w:t>
      </w:r>
    </w:p>
    <w:p w14:paraId="7FA822DC" w14:textId="77777777" w:rsidR="00FE00E9" w:rsidRDefault="00FE00E9" w:rsidP="009C6056">
      <w:pPr>
        <w:jc w:val="both"/>
      </w:pPr>
      <w:r>
        <w:t>В качестве критериев результативности проведенного мероприятия можно взять следующие:</w:t>
      </w:r>
    </w:p>
    <w:p w14:paraId="704E5B43" w14:textId="77777777" w:rsidR="00FE00E9" w:rsidRDefault="00FE00E9" w:rsidP="009C6056">
      <w:pPr>
        <w:pStyle w:val="a4"/>
        <w:numPr>
          <w:ilvl w:val="0"/>
          <w:numId w:val="7"/>
        </w:numPr>
        <w:jc w:val="both"/>
      </w:pPr>
      <w:r>
        <w:t>высокая мотивация, заинтересованность учащихся в участии в проекте;</w:t>
      </w:r>
    </w:p>
    <w:p w14:paraId="09101799" w14:textId="77777777" w:rsidR="00FE00E9" w:rsidRDefault="00FE00E9" w:rsidP="009C6056">
      <w:pPr>
        <w:pStyle w:val="a4"/>
        <w:numPr>
          <w:ilvl w:val="0"/>
          <w:numId w:val="7"/>
        </w:numPr>
        <w:jc w:val="both"/>
      </w:pPr>
      <w:r>
        <w:t>новые знания и умения, полученные детьми;</w:t>
      </w:r>
    </w:p>
    <w:p w14:paraId="4965FE9B" w14:textId="77777777" w:rsidR="00FE00E9" w:rsidRDefault="00FE00E9" w:rsidP="009C6056">
      <w:pPr>
        <w:pStyle w:val="a4"/>
        <w:numPr>
          <w:ilvl w:val="0"/>
          <w:numId w:val="7"/>
        </w:numPr>
        <w:jc w:val="both"/>
      </w:pPr>
      <w:r>
        <w:t>получение опыта практической деятельности;</w:t>
      </w:r>
    </w:p>
    <w:p w14:paraId="68E558B9" w14:textId="77777777" w:rsidR="00FE00E9" w:rsidRDefault="00FE00E9" w:rsidP="009C6056">
      <w:pPr>
        <w:pStyle w:val="a4"/>
        <w:numPr>
          <w:ilvl w:val="0"/>
          <w:numId w:val="7"/>
        </w:numPr>
        <w:jc w:val="both"/>
      </w:pPr>
      <w:r>
        <w:t>изменение поведения учащихся в повседневной жизни;</w:t>
      </w:r>
    </w:p>
    <w:p w14:paraId="418997EF" w14:textId="77777777" w:rsidR="00FE00E9" w:rsidRDefault="00FE00E9" w:rsidP="009C6056">
      <w:pPr>
        <w:pStyle w:val="a4"/>
        <w:numPr>
          <w:ilvl w:val="0"/>
          <w:numId w:val="7"/>
        </w:numPr>
        <w:jc w:val="both"/>
      </w:pPr>
      <w:r>
        <w:t>самооценка учащихся.</w:t>
      </w:r>
    </w:p>
    <w:p w14:paraId="569686C9" w14:textId="77777777" w:rsidR="00FE00E9" w:rsidRPr="00FE00E9" w:rsidRDefault="00FE00E9" w:rsidP="009C6056">
      <w:pPr>
        <w:jc w:val="both"/>
      </w:pPr>
      <w:r>
        <w:t>Данные о результатах проведения данного мероприятия были получены на основе наблюдений, бесед с участниками проекта, опроса родителей учащихся.</w:t>
      </w:r>
    </w:p>
    <w:p w14:paraId="67BDBA7D" w14:textId="77777777" w:rsidR="00AC3CDF" w:rsidRDefault="00FE00E9" w:rsidP="009C6056">
      <w:pPr>
        <w:pStyle w:val="a4"/>
        <w:numPr>
          <w:ilvl w:val="0"/>
          <w:numId w:val="6"/>
        </w:numPr>
        <w:jc w:val="both"/>
      </w:pPr>
      <w:r>
        <w:t>Учащиеся</w:t>
      </w:r>
      <w:r w:rsidR="003041A0">
        <w:t xml:space="preserve"> расширили представлени</w:t>
      </w:r>
      <w:r>
        <w:t xml:space="preserve">я о значении некоторых профессий, </w:t>
      </w:r>
      <w:r w:rsidR="0058169B">
        <w:t>а также экологические знания, знания о своем здоровье.</w:t>
      </w:r>
    </w:p>
    <w:p w14:paraId="74A835B5" w14:textId="77777777" w:rsidR="0058169B" w:rsidRDefault="0058169B" w:rsidP="009C6056">
      <w:pPr>
        <w:pStyle w:val="a4"/>
        <w:numPr>
          <w:ilvl w:val="0"/>
          <w:numId w:val="6"/>
        </w:numPr>
        <w:jc w:val="both"/>
      </w:pPr>
      <w:r>
        <w:t>Изменились некоторые ценностные ориентации детей. («Я не знал, что каши полезны», «Не думала, что профессия учителя такая интересная», «Я понял, почему нужна школьная форма», «Буду архитектором, и весь наш город перестрою», «Я буду работать в школьной столовой  и очень вкусно кормить ребят»)</w:t>
      </w:r>
    </w:p>
    <w:p w14:paraId="74215AF6" w14:textId="77777777" w:rsidR="0058169B" w:rsidRDefault="0058169B" w:rsidP="009C6056">
      <w:pPr>
        <w:pStyle w:val="a4"/>
        <w:numPr>
          <w:ilvl w:val="0"/>
          <w:numId w:val="6"/>
        </w:numPr>
        <w:jc w:val="both"/>
      </w:pPr>
      <w:r>
        <w:t>Изменилось поведение учащихся. (По словам родителей, «стал кушать овощи», «постоянно расспрашивает о разных профессиях», «стал больше читать», «интересуется жизнью города», «все время ходит с фотоаппаратом и снимает разные уголки города и людей»)</w:t>
      </w:r>
    </w:p>
    <w:p w14:paraId="3EAB7319" w14:textId="77777777" w:rsidR="0058169B" w:rsidRDefault="0058169B" w:rsidP="009C6056">
      <w:pPr>
        <w:pStyle w:val="a4"/>
        <w:numPr>
          <w:ilvl w:val="0"/>
          <w:numId w:val="6"/>
        </w:numPr>
        <w:jc w:val="both"/>
      </w:pPr>
      <w:r>
        <w:t>Дети получили опыт творческой практической деятельности в коллективе.</w:t>
      </w:r>
    </w:p>
    <w:p w14:paraId="526B56EE" w14:textId="77777777" w:rsidR="0058169B" w:rsidRDefault="0058169B" w:rsidP="009C6056">
      <w:pPr>
        <w:pStyle w:val="a4"/>
        <w:numPr>
          <w:ilvl w:val="0"/>
          <w:numId w:val="6"/>
        </w:numPr>
        <w:jc w:val="both"/>
      </w:pPr>
      <w:r>
        <w:lastRenderedPageBreak/>
        <w:t>По собственной оценке учащихся, они «получили огромное удовольствие от работы», «научились спорить мирно», «</w:t>
      </w:r>
      <w:r w:rsidR="001A7DAC">
        <w:t>узнали много полезного», «</w:t>
      </w:r>
      <w:r w:rsidR="005171D8">
        <w:t>поняли, что мы можем все». Также результаты проведенного мероприятия видны в таких высказываниях детей: «Я поняла,  что хочу быть парикмахером», «пожалел, что не участвовал в проекте», «понравилось выступать», «хорошо заниматься важным делом».</w:t>
      </w:r>
    </w:p>
    <w:p w14:paraId="7AF2C1EC" w14:textId="77777777" w:rsidR="00267FBE" w:rsidRDefault="00267FBE" w:rsidP="009C6056">
      <w:pPr>
        <w:ind w:firstLine="0"/>
        <w:jc w:val="both"/>
      </w:pPr>
    </w:p>
    <w:sectPr w:rsidR="00267FBE" w:rsidSect="00FA52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60B3" w14:textId="77777777" w:rsidR="002D76CD" w:rsidRDefault="002D76CD" w:rsidP="00452032">
      <w:pPr>
        <w:spacing w:line="240" w:lineRule="auto"/>
      </w:pPr>
      <w:r>
        <w:separator/>
      </w:r>
    </w:p>
  </w:endnote>
  <w:endnote w:type="continuationSeparator" w:id="0">
    <w:p w14:paraId="4924DBC4" w14:textId="77777777" w:rsidR="002D76CD" w:rsidRDefault="002D76CD" w:rsidP="00452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90594"/>
      <w:docPartObj>
        <w:docPartGallery w:val="Page Numbers (Bottom of Page)"/>
        <w:docPartUnique/>
      </w:docPartObj>
    </w:sdtPr>
    <w:sdtContent>
      <w:p w14:paraId="37EF851C" w14:textId="77777777" w:rsidR="003041A0" w:rsidRDefault="005171D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717A" w14:textId="77777777" w:rsidR="002D76CD" w:rsidRDefault="002D76CD" w:rsidP="00452032">
      <w:pPr>
        <w:spacing w:line="240" w:lineRule="auto"/>
      </w:pPr>
      <w:r>
        <w:separator/>
      </w:r>
    </w:p>
  </w:footnote>
  <w:footnote w:type="continuationSeparator" w:id="0">
    <w:p w14:paraId="5F2B07AF" w14:textId="77777777" w:rsidR="002D76CD" w:rsidRDefault="002D76CD" w:rsidP="004520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279"/>
    <w:multiLevelType w:val="hybridMultilevel"/>
    <w:tmpl w:val="41D859A2"/>
    <w:lvl w:ilvl="0" w:tplc="76E22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31BD4"/>
    <w:multiLevelType w:val="hybridMultilevel"/>
    <w:tmpl w:val="BDC2498C"/>
    <w:lvl w:ilvl="0" w:tplc="51DE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45C14"/>
    <w:multiLevelType w:val="hybridMultilevel"/>
    <w:tmpl w:val="8CD43D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A14B0"/>
    <w:multiLevelType w:val="hybridMultilevel"/>
    <w:tmpl w:val="A06834A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7B5204"/>
    <w:multiLevelType w:val="hybridMultilevel"/>
    <w:tmpl w:val="37B47DD6"/>
    <w:lvl w:ilvl="0" w:tplc="5F107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474DA"/>
    <w:multiLevelType w:val="hybridMultilevel"/>
    <w:tmpl w:val="44DE80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762301"/>
    <w:multiLevelType w:val="hybridMultilevel"/>
    <w:tmpl w:val="1C7E58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952AC"/>
    <w:multiLevelType w:val="hybridMultilevel"/>
    <w:tmpl w:val="CE38C662"/>
    <w:lvl w:ilvl="0" w:tplc="354605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409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439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4333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E2E5D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665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A0B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C8E3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8B5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3638028">
    <w:abstractNumId w:val="1"/>
  </w:num>
  <w:num w:numId="2" w16cid:durableId="282347855">
    <w:abstractNumId w:val="7"/>
  </w:num>
  <w:num w:numId="3" w16cid:durableId="190146686">
    <w:abstractNumId w:val="5"/>
  </w:num>
  <w:num w:numId="4" w16cid:durableId="2066368539">
    <w:abstractNumId w:val="3"/>
  </w:num>
  <w:num w:numId="5" w16cid:durableId="1818456816">
    <w:abstractNumId w:val="4"/>
  </w:num>
  <w:num w:numId="6" w16cid:durableId="871380568">
    <w:abstractNumId w:val="0"/>
  </w:num>
  <w:num w:numId="7" w16cid:durableId="1236936216">
    <w:abstractNumId w:val="2"/>
  </w:num>
  <w:num w:numId="8" w16cid:durableId="80835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61"/>
    <w:rsid w:val="00177ED2"/>
    <w:rsid w:val="001A7DAC"/>
    <w:rsid w:val="001D0EE8"/>
    <w:rsid w:val="00230E83"/>
    <w:rsid w:val="002471D3"/>
    <w:rsid w:val="00267FBE"/>
    <w:rsid w:val="00282CED"/>
    <w:rsid w:val="002C5553"/>
    <w:rsid w:val="002D76CD"/>
    <w:rsid w:val="002E7564"/>
    <w:rsid w:val="00301E66"/>
    <w:rsid w:val="003041A0"/>
    <w:rsid w:val="003255E7"/>
    <w:rsid w:val="0033419C"/>
    <w:rsid w:val="00381ABD"/>
    <w:rsid w:val="00387557"/>
    <w:rsid w:val="003A1DDB"/>
    <w:rsid w:val="003E34F0"/>
    <w:rsid w:val="003F417D"/>
    <w:rsid w:val="004010A4"/>
    <w:rsid w:val="004127E1"/>
    <w:rsid w:val="00452032"/>
    <w:rsid w:val="004940FD"/>
    <w:rsid w:val="004F6BEF"/>
    <w:rsid w:val="005171D8"/>
    <w:rsid w:val="005641D1"/>
    <w:rsid w:val="0058169B"/>
    <w:rsid w:val="005E28ED"/>
    <w:rsid w:val="006376C1"/>
    <w:rsid w:val="00650053"/>
    <w:rsid w:val="006C2FE3"/>
    <w:rsid w:val="006D62B7"/>
    <w:rsid w:val="006F0F57"/>
    <w:rsid w:val="006F19B4"/>
    <w:rsid w:val="006F7976"/>
    <w:rsid w:val="00725E94"/>
    <w:rsid w:val="007321CE"/>
    <w:rsid w:val="007B2051"/>
    <w:rsid w:val="007B6B62"/>
    <w:rsid w:val="0082427B"/>
    <w:rsid w:val="00863B2D"/>
    <w:rsid w:val="00872B38"/>
    <w:rsid w:val="008A5D4A"/>
    <w:rsid w:val="00951BFB"/>
    <w:rsid w:val="009B3B9D"/>
    <w:rsid w:val="009B5A9B"/>
    <w:rsid w:val="009C1F77"/>
    <w:rsid w:val="009C6056"/>
    <w:rsid w:val="00A222B8"/>
    <w:rsid w:val="00A42902"/>
    <w:rsid w:val="00A443F3"/>
    <w:rsid w:val="00A45A64"/>
    <w:rsid w:val="00A55761"/>
    <w:rsid w:val="00A9241C"/>
    <w:rsid w:val="00AA7254"/>
    <w:rsid w:val="00AC3CDF"/>
    <w:rsid w:val="00B26C68"/>
    <w:rsid w:val="00B5692D"/>
    <w:rsid w:val="00C015F5"/>
    <w:rsid w:val="00C75EFF"/>
    <w:rsid w:val="00C9516D"/>
    <w:rsid w:val="00C97721"/>
    <w:rsid w:val="00D53A55"/>
    <w:rsid w:val="00D5700B"/>
    <w:rsid w:val="00D57AEB"/>
    <w:rsid w:val="00E0215A"/>
    <w:rsid w:val="00E34DB8"/>
    <w:rsid w:val="00E55BD8"/>
    <w:rsid w:val="00E76F3E"/>
    <w:rsid w:val="00E944BE"/>
    <w:rsid w:val="00ED2FAA"/>
    <w:rsid w:val="00EE7A66"/>
    <w:rsid w:val="00EF12FD"/>
    <w:rsid w:val="00F60CDF"/>
    <w:rsid w:val="00F73756"/>
    <w:rsid w:val="00FA5296"/>
    <w:rsid w:val="00FE00E9"/>
    <w:rsid w:val="00FE3831"/>
    <w:rsid w:val="00FE70B7"/>
    <w:rsid w:val="00FF5600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F838"/>
  <w15:docId w15:val="{22229902-115C-4A77-8958-D4D2F83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7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516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520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032"/>
  </w:style>
  <w:style w:type="paragraph" w:styleId="a7">
    <w:name w:val="footer"/>
    <w:basedOn w:val="a"/>
    <w:link w:val="a8"/>
    <w:uiPriority w:val="99"/>
    <w:unhideWhenUsed/>
    <w:rsid w:val="0045203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2026-01-09T10:03:00Z</dcterms:created>
  <dcterms:modified xsi:type="dcterms:W3CDTF">2026-01-09T10:06:00Z</dcterms:modified>
</cp:coreProperties>
</file>