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32B0" w14:textId="77777777" w:rsidR="000256FE" w:rsidRPr="000256FE" w:rsidRDefault="000256FE" w:rsidP="000256F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Будь здоров: как вакцинация и забота о сердце продлевают жизнь</w:t>
      </w:r>
    </w:p>
    <w:p w14:paraId="4DCAB4C6" w14:textId="77777777" w:rsidR="000256FE" w:rsidRPr="000256FE" w:rsidRDefault="000256FE" w:rsidP="000256FE">
      <w:p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Введение: Здоровье как активный выбор</w:t>
      </w:r>
    </w:p>
    <w:p w14:paraId="7485E9FE" w14:textId="77777777" w:rsidR="000256FE" w:rsidRPr="000256FE" w:rsidRDefault="000256FE" w:rsidP="000256FE">
      <w:p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«Будь здоров» — эти слова мы произносим ежедневно, желая друг другу добра. Но в 21 веке здоровье перестало быть пассивным состоянием, зависящим от удачи или наследственности. Сегодня это результат осознанных решений: регулярной вакцинации, контроля факторов риска сердечно-сосудистых заболеваний (ССЗ) и ежедневных привычек, формирующих наше будущее. По данным ВОЗ, до 80% преждевременных случаев инфаркта и инсульта можно предотвратить, а вакцинация спасает ежегодно от 2 до 3 миллионов жизней по всему миру. Эта статья покажет, как превратить «Будь здоров» из пожелания в стратегию долголетия.</w:t>
      </w:r>
    </w:p>
    <w:p w14:paraId="506E9BD9" w14:textId="77777777" w:rsidR="000256FE" w:rsidRPr="000256FE" w:rsidRDefault="000256FE" w:rsidP="000256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56FE">
        <w:rPr>
          <w:rFonts w:ascii="Times New Roman" w:hAnsi="Times New Roman" w:cs="Times New Roman"/>
          <w:b/>
          <w:bCs/>
          <w:sz w:val="28"/>
          <w:szCs w:val="28"/>
        </w:rPr>
        <w:t>Часть 1. Вакцинация: не просто от гриппа — щит для всего организма</w:t>
      </w:r>
    </w:p>
    <w:p w14:paraId="3E5DC74C" w14:textId="77777777" w:rsidR="000256FE" w:rsidRPr="000256FE" w:rsidRDefault="000256FE" w:rsidP="000256FE">
      <w:p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Почему прививки важны для взрослых?</w:t>
      </w:r>
    </w:p>
    <w:p w14:paraId="2EB384EE" w14:textId="77777777" w:rsidR="000256FE" w:rsidRPr="000256FE" w:rsidRDefault="000256FE" w:rsidP="000256FE">
      <w:p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Многие считают вакцинацию «детской процедурой», но именно взрослые наиболее уязвимы перед рядом инфекций. С возрастом иммунитет ослабевает, а хронические заболевания (диабет, гипертония, болезни сердца) повышают риск тяжёлого течения инфекций. При этом вакцинация защищает не только от самой болезни, но и от её осложнений — в том числе сердечно-сосудистых.</w:t>
      </w:r>
    </w:p>
    <w:p w14:paraId="37FF5B87" w14:textId="77777777" w:rsidR="000256FE" w:rsidRPr="000256FE" w:rsidRDefault="000256FE" w:rsidP="000256FE">
      <w:p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Научный факт: Исследование, опубликованное в The Lancet (2023), показало: ежегодная вакцинация от гриппа снижает риск инфаркта миокарда на 15–45% в течение года после прививки. Вирус гриппа вызывает воспаление сосудов, повышает свёртываемость крови и может спровоцировать тромбоз у людей с атеросклерозом. Вакцинация разрывает эту цепочку.</w:t>
      </w:r>
    </w:p>
    <w:p w14:paraId="5A428255" w14:textId="63D3011E" w:rsidR="000256FE" w:rsidRPr="000256FE" w:rsidRDefault="000256FE" w:rsidP="000256F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Календарь прививок для взрослых (рекомендации ВОЗ и национальных программ)</w:t>
      </w:r>
    </w:p>
    <w:tbl>
      <w:tblPr>
        <w:tblStyle w:val="ac"/>
        <w:tblW w:w="10348" w:type="dxa"/>
        <w:tblInd w:w="-714" w:type="dxa"/>
        <w:tblLook w:val="04A0" w:firstRow="1" w:lastRow="0" w:firstColumn="1" w:lastColumn="0" w:noHBand="0" w:noVBand="1"/>
      </w:tblPr>
      <w:tblGrid>
        <w:gridCol w:w="3829"/>
        <w:gridCol w:w="3115"/>
        <w:gridCol w:w="3404"/>
      </w:tblGrid>
      <w:tr w:rsidR="000256FE" w:rsidRPr="000256FE" w14:paraId="15C0997B" w14:textId="77777777" w:rsidTr="000256FE">
        <w:tc>
          <w:tcPr>
            <w:tcW w:w="3829" w:type="dxa"/>
          </w:tcPr>
          <w:p w14:paraId="58E6ED3D" w14:textId="305CB9F3" w:rsidR="000256FE" w:rsidRPr="000256FE" w:rsidRDefault="000256FE" w:rsidP="0002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FE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3115" w:type="dxa"/>
          </w:tcPr>
          <w:p w14:paraId="2E282BD5" w14:textId="26D1A809" w:rsidR="000256FE" w:rsidRPr="000256FE" w:rsidRDefault="000256FE" w:rsidP="0002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FE">
              <w:rPr>
                <w:rFonts w:ascii="Times New Roman" w:hAnsi="Times New Roman" w:cs="Times New Roman"/>
                <w:sz w:val="28"/>
                <w:szCs w:val="28"/>
              </w:rPr>
              <w:t>Обязательные прививки</w:t>
            </w:r>
          </w:p>
        </w:tc>
        <w:tc>
          <w:tcPr>
            <w:tcW w:w="3404" w:type="dxa"/>
          </w:tcPr>
          <w:p w14:paraId="562648B8" w14:textId="66B9C70D" w:rsidR="000256FE" w:rsidRPr="000256FE" w:rsidRDefault="000256FE" w:rsidP="0002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FE">
              <w:rPr>
                <w:rFonts w:ascii="Times New Roman" w:hAnsi="Times New Roman" w:cs="Times New Roman"/>
                <w:sz w:val="28"/>
                <w:szCs w:val="28"/>
              </w:rPr>
              <w:t>Дополнительные (по показаниям)</w:t>
            </w:r>
          </w:p>
        </w:tc>
      </w:tr>
      <w:tr w:rsidR="000256FE" w:rsidRPr="000256FE" w14:paraId="5BF5F230" w14:textId="77777777" w:rsidTr="000256FE">
        <w:tc>
          <w:tcPr>
            <w:tcW w:w="3829" w:type="dxa"/>
          </w:tcPr>
          <w:p w14:paraId="18CCC6F9" w14:textId="37E7344E" w:rsidR="000256FE" w:rsidRPr="000256FE" w:rsidRDefault="000256FE" w:rsidP="0002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FE">
              <w:rPr>
                <w:rFonts w:ascii="Times New Roman" w:hAnsi="Times New Roman" w:cs="Times New Roman"/>
                <w:sz w:val="28"/>
                <w:szCs w:val="28"/>
              </w:rPr>
              <w:t>18-60 лет</w:t>
            </w:r>
          </w:p>
        </w:tc>
        <w:tc>
          <w:tcPr>
            <w:tcW w:w="3115" w:type="dxa"/>
          </w:tcPr>
          <w:p w14:paraId="02F9F648" w14:textId="52F5B891" w:rsidR="000256FE" w:rsidRPr="000256FE" w:rsidRDefault="000256FE" w:rsidP="0002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FE">
              <w:rPr>
                <w:rFonts w:ascii="Times New Roman" w:hAnsi="Times New Roman" w:cs="Times New Roman"/>
                <w:sz w:val="28"/>
                <w:szCs w:val="28"/>
              </w:rPr>
              <w:t>Грипп (ежегодно), дифтерия/столбняк (каждые 10 лет)</w:t>
            </w:r>
          </w:p>
        </w:tc>
        <w:tc>
          <w:tcPr>
            <w:tcW w:w="3404" w:type="dxa"/>
          </w:tcPr>
          <w:p w14:paraId="4A69E7FF" w14:textId="1AFFC736" w:rsidR="000256FE" w:rsidRPr="000256FE" w:rsidRDefault="000256FE" w:rsidP="0002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FE">
              <w:rPr>
                <w:rFonts w:ascii="Times New Roman" w:hAnsi="Times New Roman" w:cs="Times New Roman"/>
                <w:sz w:val="28"/>
                <w:szCs w:val="28"/>
              </w:rPr>
              <w:t>Пневмококк (при хронических болезнях лёгких, сердца, диабете)</w:t>
            </w:r>
          </w:p>
        </w:tc>
      </w:tr>
      <w:tr w:rsidR="000256FE" w:rsidRPr="000256FE" w14:paraId="07308FCC" w14:textId="77777777" w:rsidTr="000256FE">
        <w:tc>
          <w:tcPr>
            <w:tcW w:w="3829" w:type="dxa"/>
          </w:tcPr>
          <w:p w14:paraId="0558F009" w14:textId="459E62E2" w:rsidR="000256FE" w:rsidRPr="000256FE" w:rsidRDefault="000256FE" w:rsidP="0002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FE">
              <w:rPr>
                <w:rFonts w:ascii="Times New Roman" w:hAnsi="Times New Roman" w:cs="Times New Roman"/>
                <w:sz w:val="28"/>
                <w:szCs w:val="28"/>
              </w:rPr>
              <w:t>60+ лет</w:t>
            </w:r>
          </w:p>
        </w:tc>
        <w:tc>
          <w:tcPr>
            <w:tcW w:w="3115" w:type="dxa"/>
          </w:tcPr>
          <w:p w14:paraId="3FFD3F85" w14:textId="0691CCA1" w:rsidR="000256FE" w:rsidRPr="000256FE" w:rsidRDefault="000256FE" w:rsidP="0002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FE">
              <w:rPr>
                <w:rFonts w:ascii="Times New Roman" w:hAnsi="Times New Roman" w:cs="Times New Roman"/>
                <w:sz w:val="28"/>
                <w:szCs w:val="28"/>
              </w:rPr>
              <w:t>Грипп, пневмококк, опоясывающий герпес, дифтерия/столбняк</w:t>
            </w:r>
          </w:p>
        </w:tc>
        <w:tc>
          <w:tcPr>
            <w:tcW w:w="3404" w:type="dxa"/>
          </w:tcPr>
          <w:p w14:paraId="717A9845" w14:textId="43BCF957" w:rsidR="000256FE" w:rsidRPr="000256FE" w:rsidRDefault="000256FE" w:rsidP="0002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FE">
              <w:rPr>
                <w:rFonts w:ascii="Times New Roman" w:hAnsi="Times New Roman" w:cs="Times New Roman"/>
                <w:sz w:val="28"/>
                <w:szCs w:val="28"/>
              </w:rPr>
              <w:t>Коклюш (для бабушек/дедушек, контактирующих с младенцами)</w:t>
            </w:r>
          </w:p>
        </w:tc>
      </w:tr>
      <w:tr w:rsidR="000256FE" w:rsidRPr="000256FE" w14:paraId="40C24CC3" w14:textId="77777777" w:rsidTr="000256FE">
        <w:tc>
          <w:tcPr>
            <w:tcW w:w="3829" w:type="dxa"/>
          </w:tcPr>
          <w:p w14:paraId="6D093AFB" w14:textId="49C0BCD9" w:rsidR="000256FE" w:rsidRPr="000256FE" w:rsidRDefault="000256FE" w:rsidP="0002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FE">
              <w:rPr>
                <w:rFonts w:ascii="Times New Roman" w:hAnsi="Times New Roman" w:cs="Times New Roman"/>
                <w:sz w:val="28"/>
                <w:szCs w:val="28"/>
              </w:rPr>
              <w:t>Люди с ССЗ</w:t>
            </w:r>
          </w:p>
        </w:tc>
        <w:tc>
          <w:tcPr>
            <w:tcW w:w="3115" w:type="dxa"/>
          </w:tcPr>
          <w:p w14:paraId="1628A007" w14:textId="14F34C6A" w:rsidR="000256FE" w:rsidRPr="000256FE" w:rsidRDefault="000256FE" w:rsidP="0002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FE">
              <w:rPr>
                <w:rFonts w:ascii="Times New Roman" w:hAnsi="Times New Roman" w:cs="Times New Roman"/>
                <w:sz w:val="28"/>
                <w:szCs w:val="28"/>
              </w:rPr>
              <w:t>Грипп, пневмококк (обязательно!)</w:t>
            </w:r>
          </w:p>
        </w:tc>
        <w:tc>
          <w:tcPr>
            <w:tcW w:w="3404" w:type="dxa"/>
          </w:tcPr>
          <w:p w14:paraId="2F8FF54D" w14:textId="1467170F" w:rsidR="000256FE" w:rsidRPr="000256FE" w:rsidRDefault="000256FE" w:rsidP="0002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FE">
              <w:rPr>
                <w:rFonts w:ascii="Times New Roman" w:hAnsi="Times New Roman" w:cs="Times New Roman"/>
                <w:sz w:val="28"/>
                <w:szCs w:val="28"/>
              </w:rPr>
              <w:t>Гепатит В (при диализе или контакте с кровью)</w:t>
            </w:r>
          </w:p>
        </w:tc>
      </w:tr>
    </w:tbl>
    <w:p w14:paraId="6311685F" w14:textId="3E2E828F" w:rsidR="000256FE" w:rsidRPr="000256FE" w:rsidRDefault="000256FE" w:rsidP="000256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56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 из жизни: История Александра, 58 лет</w:t>
      </w:r>
    </w:p>
    <w:p w14:paraId="34E9E5E2" w14:textId="04C693A5" w:rsidR="000256FE" w:rsidRDefault="000256FE" w:rsidP="000256FE">
      <w:p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 xml:space="preserve">Александр — руководитель отдела, курил 20 лет, имеет артериальную гипертонию. Каждую зиму «переносил грипп на ногах», считая это нормой. В январе 2024 года после очередного ОРВИ почувствовал сильную слабость, одышку. Вызов скорой — диагноз: острый коронарный синдром. Стентирование спасло жизнь, но кардиолог прямо сказал: «Вирусная инфекция спровоцировала разрыв атеросклеротической бляшки. Если бы вы делали прививку от гриппа, риск был бы вдвое </w:t>
      </w:r>
      <w:proofErr w:type="spellStart"/>
      <w:r w:rsidRPr="000256FE">
        <w:rPr>
          <w:rFonts w:ascii="Times New Roman" w:hAnsi="Times New Roman" w:cs="Times New Roman"/>
          <w:sz w:val="28"/>
          <w:szCs w:val="28"/>
        </w:rPr>
        <w:t>ниже</w:t>
      </w:r>
      <w:proofErr w:type="gramStart"/>
      <w:r w:rsidRPr="000256FE">
        <w:rPr>
          <w:rFonts w:ascii="Times New Roman" w:hAnsi="Times New Roman" w:cs="Times New Roman"/>
          <w:sz w:val="28"/>
          <w:szCs w:val="28"/>
        </w:rPr>
        <w:t>».С</w:t>
      </w:r>
      <w:proofErr w:type="spellEnd"/>
      <w:proofErr w:type="gramEnd"/>
      <w:r w:rsidRPr="000256FE">
        <w:rPr>
          <w:rFonts w:ascii="Times New Roman" w:hAnsi="Times New Roman" w:cs="Times New Roman"/>
          <w:sz w:val="28"/>
          <w:szCs w:val="28"/>
        </w:rPr>
        <w:t xml:space="preserve"> тех пор Александр ежегодно вакцинируется в октябре. За 2 года — ни одного серьёзного ОРВИ, давление стабилизировалось, а уровень С-реактивного белка (маркёр воспаления) снизился на 40%. «Я думал, прививки — для слабых. Оказалось, это разумная защита для тех, кто ценит свою жизнь», — делится он.</w:t>
      </w:r>
    </w:p>
    <w:p w14:paraId="0D3A6E7C" w14:textId="77777777" w:rsidR="000256FE" w:rsidRPr="000256FE" w:rsidRDefault="000256FE" w:rsidP="000256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56FE">
        <w:rPr>
          <w:rFonts w:ascii="Times New Roman" w:hAnsi="Times New Roman" w:cs="Times New Roman"/>
          <w:b/>
          <w:bCs/>
          <w:sz w:val="28"/>
          <w:szCs w:val="28"/>
        </w:rPr>
        <w:t>Мифы и реальность</w:t>
      </w:r>
    </w:p>
    <w:p w14:paraId="15AD3EE6" w14:textId="77777777" w:rsidR="000256FE" w:rsidRPr="000256FE" w:rsidRDefault="000256FE" w:rsidP="000256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b/>
          <w:bCs/>
          <w:sz w:val="28"/>
          <w:szCs w:val="28"/>
        </w:rPr>
        <w:t>Миф:</w:t>
      </w:r>
      <w:r w:rsidRPr="000256FE">
        <w:rPr>
          <w:rFonts w:ascii="Times New Roman" w:hAnsi="Times New Roman" w:cs="Times New Roman"/>
          <w:sz w:val="28"/>
          <w:szCs w:val="28"/>
        </w:rPr>
        <w:t xml:space="preserve"> «От прививки можно заболеть».</w:t>
      </w:r>
      <w:r w:rsidRPr="000256FE">
        <w:rPr>
          <w:rFonts w:ascii="Times New Roman" w:hAnsi="Times New Roman" w:cs="Times New Roman"/>
          <w:sz w:val="28"/>
          <w:szCs w:val="28"/>
        </w:rPr>
        <w:br/>
      </w:r>
      <w:r w:rsidRPr="000256FE">
        <w:rPr>
          <w:rFonts w:ascii="Times New Roman" w:hAnsi="Times New Roman" w:cs="Times New Roman"/>
          <w:b/>
          <w:bCs/>
          <w:sz w:val="28"/>
          <w:szCs w:val="28"/>
        </w:rPr>
        <w:t>Реальность:</w:t>
      </w:r>
      <w:r w:rsidRPr="000256FE">
        <w:rPr>
          <w:rFonts w:ascii="Times New Roman" w:hAnsi="Times New Roman" w:cs="Times New Roman"/>
          <w:sz w:val="28"/>
          <w:szCs w:val="28"/>
        </w:rPr>
        <w:t xml:space="preserve"> Современные вакцины содержат инактивированные (убитые) вирусы или их фрагменты. Заболеть невозможно. Лёгкое недомогание 1–2 дня — реакция иммунитета, а не болезнь.</w:t>
      </w:r>
    </w:p>
    <w:p w14:paraId="2D5DA38A" w14:textId="39929304" w:rsidR="000256FE" w:rsidRPr="000256FE" w:rsidRDefault="000256FE" w:rsidP="000256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b/>
          <w:bCs/>
          <w:sz w:val="28"/>
          <w:szCs w:val="28"/>
        </w:rPr>
        <w:t>Миф:</w:t>
      </w:r>
      <w:r w:rsidRPr="000256FE">
        <w:rPr>
          <w:rFonts w:ascii="Times New Roman" w:hAnsi="Times New Roman" w:cs="Times New Roman"/>
          <w:sz w:val="28"/>
          <w:szCs w:val="28"/>
        </w:rPr>
        <w:t xml:space="preserve"> «Мой иммунитет и так справится».</w:t>
      </w:r>
      <w:r w:rsidRPr="000256FE">
        <w:rPr>
          <w:rFonts w:ascii="Times New Roman" w:hAnsi="Times New Roman" w:cs="Times New Roman"/>
          <w:sz w:val="28"/>
          <w:szCs w:val="28"/>
        </w:rPr>
        <w:br/>
      </w:r>
      <w:r w:rsidRPr="000256FE">
        <w:rPr>
          <w:rFonts w:ascii="Times New Roman" w:hAnsi="Times New Roman" w:cs="Times New Roman"/>
          <w:b/>
          <w:bCs/>
          <w:sz w:val="28"/>
          <w:szCs w:val="28"/>
        </w:rPr>
        <w:t>Реальность:</w:t>
      </w:r>
      <w:r w:rsidRPr="000256FE">
        <w:rPr>
          <w:rFonts w:ascii="Times New Roman" w:hAnsi="Times New Roman" w:cs="Times New Roman"/>
          <w:sz w:val="28"/>
          <w:szCs w:val="28"/>
        </w:rPr>
        <w:t xml:space="preserve"> При ССЗ иммунная система работает в условиях стресса. Вакцинация «тренирует» её без риска тяжёлых осложнений.</w:t>
      </w:r>
    </w:p>
    <w:p w14:paraId="7C57B53A" w14:textId="77777777" w:rsidR="000256FE" w:rsidRPr="000256FE" w:rsidRDefault="000256FE" w:rsidP="000256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56FE">
        <w:rPr>
          <w:rFonts w:ascii="Times New Roman" w:hAnsi="Times New Roman" w:cs="Times New Roman"/>
          <w:b/>
          <w:bCs/>
          <w:sz w:val="28"/>
          <w:szCs w:val="28"/>
        </w:rPr>
        <w:t>Часть 2. Сердечно-сосудистые заболевания: профилактика как искусство</w:t>
      </w:r>
    </w:p>
    <w:p w14:paraId="4BD078F1" w14:textId="77777777" w:rsidR="000256FE" w:rsidRPr="000256FE" w:rsidRDefault="000256FE" w:rsidP="000256FE">
      <w:p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ССЗ — главная причина смертности в мире (17.9 млн случаев ежегодно по данным ВОЗ). Но 90% инфарктов связаны с модифицируемыми факторами риска — то есть тем, что мы можем изменить.</w:t>
      </w:r>
    </w:p>
    <w:p w14:paraId="17BC8D98" w14:textId="77777777" w:rsidR="000256FE" w:rsidRPr="000256FE" w:rsidRDefault="000256FE" w:rsidP="000256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56FE">
        <w:rPr>
          <w:rFonts w:ascii="Times New Roman" w:hAnsi="Times New Roman" w:cs="Times New Roman"/>
          <w:b/>
          <w:bCs/>
          <w:sz w:val="28"/>
          <w:szCs w:val="28"/>
        </w:rPr>
        <w:t>Пять столпов профилактики ССЗ</w:t>
      </w:r>
    </w:p>
    <w:p w14:paraId="3790C41B" w14:textId="77777777" w:rsidR="000256FE" w:rsidRPr="000256FE" w:rsidRDefault="000256FE" w:rsidP="000256FE">
      <w:p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b/>
          <w:bCs/>
          <w:sz w:val="28"/>
          <w:szCs w:val="28"/>
        </w:rPr>
        <w:t>1. Контроль артериального давления</w:t>
      </w:r>
      <w:r w:rsidRPr="000256FE">
        <w:rPr>
          <w:rFonts w:ascii="Times New Roman" w:hAnsi="Times New Roman" w:cs="Times New Roman"/>
          <w:sz w:val="28"/>
          <w:szCs w:val="28"/>
        </w:rPr>
        <w:br/>
        <w:t xml:space="preserve">Цель: &lt;140/90 мм </w:t>
      </w:r>
      <w:proofErr w:type="spellStart"/>
      <w:r w:rsidRPr="000256FE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Pr="000256FE">
        <w:rPr>
          <w:rFonts w:ascii="Times New Roman" w:hAnsi="Times New Roman" w:cs="Times New Roman"/>
          <w:sz w:val="28"/>
          <w:szCs w:val="28"/>
        </w:rPr>
        <w:t>. (для большинства), &lt;130/80 при диабете или почечной недостаточности.</w:t>
      </w:r>
      <w:r w:rsidRPr="000256FE">
        <w:rPr>
          <w:rFonts w:ascii="Times New Roman" w:hAnsi="Times New Roman" w:cs="Times New Roman"/>
          <w:sz w:val="28"/>
          <w:szCs w:val="28"/>
        </w:rPr>
        <w:br/>
      </w:r>
      <w:r w:rsidRPr="000256FE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0256FE">
        <w:rPr>
          <w:rFonts w:ascii="Times New Roman" w:hAnsi="Times New Roman" w:cs="Times New Roman"/>
          <w:sz w:val="28"/>
          <w:szCs w:val="28"/>
        </w:rPr>
        <w:t xml:space="preserve"> Измеряйте давление утром и вечером 7 дней подряд. Ведите дневник. При стабильном повышении — к врачу. Не ждите симптомов: гипертония часто протекает бессимптомно до первого инсульта.</w:t>
      </w:r>
    </w:p>
    <w:p w14:paraId="47C00903" w14:textId="77777777" w:rsidR="000256FE" w:rsidRPr="000256FE" w:rsidRDefault="000256FE" w:rsidP="000256FE">
      <w:p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b/>
          <w:bCs/>
          <w:sz w:val="28"/>
          <w:szCs w:val="28"/>
        </w:rPr>
        <w:t>2. Борьба с дислипидемией</w:t>
      </w:r>
      <w:r w:rsidRPr="000256FE">
        <w:rPr>
          <w:rFonts w:ascii="Times New Roman" w:hAnsi="Times New Roman" w:cs="Times New Roman"/>
          <w:sz w:val="28"/>
          <w:szCs w:val="28"/>
        </w:rPr>
        <w:br/>
        <w:t>Холестерин — не враг, но его избыток в крови откладывается в сосудах.</w:t>
      </w:r>
      <w:r w:rsidRPr="000256FE">
        <w:rPr>
          <w:rFonts w:ascii="Times New Roman" w:hAnsi="Times New Roman" w:cs="Times New Roman"/>
          <w:sz w:val="28"/>
          <w:szCs w:val="28"/>
        </w:rPr>
        <w:br/>
      </w:r>
      <w:r w:rsidRPr="000256FE">
        <w:rPr>
          <w:rFonts w:ascii="Times New Roman" w:hAnsi="Times New Roman" w:cs="Times New Roman"/>
          <w:i/>
          <w:iCs/>
          <w:sz w:val="28"/>
          <w:szCs w:val="28"/>
        </w:rPr>
        <w:t>Целевые значения:</w:t>
      </w:r>
    </w:p>
    <w:p w14:paraId="2D26A3B0" w14:textId="77777777" w:rsidR="000256FE" w:rsidRPr="000256FE" w:rsidRDefault="000256FE" w:rsidP="000256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lastRenderedPageBreak/>
        <w:t>ЛПНП («плохой»): &lt;3.0 ммоль/л (при ССЗ — &lt;1.8)</w:t>
      </w:r>
    </w:p>
    <w:p w14:paraId="3E626A7C" w14:textId="77777777" w:rsidR="000256FE" w:rsidRPr="000256FE" w:rsidRDefault="000256FE" w:rsidP="000256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Триглицериды: &lt;1.7 ммоль/л</w:t>
      </w:r>
      <w:r w:rsidRPr="000256FE">
        <w:rPr>
          <w:rFonts w:ascii="Times New Roman" w:hAnsi="Times New Roman" w:cs="Times New Roman"/>
          <w:sz w:val="28"/>
          <w:szCs w:val="28"/>
        </w:rPr>
        <w:br/>
      </w:r>
      <w:r w:rsidRPr="000256FE">
        <w:rPr>
          <w:rFonts w:ascii="Times New Roman" w:hAnsi="Times New Roman" w:cs="Times New Roman"/>
          <w:i/>
          <w:iCs/>
          <w:sz w:val="28"/>
          <w:szCs w:val="28"/>
        </w:rPr>
        <w:t>Как контролировать:</w:t>
      </w:r>
      <w:r w:rsidRPr="000256FE">
        <w:rPr>
          <w:rFonts w:ascii="Times New Roman" w:hAnsi="Times New Roman" w:cs="Times New Roman"/>
          <w:sz w:val="28"/>
          <w:szCs w:val="28"/>
        </w:rPr>
        <w:t xml:space="preserve"> Анализ крови натощак раз в год после 40 лет. При отклонениях — диета (ограничение трансжиров, субпродуктов) + статины по назначению врача.</w:t>
      </w:r>
    </w:p>
    <w:p w14:paraId="609BDED4" w14:textId="77777777" w:rsidR="000256FE" w:rsidRPr="000256FE" w:rsidRDefault="000256FE" w:rsidP="000256FE">
      <w:p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b/>
          <w:bCs/>
          <w:sz w:val="28"/>
          <w:szCs w:val="28"/>
        </w:rPr>
        <w:t>3. Физическая активность — естественный стент</w:t>
      </w:r>
      <w:r w:rsidRPr="000256FE">
        <w:rPr>
          <w:rFonts w:ascii="Times New Roman" w:hAnsi="Times New Roman" w:cs="Times New Roman"/>
          <w:sz w:val="28"/>
          <w:szCs w:val="28"/>
        </w:rPr>
        <w:br/>
        <w:t>30 минут умеренной активности 5 раз в неделю снижают риск инфаркта на 30%.</w:t>
      </w:r>
      <w:r w:rsidRPr="000256FE">
        <w:rPr>
          <w:rFonts w:ascii="Times New Roman" w:hAnsi="Times New Roman" w:cs="Times New Roman"/>
          <w:sz w:val="28"/>
          <w:szCs w:val="28"/>
        </w:rPr>
        <w:br/>
      </w:r>
      <w:r w:rsidRPr="000256FE">
        <w:rPr>
          <w:rFonts w:ascii="Times New Roman" w:hAnsi="Times New Roman" w:cs="Times New Roman"/>
          <w:i/>
          <w:iCs/>
          <w:sz w:val="28"/>
          <w:szCs w:val="28"/>
        </w:rPr>
        <w:t>Что подходит:</w:t>
      </w:r>
      <w:r w:rsidRPr="000256FE">
        <w:rPr>
          <w:rFonts w:ascii="Times New Roman" w:hAnsi="Times New Roman" w:cs="Times New Roman"/>
          <w:sz w:val="28"/>
          <w:szCs w:val="28"/>
        </w:rPr>
        <w:t xml:space="preserve"> Быстрая ходьба (темп 5–6 км/ч), плавание, танцы, езда на велосипеде. Главное — регулярность, а не интенсивность.</w:t>
      </w:r>
    </w:p>
    <w:p w14:paraId="56C0454E" w14:textId="77777777" w:rsidR="000256FE" w:rsidRPr="000256FE" w:rsidRDefault="000256FE" w:rsidP="000256FE">
      <w:p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b/>
          <w:bCs/>
          <w:sz w:val="28"/>
          <w:szCs w:val="28"/>
        </w:rPr>
        <w:t>4. Питание по принципу «Средиземноморье + Даш»</w:t>
      </w:r>
    </w:p>
    <w:p w14:paraId="292F9675" w14:textId="77777777" w:rsidR="000256FE" w:rsidRPr="000256FE" w:rsidRDefault="000256FE" w:rsidP="000256F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Основа: овощи, фрукты, цельнозерновые, бобовые, орехи</w:t>
      </w:r>
    </w:p>
    <w:p w14:paraId="21ABC72B" w14:textId="77777777" w:rsidR="000256FE" w:rsidRPr="000256FE" w:rsidRDefault="000256FE" w:rsidP="000256F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Источники жира: оливковое масло, авокадо, жирная рыба (2 раза в неделю)</w:t>
      </w:r>
    </w:p>
    <w:p w14:paraId="56048D18" w14:textId="77777777" w:rsidR="000256FE" w:rsidRPr="000256FE" w:rsidRDefault="000256FE" w:rsidP="000256F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Ограничить: соль (&lt;5 г/день), красное мясо, сладости, фастфуд</w:t>
      </w:r>
      <w:r w:rsidRPr="000256FE">
        <w:rPr>
          <w:rFonts w:ascii="Times New Roman" w:hAnsi="Times New Roman" w:cs="Times New Roman"/>
          <w:sz w:val="28"/>
          <w:szCs w:val="28"/>
        </w:rPr>
        <w:br/>
      </w:r>
      <w:r w:rsidRPr="000256FE">
        <w:rPr>
          <w:rFonts w:ascii="Times New Roman" w:hAnsi="Times New Roman" w:cs="Times New Roman"/>
          <w:i/>
          <w:iCs/>
          <w:sz w:val="28"/>
          <w:szCs w:val="28"/>
        </w:rPr>
        <w:t>Эффект:</w:t>
      </w:r>
      <w:r w:rsidRPr="000256FE">
        <w:rPr>
          <w:rFonts w:ascii="Times New Roman" w:hAnsi="Times New Roman" w:cs="Times New Roman"/>
          <w:sz w:val="28"/>
          <w:szCs w:val="28"/>
        </w:rPr>
        <w:t xml:space="preserve"> Снижение давления на 5–10 мм </w:t>
      </w:r>
      <w:proofErr w:type="spellStart"/>
      <w:r w:rsidRPr="000256FE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Pr="000256FE">
        <w:rPr>
          <w:rFonts w:ascii="Times New Roman" w:hAnsi="Times New Roman" w:cs="Times New Roman"/>
          <w:sz w:val="28"/>
          <w:szCs w:val="28"/>
        </w:rPr>
        <w:t>. за 3 месяца без лекарств.</w:t>
      </w:r>
    </w:p>
    <w:p w14:paraId="07A5AEB5" w14:textId="77777777" w:rsidR="000256FE" w:rsidRPr="000256FE" w:rsidRDefault="000256FE" w:rsidP="000256FE">
      <w:p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b/>
          <w:bCs/>
          <w:sz w:val="28"/>
          <w:szCs w:val="28"/>
        </w:rPr>
        <w:t>5. Отказ от курения и контроль стресса</w:t>
      </w:r>
      <w:r w:rsidRPr="000256FE">
        <w:rPr>
          <w:rFonts w:ascii="Times New Roman" w:hAnsi="Times New Roman" w:cs="Times New Roman"/>
          <w:sz w:val="28"/>
          <w:szCs w:val="28"/>
        </w:rPr>
        <w:br/>
        <w:t>Курение повреждает эндотелий сосудов — первый шаг к атеросклерозу. Отказ снижает риск инфаркта на 50% уже через 1 год.</w:t>
      </w:r>
      <w:r w:rsidRPr="000256FE">
        <w:rPr>
          <w:rFonts w:ascii="Times New Roman" w:hAnsi="Times New Roman" w:cs="Times New Roman"/>
          <w:sz w:val="28"/>
          <w:szCs w:val="28"/>
        </w:rPr>
        <w:br/>
        <w:t>Стресс повышает кортизол → воспаление сосудов → тромбоз. Практики: дыхание 4-7-8 (вдох 4 сек, задержка 7, выдох 8), прогулки на природе, социальные связи.</w:t>
      </w:r>
    </w:p>
    <w:p w14:paraId="5063CFE6" w14:textId="77777777" w:rsidR="000256FE" w:rsidRPr="000256FE" w:rsidRDefault="000256FE" w:rsidP="000256F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Отказ от сахара в кофе, замена сладостей на ягоды</w:t>
      </w:r>
    </w:p>
    <w:p w14:paraId="202B9747" w14:textId="77777777" w:rsidR="000256FE" w:rsidRPr="000256FE" w:rsidRDefault="000256FE" w:rsidP="000256F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Еженедельно: 2 силовые тренировки с резинками (для метаболизма)</w:t>
      </w:r>
    </w:p>
    <w:p w14:paraId="04B3E78C" w14:textId="5829C8E1" w:rsidR="00324839" w:rsidRPr="00324839" w:rsidRDefault="000256FE" w:rsidP="000256F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Контроль: измерение давления 3 раза в неделю, анализ крови через 3 и 6 месяцев</w:t>
      </w:r>
    </w:p>
    <w:p w14:paraId="012775F3" w14:textId="43509012" w:rsidR="000256FE" w:rsidRPr="000256FE" w:rsidRDefault="000256FE" w:rsidP="000256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56FE">
        <w:rPr>
          <w:rFonts w:ascii="Times New Roman" w:hAnsi="Times New Roman" w:cs="Times New Roman"/>
          <w:b/>
          <w:bCs/>
          <w:sz w:val="28"/>
          <w:szCs w:val="28"/>
        </w:rPr>
        <w:t>Часть 3. Синергия: как вакцинация и профилактика ССЗ работают вместе</w:t>
      </w:r>
    </w:p>
    <w:p w14:paraId="61E49306" w14:textId="77777777" w:rsidR="000256FE" w:rsidRPr="000256FE" w:rsidRDefault="000256FE" w:rsidP="000256FE">
      <w:p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Важнейший, но малоизвестный факт: инфекции и сердечно-сосудистые заболевания тесно связаны через механизм хронического воспаления.</w:t>
      </w:r>
    </w:p>
    <w:p w14:paraId="18E94807" w14:textId="77777777" w:rsidR="000256FE" w:rsidRPr="000256FE" w:rsidRDefault="000256FE" w:rsidP="000256F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Вирус гриппа → активация иммунной системы → выброс цитокинов → повреждение сосудистой стенки → рост атеросклеротических бляшек</w:t>
      </w:r>
    </w:p>
    <w:p w14:paraId="487CFF06" w14:textId="77777777" w:rsidR="000256FE" w:rsidRPr="000256FE" w:rsidRDefault="000256FE" w:rsidP="000256F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lastRenderedPageBreak/>
        <w:t>Пневмококковая инфекция → сепсис → стресс для сердца → декомпенсация у людей с ИБС</w:t>
      </w:r>
    </w:p>
    <w:p w14:paraId="7E5051C8" w14:textId="77777777" w:rsidR="000256FE" w:rsidRPr="000256FE" w:rsidRDefault="000256FE" w:rsidP="000256F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Хронические инфекции (например, пародонтит) → постоянное воспаление → ускорение атеросклероза</w:t>
      </w:r>
    </w:p>
    <w:p w14:paraId="50E15E87" w14:textId="77777777" w:rsidR="000256FE" w:rsidRDefault="000256FE" w:rsidP="000256FE">
      <w:pPr>
        <w:ind w:left="360"/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b/>
          <w:bCs/>
          <w:sz w:val="28"/>
          <w:szCs w:val="28"/>
        </w:rPr>
        <w:t>Поэтому комплексная защита выглядит так:</w:t>
      </w:r>
    </w:p>
    <w:p w14:paraId="2531B6E0" w14:textId="6E51BD8B" w:rsidR="000256FE" w:rsidRPr="000256FE" w:rsidRDefault="000256FE" w:rsidP="000256FE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Ежегодная вакцинация от гриппа и пневмококка (особенно при ССЗ)</w:t>
      </w:r>
      <w:r w:rsidRPr="000256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39449" w14:textId="440357C0" w:rsidR="000256FE" w:rsidRPr="000256FE" w:rsidRDefault="000256FE" w:rsidP="000256FE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Контроль давления, холестерина, сахара крови</w:t>
      </w:r>
      <w:r w:rsidRPr="000256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D49790" w14:textId="12D1F2DF" w:rsidR="000256FE" w:rsidRPr="000256FE" w:rsidRDefault="000256FE" w:rsidP="000256FE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Отказ от курения — главного фактора и для ССЗ, и для тяжёлого течения инфекций</w:t>
      </w:r>
      <w:r w:rsidRPr="000256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365EE9" w14:textId="4AE7CE21" w:rsidR="000256FE" w:rsidRPr="00324839" w:rsidRDefault="000256FE" w:rsidP="000256FE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256FE">
        <w:rPr>
          <w:rFonts w:ascii="Times New Roman" w:hAnsi="Times New Roman" w:cs="Times New Roman"/>
          <w:sz w:val="28"/>
          <w:szCs w:val="28"/>
        </w:rPr>
        <w:t>Регулярные осмотры: терапевт 1 раз в год + кардиолог при наличии рисков</w:t>
      </w:r>
    </w:p>
    <w:p w14:paraId="65DCFBF3" w14:textId="77777777" w:rsidR="00324839" w:rsidRPr="00324839" w:rsidRDefault="00324839" w:rsidP="003248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4839">
        <w:rPr>
          <w:rFonts w:ascii="Times New Roman" w:hAnsi="Times New Roman" w:cs="Times New Roman"/>
          <w:b/>
          <w:bCs/>
          <w:sz w:val="28"/>
          <w:szCs w:val="28"/>
        </w:rPr>
        <w:t>Научная основа: ось «мозг — сердце — иммунитет»</w:t>
      </w:r>
    </w:p>
    <w:p w14:paraId="69BA85EC" w14:textId="77777777" w:rsidR="00324839" w:rsidRPr="00324839" w:rsidRDefault="00324839" w:rsidP="00324839">
      <w:pPr>
        <w:rPr>
          <w:rFonts w:ascii="Times New Roman" w:hAnsi="Times New Roman" w:cs="Times New Roman"/>
          <w:sz w:val="28"/>
          <w:szCs w:val="28"/>
        </w:rPr>
      </w:pPr>
      <w:r w:rsidRPr="00324839">
        <w:rPr>
          <w:rFonts w:ascii="Times New Roman" w:hAnsi="Times New Roman" w:cs="Times New Roman"/>
          <w:sz w:val="28"/>
          <w:szCs w:val="28"/>
        </w:rPr>
        <w:t>Когда мы испытываем стресс, гипоталамус активирует ось гипоталамус-гипофиз-надпочечники (ГГН), что приводит к выбросу кортизола и адреналина. Кратковременно это полезно — мобилизует ресурсы для борьбы с угрозой. Но при хроническом стрессе:</w:t>
      </w:r>
    </w:p>
    <w:p w14:paraId="33B0971C" w14:textId="77777777" w:rsidR="00324839" w:rsidRPr="00324839" w:rsidRDefault="00324839" w:rsidP="0032483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24839">
        <w:rPr>
          <w:rFonts w:ascii="Times New Roman" w:hAnsi="Times New Roman" w:cs="Times New Roman"/>
          <w:b/>
          <w:bCs/>
          <w:sz w:val="28"/>
          <w:szCs w:val="28"/>
        </w:rPr>
        <w:t>Кортизол повышает артериальное давление</w:t>
      </w:r>
      <w:r w:rsidRPr="00324839">
        <w:rPr>
          <w:rFonts w:ascii="Times New Roman" w:hAnsi="Times New Roman" w:cs="Times New Roman"/>
          <w:sz w:val="28"/>
          <w:szCs w:val="28"/>
        </w:rPr>
        <w:t xml:space="preserve"> и способствует накоплению висцерального жира (особенно в области живота — главного фактора метаболического синдрома)</w:t>
      </w:r>
    </w:p>
    <w:p w14:paraId="18A1E7FD" w14:textId="77777777" w:rsidR="00324839" w:rsidRPr="00324839" w:rsidRDefault="00324839" w:rsidP="0032483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24839">
        <w:rPr>
          <w:rFonts w:ascii="Times New Roman" w:hAnsi="Times New Roman" w:cs="Times New Roman"/>
          <w:b/>
          <w:bCs/>
          <w:sz w:val="28"/>
          <w:szCs w:val="28"/>
        </w:rPr>
        <w:t>Воспалительные цитокины</w:t>
      </w:r>
      <w:r w:rsidRPr="00324839">
        <w:rPr>
          <w:rFonts w:ascii="Times New Roman" w:hAnsi="Times New Roman" w:cs="Times New Roman"/>
          <w:sz w:val="28"/>
          <w:szCs w:val="28"/>
        </w:rPr>
        <w:t xml:space="preserve"> (ИЛ-6, ФНО-α) постоянно циркулируют в крови, повреждая эндотелий сосудов и ускоряя атеросклероз</w:t>
      </w:r>
    </w:p>
    <w:p w14:paraId="164D8E15" w14:textId="77777777" w:rsidR="00324839" w:rsidRPr="00324839" w:rsidRDefault="00324839" w:rsidP="0032483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24839">
        <w:rPr>
          <w:rFonts w:ascii="Times New Roman" w:hAnsi="Times New Roman" w:cs="Times New Roman"/>
          <w:b/>
          <w:bCs/>
          <w:sz w:val="28"/>
          <w:szCs w:val="28"/>
        </w:rPr>
        <w:t>Иммунная система истощается</w:t>
      </w:r>
      <w:r w:rsidRPr="00324839">
        <w:rPr>
          <w:rFonts w:ascii="Times New Roman" w:hAnsi="Times New Roman" w:cs="Times New Roman"/>
          <w:sz w:val="28"/>
          <w:szCs w:val="28"/>
        </w:rPr>
        <w:t>: снижается активность Т-лимфоцитов, что делает организм уязвимым к инфекциям и снижает эффективность вакцин</w:t>
      </w:r>
    </w:p>
    <w:p w14:paraId="385085CF" w14:textId="77777777" w:rsidR="00324839" w:rsidRDefault="00324839" w:rsidP="00324839">
      <w:pPr>
        <w:rPr>
          <w:rFonts w:ascii="Times New Roman" w:hAnsi="Times New Roman" w:cs="Times New Roman"/>
          <w:sz w:val="28"/>
          <w:szCs w:val="28"/>
        </w:rPr>
      </w:pPr>
      <w:r w:rsidRPr="00324839">
        <w:rPr>
          <w:rFonts w:ascii="Times New Roman" w:hAnsi="Times New Roman" w:cs="Times New Roman"/>
          <w:sz w:val="28"/>
          <w:szCs w:val="28"/>
        </w:rPr>
        <w:t>Исследование Гарвардской медицинской школы (2024) показало: люди с высоким уровнем стресса вырабатывают на 30–50% меньше защитных антител после вакцинации от гриппа по сравнению со спокойными людьми. То есть стресс буквально «отключает» защиту от прививки.</w:t>
      </w:r>
    </w:p>
    <w:p w14:paraId="28A19CB5" w14:textId="316A493E" w:rsidR="00324839" w:rsidRDefault="00324839" w:rsidP="003248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324839">
        <w:rPr>
          <w:rFonts w:ascii="Times New Roman" w:hAnsi="Times New Roman" w:cs="Times New Roman"/>
          <w:b/>
          <w:bCs/>
          <w:sz w:val="28"/>
          <w:szCs w:val="28"/>
        </w:rPr>
        <w:t>аключение</w:t>
      </w:r>
    </w:p>
    <w:p w14:paraId="6A96F940" w14:textId="03262AEA" w:rsidR="00324839" w:rsidRPr="00324839" w:rsidRDefault="00324839" w:rsidP="00324839">
      <w:pPr>
        <w:rPr>
          <w:rFonts w:ascii="Times New Roman" w:hAnsi="Times New Roman" w:cs="Times New Roman"/>
          <w:sz w:val="28"/>
          <w:szCs w:val="28"/>
        </w:rPr>
      </w:pPr>
      <w:r w:rsidRPr="00324839">
        <w:rPr>
          <w:rFonts w:ascii="Times New Roman" w:hAnsi="Times New Roman" w:cs="Times New Roman"/>
          <w:sz w:val="28"/>
          <w:szCs w:val="28"/>
        </w:rPr>
        <w:t>Из этой статьи можно подвести итоги , что:</w:t>
      </w:r>
    </w:p>
    <w:p w14:paraId="5D68C646" w14:textId="77777777" w:rsidR="00324839" w:rsidRPr="00324839" w:rsidRDefault="00324839" w:rsidP="00324839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24839">
        <w:rPr>
          <w:rFonts w:ascii="Times New Roman" w:hAnsi="Times New Roman" w:cs="Times New Roman"/>
          <w:sz w:val="28"/>
          <w:szCs w:val="28"/>
        </w:rPr>
        <w:t>Вакцинация защищает сердце. Грипп и пневмококк могут спровоцировать инфаркт. Ежегодная прививка снижает этот риск на 15–45%.</w:t>
      </w:r>
    </w:p>
    <w:p w14:paraId="178B6019" w14:textId="44264036" w:rsidR="00324839" w:rsidRPr="00324839" w:rsidRDefault="00324839" w:rsidP="00324839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24839">
        <w:rPr>
          <w:rFonts w:ascii="Times New Roman" w:hAnsi="Times New Roman" w:cs="Times New Roman"/>
          <w:sz w:val="28"/>
          <w:szCs w:val="28"/>
        </w:rPr>
        <w:lastRenderedPageBreak/>
        <w:t>ССЗ предотвратимы. 80% инфарктов и инсультов можно избежать: контроль давления и холестерина, движение, правильное питание, отказ от курения.</w:t>
      </w:r>
    </w:p>
    <w:p w14:paraId="58F24B70" w14:textId="5A977689" w:rsidR="00324839" w:rsidRPr="00324839" w:rsidRDefault="00324839" w:rsidP="00324839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24839">
        <w:rPr>
          <w:rFonts w:ascii="Times New Roman" w:hAnsi="Times New Roman" w:cs="Times New Roman"/>
          <w:sz w:val="28"/>
          <w:szCs w:val="28"/>
        </w:rPr>
        <w:t xml:space="preserve">Стресс разрушает сосуды. Хроническое напряжение повышает воспаление не меньше, чем курение. Медитация, сон и общение — реальные </w:t>
      </w:r>
      <w:proofErr w:type="spellStart"/>
      <w:r w:rsidRPr="00324839">
        <w:rPr>
          <w:rFonts w:ascii="Times New Roman" w:hAnsi="Times New Roman" w:cs="Times New Roman"/>
          <w:sz w:val="28"/>
          <w:szCs w:val="28"/>
        </w:rPr>
        <w:t>кардиопротекторы</w:t>
      </w:r>
      <w:proofErr w:type="spellEnd"/>
      <w:r w:rsidRPr="00324839">
        <w:rPr>
          <w:rFonts w:ascii="Times New Roman" w:hAnsi="Times New Roman" w:cs="Times New Roman"/>
          <w:sz w:val="28"/>
          <w:szCs w:val="28"/>
        </w:rPr>
        <w:t>.</w:t>
      </w:r>
    </w:p>
    <w:p w14:paraId="6244F5E8" w14:textId="6B2C4D61" w:rsidR="00324839" w:rsidRPr="00324839" w:rsidRDefault="00324839" w:rsidP="00324839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24839">
        <w:rPr>
          <w:rFonts w:ascii="Times New Roman" w:hAnsi="Times New Roman" w:cs="Times New Roman"/>
          <w:sz w:val="28"/>
          <w:szCs w:val="28"/>
        </w:rPr>
        <w:t>Всё взаимосвязано. Прививка работает лучше без стресса. Сердце крепчает в окружении близких. Иммунитет отвечает надёжнее при регулярном сне.</w:t>
      </w:r>
    </w:p>
    <w:p w14:paraId="0F501F0F" w14:textId="77777777" w:rsidR="000256FE" w:rsidRPr="00324839" w:rsidRDefault="000256FE" w:rsidP="000256FE">
      <w:pPr>
        <w:rPr>
          <w:rFonts w:ascii="Times New Roman" w:hAnsi="Times New Roman" w:cs="Times New Roman"/>
          <w:sz w:val="28"/>
          <w:szCs w:val="28"/>
        </w:rPr>
      </w:pPr>
    </w:p>
    <w:sectPr w:rsidR="000256FE" w:rsidRPr="0032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464A"/>
    <w:multiLevelType w:val="multilevel"/>
    <w:tmpl w:val="99A0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606F9"/>
    <w:multiLevelType w:val="multilevel"/>
    <w:tmpl w:val="99A0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B6CF4"/>
    <w:multiLevelType w:val="multilevel"/>
    <w:tmpl w:val="129A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15470"/>
    <w:multiLevelType w:val="multilevel"/>
    <w:tmpl w:val="99A0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A71F5"/>
    <w:multiLevelType w:val="multilevel"/>
    <w:tmpl w:val="99A0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0C188E"/>
    <w:multiLevelType w:val="multilevel"/>
    <w:tmpl w:val="99A0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B64CC1"/>
    <w:multiLevelType w:val="multilevel"/>
    <w:tmpl w:val="D344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3935D8"/>
    <w:multiLevelType w:val="multilevel"/>
    <w:tmpl w:val="99A0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AD4E4F"/>
    <w:multiLevelType w:val="multilevel"/>
    <w:tmpl w:val="020C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D1AA7"/>
    <w:multiLevelType w:val="multilevel"/>
    <w:tmpl w:val="60B0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027D7"/>
    <w:multiLevelType w:val="multilevel"/>
    <w:tmpl w:val="5996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864A5C"/>
    <w:multiLevelType w:val="multilevel"/>
    <w:tmpl w:val="99A0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7863AA"/>
    <w:multiLevelType w:val="multilevel"/>
    <w:tmpl w:val="99A0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587952">
    <w:abstractNumId w:val="6"/>
  </w:num>
  <w:num w:numId="2" w16cid:durableId="1942100159">
    <w:abstractNumId w:val="10"/>
  </w:num>
  <w:num w:numId="3" w16cid:durableId="1909610828">
    <w:abstractNumId w:val="2"/>
  </w:num>
  <w:num w:numId="4" w16cid:durableId="802236608">
    <w:abstractNumId w:val="8"/>
  </w:num>
  <w:num w:numId="5" w16cid:durableId="843664862">
    <w:abstractNumId w:val="9"/>
  </w:num>
  <w:num w:numId="6" w16cid:durableId="2013488896">
    <w:abstractNumId w:val="0"/>
  </w:num>
  <w:num w:numId="7" w16cid:durableId="700934670">
    <w:abstractNumId w:val="7"/>
  </w:num>
  <w:num w:numId="8" w16cid:durableId="1541043294">
    <w:abstractNumId w:val="11"/>
  </w:num>
  <w:num w:numId="9" w16cid:durableId="814682089">
    <w:abstractNumId w:val="12"/>
  </w:num>
  <w:num w:numId="10" w16cid:durableId="1584677210">
    <w:abstractNumId w:val="5"/>
  </w:num>
  <w:num w:numId="11" w16cid:durableId="40329754">
    <w:abstractNumId w:val="3"/>
  </w:num>
  <w:num w:numId="12" w16cid:durableId="134180358">
    <w:abstractNumId w:val="4"/>
  </w:num>
  <w:num w:numId="13" w16cid:durableId="207723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FE"/>
    <w:rsid w:val="000256FE"/>
    <w:rsid w:val="00324839"/>
    <w:rsid w:val="0050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5662"/>
  <w15:chartTrackingRefBased/>
  <w15:docId w15:val="{1C3F3B74-1316-4F5F-B767-97A8E4DB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5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5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5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56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56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56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56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56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56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5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5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5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5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56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56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56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5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56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56F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25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пиражков</dc:creator>
  <cp:keywords/>
  <dc:description/>
  <cp:lastModifiedBy>сергей пиражков</cp:lastModifiedBy>
  <cp:revision>2</cp:revision>
  <dcterms:created xsi:type="dcterms:W3CDTF">2026-02-01T17:24:00Z</dcterms:created>
  <dcterms:modified xsi:type="dcterms:W3CDTF">2026-02-01T17:46:00Z</dcterms:modified>
</cp:coreProperties>
</file>