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4B531" w14:textId="31D797F1" w:rsidR="006F4954" w:rsidRDefault="006F4954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DDC581" wp14:editId="4C2946AB">
            <wp:simplePos x="0" y="0"/>
            <wp:positionH relativeFrom="margin">
              <wp:align>center</wp:align>
            </wp:positionH>
            <wp:positionV relativeFrom="paragraph">
              <wp:posOffset>-130175</wp:posOffset>
            </wp:positionV>
            <wp:extent cx="466725" cy="6000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2D007A" w14:textId="4109D906" w:rsidR="006F4954" w:rsidRDefault="006F4954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5E200F06" w14:textId="77777777" w:rsidR="00B055EC" w:rsidRDefault="00B055EC" w:rsidP="00B055EC">
      <w:pPr>
        <w:jc w:val="center"/>
        <w:rPr>
          <w:b/>
        </w:rPr>
      </w:pPr>
      <w:r>
        <w:rPr>
          <w:b/>
        </w:rPr>
        <w:t>Администрация города Нижнего Новгорода</w:t>
      </w:r>
    </w:p>
    <w:p w14:paraId="0EED45E7" w14:textId="77777777" w:rsidR="00B055EC" w:rsidRDefault="00B055EC" w:rsidP="00B055EC">
      <w:pPr>
        <w:jc w:val="center"/>
        <w:rPr>
          <w:b/>
        </w:rPr>
      </w:pPr>
      <w:r>
        <w:rPr>
          <w:b/>
        </w:rPr>
        <w:t xml:space="preserve">Департамент образования </w:t>
      </w:r>
    </w:p>
    <w:p w14:paraId="3F9F77E6" w14:textId="77777777" w:rsidR="00B055EC" w:rsidRPr="003E265D" w:rsidRDefault="00B055EC" w:rsidP="00B055EC">
      <w:pPr>
        <w:jc w:val="center"/>
        <w:rPr>
          <w:b/>
          <w:iCs/>
        </w:rPr>
      </w:pPr>
      <w:r w:rsidRPr="003E265D">
        <w:rPr>
          <w:b/>
          <w:iCs/>
        </w:rPr>
        <w:t xml:space="preserve">Муниципальное бюджетное дошкольное образовательное учреждение </w:t>
      </w:r>
    </w:p>
    <w:p w14:paraId="63C7893F" w14:textId="77777777" w:rsidR="00B055EC" w:rsidRPr="003E265D" w:rsidRDefault="00B055EC" w:rsidP="00B055EC">
      <w:pPr>
        <w:jc w:val="center"/>
        <w:rPr>
          <w:b/>
          <w:iCs/>
        </w:rPr>
      </w:pPr>
      <w:r w:rsidRPr="003E265D">
        <w:rPr>
          <w:b/>
          <w:iCs/>
        </w:rPr>
        <w:t xml:space="preserve"> "Детский сад №</w:t>
      </w:r>
      <w:r>
        <w:rPr>
          <w:b/>
          <w:iCs/>
        </w:rPr>
        <w:t xml:space="preserve"> </w:t>
      </w:r>
      <w:r w:rsidRPr="003E265D">
        <w:rPr>
          <w:b/>
          <w:iCs/>
        </w:rPr>
        <w:t>141"</w:t>
      </w:r>
    </w:p>
    <w:p w14:paraId="78E915CB" w14:textId="77777777" w:rsidR="00B055EC" w:rsidRDefault="00B055EC" w:rsidP="00B055EC">
      <w:pPr>
        <w:jc w:val="center"/>
        <w:rPr>
          <w:b/>
          <w:bCs/>
        </w:rPr>
      </w:pPr>
      <w:r>
        <w:rPr>
          <w:b/>
          <w:bCs/>
        </w:rPr>
        <w:t>603157, г. Нижний Новгород, ул. Березовская, д. 95 а</w:t>
      </w:r>
    </w:p>
    <w:p w14:paraId="20F5F9C5" w14:textId="77777777" w:rsidR="00B055EC" w:rsidRDefault="00B055EC" w:rsidP="00B055EC">
      <w:pPr>
        <w:jc w:val="center"/>
        <w:rPr>
          <w:b/>
          <w:lang w:val="en-US"/>
        </w:rPr>
      </w:pPr>
      <w:r>
        <w:rPr>
          <w:b/>
          <w:bCs/>
        </w:rPr>
        <w:t>тел</w:t>
      </w:r>
      <w:r>
        <w:rPr>
          <w:b/>
          <w:bCs/>
          <w:lang w:val="en-US"/>
        </w:rPr>
        <w:t xml:space="preserve">. 224-04-20, </w:t>
      </w:r>
      <w:r>
        <w:rPr>
          <w:b/>
          <w:lang w:val="en-US"/>
        </w:rPr>
        <w:t xml:space="preserve">e-mail: </w:t>
      </w:r>
      <w:r>
        <w:rPr>
          <w:bCs/>
          <w:lang w:val="en-US"/>
        </w:rPr>
        <w:t>ds141_nn@mail.52gov.ru</w:t>
      </w:r>
    </w:p>
    <w:p w14:paraId="789AE6DD" w14:textId="77777777" w:rsidR="006F4954" w:rsidRPr="00B055EC" w:rsidRDefault="006F4954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7A5C6D9B" w14:textId="6688E483" w:rsidR="006F4954" w:rsidRDefault="006F4954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2CB35FFD" w14:textId="7876440C" w:rsidR="00B055EC" w:rsidRDefault="00B055EC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p w14:paraId="6C1D8A13" w14:textId="072146B4" w:rsidR="00B055EC" w:rsidRPr="00DA4EC3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2186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</w:t>
      </w:r>
      <w:r w:rsidRPr="00DA4EC3">
        <w:rPr>
          <w:rFonts w:asciiTheme="majorHAnsi" w:hAnsiTheme="majorHAnsi" w:cstheme="majorHAnsi"/>
          <w:b/>
          <w:bCs/>
          <w:sz w:val="24"/>
          <w:szCs w:val="24"/>
        </w:rPr>
        <w:t>Конспект непосредственно образовательной деятельности</w:t>
      </w:r>
    </w:p>
    <w:p w14:paraId="22A22668" w14:textId="66C194D0" w:rsidR="00B055EC" w:rsidRPr="00DA4EC3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A4EC3">
        <w:rPr>
          <w:rFonts w:asciiTheme="majorHAnsi" w:hAnsiTheme="majorHAnsi" w:cstheme="majorHAnsi"/>
          <w:b/>
          <w:bCs/>
          <w:sz w:val="24"/>
          <w:szCs w:val="24"/>
        </w:rPr>
        <w:t>с детьми старшего дошкольного возраста</w:t>
      </w:r>
    </w:p>
    <w:p w14:paraId="2B76CF53" w14:textId="295BD18F" w:rsidR="00B055EC" w:rsidRPr="00121864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121864">
        <w:rPr>
          <w:rFonts w:asciiTheme="majorHAnsi" w:hAnsiTheme="majorHAnsi" w:cstheme="majorHAnsi"/>
          <w:b/>
          <w:bCs/>
          <w:sz w:val="24"/>
          <w:szCs w:val="24"/>
        </w:rPr>
        <w:t>“</w:t>
      </w:r>
      <w:r w:rsidR="00936BDB">
        <w:rPr>
          <w:rFonts w:asciiTheme="majorHAnsi" w:hAnsiTheme="majorHAnsi" w:cstheme="majorHAnsi"/>
          <w:b/>
          <w:bCs/>
          <w:sz w:val="24"/>
          <w:szCs w:val="24"/>
        </w:rPr>
        <w:t>Русские богатыри</w:t>
      </w:r>
      <w:r w:rsidRPr="00121864">
        <w:rPr>
          <w:rFonts w:asciiTheme="majorHAnsi" w:hAnsiTheme="majorHAnsi" w:cstheme="majorHAnsi"/>
          <w:b/>
          <w:bCs/>
          <w:sz w:val="24"/>
          <w:szCs w:val="24"/>
        </w:rPr>
        <w:t>”</w:t>
      </w:r>
    </w:p>
    <w:p w14:paraId="738176EB" w14:textId="48BC1D37" w:rsidR="00B055EC" w:rsidRPr="00121864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73B9ACF4" w14:textId="352D1503" w:rsidR="00B055EC" w:rsidRPr="00121864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8BDE0C" w14:textId="19D2308D" w:rsidR="00B055EC" w:rsidRPr="00121864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2F9D61EC" w14:textId="43C26643" w:rsidR="00B055EC" w:rsidRPr="00121864" w:rsidRDefault="00B055EC" w:rsidP="006F4954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3D9F5C7" w14:textId="7B0C0F98" w:rsidR="00B055EC" w:rsidRPr="00121864" w:rsidRDefault="00B055EC" w:rsidP="00B055EC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DA4EC3">
        <w:rPr>
          <w:rFonts w:asciiTheme="majorHAnsi" w:hAnsiTheme="majorHAnsi" w:cstheme="majorHAnsi"/>
          <w:b/>
          <w:bCs/>
          <w:sz w:val="24"/>
          <w:szCs w:val="24"/>
        </w:rPr>
        <w:t>Выполнила</w:t>
      </w:r>
      <w:r w:rsidRPr="00121864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08C45381" w14:textId="1CECB35A" w:rsidR="00B055EC" w:rsidRPr="00DA4EC3" w:rsidRDefault="00B055EC" w:rsidP="00B055EC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DA4EC3">
        <w:rPr>
          <w:rFonts w:asciiTheme="majorHAnsi" w:hAnsiTheme="majorHAnsi" w:cstheme="majorHAnsi"/>
          <w:b/>
          <w:bCs/>
          <w:sz w:val="24"/>
          <w:szCs w:val="24"/>
        </w:rPr>
        <w:t>Воспитатель первой квалификационной категории</w:t>
      </w:r>
    </w:p>
    <w:p w14:paraId="3FA94A81" w14:textId="39E8F755" w:rsidR="00B055EC" w:rsidRPr="00DA4EC3" w:rsidRDefault="00B055EC" w:rsidP="00B055EC">
      <w:pPr>
        <w:jc w:val="right"/>
        <w:rPr>
          <w:rFonts w:asciiTheme="majorHAnsi" w:hAnsiTheme="majorHAnsi" w:cstheme="majorHAnsi"/>
          <w:b/>
          <w:bCs/>
          <w:sz w:val="24"/>
          <w:szCs w:val="24"/>
        </w:rPr>
      </w:pPr>
      <w:r w:rsidRPr="00DA4EC3">
        <w:rPr>
          <w:rFonts w:asciiTheme="majorHAnsi" w:hAnsiTheme="majorHAnsi" w:cstheme="majorHAnsi"/>
          <w:b/>
          <w:bCs/>
          <w:sz w:val="24"/>
          <w:szCs w:val="24"/>
        </w:rPr>
        <w:t>Скребнева Мария Владимировна</w:t>
      </w:r>
    </w:p>
    <w:p w14:paraId="39655A09" w14:textId="003BE32A" w:rsidR="00B055EC" w:rsidRDefault="00B055EC" w:rsidP="00B055EC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14867836" w14:textId="05BE5AB5" w:rsidR="00B055EC" w:rsidRDefault="00B055EC" w:rsidP="00B055EC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</w:p>
    <w:p w14:paraId="72AA7E3D" w14:textId="11B9EE2B" w:rsidR="00B055EC" w:rsidRDefault="00B055EC" w:rsidP="00B055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4F2A4FD" w14:textId="0BB04EB0" w:rsidR="00B055EC" w:rsidRDefault="00B055EC" w:rsidP="00B055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5C76213" w14:textId="4D0A25DA" w:rsidR="00B055EC" w:rsidRDefault="00B055EC" w:rsidP="00B055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95B09D1" w14:textId="549466CC" w:rsidR="00B055EC" w:rsidRDefault="00B055EC" w:rsidP="00B055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6012E475" w14:textId="59F99E16" w:rsidR="00B055EC" w:rsidRPr="00B055EC" w:rsidRDefault="00B055EC" w:rsidP="00B055EC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Н.Новгород, 2026</w:t>
      </w:r>
      <w:r w:rsidR="00330FF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bCs/>
          <w:sz w:val="28"/>
          <w:szCs w:val="28"/>
        </w:rPr>
        <w:t>г.</w:t>
      </w:r>
    </w:p>
    <w:p w14:paraId="53410602" w14:textId="6997A9DD" w:rsidR="006F4954" w:rsidRPr="00B055EC" w:rsidRDefault="006F4954" w:rsidP="006F4954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055EC"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27FFEB1F" w14:textId="2ACEAB24" w:rsidR="00E83835" w:rsidRPr="00E83835" w:rsidRDefault="00E83835" w:rsidP="00E83835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E83835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Конспект </w:t>
      </w:r>
      <w:r w:rsidR="00C23F58">
        <w:rPr>
          <w:rFonts w:asciiTheme="majorHAnsi" w:hAnsiTheme="majorHAnsi" w:cstheme="majorHAnsi"/>
          <w:b/>
          <w:bCs/>
          <w:sz w:val="28"/>
          <w:szCs w:val="28"/>
        </w:rPr>
        <w:t>непосредственно</w:t>
      </w:r>
      <w:r w:rsidR="001B30DA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C23F58">
        <w:rPr>
          <w:rFonts w:asciiTheme="majorHAnsi" w:hAnsiTheme="majorHAnsi" w:cstheme="majorHAnsi"/>
          <w:b/>
          <w:bCs/>
          <w:sz w:val="28"/>
          <w:szCs w:val="28"/>
        </w:rPr>
        <w:t>образовательной деятельности с детьми старшего дошкольного возраста</w:t>
      </w:r>
    </w:p>
    <w:p w14:paraId="1FEBD017" w14:textId="4FD8F241" w:rsidR="00E83835" w:rsidRPr="00C23F58" w:rsidRDefault="00E83835" w:rsidP="00C23F58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C23F58">
        <w:rPr>
          <w:rFonts w:asciiTheme="majorHAnsi" w:hAnsiTheme="majorHAnsi" w:cstheme="majorHAnsi"/>
          <w:b/>
          <w:bCs/>
          <w:sz w:val="28"/>
          <w:szCs w:val="28"/>
        </w:rPr>
        <w:t>Тема: "</w:t>
      </w:r>
      <w:r w:rsidR="00936BDB">
        <w:rPr>
          <w:rFonts w:asciiTheme="majorHAnsi" w:hAnsiTheme="majorHAnsi" w:cstheme="majorHAnsi"/>
          <w:b/>
          <w:bCs/>
          <w:sz w:val="28"/>
          <w:szCs w:val="28"/>
        </w:rPr>
        <w:t>Русские богатыри</w:t>
      </w:r>
      <w:r w:rsidRPr="00C23F58">
        <w:rPr>
          <w:rFonts w:asciiTheme="majorHAnsi" w:hAnsiTheme="majorHAnsi" w:cstheme="majorHAnsi"/>
          <w:b/>
          <w:bCs/>
          <w:sz w:val="28"/>
          <w:szCs w:val="28"/>
        </w:rPr>
        <w:t>"</w:t>
      </w:r>
    </w:p>
    <w:p w14:paraId="4E19D4BE" w14:textId="40121ED0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Возрастная группа:</w:t>
      </w:r>
      <w:r w:rsidRPr="00936BDB">
        <w:rPr>
          <w:rFonts w:asciiTheme="majorHAnsi" w:hAnsiTheme="majorHAnsi" w:cstheme="majorHAnsi"/>
          <w:sz w:val="28"/>
          <w:szCs w:val="28"/>
        </w:rPr>
        <w:t xml:space="preserve"> старший дошкольный возраст (5–7 лет)  </w:t>
      </w:r>
    </w:p>
    <w:p w14:paraId="358DF70A" w14:textId="05BA1A6D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Цель:</w:t>
      </w:r>
      <w:r w:rsidRPr="00936BDB">
        <w:rPr>
          <w:rFonts w:asciiTheme="majorHAnsi" w:hAnsiTheme="majorHAnsi" w:cstheme="majorHAnsi"/>
          <w:sz w:val="28"/>
          <w:szCs w:val="28"/>
        </w:rPr>
        <w:t xml:space="preserve"> Формирование у детей представления о русских богатырях как защитниках Родины, развитие интереса к русским народным сказаниям и былинам.  </w:t>
      </w:r>
    </w:p>
    <w:p w14:paraId="224B0171" w14:textId="0CB88B4C" w:rsidR="00936BDB" w:rsidRPr="00936BDB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 xml:space="preserve">Задачи:  </w:t>
      </w:r>
    </w:p>
    <w:p w14:paraId="3283187B" w14:textId="78C54C26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1.</w:t>
      </w:r>
      <w:r w:rsidRPr="00936BDB">
        <w:rPr>
          <w:rFonts w:asciiTheme="majorHAnsi" w:hAnsiTheme="majorHAnsi" w:cstheme="majorHAnsi"/>
          <w:sz w:val="28"/>
          <w:szCs w:val="28"/>
        </w:rPr>
        <w:t xml:space="preserve"> </w:t>
      </w:r>
      <w:r w:rsidRPr="00936BDB">
        <w:rPr>
          <w:rFonts w:asciiTheme="majorHAnsi" w:hAnsiTheme="majorHAnsi" w:cstheme="majorHAnsi"/>
          <w:b/>
          <w:bCs/>
          <w:sz w:val="28"/>
          <w:szCs w:val="28"/>
        </w:rPr>
        <w:t>Образовательные:</w:t>
      </w:r>
    </w:p>
    <w:p w14:paraId="6A4EE4A6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Познакомить детей с образом русских богатырей (Илья Муромец, Добрыня Никитич, Алёша Попович).  </w:t>
      </w:r>
    </w:p>
    <w:p w14:paraId="6FA69675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Расширить знания о подвигах богатырей и их значении для защиты Родины.  </w:t>
      </w:r>
    </w:p>
    <w:p w14:paraId="0DAE62DE" w14:textId="503C9473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Ввести понятия «былина», «герой», «подвиг».  </w:t>
      </w:r>
    </w:p>
    <w:p w14:paraId="761390B3" w14:textId="1AAC5F83" w:rsidR="00936BDB" w:rsidRPr="00936BDB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2. Развивающие:</w:t>
      </w:r>
    </w:p>
    <w:p w14:paraId="67A309C0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Развивать связную речь, воображение и творческое мышление.  </w:t>
      </w:r>
    </w:p>
    <w:p w14:paraId="2071023F" w14:textId="3F17E4C8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Развивать координацию движений и физическую активность через игровые задания.  </w:t>
      </w:r>
    </w:p>
    <w:p w14:paraId="2A6FE8DB" w14:textId="04D1DC31" w:rsidR="00936BDB" w:rsidRPr="00936BDB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3. Воспитательные:</w:t>
      </w:r>
    </w:p>
    <w:p w14:paraId="2244D55A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Воспитывать чувство патриотизма, уважение к защитникам Родины.  </w:t>
      </w:r>
    </w:p>
    <w:p w14:paraId="45B9B596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 - Формировать нравственные качества: смелость, доброту, взаимовыручку.  </w:t>
      </w:r>
    </w:p>
    <w:p w14:paraId="27157074" w14:textId="2D4E4A98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t>Материалы и оборудование:</w:t>
      </w:r>
    </w:p>
    <w:p w14:paraId="7C87EB6A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Иллюстрации с изображением русских богатырей.  </w:t>
      </w:r>
    </w:p>
    <w:p w14:paraId="055F3ED4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Картинки с элементами доспехов (шлем, меч, щит, кольчуга).  </w:t>
      </w:r>
    </w:p>
    <w:p w14:paraId="31FA09E2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Аудиозапись былинной музыки.  </w:t>
      </w:r>
    </w:p>
    <w:p w14:paraId="6059E5C9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Атрибуты для подвижной игры (обручи, кегли, мяч).  </w:t>
      </w:r>
    </w:p>
    <w:p w14:paraId="73D1432E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Листы бумаги, карандаши, фломастеры для творческого задания.  </w:t>
      </w:r>
    </w:p>
    <w:p w14:paraId="3E0B42E2" w14:textId="7E12FA18" w:rsidR="00174412" w:rsidRDefault="00174412" w:rsidP="00936BDB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br w:type="page"/>
      </w:r>
    </w:p>
    <w:p w14:paraId="17499C0E" w14:textId="1FBE3D72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936BDB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Ход занятия:  </w:t>
      </w:r>
    </w:p>
    <w:p w14:paraId="7DF492EF" w14:textId="32CA71B5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1. Организационный момент (2–3 минуты)</w:t>
      </w:r>
    </w:p>
    <w:p w14:paraId="2AB5D077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Приветствие детей.  </w:t>
      </w:r>
    </w:p>
    <w:p w14:paraId="71C81D86" w14:textId="4CAD44FD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Настрой на занятие: воспитатель включает аудиозапись былинной музыки и предлагает детям угадать, о чём будет сегодняшнее занятие.  </w:t>
      </w:r>
    </w:p>
    <w:p w14:paraId="2521A1EE" w14:textId="787F4494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Вопросы для детей:</w:t>
      </w:r>
    </w:p>
    <w:p w14:paraId="164DF1DE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Кто такие богатыри?  </w:t>
      </w:r>
    </w:p>
    <w:p w14:paraId="47449349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Как вы думаете, чем они занимались?  </w:t>
      </w:r>
    </w:p>
    <w:p w14:paraId="6B3C0B8C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</w:p>
    <w:p w14:paraId="38CE18F3" w14:textId="589CC51A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2. Основная часть (15–20 минут)</w:t>
      </w:r>
    </w:p>
    <w:p w14:paraId="559FE5A3" w14:textId="10EFBFC6" w:rsidR="00936BDB" w:rsidRPr="00174412" w:rsidRDefault="00174412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2.</w:t>
      </w:r>
      <w:r w:rsidR="00936BDB" w:rsidRPr="00174412">
        <w:rPr>
          <w:rFonts w:asciiTheme="majorHAnsi" w:hAnsiTheme="majorHAnsi" w:cstheme="majorHAnsi"/>
          <w:b/>
          <w:bCs/>
          <w:sz w:val="28"/>
          <w:szCs w:val="28"/>
        </w:rPr>
        <w:t>1. Беседа о русских богатырях (5–7 минут):</w:t>
      </w:r>
    </w:p>
    <w:p w14:paraId="7239835E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Рассказ воспитателя о трёх главных богатырях:  </w:t>
      </w:r>
    </w:p>
    <w:p w14:paraId="23718F3B" w14:textId="589B5EC9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</w:t>
      </w:r>
      <w:r w:rsidRPr="00174412">
        <w:rPr>
          <w:rFonts w:asciiTheme="majorHAnsi" w:hAnsiTheme="majorHAnsi" w:cstheme="majorHAnsi"/>
          <w:sz w:val="28"/>
          <w:szCs w:val="28"/>
          <w:u w:val="single"/>
        </w:rPr>
        <w:t>Илья Муромец</w:t>
      </w:r>
      <w:r w:rsidRPr="00936BDB">
        <w:rPr>
          <w:rFonts w:asciiTheme="majorHAnsi" w:hAnsiTheme="majorHAnsi" w:cstheme="majorHAnsi"/>
          <w:sz w:val="28"/>
          <w:szCs w:val="28"/>
        </w:rPr>
        <w:t xml:space="preserve"> – сильный и справедливый, защищал слабых.  </w:t>
      </w:r>
    </w:p>
    <w:p w14:paraId="56909B6E" w14:textId="63A3D4AE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</w:t>
      </w:r>
      <w:r w:rsidRPr="00174412">
        <w:rPr>
          <w:rFonts w:asciiTheme="majorHAnsi" w:hAnsiTheme="majorHAnsi" w:cstheme="majorHAnsi"/>
          <w:sz w:val="28"/>
          <w:szCs w:val="28"/>
          <w:u w:val="single"/>
        </w:rPr>
        <w:t>Добрыня Никитич</w:t>
      </w:r>
      <w:r w:rsidRPr="00936BDB">
        <w:rPr>
          <w:rFonts w:asciiTheme="majorHAnsi" w:hAnsiTheme="majorHAnsi" w:cstheme="majorHAnsi"/>
          <w:sz w:val="28"/>
          <w:szCs w:val="28"/>
        </w:rPr>
        <w:t xml:space="preserve"> – умный и добрый, спасал людей от бед.  </w:t>
      </w:r>
    </w:p>
    <w:p w14:paraId="04A7B25E" w14:textId="3DEA8BEA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</w:t>
      </w:r>
      <w:r w:rsidRPr="00174412">
        <w:rPr>
          <w:rFonts w:asciiTheme="majorHAnsi" w:hAnsiTheme="majorHAnsi" w:cstheme="majorHAnsi"/>
          <w:sz w:val="28"/>
          <w:szCs w:val="28"/>
          <w:u w:val="single"/>
        </w:rPr>
        <w:t>Алёша Попович</w:t>
      </w:r>
      <w:r w:rsidRPr="00936BDB">
        <w:rPr>
          <w:rFonts w:asciiTheme="majorHAnsi" w:hAnsiTheme="majorHAnsi" w:cstheme="majorHAnsi"/>
          <w:sz w:val="28"/>
          <w:szCs w:val="28"/>
        </w:rPr>
        <w:t xml:space="preserve"> – ловкий и хитрый, побеждал врагов с помощью смекалки.  </w:t>
      </w:r>
    </w:p>
    <w:p w14:paraId="2FDC290B" w14:textId="3E51B7EB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Демонстрация иллюстраций с изображением богатырей.  </w:t>
      </w:r>
    </w:p>
    <w:p w14:paraId="2C1F504E" w14:textId="5651D4B6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Вопросы для обсуждения:</w:t>
      </w:r>
    </w:p>
    <w:p w14:paraId="48589AD9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Какими качествами должен обладать богатырь?  </w:t>
      </w:r>
    </w:p>
    <w:p w14:paraId="56458C39" w14:textId="07E1188E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Почему их называют защитниками Родины?  </w:t>
      </w:r>
    </w:p>
    <w:p w14:paraId="4521384E" w14:textId="3A2526E3" w:rsidR="00936BDB" w:rsidRPr="00174412" w:rsidRDefault="00174412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2.</w:t>
      </w:r>
      <w:r w:rsidR="00936BDB" w:rsidRPr="00174412">
        <w:rPr>
          <w:rFonts w:asciiTheme="majorHAnsi" w:hAnsiTheme="majorHAnsi" w:cstheme="majorHAnsi"/>
          <w:b/>
          <w:bCs/>
          <w:sz w:val="28"/>
          <w:szCs w:val="28"/>
        </w:rPr>
        <w:t>2. Физкультминутка «Богатырская разминка» (5 минут):</w:t>
      </w:r>
    </w:p>
    <w:p w14:paraId="2679DAC2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Дети выполняют упражнения, имитирующие движения богатырей:  </w:t>
      </w:r>
    </w:p>
    <w:p w14:paraId="2BCA16D3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«Мах мечом» – наклоны вперёд с вытянутыми руками.  </w:t>
      </w:r>
    </w:p>
    <w:p w14:paraId="02DA6809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«Щит» – приседания с вытянутыми руками перед собой.  </w:t>
      </w:r>
    </w:p>
    <w:p w14:paraId="17C2C6E9" w14:textId="6177C292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«Скачем на коне» – прыжки на месте.  </w:t>
      </w:r>
    </w:p>
    <w:p w14:paraId="26559BEF" w14:textId="68FE892B" w:rsidR="00936BDB" w:rsidRPr="00174412" w:rsidRDefault="00174412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2.</w:t>
      </w:r>
      <w:r w:rsidR="00936BDB" w:rsidRPr="00174412">
        <w:rPr>
          <w:rFonts w:asciiTheme="majorHAnsi" w:hAnsiTheme="majorHAnsi" w:cstheme="majorHAnsi"/>
          <w:b/>
          <w:bCs/>
          <w:sz w:val="28"/>
          <w:szCs w:val="28"/>
        </w:rPr>
        <w:t>3. Творческое задание (7–8 минут):</w:t>
      </w:r>
    </w:p>
    <w:p w14:paraId="3D4BD7A5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Дети рисуют своего богатыря или создают коллективный рисунок «Богатыри защищают Родину».  </w:t>
      </w:r>
    </w:p>
    <w:p w14:paraId="219CBB25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Воспитатель помогает детям придумать имя и качества их богатыря.  </w:t>
      </w:r>
    </w:p>
    <w:p w14:paraId="499DC3B9" w14:textId="4A7043B7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lastRenderedPageBreak/>
        <w:t>3. Заключительная часть (5 минут)</w:t>
      </w:r>
    </w:p>
    <w:p w14:paraId="446A7343" w14:textId="30F0F12E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Игра «Богатырская застава»:</w:t>
      </w:r>
    </w:p>
    <w:p w14:paraId="74758CD8" w14:textId="4FE293CE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Дети делятся на две команды. Одна команда – «богатыри», другая – «злодеи». Задача богатырей – защитить «заставу» (обруч), а злодеев – попытаться её захватить.  </w:t>
      </w:r>
    </w:p>
    <w:p w14:paraId="5CA936C6" w14:textId="4FA1257D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 xml:space="preserve">Рефлексия: </w:t>
      </w:r>
    </w:p>
    <w:p w14:paraId="62A730F4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Воспитатель задаёт вопросы:  </w:t>
      </w:r>
    </w:p>
    <w:p w14:paraId="430DF77A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Что нового вы узнали о богатырях?  </w:t>
      </w:r>
    </w:p>
    <w:p w14:paraId="09DBE04F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  - Каким богатырём вы бы хотели быть? Почему?  </w:t>
      </w:r>
    </w:p>
    <w:p w14:paraId="4AD2B1AB" w14:textId="424D14E3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Благодарность детям за участие.  </w:t>
      </w:r>
    </w:p>
    <w:p w14:paraId="0FF6CA09" w14:textId="43E6ACFA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Ожидаемые результаты:</w:t>
      </w:r>
    </w:p>
    <w:p w14:paraId="09B177BE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Дети узнают о русских богатырях и их подвигах.  </w:t>
      </w:r>
    </w:p>
    <w:p w14:paraId="784B5789" w14:textId="77777777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Разовьют интерес к русским народным сказаниям.  </w:t>
      </w:r>
    </w:p>
    <w:p w14:paraId="46FE6670" w14:textId="22271425" w:rsidR="00936BDB" w:rsidRPr="00936BDB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 xml:space="preserve">- Проявят творческую активность и физическую ловкость.  </w:t>
      </w:r>
    </w:p>
    <w:p w14:paraId="28ACB566" w14:textId="1C0B3097" w:rsidR="00936BDB" w:rsidRPr="00174412" w:rsidRDefault="00936BDB" w:rsidP="00936BDB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174412">
        <w:rPr>
          <w:rFonts w:asciiTheme="majorHAnsi" w:hAnsiTheme="majorHAnsi" w:cstheme="majorHAnsi"/>
          <w:b/>
          <w:bCs/>
          <w:sz w:val="28"/>
          <w:szCs w:val="28"/>
        </w:rPr>
        <w:t>Примечание:</w:t>
      </w:r>
    </w:p>
    <w:p w14:paraId="525173A4" w14:textId="1EB714D4" w:rsidR="00220A19" w:rsidRPr="00E83835" w:rsidRDefault="00936BDB" w:rsidP="00936BDB">
      <w:pPr>
        <w:rPr>
          <w:rFonts w:asciiTheme="majorHAnsi" w:hAnsiTheme="majorHAnsi" w:cstheme="majorHAnsi"/>
          <w:sz w:val="28"/>
          <w:szCs w:val="28"/>
        </w:rPr>
      </w:pPr>
      <w:r w:rsidRPr="00936BDB">
        <w:rPr>
          <w:rFonts w:asciiTheme="majorHAnsi" w:hAnsiTheme="majorHAnsi" w:cstheme="majorHAnsi"/>
          <w:sz w:val="28"/>
          <w:szCs w:val="28"/>
        </w:rPr>
        <w:t>Занятие можно дополнить инсценировкой отрывка из былины или просмотром мультфильма «Три богатыря»</w:t>
      </w:r>
      <w:r w:rsidR="00174412">
        <w:rPr>
          <w:rFonts w:asciiTheme="majorHAnsi" w:hAnsiTheme="majorHAnsi" w:cstheme="majorHAnsi"/>
          <w:sz w:val="28"/>
          <w:szCs w:val="28"/>
        </w:rPr>
        <w:t>.</w:t>
      </w:r>
    </w:p>
    <w:sectPr w:rsidR="00220A19" w:rsidRPr="00E8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5B"/>
    <w:rsid w:val="000A7A34"/>
    <w:rsid w:val="00121864"/>
    <w:rsid w:val="00174412"/>
    <w:rsid w:val="001B30DA"/>
    <w:rsid w:val="00220A19"/>
    <w:rsid w:val="00330FF5"/>
    <w:rsid w:val="006F4954"/>
    <w:rsid w:val="00750094"/>
    <w:rsid w:val="00936BDB"/>
    <w:rsid w:val="00940CBB"/>
    <w:rsid w:val="009933E9"/>
    <w:rsid w:val="00B055EC"/>
    <w:rsid w:val="00C23F58"/>
    <w:rsid w:val="00CD165B"/>
    <w:rsid w:val="00DA4EC3"/>
    <w:rsid w:val="00E83835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E63F"/>
  <w15:chartTrackingRefBased/>
  <w15:docId w15:val="{09EF0FAF-80F4-490F-B24E-59A743C0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Скребнев</dc:creator>
  <cp:keywords/>
  <dc:description/>
  <cp:lastModifiedBy>Максим Скребнев</cp:lastModifiedBy>
  <cp:revision>4</cp:revision>
  <dcterms:created xsi:type="dcterms:W3CDTF">2026-02-10T14:26:00Z</dcterms:created>
  <dcterms:modified xsi:type="dcterms:W3CDTF">2026-02-10T14:35:00Z</dcterms:modified>
</cp:coreProperties>
</file>