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45" w:rsidRPr="002D6245" w:rsidRDefault="002D6245" w:rsidP="002D624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Классный руководитель — педагог-профессионал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Классный руководитель играет важную роль в образовательном процессе и формировании личности учащихся. Это специалист, обладающий глубокими знаниями в области психологии, педагогики и методики преподавания. Его задача — создать благоприятные условия для успешного обучения и воспитания детей.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Основные обязанности классного руководителя: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1. Организация образовательного процесса: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Планирование уроков и внеклассных мероприятий.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Подготовка учебных материалов и методических рекомендаций.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2. Воспитательная работа: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Формирование нравственных качеств и культурных ценностей.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Развитие творческих способностей и лидерских качеств учеников.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3. Психологическая поддержка: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Консультации родителей и учеников по вопросам успеваемости и поведения.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Организация психологической помощи детям, испытывающим трудности в обучении.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4. Административная деятельность: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Составление отчетов и документации.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 xml:space="preserve">   - Участие в педагогических советах и совещаниях.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Качества хорошего классного руководителя: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- Высокий уровень профессионализма и компетентности.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- Умение находить общий язык с детьми разных возрастов.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- Способность вдохновлять и мотивировать учеников.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- Терпение и внимательность к индивидуальным особенностям каждого ребенка.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  <w:r w:rsidRPr="002D6245">
        <w:rPr>
          <w:rFonts w:ascii="Times New Roman" w:hAnsi="Times New Roman" w:cs="Times New Roman"/>
          <w:sz w:val="28"/>
        </w:rPr>
        <w:t>Таким образом, классный руководитель — это не просто учитель, а наставник, друг и советник, помогающий ученикам раскрыть свой потенциал и стать успешными людьми.</w:t>
      </w:r>
    </w:p>
    <w:p w:rsidR="002D6245" w:rsidRPr="002D6245" w:rsidRDefault="002D6245" w:rsidP="002D6245">
      <w:pPr>
        <w:spacing w:after="0"/>
        <w:rPr>
          <w:rFonts w:ascii="Times New Roman" w:hAnsi="Times New Roman" w:cs="Times New Roman"/>
          <w:sz w:val="28"/>
        </w:rPr>
      </w:pPr>
    </w:p>
    <w:p w:rsidR="00081A27" w:rsidRPr="002D6245" w:rsidRDefault="00081A27" w:rsidP="002D6245">
      <w:pPr>
        <w:spacing w:after="0"/>
        <w:rPr>
          <w:rFonts w:ascii="Times New Roman" w:hAnsi="Times New Roman" w:cs="Times New Roman"/>
          <w:sz w:val="28"/>
        </w:rPr>
      </w:pPr>
    </w:p>
    <w:sectPr w:rsidR="00081A27" w:rsidRPr="002D6245" w:rsidSect="002D6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45"/>
    <w:rsid w:val="00081A27"/>
    <w:rsid w:val="002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C194-BC08-4ABB-97B5-51028484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2026-02-17T05:26:00Z</dcterms:created>
  <dcterms:modified xsi:type="dcterms:W3CDTF">2026-02-17T05:27:00Z</dcterms:modified>
</cp:coreProperties>
</file>