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8942" w14:textId="2748411F" w:rsidR="00761FFF" w:rsidRPr="00761FFF" w:rsidRDefault="00761FFF" w:rsidP="002E3599">
      <w:pPr>
        <w:spacing w:before="300" w:after="12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E35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61F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«Разговоры о важном» 4 класс</w:t>
      </w:r>
    </w:p>
    <w:p w14:paraId="65F695EC" w14:textId="77777777" w:rsidR="00761FFF" w:rsidRPr="00761FFF" w:rsidRDefault="00761FFF" w:rsidP="002E3599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Тема:</w:t>
      </w: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«Профессия — жизнь спасать»</w:t>
      </w:r>
    </w:p>
    <w:p w14:paraId="3FE25CC5" w14:textId="77777777" w:rsidR="00761FFF" w:rsidRPr="00761FFF" w:rsidRDefault="00761FFF" w:rsidP="002E3599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Цель:</w:t>
      </w: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сформировать у обучающихся представление о профессиях, связанных со спасением человеческих жизней, их значимости и особенностях; воспитать уважение к труду спасателей, пожарных, врачей и других специалистов.</w:t>
      </w:r>
    </w:p>
    <w:p w14:paraId="6A0DC9D4" w14:textId="77777777" w:rsidR="00761FFF" w:rsidRPr="00761FFF" w:rsidRDefault="00761FFF" w:rsidP="002E3599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Задачи:</w:t>
      </w:r>
    </w:p>
    <w:p w14:paraId="2E04C92C" w14:textId="77777777" w:rsidR="00761FFF" w:rsidRPr="00761FFF" w:rsidRDefault="00761FFF" w:rsidP="002E3599">
      <w:pPr>
        <w:numPr>
          <w:ilvl w:val="0"/>
          <w:numId w:val="12"/>
        </w:numPr>
        <w:spacing w:before="120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познакомить с профессиями, связанными со спасением людей (спасатель, пожарный, врач скорой помощи, полицейский, сотрудник МЧС и т. д.);</w:t>
      </w:r>
    </w:p>
    <w:p w14:paraId="08A659D4" w14:textId="77777777" w:rsidR="00761FFF" w:rsidRPr="00761FFF" w:rsidRDefault="00761FFF" w:rsidP="002E3599">
      <w:pPr>
        <w:numPr>
          <w:ilvl w:val="0"/>
          <w:numId w:val="12"/>
        </w:numPr>
        <w:spacing w:before="120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раскрыть особенности работы и качества, необходимые для этих профессий;</w:t>
      </w:r>
    </w:p>
    <w:p w14:paraId="70D0E05F" w14:textId="77777777" w:rsidR="00761FFF" w:rsidRPr="00761FFF" w:rsidRDefault="00761FFF" w:rsidP="002E3599">
      <w:pPr>
        <w:numPr>
          <w:ilvl w:val="0"/>
          <w:numId w:val="12"/>
        </w:numPr>
        <w:spacing w:before="120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развить умение анализировать ситуации, требующие оказания помощи;</w:t>
      </w:r>
    </w:p>
    <w:p w14:paraId="183C8BDC" w14:textId="77777777" w:rsidR="00761FFF" w:rsidRPr="00761FFF" w:rsidRDefault="00761FFF" w:rsidP="002E3599">
      <w:pPr>
        <w:numPr>
          <w:ilvl w:val="0"/>
          <w:numId w:val="12"/>
        </w:numPr>
        <w:spacing w:before="120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способствовать формированию чувства ответственности и готовности прийти на помощь;</w:t>
      </w:r>
    </w:p>
    <w:p w14:paraId="65CE2766" w14:textId="77777777" w:rsidR="00761FFF" w:rsidRPr="00761FFF" w:rsidRDefault="00761FFF" w:rsidP="002E3599">
      <w:pPr>
        <w:numPr>
          <w:ilvl w:val="0"/>
          <w:numId w:val="12"/>
        </w:numPr>
        <w:spacing w:before="120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воспитать уважение к людям опасных и важных профессий.</w:t>
      </w:r>
    </w:p>
    <w:p w14:paraId="30CA61E7" w14:textId="77777777" w:rsidR="00761FFF" w:rsidRPr="00761FFF" w:rsidRDefault="00761FFF" w:rsidP="002E3599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Оборудование и материалы:</w:t>
      </w:r>
    </w:p>
    <w:p w14:paraId="5F1A9955" w14:textId="77777777" w:rsidR="00761FFF" w:rsidRPr="00761FFF" w:rsidRDefault="00761FFF" w:rsidP="002E3599">
      <w:pPr>
        <w:numPr>
          <w:ilvl w:val="0"/>
          <w:numId w:val="13"/>
        </w:numPr>
        <w:spacing w:before="120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мультимедийный проектор и экран;</w:t>
      </w:r>
    </w:p>
    <w:p w14:paraId="1A79377C" w14:textId="77777777" w:rsidR="00761FFF" w:rsidRPr="00761FFF" w:rsidRDefault="00761FFF" w:rsidP="002E3599">
      <w:pPr>
        <w:numPr>
          <w:ilvl w:val="0"/>
          <w:numId w:val="13"/>
        </w:numPr>
        <w:spacing w:before="120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компьютер;</w:t>
      </w:r>
    </w:p>
    <w:p w14:paraId="37524F36" w14:textId="77777777" w:rsidR="00761FFF" w:rsidRPr="00761FFF" w:rsidRDefault="00761FFF" w:rsidP="002E3599">
      <w:pPr>
        <w:numPr>
          <w:ilvl w:val="0"/>
          <w:numId w:val="13"/>
        </w:numPr>
        <w:spacing w:before="120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презентация с изображениями представителей профессий, связанных со спасением жизней;</w:t>
      </w:r>
    </w:p>
    <w:p w14:paraId="6BB5A92D" w14:textId="77777777" w:rsidR="00761FFF" w:rsidRPr="00761FFF" w:rsidRDefault="00761FFF" w:rsidP="002E3599">
      <w:pPr>
        <w:numPr>
          <w:ilvl w:val="0"/>
          <w:numId w:val="13"/>
        </w:numPr>
        <w:spacing w:before="120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видеофрагменты о работе спасателей, пожарных, медиков;</w:t>
      </w:r>
    </w:p>
    <w:p w14:paraId="33280608" w14:textId="77777777" w:rsidR="00761FFF" w:rsidRPr="00761FFF" w:rsidRDefault="00761FFF" w:rsidP="002E3599">
      <w:pPr>
        <w:numPr>
          <w:ilvl w:val="0"/>
          <w:numId w:val="13"/>
        </w:numPr>
        <w:spacing w:before="120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карточки с ситуационными задачами;</w:t>
      </w:r>
    </w:p>
    <w:p w14:paraId="217C1CED" w14:textId="77777777" w:rsidR="00761FFF" w:rsidRPr="00761FFF" w:rsidRDefault="00761FFF" w:rsidP="002E3599">
      <w:pPr>
        <w:numPr>
          <w:ilvl w:val="0"/>
          <w:numId w:val="13"/>
        </w:numPr>
        <w:spacing w:before="120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плакаты или рисунки детей на тему «Герои среди нас»;</w:t>
      </w:r>
    </w:p>
    <w:p w14:paraId="316E7688" w14:textId="77777777" w:rsidR="00761FFF" w:rsidRPr="00761FFF" w:rsidRDefault="00761FFF" w:rsidP="002E3599">
      <w:pPr>
        <w:numPr>
          <w:ilvl w:val="0"/>
          <w:numId w:val="13"/>
        </w:numPr>
        <w:spacing w:before="120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памятки «Правила безопасности».</w:t>
      </w:r>
    </w:p>
    <w:p w14:paraId="75C60F5A" w14:textId="77777777" w:rsidR="00761FFF" w:rsidRPr="00761FFF" w:rsidRDefault="00761FFF" w:rsidP="002E3599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Ход урока</w:t>
      </w:r>
    </w:p>
    <w:p w14:paraId="32AC2181" w14:textId="108E3346" w:rsidR="00761FFF" w:rsidRPr="002E3599" w:rsidRDefault="00761FFF" w:rsidP="002E3599">
      <w:pPr>
        <w:pStyle w:val="a7"/>
        <w:numPr>
          <w:ilvl w:val="1"/>
          <w:numId w:val="2"/>
        </w:numPr>
        <w:spacing w:before="300" w:after="6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E35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Вводная часть (5–7 минут)</w:t>
      </w:r>
    </w:p>
    <w:p w14:paraId="377F68CF" w14:textId="63D30D25" w:rsidR="00761FFF" w:rsidRPr="002E3599" w:rsidRDefault="00761FFF" w:rsidP="002E3599">
      <w:pPr>
        <w:pStyle w:val="a7"/>
        <w:spacing w:before="300" w:after="60" w:line="276" w:lineRule="auto"/>
        <w:ind w:left="1440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E35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Приветствие.</w:t>
      </w:r>
      <w:r w:rsidRPr="002E3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3B7C287E" w14:textId="7972DF83" w:rsidR="00761FFF" w:rsidRPr="002E3599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E3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-Ребята, сегодня на уроке «Разговоры о важном» замечательная тема, но очень серьезная и важная для каждого.</w:t>
      </w:r>
    </w:p>
    <w:p w14:paraId="1C9AD1EF" w14:textId="77777777" w:rsidR="00761FFF" w:rsidRPr="002E3599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Мотивационный момент.</w:t>
      </w: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Звучит отрывок песни или читается стихотворение о героях, спасающих жизни. Учитель задаёт вопросы:</w:t>
      </w:r>
    </w:p>
    <w:p w14:paraId="4D01624D" w14:textId="3D66622C" w:rsidR="00761FFF" w:rsidRPr="002E3599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E3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-</w:t>
      </w: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Кого мы называем героем?</w:t>
      </w:r>
    </w:p>
    <w:p w14:paraId="19E9E798" w14:textId="1BD1156B" w:rsidR="00761FFF" w:rsidRPr="002E3599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E3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Бывают ли герои среди нас, в обычной жизни?</w:t>
      </w:r>
    </w:p>
    <w:p w14:paraId="08FB299F" w14:textId="3F2F5EC5" w:rsidR="00761FFF" w:rsidRPr="00761FFF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E3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 профессии можно назвать героическими?</w:t>
      </w:r>
    </w:p>
    <w:p w14:paraId="3A7AA8DF" w14:textId="77777777" w:rsidR="00761FFF" w:rsidRPr="002E3599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Формулировка темы и целей урока</w:t>
      </w:r>
      <w:r w:rsidRPr="002E35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. </w:t>
      </w:r>
    </w:p>
    <w:p w14:paraId="3933435B" w14:textId="77777777" w:rsidR="00761FFF" w:rsidRPr="002E3599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E35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Давайте с </w:t>
      </w:r>
      <w:proofErr w:type="gramStart"/>
      <w:r w:rsidRPr="002E35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вами </w:t>
      </w: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определ</w:t>
      </w:r>
      <w:r w:rsidRPr="002E3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</w:t>
      </w:r>
      <w:proofErr w:type="gramEnd"/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тему урока</w:t>
      </w:r>
      <w:r w:rsidRPr="002E3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2E3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Разгадаем кроссворд.</w:t>
      </w:r>
    </w:p>
    <w:p w14:paraId="5C2ABF31" w14:textId="475FED04" w:rsidR="008C768C" w:rsidRPr="008C768C" w:rsidRDefault="008C768C" w:rsidP="008C768C">
      <w:pPr>
        <w:pStyle w:val="ac"/>
        <w:shd w:val="clear" w:color="auto" w:fill="FFFFFF"/>
        <w:spacing w:before="120" w:beforeAutospacing="0" w:after="120" w:afterAutospacing="0" w:line="420" w:lineRule="atLeast"/>
        <w:ind w:left="720"/>
        <w:rPr>
          <w:spacing w:val="3"/>
          <w:sz w:val="28"/>
          <w:szCs w:val="28"/>
        </w:rPr>
      </w:pPr>
      <w:r w:rsidRPr="008C768C">
        <w:rPr>
          <w:spacing w:val="3"/>
          <w:sz w:val="28"/>
          <w:szCs w:val="28"/>
        </w:rPr>
        <w:t>Сегодня мы разгадаем небольшой кроссворд. Когда мы заполним все клетки, мы узнаем тему нашего урока.</w:t>
      </w:r>
    </w:p>
    <w:p w14:paraId="21873C8D" w14:textId="2D194077" w:rsidR="008C768C" w:rsidRPr="008C768C" w:rsidRDefault="008C768C" w:rsidP="008C768C">
      <w:pPr>
        <w:pStyle w:val="ac"/>
        <w:shd w:val="clear" w:color="auto" w:fill="FFFFFF"/>
        <w:spacing w:before="120" w:beforeAutospacing="0" w:after="120" w:afterAutospacing="0" w:line="420" w:lineRule="atLeast"/>
        <w:ind w:left="720"/>
        <w:rPr>
          <w:spacing w:val="3"/>
          <w:sz w:val="28"/>
          <w:szCs w:val="28"/>
        </w:rPr>
      </w:pPr>
      <w:r w:rsidRPr="008C768C">
        <w:rPr>
          <w:spacing w:val="3"/>
          <w:sz w:val="28"/>
          <w:szCs w:val="28"/>
        </w:rPr>
        <w:t>После каждого ответа учитель вписывает слово в сетку на доске (или на экране, если используется презентация).</w:t>
      </w:r>
    </w:p>
    <w:p w14:paraId="184350BF" w14:textId="2AF559EA" w:rsidR="00761FFF" w:rsidRPr="002E3599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E3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Узнаем</w:t>
      </w: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о профессиях, которые спасают жизни, понять, какими качествами должны обладать люди этих профессий.</w:t>
      </w:r>
    </w:p>
    <w:p w14:paraId="101CAEC2" w14:textId="3CD025B4" w:rsidR="00761FFF" w:rsidRPr="00761FFF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Вопросы для кроссворда</w:t>
      </w:r>
    </w:p>
    <w:p w14:paraId="376913A1" w14:textId="77777777" w:rsidR="00761FFF" w:rsidRPr="00761FFF" w:rsidRDefault="00761FFF" w:rsidP="002E3599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По горизонтали:</w:t>
      </w:r>
    </w:p>
    <w:p w14:paraId="5522E872" w14:textId="77777777" w:rsidR="00761FFF" w:rsidRPr="00761FFF" w:rsidRDefault="00761FFF" w:rsidP="002E3599">
      <w:pPr>
        <w:numPr>
          <w:ilvl w:val="0"/>
          <w:numId w:val="10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Специалист, который тушит пожары и спасает людей из огня. (Ответ: </w:t>
      </w:r>
      <w:r w:rsidRPr="00761FFF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пожарный</w:t>
      </w:r>
      <w:r w:rsidRPr="00761FF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)</w:t>
      </w:r>
    </w:p>
    <w:p w14:paraId="373C38E7" w14:textId="77777777" w:rsidR="00761FFF" w:rsidRPr="00761FFF" w:rsidRDefault="00761FFF" w:rsidP="002E3599">
      <w:pPr>
        <w:numPr>
          <w:ilvl w:val="0"/>
          <w:numId w:val="10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Врач, который приезжает на вызов к больному на специальной машине. (Ответ: </w:t>
      </w:r>
      <w:r w:rsidRPr="00761FFF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врач скорой помощи</w:t>
      </w:r>
      <w:r w:rsidRPr="00761FF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)</w:t>
      </w:r>
    </w:p>
    <w:p w14:paraId="1C5FC771" w14:textId="77777777" w:rsidR="00761FFF" w:rsidRPr="00761FFF" w:rsidRDefault="00761FFF" w:rsidP="002E3599">
      <w:pPr>
        <w:numPr>
          <w:ilvl w:val="0"/>
          <w:numId w:val="10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Человек, который ищет и спасает людей в горах, лесах, после стихийных бедствий. (Ответ: </w:t>
      </w:r>
      <w:r w:rsidRPr="00761FFF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спасатель</w:t>
      </w:r>
      <w:r w:rsidRPr="00761FF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)</w:t>
      </w:r>
    </w:p>
    <w:p w14:paraId="21730581" w14:textId="77777777" w:rsidR="00761FFF" w:rsidRPr="00761FFF" w:rsidRDefault="00761FFF" w:rsidP="002E3599">
      <w:pPr>
        <w:numPr>
          <w:ilvl w:val="0"/>
          <w:numId w:val="10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Сотрудник, который охраняет порядок и помогает людям в опасных ситуациях. (Ответ: </w:t>
      </w:r>
      <w:r w:rsidRPr="00761FFF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полицейский</w:t>
      </w:r>
      <w:r w:rsidRPr="00761FF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)</w:t>
      </w:r>
    </w:p>
    <w:p w14:paraId="0F5BB6A9" w14:textId="77777777" w:rsidR="002E3599" w:rsidRDefault="00761FFF" w:rsidP="002E3599">
      <w:pPr>
        <w:numPr>
          <w:ilvl w:val="0"/>
          <w:numId w:val="10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Специалист, который помогает больным животным, может участвовать в спасательных операциях с собаками</w:t>
      </w:r>
      <w:r w:rsidRPr="00761FF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noBreakHyphen/>
        <w:t>ищейками. </w:t>
      </w:r>
      <w:r w:rsidR="002E359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 xml:space="preserve">  </w:t>
      </w:r>
      <w:r w:rsidRPr="00761FF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(Ответ: </w:t>
      </w:r>
    </w:p>
    <w:p w14:paraId="54A6FC54" w14:textId="4447BE48" w:rsidR="00761FFF" w:rsidRPr="00761FFF" w:rsidRDefault="00761FFF" w:rsidP="002E3599">
      <w:pPr>
        <w:shd w:val="clear" w:color="auto" w:fill="FFFFFF"/>
        <w:spacing w:before="120" w:after="120" w:line="276" w:lineRule="auto"/>
        <w:ind w:left="720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ветеринар</w:t>
      </w:r>
      <w:r w:rsidRPr="00761FF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)</w:t>
      </w:r>
    </w:p>
    <w:p w14:paraId="252B13E2" w14:textId="77777777" w:rsidR="00761FFF" w:rsidRPr="00761FFF" w:rsidRDefault="00761FFF" w:rsidP="002E3599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По вертикали (ключевое слово):</w:t>
      </w:r>
    </w:p>
    <w:p w14:paraId="00A69820" w14:textId="77777777" w:rsidR="00761FFF" w:rsidRPr="00761FFF" w:rsidRDefault="00761FFF" w:rsidP="002E3599">
      <w:pPr>
        <w:numPr>
          <w:ilvl w:val="0"/>
          <w:numId w:val="11"/>
        </w:num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Общее название для всех профессий, которые мы сегодня будем обсуждать: «Профессия — ______ спасать». (Ответ: </w:t>
      </w:r>
      <w:r w:rsidRPr="00761FFF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жизнь</w:t>
      </w:r>
      <w:r w:rsidRPr="00761FFF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)</w:t>
      </w:r>
    </w:p>
    <w:p w14:paraId="58B2E05C" w14:textId="77777777" w:rsidR="008C768C" w:rsidRDefault="008C768C" w:rsidP="008C768C">
      <w:pPr>
        <w:pStyle w:val="ac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spacing w:val="3"/>
        </w:rPr>
      </w:pPr>
      <w:r>
        <w:rPr>
          <w:rStyle w:val="ad"/>
          <w:rFonts w:ascii="Arial" w:eastAsiaTheme="majorEastAsia" w:hAnsi="Arial" w:cs="Arial"/>
          <w:spacing w:val="3"/>
        </w:rPr>
        <w:t>Открытие темы</w:t>
      </w:r>
      <w:r>
        <w:rPr>
          <w:rFonts w:ascii="Arial" w:hAnsi="Arial" w:cs="Arial"/>
          <w:spacing w:val="3"/>
        </w:rPr>
        <w:t> (2–3 минуты):</w:t>
      </w:r>
    </w:p>
    <w:p w14:paraId="48AE71F3" w14:textId="3C7FEABC" w:rsidR="008C768C" w:rsidRPr="008C768C" w:rsidRDefault="008C768C" w:rsidP="008C768C">
      <w:pPr>
        <w:pStyle w:val="ac"/>
        <w:shd w:val="clear" w:color="auto" w:fill="FFFFFF"/>
        <w:spacing w:before="120" w:beforeAutospacing="0" w:after="120" w:afterAutospacing="0" w:line="420" w:lineRule="atLeast"/>
        <w:ind w:left="720"/>
        <w:rPr>
          <w:spacing w:val="3"/>
          <w:sz w:val="28"/>
          <w:szCs w:val="28"/>
        </w:rPr>
      </w:pPr>
      <w:r w:rsidRPr="008C768C">
        <w:rPr>
          <w:spacing w:val="3"/>
          <w:sz w:val="28"/>
          <w:szCs w:val="28"/>
        </w:rPr>
        <w:t>К</w:t>
      </w:r>
      <w:r w:rsidRPr="008C768C">
        <w:rPr>
          <w:spacing w:val="3"/>
          <w:sz w:val="28"/>
          <w:szCs w:val="28"/>
        </w:rPr>
        <w:t>лючевое слово по вертикали: «Посмотрите, какое слово получилось? Правильно, „жизнь“. Значит, тема нашего урока — „Профессия — жизнь спасать“».</w:t>
      </w:r>
    </w:p>
    <w:p w14:paraId="7B9068AC" w14:textId="77777777" w:rsidR="00761FFF" w:rsidRPr="00761FFF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64203E" w14:textId="77777777" w:rsidR="00761FFF" w:rsidRPr="00761FFF" w:rsidRDefault="00761FFF" w:rsidP="002E3599">
      <w:pPr>
        <w:spacing w:before="300" w:after="6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 Основная часть (25–30 минут)</w:t>
      </w:r>
    </w:p>
    <w:p w14:paraId="7A35D2E5" w14:textId="77777777" w:rsidR="00761FFF" w:rsidRPr="00761FFF" w:rsidRDefault="00761FFF" w:rsidP="002E3599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Этап 1. Знакомство с профессиями</w:t>
      </w: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(10 минут)</w:t>
      </w:r>
    </w:p>
    <w:p w14:paraId="7DE89C70" w14:textId="3B689736" w:rsidR="00761FFF" w:rsidRPr="00761FFF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E3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-Ребята, обратите внимание </w:t>
      </w:r>
      <w:proofErr w:type="gramStart"/>
      <w:r w:rsidRPr="002E3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</w:t>
      </w: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изображения</w:t>
      </w:r>
      <w:proofErr w:type="gramEnd"/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представителей разных профессий: спасателей, пожарных, врачей скорой помощи, полицейских, сотрудников МЧС.</w:t>
      </w:r>
    </w:p>
    <w:p w14:paraId="73824A18" w14:textId="77777777" w:rsidR="00761FFF" w:rsidRPr="002E3599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E3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Давайте послушаем доклады ребят, они готовились.</w:t>
      </w:r>
    </w:p>
    <w:p w14:paraId="5FC681A0" w14:textId="61E6EF96" w:rsidR="00761FFF" w:rsidRPr="00761FFF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Краткий рассказ о каждой профессии: чем занимаются, в каких ситуациях помогают людям.</w:t>
      </w:r>
    </w:p>
    <w:p w14:paraId="5D67CA97" w14:textId="5283D621" w:rsidR="00761FFF" w:rsidRPr="00761FFF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E3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Ребята, п</w:t>
      </w: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очему эти профессии можно назвать «профессиями, спасающими жизни»?</w:t>
      </w:r>
    </w:p>
    <w:p w14:paraId="71D3D92C" w14:textId="77777777" w:rsidR="00761FFF" w:rsidRPr="00761FFF" w:rsidRDefault="00761FFF" w:rsidP="002E3599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Этап 2. Качества и навыки</w:t>
      </w: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(7–10 минут)</w:t>
      </w:r>
    </w:p>
    <w:p w14:paraId="673F506A" w14:textId="77777777" w:rsidR="00761FFF" w:rsidRPr="00761FFF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Беседа: какими качествами должен обладать человек, чтобы работать в этих профессиях?</w:t>
      </w:r>
    </w:p>
    <w:p w14:paraId="02FCCDD9" w14:textId="77777777" w:rsidR="00761FFF" w:rsidRPr="00761FFF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Совместное составление списка качеств на доске (смелость, ответственность, выносливость, умение быстро принимать решения, доброта, отзывчивость и т. д.).</w:t>
      </w:r>
    </w:p>
    <w:p w14:paraId="3771C16B" w14:textId="77777777" w:rsidR="00761FFF" w:rsidRPr="00761FFF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Примеры из жизни или мультфильмов, где герои проявляют эти качества.</w:t>
      </w:r>
    </w:p>
    <w:p w14:paraId="2215F992" w14:textId="77777777" w:rsidR="00761FFF" w:rsidRPr="00761FFF" w:rsidRDefault="00761FFF" w:rsidP="002E3599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Этап 3. Просмотр видеофрагмента</w:t>
      </w: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(5–7 минут)</w:t>
      </w:r>
    </w:p>
    <w:p w14:paraId="40141C66" w14:textId="141546DD" w:rsidR="00761FFF" w:rsidRPr="00761FFF" w:rsidRDefault="002E3599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E3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Давайте посмотрим</w:t>
      </w:r>
      <w:r w:rsidR="00761FFF"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видео о работе спасателей или пожарных (например, как они тушат пожар, спасают людей из завалов, помогают при стихийных бедствиях).</w:t>
      </w:r>
    </w:p>
    <w:p w14:paraId="5E923E09" w14:textId="3294EDBB" w:rsidR="00761FFF" w:rsidRPr="00761FFF" w:rsidRDefault="002E3599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2E3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Итак, </w:t>
      </w:r>
      <w:r w:rsidR="00761FFF"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что</w:t>
      </w:r>
      <w:proofErr w:type="gramEnd"/>
      <w:r w:rsidR="00761FFF"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делали спасатели? Какие качества они проявили? Что было самым сложным?</w:t>
      </w:r>
    </w:p>
    <w:p w14:paraId="2B62B5F7" w14:textId="77777777" w:rsidR="00761FFF" w:rsidRPr="00761FFF" w:rsidRDefault="00761FFF" w:rsidP="002E3599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Этап 4. Практическая работа</w:t>
      </w: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(5–8 минут)</w:t>
      </w:r>
    </w:p>
    <w:p w14:paraId="04EB7E48" w14:textId="77777777" w:rsidR="00761FFF" w:rsidRPr="00761FFF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Работа в группах. Детям раздаются карточки с описанием простых ситуаций (например: «Человек упал и поранил ногу», «В квартире пахнет дымом», «Ребёнок потерялся в торговом центре»).</w:t>
      </w:r>
    </w:p>
    <w:p w14:paraId="59583073" w14:textId="77777777" w:rsidR="00761FFF" w:rsidRPr="00761FFF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Задача: обсудить в группе, что нужно сделать в этой ситуации, кого позвать на помощь, по какому номеру телефона позвонить.</w:t>
      </w:r>
    </w:p>
    <w:p w14:paraId="274790A2" w14:textId="77777777" w:rsidR="00761FFF" w:rsidRPr="00761FFF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Каждая группа представляет свой ответ, учитель дополняет и корректирует.</w:t>
      </w:r>
    </w:p>
    <w:p w14:paraId="7F845D0E" w14:textId="77777777" w:rsidR="00761FFF" w:rsidRPr="00761FFF" w:rsidRDefault="00761FFF" w:rsidP="002E3599">
      <w:pPr>
        <w:spacing w:before="300" w:after="6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 Заключительная часть (8–10 минут)</w:t>
      </w:r>
    </w:p>
    <w:p w14:paraId="13F2E9DC" w14:textId="55B0C204" w:rsidR="00761FFF" w:rsidRPr="00761FFF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Подведение итогов.</w:t>
      </w: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2E3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Ребята, скажите, пожалуйста:</w:t>
      </w:r>
    </w:p>
    <w:p w14:paraId="6902557E" w14:textId="77777777" w:rsidR="00761FFF" w:rsidRPr="00761FFF" w:rsidRDefault="00761FFF" w:rsidP="002E3599">
      <w:pPr>
        <w:spacing w:before="120" w:after="120" w:line="276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 каких профессиях мы сегодня говорили?</w:t>
      </w:r>
    </w:p>
    <w:p w14:paraId="1996A1EF" w14:textId="77777777" w:rsidR="00761FFF" w:rsidRPr="00761FFF" w:rsidRDefault="00761FFF" w:rsidP="002E3599">
      <w:pPr>
        <w:spacing w:before="120" w:after="120" w:line="276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 эти профессии важны для общества?</w:t>
      </w:r>
    </w:p>
    <w:p w14:paraId="42CF1B86" w14:textId="77777777" w:rsidR="00761FFF" w:rsidRPr="00761FFF" w:rsidRDefault="00761FFF" w:rsidP="002E3599">
      <w:pPr>
        <w:spacing w:before="120" w:after="120" w:line="276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Какими качествами должны обладать люди, спасающие жизни?</w:t>
      </w:r>
    </w:p>
    <w:p w14:paraId="1E5FCB62" w14:textId="77777777" w:rsidR="00761FFF" w:rsidRPr="00761FFF" w:rsidRDefault="00761FFF" w:rsidP="002E3599">
      <w:pPr>
        <w:spacing w:before="120" w:after="120" w:line="276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 нового вы узнали?</w:t>
      </w:r>
    </w:p>
    <w:p w14:paraId="5C0A3110" w14:textId="77777777" w:rsidR="00761FFF" w:rsidRPr="00761FFF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Рефлексия.</w:t>
      </w: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Дети по кругу заканчивают фразы:</w:t>
      </w:r>
    </w:p>
    <w:p w14:paraId="0E091113" w14:textId="77777777" w:rsidR="00761FFF" w:rsidRPr="00761FFF" w:rsidRDefault="00761FFF" w:rsidP="002E3599">
      <w:pPr>
        <w:spacing w:before="120" w:after="120" w:line="276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«Сегодня я узнал…»</w:t>
      </w:r>
    </w:p>
    <w:p w14:paraId="0CE0CCB7" w14:textId="77777777" w:rsidR="00761FFF" w:rsidRPr="00761FFF" w:rsidRDefault="00761FFF" w:rsidP="002E3599">
      <w:pPr>
        <w:spacing w:before="120" w:after="120" w:line="276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«Мне было интересно…»</w:t>
      </w:r>
    </w:p>
    <w:p w14:paraId="271A2E8C" w14:textId="77777777" w:rsidR="00761FFF" w:rsidRPr="00761FFF" w:rsidRDefault="00761FFF" w:rsidP="002E3599">
      <w:pPr>
        <w:spacing w:before="120" w:after="120" w:line="276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«Я понял, что…»</w:t>
      </w:r>
    </w:p>
    <w:p w14:paraId="32786ED4" w14:textId="77777777" w:rsidR="00761FFF" w:rsidRPr="00761FFF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Творческое задание на дом.</w:t>
      </w: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Нарисовать рисунок на тему «Герой нашего времени» или написать короткое сочинение «Почему я хочу быть похожим на спасателя (врача, пожарного и т. д.)».</w:t>
      </w:r>
    </w:p>
    <w:p w14:paraId="514076CF" w14:textId="77777777" w:rsidR="00761FFF" w:rsidRPr="00761FFF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Раздача памяток.</w:t>
      </w: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Учитель раздаёт детям памятки с правилами безопасности и номерами телефонов экстренных служб:</w:t>
      </w:r>
    </w:p>
    <w:p w14:paraId="311ABB17" w14:textId="77777777" w:rsidR="00761FFF" w:rsidRPr="00761FFF" w:rsidRDefault="00761FFF" w:rsidP="002E3599">
      <w:pPr>
        <w:spacing w:before="120" w:after="120" w:line="276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единый номер вызова экстренных служб;</w:t>
      </w:r>
    </w:p>
    <w:p w14:paraId="69883DAA" w14:textId="77777777" w:rsidR="00761FFF" w:rsidRPr="00761FFF" w:rsidRDefault="00761FFF" w:rsidP="002E3599">
      <w:pPr>
        <w:spacing w:before="120" w:after="120" w:line="276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пожарная служба;</w:t>
      </w:r>
    </w:p>
    <w:p w14:paraId="2AB29A92" w14:textId="77777777" w:rsidR="00761FFF" w:rsidRPr="00761FFF" w:rsidRDefault="00761FFF" w:rsidP="002E3599">
      <w:pPr>
        <w:spacing w:before="120" w:after="120" w:line="276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полиция;</w:t>
      </w:r>
    </w:p>
    <w:p w14:paraId="20E09787" w14:textId="77777777" w:rsidR="00761FFF" w:rsidRPr="00761FFF" w:rsidRDefault="00761FFF" w:rsidP="002E3599">
      <w:pPr>
        <w:spacing w:before="120" w:after="120" w:line="276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скорая помощь;</w:t>
      </w:r>
    </w:p>
    <w:p w14:paraId="225983B2" w14:textId="5D1D01C1" w:rsidR="00761FFF" w:rsidRPr="00761FFF" w:rsidRDefault="00761FFF" w:rsidP="002E3599">
      <w:pPr>
        <w:spacing w:before="120" w:after="120" w:line="276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газовая служба</w:t>
      </w:r>
      <w:r w:rsidR="002E3599" w:rsidRPr="002E3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F1E1A34" w14:textId="77777777" w:rsidR="00761FFF" w:rsidRPr="00761FFF" w:rsidRDefault="00761FFF" w:rsidP="002E3599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Ожидаемые результаты:</w:t>
      </w:r>
    </w:p>
    <w:p w14:paraId="20E0353A" w14:textId="77777777" w:rsidR="00761FFF" w:rsidRPr="00761FFF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обучающиеся имеют представление о профессиях, спасающих жизни;</w:t>
      </w:r>
    </w:p>
    <w:p w14:paraId="5466C0F8" w14:textId="77777777" w:rsidR="00761FFF" w:rsidRPr="00761FFF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понимают важность и особенности этих профессий;</w:t>
      </w:r>
    </w:p>
    <w:p w14:paraId="0505CE34" w14:textId="77777777" w:rsidR="00761FFF" w:rsidRPr="00761FFF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знают номера телефонов экстренных служб;</w:t>
      </w:r>
    </w:p>
    <w:p w14:paraId="4AC447C7" w14:textId="77777777" w:rsidR="00761FFF" w:rsidRPr="00761FFF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могут назвать основные качества, необходимые для работы спасателем, врачом, пожарным и т. д.;</w:t>
      </w:r>
    </w:p>
    <w:p w14:paraId="6702818C" w14:textId="77777777" w:rsidR="00761FFF" w:rsidRPr="00761FFF" w:rsidRDefault="00761FFF" w:rsidP="002E3599">
      <w:pPr>
        <w:spacing w:before="120" w:after="120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1F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проявляют уважение к людям этих профессий и осознают ценность человеческой жизни.</w:t>
      </w:r>
    </w:p>
    <w:p w14:paraId="49756E51" w14:textId="40E2F993" w:rsidR="00E11CF6" w:rsidRPr="002E3599" w:rsidRDefault="00761FFF" w:rsidP="002E359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3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sectPr w:rsidR="00E11CF6" w:rsidRPr="002E3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8ED"/>
    <w:multiLevelType w:val="multilevel"/>
    <w:tmpl w:val="30020F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444F7"/>
    <w:multiLevelType w:val="multilevel"/>
    <w:tmpl w:val="0E3A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8726D"/>
    <w:multiLevelType w:val="multilevel"/>
    <w:tmpl w:val="7714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24314"/>
    <w:multiLevelType w:val="multilevel"/>
    <w:tmpl w:val="576C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023A0"/>
    <w:multiLevelType w:val="multilevel"/>
    <w:tmpl w:val="F3C2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6650E"/>
    <w:multiLevelType w:val="multilevel"/>
    <w:tmpl w:val="2CEC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328DB"/>
    <w:multiLevelType w:val="multilevel"/>
    <w:tmpl w:val="F958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37467"/>
    <w:multiLevelType w:val="multilevel"/>
    <w:tmpl w:val="BF1645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AF4068"/>
    <w:multiLevelType w:val="multilevel"/>
    <w:tmpl w:val="3FDE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01807"/>
    <w:multiLevelType w:val="multilevel"/>
    <w:tmpl w:val="C67C08E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953843"/>
    <w:multiLevelType w:val="multilevel"/>
    <w:tmpl w:val="3CF4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960A26"/>
    <w:multiLevelType w:val="multilevel"/>
    <w:tmpl w:val="1CD6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6904AF"/>
    <w:multiLevelType w:val="multilevel"/>
    <w:tmpl w:val="AB9A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514902"/>
    <w:multiLevelType w:val="multilevel"/>
    <w:tmpl w:val="4F561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91DF0"/>
    <w:multiLevelType w:val="multilevel"/>
    <w:tmpl w:val="4BAA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0F456D"/>
    <w:multiLevelType w:val="multilevel"/>
    <w:tmpl w:val="540E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307391">
    <w:abstractNumId w:val="2"/>
  </w:num>
  <w:num w:numId="2" w16cid:durableId="2022314460">
    <w:abstractNumId w:val="6"/>
  </w:num>
  <w:num w:numId="3" w16cid:durableId="1796019750">
    <w:abstractNumId w:val="10"/>
  </w:num>
  <w:num w:numId="4" w16cid:durableId="922954092">
    <w:abstractNumId w:val="15"/>
  </w:num>
  <w:num w:numId="5" w16cid:durableId="237599575">
    <w:abstractNumId w:val="12"/>
  </w:num>
  <w:num w:numId="6" w16cid:durableId="1551380837">
    <w:abstractNumId w:val="1"/>
  </w:num>
  <w:num w:numId="7" w16cid:durableId="698894502">
    <w:abstractNumId w:val="5"/>
  </w:num>
  <w:num w:numId="8" w16cid:durableId="1054617492">
    <w:abstractNumId w:val="11"/>
  </w:num>
  <w:num w:numId="9" w16cid:durableId="2007976454">
    <w:abstractNumId w:val="14"/>
  </w:num>
  <w:num w:numId="10" w16cid:durableId="4795272">
    <w:abstractNumId w:val="4"/>
  </w:num>
  <w:num w:numId="11" w16cid:durableId="357464844">
    <w:abstractNumId w:val="7"/>
  </w:num>
  <w:num w:numId="12" w16cid:durableId="1805662567">
    <w:abstractNumId w:val="9"/>
  </w:num>
  <w:num w:numId="13" w16cid:durableId="1668745873">
    <w:abstractNumId w:val="0"/>
  </w:num>
  <w:num w:numId="14" w16cid:durableId="801187991">
    <w:abstractNumId w:val="3"/>
  </w:num>
  <w:num w:numId="15" w16cid:durableId="672218797">
    <w:abstractNumId w:val="13"/>
  </w:num>
  <w:num w:numId="16" w16cid:durableId="20601279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CF"/>
    <w:rsid w:val="001517CF"/>
    <w:rsid w:val="002E3599"/>
    <w:rsid w:val="00351697"/>
    <w:rsid w:val="00761FFF"/>
    <w:rsid w:val="008C768C"/>
    <w:rsid w:val="00E11CF6"/>
    <w:rsid w:val="00E54A86"/>
    <w:rsid w:val="00E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5D3F"/>
  <w15:chartTrackingRefBased/>
  <w15:docId w15:val="{66D40009-A469-48B7-BDC5-5BB9A162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1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1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1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17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17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17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17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17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17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1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1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1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1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17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17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17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1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17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17C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C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8C7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2026-02-24T11:01:00Z</dcterms:created>
  <dcterms:modified xsi:type="dcterms:W3CDTF">2026-02-24T11:17:00Z</dcterms:modified>
</cp:coreProperties>
</file>