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72F9B" w14:textId="77777777" w:rsidR="00FF3027" w:rsidRPr="00E92C00" w:rsidRDefault="00E92C00" w:rsidP="00FF3027">
      <w:pPr>
        <w:spacing w:before="30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Pr="00E92C00">
        <w:rPr>
          <w:rFonts w:ascii="Times New Roman" w:eastAsia="Times New Roman" w:hAnsi="Times New Roman" w:cs="Times New Roman"/>
          <w:b/>
          <w:sz w:val="28"/>
          <w:szCs w:val="28"/>
        </w:rPr>
        <w:t>8 класс, литература</w:t>
      </w:r>
    </w:p>
    <w:p w14:paraId="3D3A2666" w14:textId="7CE0ADCC" w:rsidR="00FF3027" w:rsidRPr="00064DE5" w:rsidRDefault="00C65468" w:rsidP="00C65468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4DE5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Тема: </w:t>
      </w:r>
      <w:r w:rsidR="00AE327C">
        <w:rPr>
          <w:rFonts w:ascii="Times New Roman" w:eastAsia="Times New Roman" w:hAnsi="Times New Roman" w:cs="Times New Roman"/>
          <w:b/>
          <w:sz w:val="28"/>
          <w:szCs w:val="28"/>
        </w:rPr>
        <w:t xml:space="preserve">Литература русского зарубежья первой волны эмиграции </w:t>
      </w:r>
    </w:p>
    <w:p w14:paraId="7ADFEFC4" w14:textId="52785D73" w:rsidR="00FF3027" w:rsidRPr="009B1FCD" w:rsidRDefault="00FF3027" w:rsidP="00C65468">
      <w:pPr>
        <w:pStyle w:val="a5"/>
        <w:rPr>
          <w:rFonts w:eastAsia="Times New Roman"/>
        </w:rPr>
      </w:pPr>
      <w:r w:rsidRPr="00064DE5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bookmarkStart w:id="0" w:name="_GoBack"/>
      <w:bookmarkEnd w:id="0"/>
      <w:r w:rsidRPr="00064DE5">
        <w:rPr>
          <w:rFonts w:ascii="Times New Roman" w:eastAsia="Times New Roman" w:hAnsi="Times New Roman" w:cs="Times New Roman"/>
          <w:b/>
          <w:sz w:val="28"/>
          <w:szCs w:val="28"/>
        </w:rPr>
        <w:t>по творчеству З.Гиппиус, М. Цветаевой, В. Набокова</w:t>
      </w:r>
      <w:r w:rsidRPr="009B1FCD">
        <w:rPr>
          <w:rFonts w:eastAsia="Times New Roman"/>
        </w:rPr>
        <w:t>)</w:t>
      </w:r>
    </w:p>
    <w:p w14:paraId="7BFE34CD" w14:textId="7F26F568" w:rsidR="00FF3027" w:rsidRPr="009B1FCD" w:rsidRDefault="00FF3027" w:rsidP="00FF3027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FCD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513D4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623C8D63" w14:textId="77777777" w:rsidR="00FF3027" w:rsidRPr="00EF0457" w:rsidRDefault="00FF3027" w:rsidP="005D2AC9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457">
        <w:rPr>
          <w:rFonts w:ascii="Times New Roman" w:hAnsi="Times New Roman" w:cs="Times New Roman"/>
          <w:b/>
          <w:sz w:val="24"/>
          <w:szCs w:val="24"/>
        </w:rPr>
        <w:t>Цели и задачи:</w:t>
      </w:r>
    </w:p>
    <w:p w14:paraId="480904FA" w14:textId="77777777" w:rsidR="00FF3027" w:rsidRPr="00EF0457" w:rsidRDefault="00FF3027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EF0457">
        <w:rPr>
          <w:rFonts w:ascii="Times New Roman" w:eastAsia="Times New Roman" w:hAnsi="Times New Roman" w:cs="Times New Roman"/>
          <w:sz w:val="24"/>
          <w:szCs w:val="24"/>
        </w:rPr>
        <w:t>-   формирование у учащихся интереса к своей истории, представлений о сложности историко-литературного процесса начала ХХ века, о значимости  культурного наследия русского зарубежья</w:t>
      </w:r>
      <w:r w:rsidR="00EF045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D10C7E2" w14:textId="77777777" w:rsidR="00FF3027" w:rsidRPr="00EF0457" w:rsidRDefault="00FF3027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EF0457">
        <w:rPr>
          <w:rFonts w:ascii="Times New Roman" w:eastAsia="Times New Roman" w:hAnsi="Times New Roman" w:cs="Times New Roman"/>
          <w:sz w:val="24"/>
          <w:szCs w:val="24"/>
        </w:rPr>
        <w:t>-  воспитание чувства любви, преданности к своей Родине на примере трагических судеб представителей рус</w:t>
      </w:r>
      <w:r w:rsidR="00F502B0" w:rsidRPr="00EF045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F0457">
        <w:rPr>
          <w:rFonts w:ascii="Times New Roman" w:eastAsia="Times New Roman" w:hAnsi="Times New Roman" w:cs="Times New Roman"/>
          <w:sz w:val="24"/>
          <w:szCs w:val="24"/>
        </w:rPr>
        <w:t>кой эмиграции, оставшихся до конца верными России;</w:t>
      </w:r>
    </w:p>
    <w:p w14:paraId="27D0F382" w14:textId="77777777" w:rsidR="00FF3027" w:rsidRPr="00EF0457" w:rsidRDefault="00FF3027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EF0457">
        <w:rPr>
          <w:rFonts w:ascii="Times New Roman" w:eastAsia="Times New Roman" w:hAnsi="Times New Roman" w:cs="Times New Roman"/>
          <w:sz w:val="24"/>
          <w:szCs w:val="24"/>
        </w:rPr>
        <w:t>- развитие речи, культуры общения, навыков публичного выступления.</w:t>
      </w:r>
    </w:p>
    <w:p w14:paraId="161A83DE" w14:textId="77777777" w:rsidR="00FF3027" w:rsidRPr="00EF0457" w:rsidRDefault="00FF3027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EF0457">
        <w:rPr>
          <w:rFonts w:ascii="Times New Roman" w:eastAsia="Times New Roman" w:hAnsi="Times New Roman" w:cs="Times New Roman"/>
          <w:b/>
          <w:sz w:val="24"/>
          <w:szCs w:val="24"/>
        </w:rPr>
        <w:t>Методические приемы:</w:t>
      </w:r>
      <w:r w:rsidRPr="00EF0457">
        <w:rPr>
          <w:rFonts w:ascii="Times New Roman" w:eastAsia="Times New Roman" w:hAnsi="Times New Roman" w:cs="Times New Roman"/>
          <w:sz w:val="24"/>
          <w:szCs w:val="24"/>
        </w:rPr>
        <w:t xml:space="preserve"> лекция с элементами беседы. </w:t>
      </w:r>
    </w:p>
    <w:p w14:paraId="1241939F" w14:textId="77777777" w:rsidR="00EF0457" w:rsidRDefault="00FF3027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EF0457">
        <w:rPr>
          <w:rFonts w:ascii="Times New Roman" w:eastAsia="Times New Roman" w:hAnsi="Times New Roman" w:cs="Times New Roman"/>
          <w:b/>
          <w:sz w:val="24"/>
          <w:szCs w:val="24"/>
        </w:rPr>
        <w:t>Оборудование:</w:t>
      </w:r>
      <w:r w:rsidRPr="00EF0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6977" w:rsidRPr="006359C1">
        <w:rPr>
          <w:rFonts w:ascii="Times New Roman" w:hAnsi="Times New Roman" w:cs="Times New Roman"/>
          <w:sz w:val="24"/>
          <w:szCs w:val="24"/>
        </w:rPr>
        <w:t>экран, ноутбук, проектор</w:t>
      </w:r>
      <w:r w:rsidR="005B6977">
        <w:rPr>
          <w:rFonts w:ascii="Times New Roman" w:hAnsi="Times New Roman" w:cs="Times New Roman"/>
          <w:sz w:val="24"/>
          <w:szCs w:val="24"/>
        </w:rPr>
        <w:t xml:space="preserve">, видеозапись, </w:t>
      </w:r>
      <w:r w:rsidRPr="00EF0457">
        <w:rPr>
          <w:rFonts w:ascii="Times New Roman" w:eastAsia="Times New Roman" w:hAnsi="Times New Roman" w:cs="Times New Roman"/>
          <w:sz w:val="24"/>
          <w:szCs w:val="24"/>
        </w:rPr>
        <w:t xml:space="preserve">презентация, портреты  З.Гиппиус,  М.Цветаевой,  В.Набокова, </w:t>
      </w:r>
    </w:p>
    <w:p w14:paraId="78C90889" w14:textId="77777777" w:rsidR="005B6977" w:rsidRDefault="005B6977" w:rsidP="005B6977">
      <w:pPr>
        <w:pStyle w:val="a5"/>
        <w:rPr>
          <w:rFonts w:ascii="Times New Roman" w:hAnsi="Times New Roman" w:cs="Times New Roman"/>
          <w:sz w:val="24"/>
          <w:szCs w:val="24"/>
        </w:rPr>
      </w:pPr>
      <w:r w:rsidRPr="00BC2E3C">
        <w:rPr>
          <w:rFonts w:ascii="Times New Roman" w:hAnsi="Times New Roman" w:cs="Times New Roman"/>
          <w:b/>
          <w:sz w:val="24"/>
          <w:szCs w:val="24"/>
        </w:rPr>
        <w:t>Оформление:</w:t>
      </w:r>
      <w:r>
        <w:rPr>
          <w:rFonts w:ascii="Times New Roman" w:hAnsi="Times New Roman" w:cs="Times New Roman"/>
          <w:sz w:val="24"/>
          <w:szCs w:val="24"/>
        </w:rPr>
        <w:t xml:space="preserve"> эпиграф  к уроку.</w:t>
      </w:r>
    </w:p>
    <w:p w14:paraId="53595E70" w14:textId="77777777" w:rsidR="005B6977" w:rsidRDefault="005B6977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14:paraId="2688D378" w14:textId="77777777" w:rsidR="00E74491" w:rsidRDefault="00E74491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14:paraId="6A2561D5" w14:textId="77777777" w:rsidR="00E74491" w:rsidRPr="00744A0A" w:rsidRDefault="00E74491" w:rsidP="005D2AC9">
      <w:pPr>
        <w:pStyle w:val="a5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44A0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</w:t>
      </w:r>
      <w:r w:rsidR="00F02D9A" w:rsidRPr="00744A0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</w:t>
      </w:r>
      <w:r w:rsidRPr="00744A0A">
        <w:rPr>
          <w:rFonts w:ascii="Times New Roman" w:eastAsia="Times New Roman" w:hAnsi="Times New Roman" w:cs="Times New Roman"/>
          <w:b/>
          <w:i/>
          <w:sz w:val="24"/>
          <w:szCs w:val="24"/>
        </w:rPr>
        <w:t>Эпиграф</w:t>
      </w:r>
      <w:r w:rsidR="00744A0A" w:rsidRPr="00744A0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к уроку</w:t>
      </w:r>
      <w:r w:rsidRPr="00744A0A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14:paraId="37270DE8" w14:textId="77777777" w:rsidR="00F02D9A" w:rsidRDefault="00F02D9A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И вот мы остались без Родины,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И вид наш и жалок, и пуст,</w:t>
      </w:r>
    </w:p>
    <w:p w14:paraId="704D5BD7" w14:textId="77777777" w:rsidR="00F02D9A" w:rsidRDefault="00F02D9A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Как будто бы белой смородины</w:t>
      </w:r>
    </w:p>
    <w:p w14:paraId="62C929C9" w14:textId="77777777" w:rsidR="00F02D9A" w:rsidRDefault="00F02D9A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Обглодан раскидистый куст.</w:t>
      </w:r>
    </w:p>
    <w:p w14:paraId="5A54E666" w14:textId="77777777" w:rsidR="00F02D9A" w:rsidRDefault="00F02D9A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И.Северянин.                                                 </w:t>
      </w:r>
    </w:p>
    <w:p w14:paraId="0617C3DB" w14:textId="77777777" w:rsidR="00F02D9A" w:rsidRDefault="00F02D9A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14:paraId="58C15225" w14:textId="77777777" w:rsidR="00EF0457" w:rsidRDefault="00EF0457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14:paraId="0B792804" w14:textId="77777777" w:rsidR="00FF3027" w:rsidRPr="00EF0457" w:rsidRDefault="00EF0457" w:rsidP="005D2AC9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="00FF3027" w:rsidRPr="00EF0457">
        <w:rPr>
          <w:rFonts w:ascii="Times New Roman" w:eastAsia="Times New Roman" w:hAnsi="Times New Roman" w:cs="Times New Roman"/>
          <w:b/>
          <w:sz w:val="24"/>
          <w:szCs w:val="24"/>
        </w:rPr>
        <w:t xml:space="preserve">Ход урока </w:t>
      </w:r>
    </w:p>
    <w:p w14:paraId="4200DB5F" w14:textId="77777777" w:rsidR="00FF3027" w:rsidRPr="00EF0457" w:rsidRDefault="00EF0457" w:rsidP="005D2AC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F045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75028">
        <w:rPr>
          <w:rFonts w:ascii="Times New Roman" w:hAnsi="Times New Roman" w:cs="Times New Roman"/>
          <w:b/>
          <w:sz w:val="24"/>
          <w:szCs w:val="24"/>
        </w:rPr>
        <w:t>.</w:t>
      </w:r>
      <w:r w:rsidR="00FF3027" w:rsidRPr="00EF0457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14:paraId="35ECB503" w14:textId="77777777" w:rsidR="00FF3027" w:rsidRPr="00EF0457" w:rsidRDefault="00FF3027" w:rsidP="005D2AC9">
      <w:pPr>
        <w:pStyle w:val="a5"/>
        <w:rPr>
          <w:rFonts w:ascii="Times New Roman" w:hAnsi="Times New Roman" w:cs="Times New Roman"/>
          <w:sz w:val="24"/>
          <w:szCs w:val="24"/>
        </w:rPr>
      </w:pPr>
      <w:r w:rsidRPr="00EF0457">
        <w:rPr>
          <w:rFonts w:ascii="Times New Roman" w:hAnsi="Times New Roman" w:cs="Times New Roman"/>
          <w:sz w:val="24"/>
          <w:szCs w:val="24"/>
        </w:rPr>
        <w:t>Объявление темы, постановка цели.</w:t>
      </w:r>
    </w:p>
    <w:p w14:paraId="54E90456" w14:textId="77777777" w:rsidR="00FF3027" w:rsidRPr="00EF0457" w:rsidRDefault="00EF0457" w:rsidP="005D2AC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F045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375028">
        <w:rPr>
          <w:rFonts w:ascii="Times New Roman" w:hAnsi="Times New Roman" w:cs="Times New Roman"/>
          <w:b/>
          <w:sz w:val="24"/>
          <w:szCs w:val="24"/>
        </w:rPr>
        <w:t>.</w:t>
      </w:r>
      <w:r w:rsidR="00FF3027" w:rsidRPr="00EF0457">
        <w:rPr>
          <w:rFonts w:ascii="Times New Roman" w:hAnsi="Times New Roman" w:cs="Times New Roman"/>
          <w:b/>
          <w:sz w:val="24"/>
          <w:szCs w:val="24"/>
        </w:rPr>
        <w:t>Проверка домашнего задания.</w:t>
      </w:r>
    </w:p>
    <w:p w14:paraId="0A5845B1" w14:textId="77777777" w:rsidR="00FF3027" w:rsidRPr="00EF0457" w:rsidRDefault="00FF3027" w:rsidP="005D2AC9">
      <w:pPr>
        <w:pStyle w:val="a5"/>
        <w:rPr>
          <w:rFonts w:ascii="Times New Roman" w:hAnsi="Times New Roman" w:cs="Times New Roman"/>
          <w:sz w:val="24"/>
          <w:szCs w:val="24"/>
        </w:rPr>
      </w:pPr>
      <w:r w:rsidRPr="00EF0457">
        <w:rPr>
          <w:rFonts w:ascii="Times New Roman" w:hAnsi="Times New Roman" w:cs="Times New Roman"/>
          <w:sz w:val="24"/>
          <w:szCs w:val="24"/>
        </w:rPr>
        <w:t xml:space="preserve"> </w:t>
      </w:r>
      <w:r w:rsidR="00FE7B6B">
        <w:rPr>
          <w:rFonts w:ascii="Times New Roman" w:hAnsi="Times New Roman" w:cs="Times New Roman"/>
          <w:sz w:val="24"/>
          <w:szCs w:val="24"/>
        </w:rPr>
        <w:t>С</w:t>
      </w:r>
      <w:r w:rsidRPr="00EF0457">
        <w:rPr>
          <w:rFonts w:ascii="Times New Roman" w:hAnsi="Times New Roman" w:cs="Times New Roman"/>
          <w:sz w:val="24"/>
          <w:szCs w:val="24"/>
        </w:rPr>
        <w:t>ообщения учащихся  о  жизни и творчестве З.Гиппиус, М.Цветаевой, В.Набокова.</w:t>
      </w:r>
    </w:p>
    <w:p w14:paraId="777640BC" w14:textId="77777777" w:rsidR="00FF3027" w:rsidRPr="00375028" w:rsidRDefault="00375028" w:rsidP="005D2AC9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02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C316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F3027" w:rsidRPr="00375028">
        <w:rPr>
          <w:rFonts w:ascii="Times New Roman" w:eastAsia="Times New Roman" w:hAnsi="Times New Roman" w:cs="Times New Roman"/>
          <w:b/>
          <w:sz w:val="24"/>
          <w:szCs w:val="24"/>
        </w:rPr>
        <w:t>Лекция учителя с элементами беседы.</w:t>
      </w:r>
    </w:p>
    <w:p w14:paraId="5BB83A1B" w14:textId="1E10D26A" w:rsidR="00FE7740" w:rsidRDefault="00AE327C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FF3027" w:rsidRPr="00EF0457">
        <w:rPr>
          <w:rFonts w:ascii="Times New Roman" w:eastAsia="Times New Roman" w:hAnsi="Times New Roman" w:cs="Times New Roman"/>
          <w:sz w:val="24"/>
          <w:szCs w:val="24"/>
        </w:rPr>
        <w:t xml:space="preserve">Понятие «русское зарубежье» возникло и оформилось после Октябрьской революции 1917 года, когда </w:t>
      </w:r>
      <w:r w:rsidR="00513D4B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FF3027" w:rsidRPr="00EF0457">
        <w:rPr>
          <w:rFonts w:ascii="Times New Roman" w:eastAsia="Times New Roman" w:hAnsi="Times New Roman" w:cs="Times New Roman"/>
          <w:sz w:val="24"/>
          <w:szCs w:val="24"/>
        </w:rPr>
        <w:t>Росси</w:t>
      </w:r>
      <w:r w:rsidR="00513D4B">
        <w:rPr>
          <w:rFonts w:ascii="Times New Roman" w:eastAsia="Times New Roman" w:hAnsi="Times New Roman" w:cs="Times New Roman"/>
          <w:sz w:val="24"/>
          <w:szCs w:val="24"/>
        </w:rPr>
        <w:t>и эмигрировала значительная часть русской интеллигенции (</w:t>
      </w:r>
      <w:r w:rsidR="00F37E0F">
        <w:rPr>
          <w:rFonts w:ascii="Times New Roman" w:eastAsia="Times New Roman" w:hAnsi="Times New Roman" w:cs="Times New Roman"/>
          <w:sz w:val="24"/>
          <w:szCs w:val="24"/>
        </w:rPr>
        <w:t xml:space="preserve">ученые, </w:t>
      </w:r>
      <w:r w:rsidR="00513D4B">
        <w:rPr>
          <w:rFonts w:ascii="Times New Roman" w:eastAsia="Times New Roman" w:hAnsi="Times New Roman" w:cs="Times New Roman"/>
          <w:sz w:val="24"/>
          <w:szCs w:val="24"/>
        </w:rPr>
        <w:t>философы, писатели, художники</w:t>
      </w:r>
      <w:r w:rsidR="00F37E0F">
        <w:rPr>
          <w:rFonts w:ascii="Times New Roman" w:eastAsia="Times New Roman" w:hAnsi="Times New Roman" w:cs="Times New Roman"/>
          <w:sz w:val="24"/>
          <w:szCs w:val="24"/>
        </w:rPr>
        <w:t>, музыканты</w:t>
      </w:r>
      <w:r w:rsidR="00513D4B">
        <w:rPr>
          <w:rFonts w:ascii="Times New Roman" w:eastAsia="Times New Roman" w:hAnsi="Times New Roman" w:cs="Times New Roman"/>
          <w:sz w:val="24"/>
          <w:szCs w:val="24"/>
        </w:rPr>
        <w:t>), белые офицеры</w:t>
      </w:r>
      <w:r w:rsidR="008C316F">
        <w:rPr>
          <w:rFonts w:ascii="Times New Roman" w:eastAsia="Times New Roman" w:hAnsi="Times New Roman" w:cs="Times New Roman"/>
          <w:sz w:val="24"/>
          <w:szCs w:val="24"/>
        </w:rPr>
        <w:t xml:space="preserve">, духовенство </w:t>
      </w:r>
      <w:r w:rsidR="00513D4B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r w:rsidR="008C316F">
        <w:rPr>
          <w:rFonts w:ascii="Times New Roman" w:eastAsia="Times New Roman" w:hAnsi="Times New Roman" w:cs="Times New Roman"/>
          <w:sz w:val="24"/>
          <w:szCs w:val="24"/>
        </w:rPr>
        <w:t xml:space="preserve">же они </w:t>
      </w:r>
      <w:r w:rsidR="00513D4B">
        <w:rPr>
          <w:rFonts w:ascii="Times New Roman" w:eastAsia="Times New Roman" w:hAnsi="Times New Roman" w:cs="Times New Roman"/>
          <w:sz w:val="24"/>
          <w:szCs w:val="24"/>
        </w:rPr>
        <w:t>были высланы.</w:t>
      </w:r>
      <w:r w:rsidR="00A03A73">
        <w:rPr>
          <w:rFonts w:ascii="Times New Roman" w:eastAsia="Times New Roman" w:hAnsi="Times New Roman" w:cs="Times New Roman"/>
          <w:sz w:val="24"/>
          <w:szCs w:val="24"/>
        </w:rPr>
        <w:t xml:space="preserve"> Считается, что идея высылки оппозиционно настроенной интеллектуальной элиты принадлежит Ленину. Но еще в 1921г. Ленин серьезно заболел, и в 1922г. фактически был отстранен от управления государством. А тогда народная молва этот распоряжение советских властей (в общем-то убийственное для интеллектуальной России) связывала исключительно с господином Л.Троцким.  </w:t>
      </w:r>
      <w:r w:rsidR="00513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0576" w:rsidRPr="00513D4B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Одна из наиболее известных акций по высылке интеллигенции </w:t>
      </w:r>
      <w:r w:rsidR="00A03A7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в 1922г. </w:t>
      </w:r>
      <w:r w:rsidR="00D30576" w:rsidRPr="00513D4B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вошла в историю под названием </w:t>
      </w:r>
      <w:r w:rsidR="00D3057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«Философский </w:t>
      </w:r>
      <w:r w:rsidR="00F37E0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пар</w:t>
      </w:r>
      <w:r w:rsidR="00D3057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оход»</w:t>
      </w:r>
      <w:r w:rsidR="00F37E0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 в результате чего Европа обогатилась специалистами</w:t>
      </w:r>
      <w:r w:rsidR="00D30576" w:rsidRPr="00513D4B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  <w:r w:rsidR="00D3057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FF3027" w:rsidRPr="00EF0457">
        <w:rPr>
          <w:rFonts w:ascii="Times New Roman" w:eastAsia="Times New Roman" w:hAnsi="Times New Roman" w:cs="Times New Roman"/>
          <w:sz w:val="24"/>
          <w:szCs w:val="24"/>
        </w:rPr>
        <w:t xml:space="preserve">После 1917 года из страны выехало около </w:t>
      </w:r>
      <w:r w:rsidR="00F37E0F">
        <w:rPr>
          <w:rFonts w:ascii="Times New Roman" w:eastAsia="Times New Roman" w:hAnsi="Times New Roman" w:cs="Times New Roman"/>
          <w:sz w:val="24"/>
          <w:szCs w:val="24"/>
        </w:rPr>
        <w:t>пяти</w:t>
      </w:r>
      <w:r w:rsidR="00FF3027" w:rsidRPr="00EF0457">
        <w:rPr>
          <w:rFonts w:ascii="Times New Roman" w:eastAsia="Times New Roman" w:hAnsi="Times New Roman" w:cs="Times New Roman"/>
          <w:sz w:val="24"/>
          <w:szCs w:val="24"/>
        </w:rPr>
        <w:t xml:space="preserve"> миллионов человек</w:t>
      </w:r>
      <w:r w:rsidR="00FF3027" w:rsidRPr="00513D4B">
        <w:rPr>
          <w:rFonts w:ascii="Times New Roman" w:eastAsia="Times New Roman" w:hAnsi="Times New Roman" w:cs="Times New Roman"/>
          <w:sz w:val="24"/>
          <w:szCs w:val="24"/>
        </w:rPr>
        <w:t>.</w:t>
      </w:r>
      <w:r w:rsidR="008F2CFF" w:rsidRPr="00513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3027" w:rsidRPr="00EF0457">
        <w:rPr>
          <w:rFonts w:ascii="Times New Roman" w:eastAsia="Times New Roman" w:hAnsi="Times New Roman" w:cs="Times New Roman"/>
          <w:sz w:val="24"/>
          <w:szCs w:val="24"/>
        </w:rPr>
        <w:t xml:space="preserve">Россию покинул цвет русской интеллигенции. Эмигрантами стали Ф.Шаляпин, И.Репин, К.Коровин С.Рахманинов и С.Стравинский. Из числа известных писателей эмигрировали И.Бунин, И.Шмелев, З.Гиппиус, Д.Мережковский, А.Аверченко, И.Северянин, А.Толстой, Тэффи, Саша Черный, М.Цветаева, В.Ходасевич. </w:t>
      </w:r>
    </w:p>
    <w:p w14:paraId="631E31EB" w14:textId="5BA321CB" w:rsidR="00FE7740" w:rsidRDefault="00AE327C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FE7740">
        <w:rPr>
          <w:rFonts w:ascii="Times New Roman" w:eastAsia="Times New Roman" w:hAnsi="Times New Roman" w:cs="Times New Roman"/>
          <w:sz w:val="24"/>
          <w:szCs w:val="24"/>
        </w:rPr>
        <w:t xml:space="preserve">В изгнании была создана мощнейшая культура: русская культура имела сеть высших учебных заведений, свою православную церковь, свои театры, библиотеки, периодические издания и издательства. </w:t>
      </w:r>
    </w:p>
    <w:p w14:paraId="0D92B3B3" w14:textId="48EB1F92" w:rsidR="00AE327C" w:rsidRDefault="00AE327C" w:rsidP="00AE327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EF0457">
        <w:rPr>
          <w:rFonts w:ascii="Times New Roman" w:eastAsia="Times New Roman" w:hAnsi="Times New Roman" w:cs="Times New Roman"/>
          <w:sz w:val="24"/>
          <w:szCs w:val="24"/>
        </w:rPr>
        <w:t>Русская литература оказалась в эмиграции одним из духовных оплотов нации.</w:t>
      </w:r>
    </w:p>
    <w:p w14:paraId="0E9E574C" w14:textId="500492F9" w:rsidR="00FF3027" w:rsidRPr="0056398F" w:rsidRDefault="00FF3027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EF0457">
        <w:rPr>
          <w:rFonts w:ascii="Times New Roman" w:eastAsia="Times New Roman" w:hAnsi="Times New Roman" w:cs="Times New Roman"/>
          <w:sz w:val="24"/>
          <w:szCs w:val="24"/>
        </w:rPr>
        <w:lastRenderedPageBreak/>
        <w:t>В Берлине, Париже, Харбине была сформирована «Россия в миниатюре», сохранившая все черты русского общества.</w:t>
      </w:r>
      <w:r w:rsidR="008F2CFF" w:rsidRPr="00EF0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0457">
        <w:rPr>
          <w:rFonts w:ascii="Times New Roman" w:eastAsia="Times New Roman" w:hAnsi="Times New Roman" w:cs="Times New Roman"/>
          <w:sz w:val="24"/>
          <w:szCs w:val="24"/>
        </w:rPr>
        <w:t>Но все равно  положение  эмигрантов  было трагическим. В прошлом у них  была потеря семьи, родины, социального статуса, рухнувший в небытие уклад, в настоящем — жесткая необходимость  вживаться в чуждую  действительность. Надежды на скорое возвращение не оправдались.</w:t>
      </w:r>
    </w:p>
    <w:p w14:paraId="6B87C0C5" w14:textId="77777777" w:rsidR="00375028" w:rsidRPr="0056398F" w:rsidRDefault="00375028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14:paraId="51FB2E51" w14:textId="3278BE1B" w:rsidR="00FF3027" w:rsidRDefault="00375028" w:rsidP="005D2AC9">
      <w:pPr>
        <w:pStyle w:val="a5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375028">
        <w:rPr>
          <w:rFonts w:ascii="Times New Roman" w:eastAsia="Times New Roman" w:hAnsi="Times New Roman" w:cs="Times New Roman"/>
          <w:b/>
          <w:iCs/>
          <w:sz w:val="24"/>
          <w:szCs w:val="24"/>
        </w:rPr>
        <w:t>2.Просмотр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4A37C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и обсуждение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отрывка</w:t>
      </w:r>
      <w:r w:rsidRPr="0037502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из </w:t>
      </w:r>
      <w:r w:rsidR="00FF3027" w:rsidRPr="0037502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х/ф «Государственная граница. Восточный рубеж». </w:t>
      </w:r>
      <w:r w:rsidR="004848C5">
        <w:rPr>
          <w:rFonts w:ascii="Times New Roman" w:eastAsia="Times New Roman" w:hAnsi="Times New Roman" w:cs="Times New Roman"/>
          <w:b/>
          <w:iCs/>
          <w:sz w:val="24"/>
          <w:szCs w:val="24"/>
        </w:rPr>
        <w:t>Гимн русских эмигрантов - р</w:t>
      </w:r>
      <w:r w:rsidR="0056398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оманс </w:t>
      </w:r>
      <w:r w:rsidRPr="00375028">
        <w:rPr>
          <w:rFonts w:ascii="Times New Roman" w:eastAsia="Times New Roman" w:hAnsi="Times New Roman" w:cs="Times New Roman"/>
          <w:b/>
          <w:iCs/>
          <w:sz w:val="24"/>
          <w:szCs w:val="24"/>
        </w:rPr>
        <w:t>«ИНСТИТУТКА»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 w:rsidRPr="0037502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FF3027" w:rsidRPr="00375028">
        <w:rPr>
          <w:rFonts w:ascii="Times New Roman" w:eastAsia="Times New Roman" w:hAnsi="Times New Roman" w:cs="Times New Roman"/>
          <w:b/>
          <w:iCs/>
          <w:sz w:val="24"/>
          <w:szCs w:val="24"/>
        </w:rPr>
        <w:t>Поет Инара Гулиева.</w:t>
      </w:r>
    </w:p>
    <w:p w14:paraId="2C2CB0DE" w14:textId="03B6A1F7" w:rsidR="004A37C7" w:rsidRPr="00135FA0" w:rsidRDefault="00FF6E30" w:rsidP="00135F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F42951" w:rsidRPr="00135FA0">
        <w:rPr>
          <w:rFonts w:ascii="Times New Roman" w:eastAsia="Times New Roman" w:hAnsi="Times New Roman" w:cs="Times New Roman"/>
          <w:sz w:val="24"/>
          <w:szCs w:val="24"/>
        </w:rPr>
        <w:t>Автор текста — поэтесса и художница </w:t>
      </w:r>
      <w:r w:rsidR="004A37C7" w:rsidRPr="00135FA0">
        <w:rPr>
          <w:rFonts w:ascii="Times New Roman" w:eastAsia="Times New Roman" w:hAnsi="Times New Roman" w:cs="Times New Roman"/>
          <w:sz w:val="24"/>
          <w:szCs w:val="24"/>
        </w:rPr>
        <w:t>Мария Николаевна Волынцева. Она выр</w:t>
      </w:r>
      <w:r w:rsidR="00F42951" w:rsidRPr="00135FA0">
        <w:rPr>
          <w:rFonts w:ascii="Times New Roman" w:eastAsia="Times New Roman" w:hAnsi="Times New Roman" w:cs="Times New Roman"/>
          <w:sz w:val="24"/>
          <w:szCs w:val="24"/>
        </w:rPr>
        <w:t>осла в артистической среде, её родственники были широко известны в мире театра, некоторые из них лично общались с </w:t>
      </w:r>
      <w:r w:rsidR="004A37C7" w:rsidRPr="00135FA0">
        <w:rPr>
          <w:rFonts w:ascii="Times New Roman" w:eastAsia="Times New Roman" w:hAnsi="Times New Roman" w:cs="Times New Roman"/>
          <w:sz w:val="24"/>
          <w:szCs w:val="24"/>
        </w:rPr>
        <w:t>Иваном Тургеневым</w:t>
      </w:r>
      <w:r w:rsidR="00F42951" w:rsidRPr="00135FA0">
        <w:rPr>
          <w:rFonts w:ascii="Times New Roman" w:eastAsia="Times New Roman" w:hAnsi="Times New Roman" w:cs="Times New Roman"/>
          <w:sz w:val="24"/>
          <w:szCs w:val="24"/>
        </w:rPr>
        <w:t> и </w:t>
      </w:r>
      <w:r w:rsidR="004A37C7" w:rsidRPr="00135FA0">
        <w:rPr>
          <w:rFonts w:ascii="Times New Roman" w:eastAsia="Times New Roman" w:hAnsi="Times New Roman" w:cs="Times New Roman"/>
          <w:sz w:val="24"/>
          <w:szCs w:val="24"/>
        </w:rPr>
        <w:t>Львом Толстым.</w:t>
      </w:r>
    </w:p>
    <w:p w14:paraId="498A0D83" w14:textId="35386174" w:rsidR="00F42951" w:rsidRPr="00135FA0" w:rsidRDefault="004A37C7" w:rsidP="00135F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135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6E3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F42951" w:rsidRPr="00135FA0">
        <w:rPr>
          <w:rFonts w:ascii="Times New Roman" w:eastAsia="Times New Roman" w:hAnsi="Times New Roman" w:cs="Times New Roman"/>
          <w:sz w:val="24"/>
          <w:szCs w:val="24"/>
        </w:rPr>
        <w:t>Мария была </w:t>
      </w:r>
      <w:r w:rsidRPr="00135FA0">
        <w:rPr>
          <w:rFonts w:ascii="Times New Roman" w:eastAsia="Times New Roman" w:hAnsi="Times New Roman" w:cs="Times New Roman"/>
          <w:sz w:val="24"/>
          <w:szCs w:val="24"/>
        </w:rPr>
        <w:t>студенткой П</w:t>
      </w:r>
      <w:r w:rsidR="00F42951" w:rsidRPr="00135FA0">
        <w:rPr>
          <w:rFonts w:ascii="Times New Roman" w:eastAsia="Times New Roman" w:hAnsi="Times New Roman" w:cs="Times New Roman"/>
          <w:sz w:val="24"/>
          <w:szCs w:val="24"/>
        </w:rPr>
        <w:t>авловского женского института в Санкт-Петербурге, но обучение ей пришлось прервать. После </w:t>
      </w:r>
      <w:r w:rsidRPr="00135FA0">
        <w:rPr>
          <w:rFonts w:ascii="Times New Roman" w:eastAsia="Times New Roman" w:hAnsi="Times New Roman" w:cs="Times New Roman"/>
          <w:sz w:val="24"/>
          <w:szCs w:val="24"/>
        </w:rPr>
        <w:t>Октябрьской революции</w:t>
      </w:r>
      <w:r w:rsidR="00F42951" w:rsidRPr="00135FA0">
        <w:rPr>
          <w:rFonts w:ascii="Times New Roman" w:eastAsia="Times New Roman" w:hAnsi="Times New Roman" w:cs="Times New Roman"/>
          <w:sz w:val="24"/>
          <w:szCs w:val="24"/>
        </w:rPr>
        <w:t> Мария вместе с отцом и тётей эмигрировала из России. М.Н.Волынцева больше известна как </w:t>
      </w:r>
      <w:r w:rsidRPr="00135FA0">
        <w:rPr>
          <w:rFonts w:ascii="Times New Roman" w:eastAsia="Times New Roman" w:hAnsi="Times New Roman" w:cs="Times New Roman"/>
          <w:sz w:val="24"/>
          <w:szCs w:val="24"/>
        </w:rPr>
        <w:t>Мария Вега</w:t>
      </w:r>
      <w:r w:rsidR="00F42951" w:rsidRPr="00135FA0">
        <w:rPr>
          <w:rFonts w:ascii="Times New Roman" w:eastAsia="Times New Roman" w:hAnsi="Times New Roman" w:cs="Times New Roman"/>
          <w:sz w:val="24"/>
          <w:szCs w:val="24"/>
        </w:rPr>
        <w:t>. Псевдоним, отсылающий к самой яркой звезде </w:t>
      </w:r>
      <w:r w:rsidRPr="00135FA0">
        <w:rPr>
          <w:rFonts w:ascii="Times New Roman" w:eastAsia="Times New Roman" w:hAnsi="Times New Roman" w:cs="Times New Roman"/>
          <w:sz w:val="24"/>
          <w:szCs w:val="24"/>
        </w:rPr>
        <w:t>Вега</w:t>
      </w:r>
      <w:r w:rsidR="00F42951" w:rsidRPr="00135FA0">
        <w:rPr>
          <w:rFonts w:ascii="Times New Roman" w:eastAsia="Times New Roman" w:hAnsi="Times New Roman" w:cs="Times New Roman"/>
          <w:sz w:val="24"/>
          <w:szCs w:val="24"/>
        </w:rPr>
        <w:t> из созвездия </w:t>
      </w:r>
      <w:r w:rsidRPr="00135FA0">
        <w:rPr>
          <w:rFonts w:ascii="Times New Roman" w:eastAsia="Times New Roman" w:hAnsi="Times New Roman" w:cs="Times New Roman"/>
          <w:sz w:val="24"/>
          <w:szCs w:val="24"/>
        </w:rPr>
        <w:t>Лира</w:t>
      </w:r>
      <w:r w:rsidR="00F42951" w:rsidRPr="00135FA0">
        <w:rPr>
          <w:rFonts w:ascii="Times New Roman" w:eastAsia="Times New Roman" w:hAnsi="Times New Roman" w:cs="Times New Roman"/>
          <w:sz w:val="24"/>
          <w:szCs w:val="24"/>
        </w:rPr>
        <w:t>, придумал для неё отец во </w:t>
      </w:r>
      <w:r w:rsidRPr="00135FA0">
        <w:rPr>
          <w:rFonts w:ascii="Times New Roman" w:eastAsia="Times New Roman" w:hAnsi="Times New Roman" w:cs="Times New Roman"/>
          <w:sz w:val="24"/>
          <w:szCs w:val="24"/>
        </w:rPr>
        <w:t>Франции</w:t>
      </w:r>
      <w:r w:rsidR="00F42951" w:rsidRPr="00135F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03544C3" w14:textId="77777777" w:rsidR="00135FA0" w:rsidRPr="00135FA0" w:rsidRDefault="00135FA0" w:rsidP="00135F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135FA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42951" w:rsidRPr="00135FA0">
        <w:rPr>
          <w:rFonts w:ascii="Times New Roman" w:eastAsia="Times New Roman" w:hAnsi="Times New Roman" w:cs="Times New Roman"/>
          <w:sz w:val="24"/>
          <w:szCs w:val="24"/>
        </w:rPr>
        <w:t>Хотя к изобразительному искусству Мария Вега постоянно сохраняла интерес, гораздо большую известность она приобрела не как художница, а как автор нескольких романов, пьес и сборников стихотворений. Песня на её стихи «Чёрная моль» («Институтка») была известна в Париже 1930-х годов. Буквальной автобиографичности в тексте нет, но известно, что в 1920 году Мария и её отец вместе с остатками </w:t>
      </w:r>
      <w:r w:rsidRPr="00135FA0">
        <w:rPr>
          <w:rFonts w:ascii="Times New Roman" w:eastAsia="Times New Roman" w:hAnsi="Times New Roman" w:cs="Times New Roman"/>
          <w:sz w:val="24"/>
          <w:szCs w:val="24"/>
        </w:rPr>
        <w:t>Белой армии</w:t>
      </w:r>
      <w:r w:rsidR="00F42951" w:rsidRPr="00135FA0">
        <w:rPr>
          <w:rFonts w:ascii="Times New Roman" w:eastAsia="Times New Roman" w:hAnsi="Times New Roman" w:cs="Times New Roman"/>
          <w:sz w:val="24"/>
          <w:szCs w:val="24"/>
        </w:rPr>
        <w:t xml:space="preserve"> оказались в Крыму, откуда они перебрались сначала в Турцию, а затем во Францию. </w:t>
      </w:r>
      <w:r w:rsidRPr="00135FA0">
        <w:rPr>
          <w:rFonts w:ascii="Times New Roman" w:eastAsia="Times New Roman" w:hAnsi="Times New Roman" w:cs="Times New Roman"/>
          <w:sz w:val="24"/>
          <w:szCs w:val="24"/>
        </w:rPr>
        <w:t>Поэтому п</w:t>
      </w:r>
      <w:r w:rsidR="00F42951" w:rsidRPr="00135FA0">
        <w:rPr>
          <w:rFonts w:ascii="Times New Roman" w:eastAsia="Times New Roman" w:hAnsi="Times New Roman" w:cs="Times New Roman"/>
          <w:sz w:val="24"/>
          <w:szCs w:val="24"/>
        </w:rPr>
        <w:t>ревратности судьбы бывших институток, живущих в эмиграции, Мария отчётливо себе представляла.</w:t>
      </w:r>
      <w:r w:rsidRPr="00135FA0">
        <w:rPr>
          <w:rFonts w:ascii="Times New Roman" w:eastAsia="Times New Roman" w:hAnsi="Times New Roman" w:cs="Times New Roman"/>
          <w:sz w:val="24"/>
          <w:szCs w:val="24"/>
        </w:rPr>
        <w:t xml:space="preserve"> Различные источники по-разному определяют и жанр этого произведения — </w:t>
      </w:r>
      <w:r w:rsidRPr="00135FA0">
        <w:rPr>
          <w:rFonts w:ascii="Times New Roman" w:eastAsia="Times New Roman" w:hAnsi="Times New Roman" w:cs="Times New Roman"/>
          <w:i/>
          <w:iCs/>
          <w:sz w:val="24"/>
          <w:szCs w:val="24"/>
        </w:rPr>
        <w:t>белогвардейский</w:t>
      </w:r>
      <w:r w:rsidRPr="00135FA0">
        <w:rPr>
          <w:rFonts w:ascii="Times New Roman" w:eastAsia="Times New Roman" w:hAnsi="Times New Roman" w:cs="Times New Roman"/>
          <w:sz w:val="24"/>
          <w:szCs w:val="24"/>
        </w:rPr>
        <w:t> или </w:t>
      </w:r>
      <w:r w:rsidRPr="00135FA0">
        <w:rPr>
          <w:rFonts w:ascii="Times New Roman" w:eastAsia="Times New Roman" w:hAnsi="Times New Roman" w:cs="Times New Roman"/>
          <w:i/>
          <w:iCs/>
          <w:sz w:val="24"/>
          <w:szCs w:val="24"/>
        </w:rPr>
        <w:t>жестокий</w:t>
      </w:r>
      <w:r w:rsidRPr="00135FA0">
        <w:rPr>
          <w:rFonts w:ascii="Times New Roman" w:eastAsia="Times New Roman" w:hAnsi="Times New Roman" w:cs="Times New Roman"/>
          <w:sz w:val="24"/>
          <w:szCs w:val="24"/>
        </w:rPr>
        <w:t> романс.</w:t>
      </w:r>
    </w:p>
    <w:p w14:paraId="269BD571" w14:textId="02B66889" w:rsidR="00FE7B6B" w:rsidRDefault="002C68A9" w:rsidP="00135F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FE7B6B" w:rsidRPr="00135FA0">
        <w:rPr>
          <w:rFonts w:ascii="Times New Roman" w:eastAsia="Times New Roman" w:hAnsi="Times New Roman" w:cs="Times New Roman"/>
          <w:sz w:val="24"/>
          <w:szCs w:val="24"/>
        </w:rPr>
        <w:t>В Русском театре Парижа в </w:t>
      </w:r>
      <w:r w:rsidR="00135FA0" w:rsidRPr="00135FA0">
        <w:rPr>
          <w:rFonts w:ascii="Times New Roman" w:eastAsia="Times New Roman" w:hAnsi="Times New Roman" w:cs="Times New Roman"/>
          <w:sz w:val="24"/>
          <w:szCs w:val="24"/>
        </w:rPr>
        <w:t>1950-е годы</w:t>
      </w:r>
      <w:r w:rsidR="00FE7B6B" w:rsidRPr="00135FA0">
        <w:rPr>
          <w:rFonts w:ascii="Times New Roman" w:eastAsia="Times New Roman" w:hAnsi="Times New Roman" w:cs="Times New Roman"/>
          <w:sz w:val="24"/>
          <w:szCs w:val="24"/>
        </w:rPr>
        <w:t> ставились пьесы Марии Веги «Великая комбинаторша» «Король треф» «Суета сует» «Ветер», к которым она своими руками делала декорации. Её пьеса «Великая комбинаторша» в дальнейшем была поставлена в </w:t>
      </w:r>
      <w:r w:rsidR="00135FA0" w:rsidRPr="00135FA0">
        <w:rPr>
          <w:rFonts w:ascii="Times New Roman" w:eastAsia="Times New Roman" w:hAnsi="Times New Roman" w:cs="Times New Roman"/>
          <w:sz w:val="24"/>
          <w:szCs w:val="24"/>
        </w:rPr>
        <w:t>СССР</w:t>
      </w:r>
      <w:r w:rsidR="00FE7B6B" w:rsidRPr="00135FA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581968" w14:textId="6934EB6D" w:rsidR="004B7649" w:rsidRPr="004B7649" w:rsidRDefault="004B7649" w:rsidP="00135FA0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7649">
        <w:rPr>
          <w:rFonts w:ascii="Times New Roman" w:eastAsia="Times New Roman" w:hAnsi="Times New Roman" w:cs="Times New Roman"/>
          <w:b/>
          <w:sz w:val="24"/>
          <w:szCs w:val="24"/>
        </w:rPr>
        <w:t>- Каким настроением пронизан</w:t>
      </w:r>
      <w:r w:rsidR="00AE327C">
        <w:rPr>
          <w:rFonts w:ascii="Times New Roman" w:eastAsia="Times New Roman" w:hAnsi="Times New Roman" w:cs="Times New Roman"/>
          <w:b/>
          <w:sz w:val="24"/>
          <w:szCs w:val="24"/>
        </w:rPr>
        <w:t>ы текст и</w:t>
      </w:r>
      <w:r w:rsidRPr="004B76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B6902">
        <w:rPr>
          <w:rFonts w:ascii="Times New Roman" w:eastAsia="Times New Roman" w:hAnsi="Times New Roman" w:cs="Times New Roman"/>
          <w:b/>
          <w:sz w:val="24"/>
          <w:szCs w:val="24"/>
        </w:rPr>
        <w:t>музыка</w:t>
      </w:r>
      <w:r w:rsidRPr="004B7649"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14:paraId="25D37DF4" w14:textId="77777777" w:rsidR="00FF3027" w:rsidRPr="004B7649" w:rsidRDefault="00FF3027" w:rsidP="005D2AC9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93C4F2" w14:textId="77777777" w:rsidR="00FF3027" w:rsidRPr="00245FB0" w:rsidRDefault="00FF3027" w:rsidP="005D2AC9">
      <w:pPr>
        <w:pStyle w:val="a5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245F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Эпиграфом к нашему уроку взяты слова из стихотворения Игоря Северянина </w:t>
      </w:r>
      <w:r w:rsidRPr="00245FB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(чтение эпиграфа</w:t>
      </w:r>
      <w:r w:rsidR="00A74C5E" w:rsidRPr="00245FB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)</w:t>
      </w:r>
      <w:r w:rsidRPr="00245FB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</w:p>
    <w:p w14:paraId="68F74071" w14:textId="77777777" w:rsidR="00FF3027" w:rsidRPr="00245FB0" w:rsidRDefault="00FF3027" w:rsidP="005D2AC9">
      <w:pPr>
        <w:pStyle w:val="a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5FB0">
        <w:rPr>
          <w:rFonts w:ascii="Times New Roman" w:eastAsia="Times New Roman" w:hAnsi="Times New Roman" w:cs="Times New Roman"/>
          <w:b/>
          <w:bCs/>
          <w:sz w:val="24"/>
          <w:szCs w:val="24"/>
        </w:rPr>
        <w:t>- Как вы думаете,</w:t>
      </w:r>
      <w:r w:rsidR="008F2CFF" w:rsidRPr="00245F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45FB0">
        <w:rPr>
          <w:rFonts w:ascii="Times New Roman" w:eastAsia="Times New Roman" w:hAnsi="Times New Roman" w:cs="Times New Roman"/>
          <w:b/>
          <w:bCs/>
          <w:sz w:val="24"/>
          <w:szCs w:val="24"/>
        </w:rPr>
        <w:t>почему именно эти строки взяты в качестве эпиграфа? В чем их смысл?</w:t>
      </w:r>
    </w:p>
    <w:p w14:paraId="707028A8" w14:textId="77777777" w:rsidR="001A3A3D" w:rsidRDefault="00FF3027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EF0457">
        <w:rPr>
          <w:rFonts w:ascii="Times New Roman" w:eastAsia="Times New Roman" w:hAnsi="Times New Roman" w:cs="Times New Roman"/>
          <w:sz w:val="24"/>
          <w:szCs w:val="24"/>
        </w:rPr>
        <w:t xml:space="preserve">Мы мало знаем о судьбах наших соотечественников за рубежом. </w:t>
      </w:r>
      <w:r w:rsidR="00A74C5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EF0457">
        <w:rPr>
          <w:rFonts w:ascii="Times New Roman" w:eastAsia="Times New Roman" w:hAnsi="Times New Roman" w:cs="Times New Roman"/>
          <w:sz w:val="24"/>
          <w:szCs w:val="24"/>
        </w:rPr>
        <w:t>о литература русского зарубежья — неот</w:t>
      </w:r>
      <w:r w:rsidR="008F2CFF" w:rsidRPr="00EF0457">
        <w:rPr>
          <w:rFonts w:ascii="Times New Roman" w:eastAsia="Times New Roman" w:hAnsi="Times New Roman" w:cs="Times New Roman"/>
          <w:sz w:val="24"/>
          <w:szCs w:val="24"/>
        </w:rPr>
        <w:t>ъ</w:t>
      </w:r>
      <w:r w:rsidRPr="00EF0457">
        <w:rPr>
          <w:rFonts w:ascii="Times New Roman" w:eastAsia="Times New Roman" w:hAnsi="Times New Roman" w:cs="Times New Roman"/>
          <w:sz w:val="24"/>
          <w:szCs w:val="24"/>
        </w:rPr>
        <w:t>емлемая часть русской литературы.</w:t>
      </w:r>
      <w:r w:rsidR="008F2CFF" w:rsidRPr="00EF0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0457">
        <w:rPr>
          <w:rFonts w:ascii="Times New Roman" w:eastAsia="Times New Roman" w:hAnsi="Times New Roman" w:cs="Times New Roman"/>
          <w:sz w:val="24"/>
          <w:szCs w:val="24"/>
        </w:rPr>
        <w:t>Несмотря на то,</w:t>
      </w:r>
      <w:r w:rsidR="008F2CFF" w:rsidRPr="00EF0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0457">
        <w:rPr>
          <w:rFonts w:ascii="Times New Roman" w:eastAsia="Times New Roman" w:hAnsi="Times New Roman" w:cs="Times New Roman"/>
          <w:sz w:val="24"/>
          <w:szCs w:val="24"/>
        </w:rPr>
        <w:t>что русские эмигранты жили далеко от России, они не теряли связи с родной землей:</w:t>
      </w:r>
      <w:r w:rsidR="008F2CFF" w:rsidRPr="00EF0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0457">
        <w:rPr>
          <w:rFonts w:ascii="Times New Roman" w:eastAsia="Times New Roman" w:hAnsi="Times New Roman" w:cs="Times New Roman"/>
          <w:sz w:val="24"/>
          <w:szCs w:val="24"/>
        </w:rPr>
        <w:t xml:space="preserve">их мысли и душа были вместе с Родиной. </w:t>
      </w:r>
      <w:r w:rsidR="00D30576" w:rsidRPr="00D3057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Расселение представителей русской эмиграции происходило вокруг следующих основных </w:t>
      </w:r>
      <w:r w:rsidR="00D3057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центров: Константинополь, София, Прага, Берлин, Париж, Харбин, Шанхай.</w:t>
      </w:r>
      <w:r w:rsidR="00D30576">
        <w:rPr>
          <w:rFonts w:ascii="Arial" w:hAnsi="Arial" w:cs="Arial"/>
          <w:color w:val="202122"/>
          <w:sz w:val="10"/>
          <w:szCs w:val="10"/>
          <w:shd w:val="clear" w:color="auto" w:fill="FFFFFF"/>
        </w:rPr>
        <w:t>. </w:t>
      </w:r>
      <w:r w:rsidRPr="00EF0457">
        <w:rPr>
          <w:rFonts w:ascii="Times New Roman" w:eastAsia="Times New Roman" w:hAnsi="Times New Roman" w:cs="Times New Roman"/>
          <w:sz w:val="24"/>
          <w:szCs w:val="24"/>
        </w:rPr>
        <w:t>В европейских центрах организ</w:t>
      </w:r>
      <w:r w:rsidR="00DB5771">
        <w:rPr>
          <w:rFonts w:ascii="Times New Roman" w:eastAsia="Times New Roman" w:hAnsi="Times New Roman" w:cs="Times New Roman"/>
          <w:sz w:val="24"/>
          <w:szCs w:val="24"/>
        </w:rPr>
        <w:t>овывались</w:t>
      </w:r>
      <w:r w:rsidRPr="00EF0457">
        <w:rPr>
          <w:rFonts w:ascii="Times New Roman" w:eastAsia="Times New Roman" w:hAnsi="Times New Roman" w:cs="Times New Roman"/>
          <w:sz w:val="24"/>
          <w:szCs w:val="24"/>
        </w:rPr>
        <w:t xml:space="preserve"> русские литературные центры, издательства, выход</w:t>
      </w:r>
      <w:r w:rsidR="00DB5771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F0457">
        <w:rPr>
          <w:rFonts w:ascii="Times New Roman" w:eastAsia="Times New Roman" w:hAnsi="Times New Roman" w:cs="Times New Roman"/>
          <w:sz w:val="24"/>
          <w:szCs w:val="24"/>
        </w:rPr>
        <w:t xml:space="preserve"> многочисленные журналы и газеты</w:t>
      </w:r>
      <w:r w:rsidR="003740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B57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0457">
        <w:rPr>
          <w:rFonts w:ascii="Times New Roman" w:eastAsia="Times New Roman" w:hAnsi="Times New Roman" w:cs="Times New Roman"/>
          <w:sz w:val="24"/>
          <w:szCs w:val="24"/>
        </w:rPr>
        <w:t>В    1920 году возникло 138 русских газет, в 1921 году-112; в  1922 году-109.</w:t>
      </w:r>
      <w:r w:rsidR="001A3A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D4ADAB" w14:textId="77777777" w:rsidR="00FF3027" w:rsidRPr="00EF0457" w:rsidRDefault="00FF3027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EF0457">
        <w:rPr>
          <w:rFonts w:ascii="Times New Roman" w:eastAsia="Times New Roman" w:hAnsi="Times New Roman" w:cs="Times New Roman"/>
          <w:sz w:val="24"/>
          <w:szCs w:val="24"/>
        </w:rPr>
        <w:t>Красной нитью через все творчество многих писателей и поэтов проходит чувство тоски по Родине.</w:t>
      </w:r>
    </w:p>
    <w:p w14:paraId="0F173DAF" w14:textId="77777777" w:rsidR="00FF3027" w:rsidRPr="00EF0457" w:rsidRDefault="00FF3027" w:rsidP="005D2AC9">
      <w:pPr>
        <w:pStyle w:val="a5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EF045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(Чтение   стихотворения   И.Бунина</w:t>
      </w:r>
      <w:r w:rsidR="001A3A3D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Pr="00EF045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"У птицы есть гнездо, у зверя есть нора...")</w:t>
      </w:r>
    </w:p>
    <w:p w14:paraId="09A61DC5" w14:textId="77777777" w:rsidR="003740FA" w:rsidRDefault="00FF3027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EF0457">
        <w:rPr>
          <w:rFonts w:ascii="Times New Roman" w:eastAsia="Times New Roman" w:hAnsi="Times New Roman" w:cs="Times New Roman"/>
          <w:sz w:val="24"/>
          <w:szCs w:val="24"/>
        </w:rPr>
        <w:t>22 июня 1941года заставило каждого русского человека, живущего за границей, ответить на вопрос: «Каково мое истинное отношение к Родине?» Некоторые русские писатели взяли на вооружение лозунг «Победа Германии</w:t>
      </w:r>
      <w:r w:rsidR="008F2CFF" w:rsidRPr="00EF0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0457">
        <w:rPr>
          <w:rFonts w:ascii="Times New Roman" w:eastAsia="Times New Roman" w:hAnsi="Times New Roman" w:cs="Times New Roman"/>
          <w:sz w:val="24"/>
          <w:szCs w:val="24"/>
        </w:rPr>
        <w:t>- воскресение России!» Но большинство эмигрантов в трудные годы были солидарны с русским народом</w:t>
      </w:r>
      <w:r w:rsidR="003740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D0D513" w14:textId="77777777" w:rsidR="00FF3027" w:rsidRPr="00EF0457" w:rsidRDefault="00FF3027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EF0457">
        <w:rPr>
          <w:rFonts w:ascii="Times New Roman" w:eastAsia="Times New Roman" w:hAnsi="Times New Roman" w:cs="Times New Roman"/>
          <w:sz w:val="24"/>
          <w:szCs w:val="24"/>
        </w:rPr>
        <w:t>Она не погибнет — знайте!</w:t>
      </w:r>
    </w:p>
    <w:p w14:paraId="1A8B10D2" w14:textId="77777777" w:rsidR="00FF3027" w:rsidRPr="00EF0457" w:rsidRDefault="00FF3027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EF0457">
        <w:rPr>
          <w:rFonts w:ascii="Times New Roman" w:eastAsia="Times New Roman" w:hAnsi="Times New Roman" w:cs="Times New Roman"/>
          <w:sz w:val="24"/>
          <w:szCs w:val="24"/>
        </w:rPr>
        <w:lastRenderedPageBreak/>
        <w:t>Она не погибнет,</w:t>
      </w:r>
      <w:r w:rsidR="008F2CFF" w:rsidRPr="00EF0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0457">
        <w:rPr>
          <w:rFonts w:ascii="Times New Roman" w:eastAsia="Times New Roman" w:hAnsi="Times New Roman" w:cs="Times New Roman"/>
          <w:sz w:val="24"/>
          <w:szCs w:val="24"/>
        </w:rPr>
        <w:t>Россия!</w:t>
      </w:r>
    </w:p>
    <w:p w14:paraId="641116BD" w14:textId="77777777" w:rsidR="00FF3027" w:rsidRPr="00EF0457" w:rsidRDefault="00FF3027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EF0457">
        <w:rPr>
          <w:rFonts w:ascii="Times New Roman" w:eastAsia="Times New Roman" w:hAnsi="Times New Roman" w:cs="Times New Roman"/>
          <w:sz w:val="24"/>
          <w:szCs w:val="24"/>
        </w:rPr>
        <w:t>Они всколосятся -</w:t>
      </w:r>
      <w:r w:rsidR="008F2CFF" w:rsidRPr="00EF0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0457">
        <w:rPr>
          <w:rFonts w:ascii="Times New Roman" w:eastAsia="Times New Roman" w:hAnsi="Times New Roman" w:cs="Times New Roman"/>
          <w:sz w:val="24"/>
          <w:szCs w:val="24"/>
        </w:rPr>
        <w:t>верьте-</w:t>
      </w:r>
    </w:p>
    <w:p w14:paraId="7EA23150" w14:textId="77777777" w:rsidR="00FF3027" w:rsidRPr="00EF0457" w:rsidRDefault="00FF3027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EF0457">
        <w:rPr>
          <w:rFonts w:ascii="Times New Roman" w:eastAsia="Times New Roman" w:hAnsi="Times New Roman" w:cs="Times New Roman"/>
          <w:sz w:val="24"/>
          <w:szCs w:val="24"/>
        </w:rPr>
        <w:t xml:space="preserve">Поля ее золотые... </w:t>
      </w:r>
      <w:r w:rsidR="00E732D7">
        <w:rPr>
          <w:rFonts w:ascii="Times New Roman" w:eastAsia="Times New Roman" w:hAnsi="Times New Roman" w:cs="Times New Roman"/>
          <w:sz w:val="24"/>
          <w:szCs w:val="24"/>
        </w:rPr>
        <w:t>(З.Гиппиус. «Нет!»)</w:t>
      </w:r>
    </w:p>
    <w:p w14:paraId="2F4AD668" w14:textId="77777777" w:rsidR="00FF3027" w:rsidRPr="00EF0457" w:rsidRDefault="00FF3027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EF0457">
        <w:rPr>
          <w:rFonts w:ascii="Times New Roman" w:eastAsia="Times New Roman" w:hAnsi="Times New Roman" w:cs="Times New Roman"/>
          <w:sz w:val="24"/>
          <w:szCs w:val="24"/>
        </w:rPr>
        <w:t>Итак, Октябрьская революция и гражданская война разделила русскую литературу на советскую и зарубежную. Но</w:t>
      </w:r>
      <w:r w:rsidR="001A3A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0457">
        <w:rPr>
          <w:rFonts w:ascii="Times New Roman" w:eastAsia="Times New Roman" w:hAnsi="Times New Roman" w:cs="Times New Roman"/>
          <w:sz w:val="24"/>
          <w:szCs w:val="24"/>
        </w:rPr>
        <w:t>сегодня  сбывается пророчество Владислава Ходасевича о слиянии двух потоков русской литературы.</w:t>
      </w:r>
    </w:p>
    <w:p w14:paraId="65100F7F" w14:textId="77777777" w:rsidR="00FF3027" w:rsidRDefault="00FF3027" w:rsidP="005D2AC9">
      <w:pPr>
        <w:pStyle w:val="a5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EF045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(Звучит стихотворение Владислава Ходасевича  «Памятник»</w:t>
      </w:r>
      <w:r w:rsidR="003740F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.</w:t>
      </w:r>
      <w:r w:rsidRPr="00EF045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)</w:t>
      </w:r>
    </w:p>
    <w:p w14:paraId="342F726C" w14:textId="77777777" w:rsidR="003740FA" w:rsidRDefault="003740FA" w:rsidP="005D2AC9">
      <w:pPr>
        <w:pStyle w:val="a5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1B4579AB" w14:textId="77777777" w:rsidR="003740FA" w:rsidRPr="003740FA" w:rsidRDefault="00FB2725" w:rsidP="005D2AC9">
      <w:pPr>
        <w:pStyle w:val="a5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3. </w:t>
      </w:r>
      <w:r w:rsidR="003740FA">
        <w:rPr>
          <w:rFonts w:ascii="Times New Roman" w:eastAsia="Times New Roman" w:hAnsi="Times New Roman" w:cs="Times New Roman"/>
          <w:b/>
          <w:iCs/>
          <w:sz w:val="24"/>
          <w:szCs w:val="24"/>
        </w:rPr>
        <w:t>Сообщения учащихся.</w:t>
      </w:r>
    </w:p>
    <w:p w14:paraId="53596631" w14:textId="77777777" w:rsidR="00FF3027" w:rsidRPr="00EF0457" w:rsidRDefault="00FF3027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14:paraId="27B2542C" w14:textId="77777777" w:rsidR="00FF3027" w:rsidRPr="00EF0457" w:rsidRDefault="00FF3027" w:rsidP="005D2AC9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F04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ЗИНАИДА   ГИППИУС</w:t>
      </w:r>
    </w:p>
    <w:p w14:paraId="7F53E4D0" w14:textId="77777777" w:rsidR="00FF3027" w:rsidRPr="00EF0457" w:rsidRDefault="00FF3027" w:rsidP="005D2AC9">
      <w:pPr>
        <w:pStyle w:val="a5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EF045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Сообщение ученика о жизни и творчестве З.Гиппиус до революции 1917 года</w:t>
      </w:r>
      <w:r w:rsidR="00536C0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.</w:t>
      </w:r>
    </w:p>
    <w:p w14:paraId="507DEEAE" w14:textId="77777777" w:rsidR="00FF3027" w:rsidRPr="00EF0457" w:rsidRDefault="00FF3027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EF0457">
        <w:rPr>
          <w:rFonts w:ascii="Times New Roman" w:eastAsia="Times New Roman" w:hAnsi="Times New Roman" w:cs="Times New Roman"/>
          <w:sz w:val="24"/>
          <w:szCs w:val="24"/>
        </w:rPr>
        <w:t>Зинаида Николаевна Гиппиус родилась 8 (20) ноября 1869г. В БелЕве (современная Тульская область) в обрусевшей немецкой дворянской семье юриста.</w:t>
      </w:r>
    </w:p>
    <w:p w14:paraId="3C71110C" w14:textId="77777777" w:rsidR="00F60ABE" w:rsidRDefault="00F60ABE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Стихи будущая поэтесса начала писать с семи лет. При этом девочка запоем читала, вела дневники.  </w:t>
      </w:r>
    </w:p>
    <w:p w14:paraId="0A3A7171" w14:textId="20935078" w:rsidR="00FF3027" w:rsidRPr="00F60ABE" w:rsidRDefault="00F60ABE" w:rsidP="005D2AC9">
      <w:pPr>
        <w:pStyle w:val="a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1888 Зинаида Гиппиус </w:t>
      </w:r>
      <w:r w:rsidR="0073438B">
        <w:rPr>
          <w:rFonts w:ascii="Times New Roman" w:eastAsia="Times New Roman" w:hAnsi="Times New Roman" w:cs="Times New Roman"/>
          <w:sz w:val="24"/>
          <w:szCs w:val="24"/>
        </w:rPr>
        <w:t>познакомилась Д.С.Мережковским, незадолго до этого выпустившим в свет свою первую книгу стихов и в те дни путешествовавшим  по Кавказу. Ощутив духовную и  интеллектуальную близость со своим новым  знакомым, резко отличавшимся от ее окружения, 18-летняя Гиппиус на его предложение о замужестве не задумываясь ответила согласием.</w:t>
      </w:r>
    </w:p>
    <w:p w14:paraId="7F1EA28F" w14:textId="77777777" w:rsidR="00FF3027" w:rsidRPr="00EF0457" w:rsidRDefault="00FF3027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EF0457">
        <w:rPr>
          <w:rFonts w:ascii="Times New Roman" w:eastAsia="Times New Roman" w:hAnsi="Times New Roman" w:cs="Times New Roman"/>
          <w:sz w:val="24"/>
          <w:szCs w:val="24"/>
        </w:rPr>
        <w:t>В обществе называли  ее яркую красоту «ботичеллевской», а саму ее «декадентской мадонной» и «зеленоглазой амазонкой». Появлялась на публике в разных экзотических образах. Куталась в шали и меха, избыточно носила косметику.</w:t>
      </w:r>
      <w:r w:rsidR="005E470A">
        <w:rPr>
          <w:rFonts w:ascii="Times New Roman" w:eastAsia="Times New Roman" w:hAnsi="Times New Roman" w:cs="Times New Roman"/>
          <w:sz w:val="24"/>
          <w:szCs w:val="24"/>
        </w:rPr>
        <w:t xml:space="preserve"> Гиппиус, подобно романистке Жорж Санд, любила мужские псевдонимы (</w:t>
      </w:r>
      <w:r w:rsidR="004E1BF0">
        <w:rPr>
          <w:rFonts w:ascii="Times New Roman" w:eastAsia="Times New Roman" w:hAnsi="Times New Roman" w:cs="Times New Roman"/>
          <w:sz w:val="24"/>
          <w:szCs w:val="24"/>
        </w:rPr>
        <w:t>Д</w:t>
      </w:r>
      <w:r w:rsidR="005E470A">
        <w:rPr>
          <w:rFonts w:ascii="Times New Roman" w:eastAsia="Times New Roman" w:hAnsi="Times New Roman" w:cs="Times New Roman"/>
          <w:sz w:val="24"/>
          <w:szCs w:val="24"/>
        </w:rPr>
        <w:t>енисов Л., К</w:t>
      </w:r>
      <w:r w:rsidR="004E1BF0">
        <w:rPr>
          <w:rFonts w:ascii="Times New Roman" w:eastAsia="Times New Roman" w:hAnsi="Times New Roman" w:cs="Times New Roman"/>
          <w:sz w:val="24"/>
          <w:szCs w:val="24"/>
        </w:rPr>
        <w:t>р</w:t>
      </w:r>
      <w:r w:rsidR="005E470A">
        <w:rPr>
          <w:rFonts w:ascii="Times New Roman" w:eastAsia="Times New Roman" w:hAnsi="Times New Roman" w:cs="Times New Roman"/>
          <w:sz w:val="24"/>
          <w:szCs w:val="24"/>
        </w:rPr>
        <w:t>айний Антон, Товарищ Герман и др.)</w:t>
      </w:r>
      <w:r w:rsidR="004E1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70A">
        <w:rPr>
          <w:rFonts w:ascii="Times New Roman" w:eastAsia="Times New Roman" w:hAnsi="Times New Roman" w:cs="Times New Roman"/>
          <w:sz w:val="24"/>
          <w:szCs w:val="24"/>
        </w:rPr>
        <w:t xml:space="preserve">и мужскую одежду. Курила она папиросы с длинным мундштуком. Одним из любимых мужских образов поэтессы – наряд «под Оскара Уайльда», в котором она запечатлена на картине Леона Бакста. Художник изобразил ее в черном жакете, жилетке, белой блузке с жабо и длинными рукавами, коротких бриджах, черных чулках и лакированных туфлях, украшенных атласными лентами. </w:t>
      </w:r>
    </w:p>
    <w:p w14:paraId="554F5616" w14:textId="77777777" w:rsidR="00FF3027" w:rsidRPr="00EF0457" w:rsidRDefault="00FF3027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EF0457">
        <w:rPr>
          <w:rFonts w:ascii="Times New Roman" w:eastAsia="Times New Roman" w:hAnsi="Times New Roman" w:cs="Times New Roman"/>
          <w:sz w:val="24"/>
          <w:szCs w:val="24"/>
        </w:rPr>
        <w:t>Ей не только поклонялись, но и боялись: у нее был острый язык. А слово Гиппиус много значило.</w:t>
      </w:r>
    </w:p>
    <w:p w14:paraId="5FA679DC" w14:textId="77777777" w:rsidR="00FF3027" w:rsidRPr="00EF0457" w:rsidRDefault="00FF3027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EF0457">
        <w:rPr>
          <w:rFonts w:ascii="Times New Roman" w:eastAsia="Times New Roman" w:hAnsi="Times New Roman" w:cs="Times New Roman"/>
          <w:sz w:val="24"/>
          <w:szCs w:val="24"/>
        </w:rPr>
        <w:t>Очевидно, что в личных отношениях с Д.Мережковским Гиппиус более привлекал интеллект. У пары не было детей. Близость была только духовной. Кто-то написал, что детьми Мережковского и Гиппиус были идеи. В ней они зарождались, он их развивал и фиксировал.</w:t>
      </w:r>
    </w:p>
    <w:p w14:paraId="109DCE08" w14:textId="77777777" w:rsidR="00FF3027" w:rsidRPr="00EF0457" w:rsidRDefault="00FF3027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EF0457">
        <w:rPr>
          <w:rFonts w:ascii="Times New Roman" w:eastAsia="Times New Roman" w:hAnsi="Times New Roman" w:cs="Times New Roman"/>
          <w:sz w:val="24"/>
          <w:szCs w:val="24"/>
        </w:rPr>
        <w:t xml:space="preserve">Гиппиус считали единственной женщиной-писателем в России. Представляют интерес ее стихи – отстраненные, холодные. Она поэт-символист, противопоставляющий мир гармонии и красоты несовершенству окружающего мира. Реальный мир исполнен одиночества, пессимизма, предчувствия смерти. Все это нашло отражение в ее стихах. В них много глаголов и эпитетов, ей свойственен особый изломанный ритм. </w:t>
      </w:r>
    </w:p>
    <w:p w14:paraId="10F5CBF8" w14:textId="77777777" w:rsidR="00FF3027" w:rsidRPr="00EF0457" w:rsidRDefault="00FF3027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EF0457">
        <w:rPr>
          <w:rFonts w:ascii="Times New Roman" w:eastAsia="Times New Roman" w:hAnsi="Times New Roman" w:cs="Times New Roman"/>
          <w:sz w:val="24"/>
          <w:szCs w:val="24"/>
        </w:rPr>
        <w:t>Сборники прозы – «Алый меч» (1906), «Черное по белому» (1908). Проза Гиппиус сегодня не представляет особого интереса.</w:t>
      </w:r>
    </w:p>
    <w:p w14:paraId="409EB260" w14:textId="77777777" w:rsidR="00FF3027" w:rsidRPr="00EF0457" w:rsidRDefault="00BE4187" w:rsidP="005D2AC9">
      <w:pPr>
        <w:pStyle w:val="a5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Чтение </w:t>
      </w:r>
      <w:r w:rsidR="00FF3027" w:rsidRPr="00EF045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стихотворени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я</w:t>
      </w:r>
      <w:r w:rsidR="00FF3027" w:rsidRPr="00EF045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З.Гиппиус «Пыль».</w:t>
      </w:r>
    </w:p>
    <w:p w14:paraId="232DD914" w14:textId="77777777" w:rsidR="00FF3027" w:rsidRPr="00EF0457" w:rsidRDefault="00FF3027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EF0457">
        <w:rPr>
          <w:rFonts w:ascii="Times New Roman" w:hAnsi="Times New Roman" w:cs="Times New Roman"/>
          <w:sz w:val="24"/>
          <w:szCs w:val="24"/>
        </w:rPr>
        <w:t xml:space="preserve">Приняв февральскую революцию и Временное правительство, Д.Мережковский и </w:t>
      </w:r>
      <w:r w:rsidRPr="00EF0457">
        <w:rPr>
          <w:rFonts w:ascii="Times New Roman" w:eastAsia="Times New Roman" w:hAnsi="Times New Roman" w:cs="Times New Roman"/>
          <w:sz w:val="24"/>
          <w:szCs w:val="24"/>
        </w:rPr>
        <w:t>З. Гиппиус</w:t>
      </w:r>
      <w:r w:rsidR="008F2CFF" w:rsidRPr="00EF0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0457">
        <w:rPr>
          <w:rFonts w:ascii="Times New Roman" w:hAnsi="Times New Roman" w:cs="Times New Roman"/>
          <w:sz w:val="24"/>
          <w:szCs w:val="24"/>
        </w:rPr>
        <w:t xml:space="preserve">не смогли принять </w:t>
      </w:r>
      <w:r w:rsidRPr="00EF0457">
        <w:rPr>
          <w:rFonts w:ascii="Times New Roman" w:eastAsia="Times New Roman" w:hAnsi="Times New Roman" w:cs="Times New Roman"/>
          <w:sz w:val="24"/>
          <w:szCs w:val="24"/>
        </w:rPr>
        <w:t>Октябрьскую революцию и</w:t>
      </w:r>
      <w:r w:rsidR="00BE41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0457">
        <w:rPr>
          <w:rFonts w:ascii="Times New Roman" w:eastAsia="Times New Roman" w:hAnsi="Times New Roman" w:cs="Times New Roman"/>
          <w:sz w:val="24"/>
          <w:szCs w:val="24"/>
        </w:rPr>
        <w:t xml:space="preserve">в 1919г. вместе с мужем эмигрировали, поселилась во Франции в Париже, в собственной квартире. </w:t>
      </w:r>
    </w:p>
    <w:p w14:paraId="30EDA3B1" w14:textId="77777777" w:rsidR="00FF3027" w:rsidRPr="00EF0457" w:rsidRDefault="00BE4187" w:rsidP="005D2AC9">
      <w:pPr>
        <w:pStyle w:val="a5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Чтение</w:t>
      </w:r>
      <w:r w:rsidR="00FF3027" w:rsidRPr="00EF045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</w:t>
      </w:r>
      <w:r w:rsidR="00FF3027" w:rsidRPr="00EF045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тихотворени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я</w:t>
      </w:r>
      <w:r w:rsidR="00FF3027" w:rsidRPr="00EF045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«14 декабря 1917 года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».</w:t>
      </w:r>
    </w:p>
    <w:p w14:paraId="27AD8575" w14:textId="77777777" w:rsidR="00FF3027" w:rsidRPr="00EF0457" w:rsidRDefault="00FF3027" w:rsidP="005D2AC9">
      <w:pPr>
        <w:pStyle w:val="a5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EF045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(Звучит романс «Поручик Голицын»)</w:t>
      </w:r>
    </w:p>
    <w:tbl>
      <w:tblPr>
        <w:tblW w:w="475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03"/>
      </w:tblGrid>
      <w:tr w:rsidR="00FF3027" w:rsidRPr="00EF0457" w14:paraId="74A82DF1" w14:textId="77777777" w:rsidTr="00AE42E1">
        <w:trPr>
          <w:tblCellSpacing w:w="0" w:type="dxa"/>
        </w:trPr>
        <w:tc>
          <w:tcPr>
            <w:tcW w:w="5000" w:type="pct"/>
            <w:hideMark/>
          </w:tcPr>
          <w:p w14:paraId="46E5B045" w14:textId="77777777" w:rsidR="00FF3027" w:rsidRPr="00EF0457" w:rsidRDefault="00FF3027" w:rsidP="005D2AC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2F75F73" w14:textId="77777777" w:rsidR="00FF3027" w:rsidRPr="00EF0457" w:rsidRDefault="00BE4187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рубежом </w:t>
      </w:r>
      <w:r w:rsidR="00FF3027" w:rsidRPr="00EF0457">
        <w:rPr>
          <w:rFonts w:ascii="Times New Roman" w:eastAsia="Times New Roman" w:hAnsi="Times New Roman" w:cs="Times New Roman"/>
          <w:color w:val="000000"/>
          <w:sz w:val="24"/>
          <w:szCs w:val="24"/>
        </w:rPr>
        <w:t>З.Гиппиус организовала литературно-философское общество, в котором часто бывали И.Бунин, Н.Бердяев, Лев Шестов и другие писатели и философы.</w:t>
      </w:r>
    </w:p>
    <w:p w14:paraId="1715A402" w14:textId="77777777" w:rsidR="00FF3027" w:rsidRPr="00E901CD" w:rsidRDefault="00FF3027" w:rsidP="005D2AC9">
      <w:pPr>
        <w:pStyle w:val="a5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901CD">
        <w:rPr>
          <w:rFonts w:ascii="Times New Roman" w:eastAsia="Times New Roman" w:hAnsi="Times New Roman" w:cs="Times New Roman"/>
          <w:b/>
          <w:i/>
          <w:sz w:val="24"/>
          <w:szCs w:val="24"/>
        </w:rPr>
        <w:t>(Звучит стихотворение «У порога» (читает  3-й ученик)</w:t>
      </w:r>
    </w:p>
    <w:p w14:paraId="3441A37D" w14:textId="77777777" w:rsidR="00FF3027" w:rsidRPr="00EF0457" w:rsidRDefault="00FF3027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EF045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Почему в рассказе о творческом и семейном союзе Мережковс</w:t>
      </w:r>
      <w:r w:rsidR="00E901C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EF0457">
        <w:rPr>
          <w:rFonts w:ascii="Times New Roman" w:eastAsia="Times New Roman" w:hAnsi="Times New Roman" w:cs="Times New Roman"/>
          <w:color w:val="000000"/>
          <w:sz w:val="24"/>
          <w:szCs w:val="24"/>
        </w:rPr>
        <w:t>их уделено главное внимание жизни и творчеству З.Гиппиус?</w:t>
      </w:r>
    </w:p>
    <w:p w14:paraId="5529C62E" w14:textId="77777777" w:rsidR="00FF3027" w:rsidRPr="00EF0457" w:rsidRDefault="00FF3027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EF0457">
        <w:rPr>
          <w:rFonts w:ascii="Times New Roman" w:eastAsia="Times New Roman" w:hAnsi="Times New Roman" w:cs="Times New Roman"/>
          <w:color w:val="000000"/>
          <w:sz w:val="24"/>
          <w:szCs w:val="24"/>
        </w:rPr>
        <w:t>- На основании чего можно утверждать, что Зинаиде Гиппиус была дорога Россия?</w:t>
      </w:r>
    </w:p>
    <w:p w14:paraId="3EA4AF66" w14:textId="77777777" w:rsidR="00FF3027" w:rsidRDefault="00FF3027" w:rsidP="005D2AC9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Зинаида Гиппиус, конечно,  понимала, что трагичной была не только ее жизнь. </w:t>
      </w:r>
    </w:p>
    <w:p w14:paraId="4EE9A9FB" w14:textId="77777777" w:rsidR="002E71CB" w:rsidRPr="00EF0457" w:rsidRDefault="002E71CB" w:rsidP="005D2AC9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2AD86C" w14:textId="77777777" w:rsidR="00FF3027" w:rsidRPr="00EF0457" w:rsidRDefault="00FF3027" w:rsidP="005D2AC9">
      <w:pPr>
        <w:pStyle w:val="a5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EF04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МАРИНА   ЦВЕТАЕВА</w:t>
      </w:r>
    </w:p>
    <w:p w14:paraId="07BDAA10" w14:textId="77777777" w:rsidR="00FF3027" w:rsidRPr="00EF0457" w:rsidRDefault="00FF3027" w:rsidP="005D2AC9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Марина Цветаева</w:t>
      </w:r>
      <w:r w:rsidRPr="00EF04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еще один представитель русской эмиграции. Ее судьба, без сомнения, была гораздо тяжелее, обездоленнее</w:t>
      </w:r>
      <w:r w:rsidR="0034324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231E0FC" w14:textId="77777777" w:rsidR="00FF3027" w:rsidRPr="00E901CD" w:rsidRDefault="00FF3027" w:rsidP="005D2AC9">
      <w:pPr>
        <w:pStyle w:val="a5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901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Выступление ученика о жизни и творчестве М.Цветаевой</w:t>
      </w:r>
      <w:r w:rsidR="00E901CD" w:rsidRPr="00E901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 w:rsidRPr="00E901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14:paraId="1E90EDBA" w14:textId="77777777" w:rsidR="00FF3027" w:rsidRPr="00E901CD" w:rsidRDefault="00343248" w:rsidP="005D2AC9">
      <w:pPr>
        <w:pStyle w:val="a5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901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Чтение с</w:t>
      </w:r>
      <w:r w:rsidR="00FF3027" w:rsidRPr="00E901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тихотворени</w:t>
      </w:r>
      <w:r w:rsidRPr="00E901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й</w:t>
      </w:r>
      <w:r w:rsidR="00FF3027" w:rsidRPr="00E901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М.Цветаевой «В Париже»</w:t>
      </w:r>
      <w:r w:rsidRPr="00E901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 </w:t>
      </w:r>
      <w:r w:rsidR="00FF3027" w:rsidRPr="00E901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«Моим стихам, написанным так рано...»</w:t>
      </w:r>
    </w:p>
    <w:p w14:paraId="38FCCBAB" w14:textId="77777777" w:rsidR="00FF3027" w:rsidRPr="00EF0457" w:rsidRDefault="00FF3027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EF0457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Пророческим стало это стихотворение Марины Цветаевой — ее стихам настал черед.</w:t>
      </w:r>
    </w:p>
    <w:p w14:paraId="551E2374" w14:textId="77777777" w:rsidR="00FF3027" w:rsidRPr="00E901CD" w:rsidRDefault="00FF3027" w:rsidP="005D2AC9">
      <w:pPr>
        <w:pStyle w:val="a5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901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(Звучит романс «Мне нравится, что вы больны не мной...»)</w:t>
      </w:r>
    </w:p>
    <w:p w14:paraId="00430C29" w14:textId="77777777" w:rsidR="00FF3027" w:rsidRPr="00EF0457" w:rsidRDefault="00FF3027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EF0457">
        <w:rPr>
          <w:rFonts w:ascii="Times New Roman" w:eastAsia="Times New Roman" w:hAnsi="Times New Roman" w:cs="Times New Roman"/>
          <w:color w:val="000000"/>
          <w:sz w:val="24"/>
          <w:szCs w:val="24"/>
        </w:rPr>
        <w:t>- Могла ли судьба Марины Цветаевой сложиться иначе?</w:t>
      </w:r>
    </w:p>
    <w:p w14:paraId="27362D67" w14:textId="77777777" w:rsidR="00FF3027" w:rsidRPr="00EF0457" w:rsidRDefault="00FF3027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EF0457">
        <w:rPr>
          <w:rFonts w:ascii="Times New Roman" w:eastAsia="Times New Roman" w:hAnsi="Times New Roman" w:cs="Times New Roman"/>
          <w:color w:val="000000"/>
          <w:sz w:val="24"/>
          <w:szCs w:val="24"/>
        </w:rPr>
        <w:t>- Почему Марина Цветаева не нашла своего места в белоэмигрантской судьбе?</w:t>
      </w:r>
    </w:p>
    <w:p w14:paraId="64789E36" w14:textId="77777777" w:rsidR="00FF3027" w:rsidRPr="00EF0457" w:rsidRDefault="00FF3027" w:rsidP="005D2AC9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57">
        <w:rPr>
          <w:rFonts w:ascii="Times New Roman" w:eastAsia="Times New Roman" w:hAnsi="Times New Roman" w:cs="Times New Roman"/>
          <w:color w:val="000000"/>
          <w:sz w:val="24"/>
          <w:szCs w:val="24"/>
        </w:rPr>
        <w:t>- Почему Марина Цветаева решила вернуться на Родину?</w:t>
      </w:r>
    </w:p>
    <w:p w14:paraId="025A6506" w14:textId="77777777" w:rsidR="00FF3027" w:rsidRPr="00EF0457" w:rsidRDefault="00FF3027" w:rsidP="005D2AC9">
      <w:pPr>
        <w:pStyle w:val="a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0E23DC4" w14:textId="77777777" w:rsidR="00FF3027" w:rsidRPr="00343248" w:rsidRDefault="00FF3027" w:rsidP="005D2AC9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4324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ВЛАДИМИР  НАБОКОВ</w:t>
      </w:r>
    </w:p>
    <w:p w14:paraId="626876F3" w14:textId="77777777" w:rsidR="00FF3027" w:rsidRPr="00EF0457" w:rsidRDefault="00FF3027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EF0457">
        <w:rPr>
          <w:rFonts w:ascii="Times New Roman" w:eastAsia="Times New Roman" w:hAnsi="Times New Roman" w:cs="Times New Roman"/>
          <w:color w:val="000000"/>
          <w:sz w:val="24"/>
          <w:szCs w:val="24"/>
        </w:rPr>
        <w:t>- «Расставшийся с другом плачет семь лет, расставшийся с Родиной — всю жизнь»</w:t>
      </w:r>
      <w:r w:rsidR="00E901C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F04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Эта пословица может служить эпиграфом к рассказу о судьбе Владимира Набокова.</w:t>
      </w:r>
    </w:p>
    <w:p w14:paraId="5CA82496" w14:textId="77777777" w:rsidR="00FF3027" w:rsidRPr="00E901CD" w:rsidRDefault="00FF3027" w:rsidP="005D2AC9">
      <w:pPr>
        <w:pStyle w:val="a5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901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Выступление ученика о жизни и творчестве В.Набокова. </w:t>
      </w:r>
    </w:p>
    <w:p w14:paraId="3990864E" w14:textId="5B0A2753" w:rsidR="00FF3027" w:rsidRDefault="00FF3027" w:rsidP="005D2AC9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57">
        <w:rPr>
          <w:rFonts w:ascii="Times New Roman" w:eastAsia="Times New Roman" w:hAnsi="Times New Roman" w:cs="Times New Roman"/>
          <w:color w:val="000000"/>
          <w:sz w:val="24"/>
          <w:szCs w:val="24"/>
        </w:rPr>
        <w:t>-Как бы вы назвали Владимира Набокова — русский или в большей степени западный писатель?</w:t>
      </w:r>
    </w:p>
    <w:p w14:paraId="2F937704" w14:textId="77777777" w:rsidR="009F460D" w:rsidRDefault="009F460D" w:rsidP="005D2AC9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94DBEF" w14:textId="6EEA1959" w:rsidR="009F460D" w:rsidRPr="00EF0457" w:rsidRDefault="009F460D" w:rsidP="005D2AC9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 чем уникальность «феномена литературы русского зарубежья»?</w:t>
      </w:r>
    </w:p>
    <w:p w14:paraId="787D22D1" w14:textId="77777777" w:rsidR="00FF3027" w:rsidRPr="00EF0457" w:rsidRDefault="00FF3027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14:paraId="73ADACE0" w14:textId="77777777" w:rsidR="00FF3027" w:rsidRPr="00EF0457" w:rsidRDefault="00FF3027" w:rsidP="005D2AC9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45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B2725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EF04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Слово учителя.</w:t>
      </w:r>
    </w:p>
    <w:p w14:paraId="68CDFE71" w14:textId="69D4C0F4" w:rsidR="00FF3027" w:rsidRDefault="00FF3027" w:rsidP="005D2AC9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57">
        <w:rPr>
          <w:rFonts w:ascii="Times New Roman" w:eastAsia="Times New Roman" w:hAnsi="Times New Roman" w:cs="Times New Roman"/>
          <w:color w:val="000000"/>
          <w:sz w:val="24"/>
          <w:szCs w:val="24"/>
        </w:rPr>
        <w:t>20 век безжалостно разрушил, сжег, разорвал многие взаимосвязи, поколебал саму культурную память человеческую. Первая эмиграция сохранила в себе то, чем была Россия до 1917 года.</w:t>
      </w:r>
      <w:r w:rsidR="003432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0457">
        <w:rPr>
          <w:rFonts w:ascii="Times New Roman" w:eastAsia="Times New Roman" w:hAnsi="Times New Roman" w:cs="Times New Roman"/>
          <w:color w:val="000000"/>
          <w:sz w:val="24"/>
          <w:szCs w:val="24"/>
        </w:rPr>
        <w:t>Она творила, продолжала творческую линию дореволюционной культуры. Ее творчество не исчезло бесследно для России, оно войдет в ее «золотой фонд». У русских эмигрантов была особенная черта - нежелание перестать быть русскими, стремление сохранить свою культуру, непреодолимая тоска по Родине.</w:t>
      </w:r>
      <w:r w:rsidR="003939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творчество было обращено к прошлому России и осмыслению происшедшей с родиной катастрофы.</w:t>
      </w:r>
    </w:p>
    <w:p w14:paraId="21FB3007" w14:textId="5C134907" w:rsidR="003939B4" w:rsidRDefault="003939B4" w:rsidP="005D2AC9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с изгнаньем свыкались,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страдали спесиво –</w:t>
      </w:r>
    </w:p>
    <w:p w14:paraId="6169AEAD" w14:textId="4A8BB729" w:rsidR="003939B4" w:rsidRDefault="003939B4" w:rsidP="005D2AC9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Просто так задыхались </w:t>
      </w:r>
    </w:p>
    <w:p w14:paraId="6CFE7430" w14:textId="17F5CAE3" w:rsidR="003939B4" w:rsidRDefault="003939B4" w:rsidP="005D2AC9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Вдалеке от России…</w:t>
      </w:r>
    </w:p>
    <w:p w14:paraId="4B752D7F" w14:textId="625F5B12" w:rsidR="003939B4" w:rsidRDefault="003939B4" w:rsidP="005D2AC9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кормились – писали,</w:t>
      </w:r>
    </w:p>
    <w:p w14:paraId="7F35B5AD" w14:textId="711BFC44" w:rsidR="003939B4" w:rsidRDefault="003939B4" w:rsidP="005D2AC9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о муках – о деле.</w:t>
      </w:r>
    </w:p>
    <w:p w14:paraId="59A9B809" w14:textId="7677B21B" w:rsidR="003939B4" w:rsidRDefault="003939B4" w:rsidP="005D2AC9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спасались – спасали.</w:t>
      </w:r>
    </w:p>
    <w:p w14:paraId="68F8AC6B" w14:textId="067B44A2" w:rsidR="003939B4" w:rsidRDefault="003939B4" w:rsidP="005D2AC9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могли и умели.</w:t>
      </w:r>
    </w:p>
    <w:p w14:paraId="42049E98" w14:textId="7104330E" w:rsidR="003939B4" w:rsidRPr="00EF0457" w:rsidRDefault="003939B4" w:rsidP="005D2AC9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Н.Коржавин</w:t>
      </w:r>
    </w:p>
    <w:p w14:paraId="41A712A3" w14:textId="77777777" w:rsidR="00343248" w:rsidRDefault="00FF3027" w:rsidP="005D2AC9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57">
        <w:rPr>
          <w:rFonts w:ascii="Times New Roman" w:eastAsia="Times New Roman" w:hAnsi="Times New Roman" w:cs="Times New Roman"/>
          <w:color w:val="000000"/>
          <w:sz w:val="24"/>
          <w:szCs w:val="24"/>
        </w:rPr>
        <w:t>«Русские люди, где бы вы ни были, любите Россию, настоящую, прошлую и будущую, и всегда будьте ее верными сынами и дочерьми»,- эта надпись на одной из неизвестных могил Сен-Женевьев-де-Буа» в Париже</w:t>
      </w:r>
      <w:r w:rsidR="0034324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182CC09" w14:textId="77777777" w:rsidR="00FF3027" w:rsidRPr="00612E7F" w:rsidRDefault="00343248" w:rsidP="005D2AC9">
      <w:pPr>
        <w:pStyle w:val="a5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12E7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FF3027" w:rsidRPr="00612E7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(Звучит романс Александра Малинина «Сен-Женевьев-де-Буа»)</w:t>
      </w:r>
    </w:p>
    <w:p w14:paraId="51DA406C" w14:textId="77777777" w:rsidR="00343248" w:rsidRPr="00EF0457" w:rsidRDefault="00343248" w:rsidP="005D2AC9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E65031" w14:textId="77777777" w:rsidR="00FF3027" w:rsidRPr="00343248" w:rsidRDefault="00FB2725" w:rsidP="005D2AC9">
      <w:pPr>
        <w:pStyle w:val="a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FF3027" w:rsidRPr="00343248">
        <w:rPr>
          <w:rFonts w:ascii="Times New Roman" w:hAnsi="Times New Roman" w:cs="Times New Roman"/>
          <w:b/>
          <w:sz w:val="24"/>
          <w:szCs w:val="24"/>
        </w:rPr>
        <w:t>.</w:t>
      </w:r>
      <w:r w:rsidR="00FF3027" w:rsidRPr="003432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Рефлексия.</w:t>
      </w:r>
    </w:p>
    <w:p w14:paraId="6A9F4349" w14:textId="77777777" w:rsidR="00FF3027" w:rsidRPr="00EF0457" w:rsidRDefault="00FF3027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EF04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Чем интересен был для вас урок? </w:t>
      </w:r>
    </w:p>
    <w:p w14:paraId="7AE53F67" w14:textId="77777777" w:rsidR="00FF3027" w:rsidRPr="005B6977" w:rsidRDefault="00FF3027" w:rsidP="005D2AC9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457">
        <w:rPr>
          <w:rFonts w:ascii="Times New Roman" w:eastAsia="Times New Roman" w:hAnsi="Times New Roman" w:cs="Times New Roman"/>
          <w:color w:val="000000"/>
          <w:sz w:val="24"/>
          <w:szCs w:val="24"/>
        </w:rPr>
        <w:t>-Согласны ли вы с мыслью, что человек может быть счастлив только на Родине?</w:t>
      </w:r>
    </w:p>
    <w:p w14:paraId="47BE443C" w14:textId="77777777" w:rsidR="00A550FD" w:rsidRPr="005B6977" w:rsidRDefault="00A550FD" w:rsidP="005D2AC9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2BE13D" w14:textId="77777777" w:rsidR="00652BFF" w:rsidRDefault="00FB2725" w:rsidP="005D2AC9">
      <w:pPr>
        <w:pStyle w:val="a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FF3027" w:rsidRPr="00EF045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F3027" w:rsidRPr="00EF04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 Домашнее задание. </w:t>
      </w:r>
    </w:p>
    <w:p w14:paraId="49F0618E" w14:textId="77777777" w:rsidR="00652BFF" w:rsidRDefault="00652BFF" w:rsidP="005D2AC9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74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</w:t>
      </w:r>
      <w:r w:rsidR="00FF3027" w:rsidRPr="00FB2725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Повторить материалы лекции.</w:t>
      </w:r>
    </w:p>
    <w:p w14:paraId="694C8856" w14:textId="187253CF" w:rsidR="00FF3027" w:rsidRPr="00FB2725" w:rsidRDefault="00652BFF" w:rsidP="005D2AC9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2.Познакомиться ближе с поэзией и поэтами </w:t>
      </w:r>
      <w:r w:rsidR="00982EC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усского </w:t>
      </w:r>
      <w:r w:rsidR="00982EC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арубежья.</w:t>
      </w:r>
    </w:p>
    <w:p w14:paraId="38174394" w14:textId="77777777" w:rsidR="00FF3027" w:rsidRPr="00EF0457" w:rsidRDefault="00FF3027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14:paraId="6F8853AA" w14:textId="77777777" w:rsidR="00FF3027" w:rsidRPr="00EF0457" w:rsidRDefault="00FF3027" w:rsidP="005D2AC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14:paraId="5BFE84DC" w14:textId="77777777" w:rsidR="00445151" w:rsidRPr="00EF0457" w:rsidRDefault="00445151" w:rsidP="005D2AC9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445151" w:rsidRPr="00EF0457" w:rsidSect="00D8597B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B1035"/>
    <w:multiLevelType w:val="hybridMultilevel"/>
    <w:tmpl w:val="44FE4334"/>
    <w:lvl w:ilvl="0" w:tplc="928C901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027"/>
    <w:rsid w:val="000532E6"/>
    <w:rsid w:val="00064DE5"/>
    <w:rsid w:val="000A7A56"/>
    <w:rsid w:val="00135FA0"/>
    <w:rsid w:val="001843A3"/>
    <w:rsid w:val="001A3A3D"/>
    <w:rsid w:val="00245FB0"/>
    <w:rsid w:val="002A063C"/>
    <w:rsid w:val="002C68A9"/>
    <w:rsid w:val="002E71CB"/>
    <w:rsid w:val="00343248"/>
    <w:rsid w:val="003740FA"/>
    <w:rsid w:val="00375028"/>
    <w:rsid w:val="003939B4"/>
    <w:rsid w:val="00445151"/>
    <w:rsid w:val="004848C5"/>
    <w:rsid w:val="00490D3B"/>
    <w:rsid w:val="004A37C7"/>
    <w:rsid w:val="004B7649"/>
    <w:rsid w:val="004E1BF0"/>
    <w:rsid w:val="00513D4B"/>
    <w:rsid w:val="00536C0A"/>
    <w:rsid w:val="0056398F"/>
    <w:rsid w:val="005B6977"/>
    <w:rsid w:val="005D2AC9"/>
    <w:rsid w:val="005E178F"/>
    <w:rsid w:val="005E470A"/>
    <w:rsid w:val="00612E7F"/>
    <w:rsid w:val="00652BFF"/>
    <w:rsid w:val="00733EE0"/>
    <w:rsid w:val="0073438B"/>
    <w:rsid w:val="00744A0A"/>
    <w:rsid w:val="00756E72"/>
    <w:rsid w:val="007B409C"/>
    <w:rsid w:val="008C316F"/>
    <w:rsid w:val="008F2CFF"/>
    <w:rsid w:val="00982ECF"/>
    <w:rsid w:val="009F460D"/>
    <w:rsid w:val="00A03A73"/>
    <w:rsid w:val="00A550FD"/>
    <w:rsid w:val="00A60DCA"/>
    <w:rsid w:val="00A74C5E"/>
    <w:rsid w:val="00A87E06"/>
    <w:rsid w:val="00AE327C"/>
    <w:rsid w:val="00B43633"/>
    <w:rsid w:val="00BE4187"/>
    <w:rsid w:val="00C65468"/>
    <w:rsid w:val="00D30576"/>
    <w:rsid w:val="00DB5771"/>
    <w:rsid w:val="00E27B10"/>
    <w:rsid w:val="00E732D7"/>
    <w:rsid w:val="00E74491"/>
    <w:rsid w:val="00E84C24"/>
    <w:rsid w:val="00E901CD"/>
    <w:rsid w:val="00E92C00"/>
    <w:rsid w:val="00EB6902"/>
    <w:rsid w:val="00EF0457"/>
    <w:rsid w:val="00F02D9A"/>
    <w:rsid w:val="00F37E0F"/>
    <w:rsid w:val="00F42951"/>
    <w:rsid w:val="00F502B0"/>
    <w:rsid w:val="00F60ABE"/>
    <w:rsid w:val="00F7749D"/>
    <w:rsid w:val="00FB2725"/>
    <w:rsid w:val="00FD3348"/>
    <w:rsid w:val="00FE7740"/>
    <w:rsid w:val="00FE7B6B"/>
    <w:rsid w:val="00FF3027"/>
    <w:rsid w:val="00F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B6F05"/>
  <w15:docId w15:val="{79668F6B-5145-4AE5-8C3C-BAB4BFFA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302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F3027"/>
    <w:pPr>
      <w:ind w:left="720"/>
      <w:contextualSpacing/>
    </w:pPr>
  </w:style>
  <w:style w:type="paragraph" w:styleId="a5">
    <w:name w:val="No Spacing"/>
    <w:uiPriority w:val="1"/>
    <w:qFormat/>
    <w:rsid w:val="005D2AC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4295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F42951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Hyperlink"/>
    <w:basedOn w:val="a0"/>
    <w:uiPriority w:val="99"/>
    <w:semiHidden/>
    <w:unhideWhenUsed/>
    <w:rsid w:val="00513D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2876B-DEE5-4430-A998-F785458A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5</Pages>
  <Words>1872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Руский_язык</dc:creator>
  <cp:keywords/>
  <dc:description/>
  <cp:lastModifiedBy>Татьяна Тарасова</cp:lastModifiedBy>
  <cp:revision>64</cp:revision>
  <dcterms:created xsi:type="dcterms:W3CDTF">2025-03-27T01:07:00Z</dcterms:created>
  <dcterms:modified xsi:type="dcterms:W3CDTF">2026-03-15T03:11:00Z</dcterms:modified>
</cp:coreProperties>
</file>