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610" w:rsidRPr="00ED3610" w:rsidRDefault="00ED3610" w:rsidP="00ED3610">
      <w:pPr>
        <w:widowControl/>
        <w:autoSpaceDE/>
        <w:autoSpaceDN/>
        <w:contextualSpacing/>
        <w:jc w:val="right"/>
        <w:rPr>
          <w:rFonts w:eastAsia="Calibri"/>
          <w:b/>
          <w:bCs/>
          <w:sz w:val="28"/>
          <w:szCs w:val="28"/>
          <w:lang w:val="ru-RU"/>
        </w:rPr>
      </w:pPr>
      <w:r w:rsidRPr="00ED3610">
        <w:rPr>
          <w:rFonts w:eastAsia="Calibri"/>
          <w:b/>
          <w:bCs/>
          <w:sz w:val="28"/>
          <w:szCs w:val="28"/>
          <w:lang w:val="ru-RU"/>
        </w:rPr>
        <w:t>Исакаева Алена Юрьевна,</w:t>
      </w:r>
    </w:p>
    <w:p w:rsidR="00ED3610" w:rsidRPr="00ED3610" w:rsidRDefault="00ED3610" w:rsidP="00ED3610">
      <w:pPr>
        <w:widowControl/>
        <w:autoSpaceDE/>
        <w:autoSpaceDN/>
        <w:contextualSpacing/>
        <w:jc w:val="right"/>
        <w:rPr>
          <w:rFonts w:eastAsia="Calibri"/>
          <w:b/>
          <w:bCs/>
          <w:sz w:val="28"/>
          <w:szCs w:val="28"/>
          <w:lang w:val="ru-RU"/>
        </w:rPr>
      </w:pPr>
      <w:r w:rsidRPr="00ED3610">
        <w:rPr>
          <w:rFonts w:eastAsia="Calibri"/>
          <w:b/>
          <w:bCs/>
          <w:sz w:val="28"/>
          <w:szCs w:val="28"/>
          <w:lang w:val="ru-RU"/>
        </w:rPr>
        <w:t xml:space="preserve"> учитель-дефектолог</w:t>
      </w:r>
    </w:p>
    <w:p w:rsidR="00ED3610" w:rsidRPr="00ED3610" w:rsidRDefault="00ED3610" w:rsidP="00ED3610">
      <w:pPr>
        <w:widowControl/>
        <w:autoSpaceDE/>
        <w:autoSpaceDN/>
        <w:contextualSpacing/>
        <w:jc w:val="right"/>
        <w:rPr>
          <w:rFonts w:eastAsia="Calibri"/>
          <w:b/>
          <w:bCs/>
          <w:sz w:val="28"/>
          <w:szCs w:val="28"/>
          <w:lang w:val="ru-RU"/>
        </w:rPr>
      </w:pPr>
      <w:r w:rsidRPr="00ED3610">
        <w:rPr>
          <w:rFonts w:eastAsia="Calibri"/>
          <w:b/>
          <w:bCs/>
          <w:sz w:val="28"/>
          <w:szCs w:val="28"/>
          <w:lang w:val="ru-RU"/>
        </w:rPr>
        <w:t>КОУ НВШООВЗ №2</w:t>
      </w:r>
    </w:p>
    <w:p w:rsidR="009F730C" w:rsidRPr="00ED3610" w:rsidRDefault="00ED3610">
      <w:pPr>
        <w:pStyle w:val="a4"/>
        <w:spacing w:before="72" w:line="322" w:lineRule="exact"/>
        <w:ind w:left="1233"/>
        <w:rPr>
          <w:lang w:val="ru-RU"/>
        </w:rPr>
      </w:pPr>
      <w:bookmarkStart w:id="0" w:name="_GoBack"/>
      <w:r w:rsidRPr="00ED3610">
        <w:rPr>
          <w:lang w:val="ru-RU"/>
        </w:rPr>
        <w:t>Примерные</w:t>
      </w:r>
      <w:r w:rsidRPr="00ED3610">
        <w:rPr>
          <w:spacing w:val="-7"/>
          <w:lang w:val="ru-RU"/>
        </w:rPr>
        <w:t xml:space="preserve"> </w:t>
      </w:r>
      <w:r w:rsidRPr="00ED3610">
        <w:rPr>
          <w:lang w:val="ru-RU"/>
        </w:rPr>
        <w:t>игры</w:t>
      </w:r>
      <w:r w:rsidRPr="00ED3610">
        <w:rPr>
          <w:spacing w:val="-9"/>
          <w:lang w:val="ru-RU"/>
        </w:rPr>
        <w:t xml:space="preserve"> </w:t>
      </w:r>
      <w:r w:rsidRPr="00ED3610">
        <w:rPr>
          <w:lang w:val="ru-RU"/>
        </w:rPr>
        <w:t>и</w:t>
      </w:r>
      <w:r w:rsidRPr="00ED3610">
        <w:rPr>
          <w:spacing w:val="-10"/>
          <w:lang w:val="ru-RU"/>
        </w:rPr>
        <w:t xml:space="preserve"> </w:t>
      </w:r>
      <w:r w:rsidRPr="00ED3610">
        <w:rPr>
          <w:lang w:val="ru-RU"/>
        </w:rPr>
        <w:t>упражнения</w:t>
      </w:r>
      <w:r w:rsidRPr="00ED3610">
        <w:rPr>
          <w:spacing w:val="-10"/>
          <w:lang w:val="ru-RU"/>
        </w:rPr>
        <w:t xml:space="preserve"> </w:t>
      </w:r>
      <w:r w:rsidRPr="00ED3610">
        <w:rPr>
          <w:lang w:val="ru-RU"/>
        </w:rPr>
        <w:t>для</w:t>
      </w:r>
      <w:r w:rsidRPr="00ED3610">
        <w:rPr>
          <w:spacing w:val="-9"/>
          <w:lang w:val="ru-RU"/>
        </w:rPr>
        <w:t xml:space="preserve"> </w:t>
      </w:r>
      <w:r w:rsidRPr="00ED3610">
        <w:rPr>
          <w:lang w:val="ru-RU"/>
        </w:rPr>
        <w:t>развития</w:t>
      </w:r>
      <w:r w:rsidRPr="00ED3610">
        <w:rPr>
          <w:spacing w:val="-10"/>
          <w:lang w:val="ru-RU"/>
        </w:rPr>
        <w:t xml:space="preserve"> </w:t>
      </w:r>
      <w:r w:rsidRPr="00ED3610">
        <w:rPr>
          <w:lang w:val="ru-RU"/>
        </w:rPr>
        <w:t>талантливых</w:t>
      </w:r>
      <w:r w:rsidRPr="00ED3610">
        <w:rPr>
          <w:spacing w:val="-8"/>
          <w:lang w:val="ru-RU"/>
        </w:rPr>
        <w:t xml:space="preserve"> </w:t>
      </w:r>
      <w:r w:rsidRPr="00ED3610">
        <w:rPr>
          <w:spacing w:val="-10"/>
          <w:lang w:val="ru-RU"/>
        </w:rPr>
        <w:t>и</w:t>
      </w:r>
    </w:p>
    <w:p w:rsidR="009F730C" w:rsidRPr="00ED3610" w:rsidRDefault="00ED3610">
      <w:pPr>
        <w:pStyle w:val="a4"/>
        <w:rPr>
          <w:lang w:val="ru-RU"/>
        </w:rPr>
      </w:pPr>
      <w:r w:rsidRPr="00ED3610">
        <w:rPr>
          <w:lang w:val="ru-RU"/>
        </w:rPr>
        <w:t>одаренных</w:t>
      </w:r>
      <w:r w:rsidRPr="00ED3610">
        <w:rPr>
          <w:spacing w:val="-13"/>
          <w:lang w:val="ru-RU"/>
        </w:rPr>
        <w:t xml:space="preserve"> </w:t>
      </w:r>
      <w:r w:rsidRPr="00ED3610">
        <w:rPr>
          <w:spacing w:val="-4"/>
          <w:lang w:val="ru-RU"/>
        </w:rPr>
        <w:t>детей</w:t>
      </w:r>
    </w:p>
    <w:bookmarkEnd w:id="0"/>
    <w:p w:rsidR="009F730C" w:rsidRPr="00ED3610" w:rsidRDefault="009F730C">
      <w:pPr>
        <w:pStyle w:val="a3"/>
        <w:spacing w:before="6"/>
        <w:ind w:left="0" w:firstLine="0"/>
        <w:jc w:val="left"/>
        <w:rPr>
          <w:b/>
          <w:sz w:val="27"/>
          <w:lang w:val="ru-RU"/>
        </w:rPr>
      </w:pPr>
    </w:p>
    <w:p w:rsidR="009F730C" w:rsidRPr="00ED3610" w:rsidRDefault="00ED3610">
      <w:pPr>
        <w:pStyle w:val="a5"/>
        <w:numPr>
          <w:ilvl w:val="0"/>
          <w:numId w:val="2"/>
        </w:numPr>
        <w:tabs>
          <w:tab w:val="left" w:pos="1162"/>
          <w:tab w:val="left" w:pos="6393"/>
        </w:tabs>
        <w:ind w:right="108" w:firstLine="710"/>
        <w:jc w:val="both"/>
        <w:rPr>
          <w:b/>
          <w:sz w:val="28"/>
          <w:lang w:val="ru-RU"/>
        </w:rPr>
      </w:pPr>
      <w:r w:rsidRPr="00ED3610">
        <w:rPr>
          <w:b/>
          <w:sz w:val="28"/>
          <w:lang w:val="ru-RU"/>
        </w:rPr>
        <w:t xml:space="preserve">Для раскрытия творческой одаренности </w:t>
      </w:r>
      <w:r w:rsidRPr="00ED3610">
        <w:rPr>
          <w:sz w:val="28"/>
          <w:lang w:val="ru-RU"/>
        </w:rPr>
        <w:t>педагог-психолог будет включать в свои занятия с талантливыми и одаренными дет</w:t>
      </w:r>
      <w:r>
        <w:rPr>
          <w:sz w:val="28"/>
          <w:lang w:val="ru-RU"/>
        </w:rPr>
        <w:t xml:space="preserve">ьми игры с элементами пантомимы </w:t>
      </w:r>
      <w:r w:rsidRPr="00ED3610">
        <w:rPr>
          <w:sz w:val="28"/>
          <w:lang w:val="ru-RU"/>
        </w:rPr>
        <w:t xml:space="preserve">и театрализации, педагог </w:t>
      </w:r>
      <w:r w:rsidRPr="00ED3610">
        <w:rPr>
          <w:sz w:val="28"/>
          <w:lang w:val="ru-RU"/>
        </w:rPr>
        <w:t>дополнительного образования и воспитатель будут создавать условия для развития художественных навыков и воображения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 xml:space="preserve">(нетрадиционные формы рисования, лепка, аппликация, </w:t>
      </w:r>
      <w:proofErr w:type="spellStart"/>
      <w:r w:rsidRPr="00ED3610">
        <w:rPr>
          <w:sz w:val="28"/>
          <w:lang w:val="ru-RU"/>
        </w:rPr>
        <w:t>изонить</w:t>
      </w:r>
      <w:proofErr w:type="spellEnd"/>
      <w:r w:rsidRPr="00ED3610">
        <w:rPr>
          <w:sz w:val="28"/>
          <w:lang w:val="ru-RU"/>
        </w:rPr>
        <w:t>, оригами и др.).</w:t>
      </w:r>
    </w:p>
    <w:p w:rsidR="009F730C" w:rsidRPr="00ED3610" w:rsidRDefault="00ED3610">
      <w:pPr>
        <w:pStyle w:val="a5"/>
        <w:numPr>
          <w:ilvl w:val="0"/>
          <w:numId w:val="2"/>
        </w:numPr>
        <w:tabs>
          <w:tab w:val="left" w:pos="1172"/>
          <w:tab w:val="left" w:pos="3859"/>
          <w:tab w:val="left" w:pos="4354"/>
        </w:tabs>
        <w:spacing w:before="4"/>
        <w:ind w:right="104" w:firstLine="710"/>
        <w:jc w:val="both"/>
        <w:rPr>
          <w:b/>
          <w:sz w:val="28"/>
          <w:lang w:val="ru-RU"/>
        </w:rPr>
      </w:pPr>
      <w:r w:rsidRPr="00ED3610">
        <w:rPr>
          <w:b/>
          <w:sz w:val="28"/>
          <w:lang w:val="ru-RU"/>
        </w:rPr>
        <w:t>Для раскрытия общей интеллектуальной о</w:t>
      </w:r>
      <w:r w:rsidRPr="00ED3610">
        <w:rPr>
          <w:b/>
          <w:sz w:val="28"/>
          <w:lang w:val="ru-RU"/>
        </w:rPr>
        <w:t xml:space="preserve">даренности </w:t>
      </w:r>
      <w:r w:rsidRPr="00ED3610">
        <w:rPr>
          <w:sz w:val="28"/>
          <w:lang w:val="ru-RU"/>
        </w:rPr>
        <w:t xml:space="preserve">педагог- </w:t>
      </w:r>
      <w:r>
        <w:rPr>
          <w:spacing w:val="-2"/>
          <w:sz w:val="28"/>
          <w:lang w:val="ru-RU"/>
        </w:rPr>
        <w:t xml:space="preserve">психологи </w:t>
      </w:r>
      <w:r w:rsidRPr="00ED3610">
        <w:rPr>
          <w:sz w:val="28"/>
          <w:lang w:val="ru-RU"/>
        </w:rPr>
        <w:t>и воспитатели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 xml:space="preserve">будут применять на своих занятиях игры для развития логического мышления, воображения и конструктивного </w:t>
      </w:r>
      <w:proofErr w:type="spellStart"/>
      <w:r w:rsidRPr="00ED3610">
        <w:rPr>
          <w:sz w:val="28"/>
          <w:lang w:val="ru-RU"/>
        </w:rPr>
        <w:t>праксиса</w:t>
      </w:r>
      <w:proofErr w:type="spellEnd"/>
      <w:r w:rsidRPr="00ED3610">
        <w:rPr>
          <w:sz w:val="28"/>
          <w:lang w:val="ru-RU"/>
        </w:rPr>
        <w:t xml:space="preserve"> талантливых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 xml:space="preserve">и одаренных детей. Для этого следует использовать самые разнообразные виды развивающих </w:t>
      </w:r>
      <w:r w:rsidRPr="00ED3610">
        <w:rPr>
          <w:sz w:val="28"/>
          <w:lang w:val="ru-RU"/>
        </w:rPr>
        <w:t xml:space="preserve">игр и </w:t>
      </w:r>
      <w:r w:rsidRPr="00ED3610">
        <w:rPr>
          <w:spacing w:val="-2"/>
          <w:sz w:val="28"/>
          <w:lang w:val="ru-RU"/>
        </w:rPr>
        <w:t>упражнений,</w:t>
      </w:r>
      <w:r w:rsidRPr="00ED3610">
        <w:rPr>
          <w:sz w:val="28"/>
          <w:lang w:val="ru-RU"/>
        </w:rPr>
        <w:tab/>
        <w:t>а именно: загадки, кроссворды, головоломки, ребусы, лабиринты, игры с логическими несообразностями, запланированными ошибками, которые не только оживляют интерес ребенка к</w:t>
      </w:r>
      <w:r w:rsidRPr="00ED3610">
        <w:rPr>
          <w:spacing w:val="39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деятельности,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но</w:t>
      </w:r>
      <w:r w:rsidRPr="00ED3610">
        <w:rPr>
          <w:spacing w:val="39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и</w:t>
      </w:r>
      <w:r w:rsidRPr="00ED3610">
        <w:rPr>
          <w:spacing w:val="39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вызывают</w:t>
      </w:r>
      <w:r w:rsidRPr="00ED3610">
        <w:rPr>
          <w:spacing w:val="38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потребность</w:t>
      </w:r>
      <w:r w:rsidRPr="00ED3610">
        <w:rPr>
          <w:spacing w:val="37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контролировать</w:t>
      </w:r>
      <w:r w:rsidRPr="00ED3610">
        <w:rPr>
          <w:spacing w:val="37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свои</w:t>
      </w:r>
      <w:r w:rsidRPr="00ED3610">
        <w:rPr>
          <w:spacing w:val="39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действ</w:t>
      </w:r>
      <w:r w:rsidRPr="00ED3610">
        <w:rPr>
          <w:sz w:val="28"/>
          <w:lang w:val="ru-RU"/>
        </w:rPr>
        <w:t>ия и полученные результаты, анализировать и исправлять допущенные ошибки, выполнять предложенные задания. Важное место в повседневной деятельности следует отводить организации развивающих настольно- печатных игр.</w:t>
      </w:r>
    </w:p>
    <w:p w:rsidR="009F730C" w:rsidRDefault="00ED3610">
      <w:pPr>
        <w:pStyle w:val="a5"/>
        <w:numPr>
          <w:ilvl w:val="0"/>
          <w:numId w:val="1"/>
        </w:numPr>
        <w:tabs>
          <w:tab w:val="left" w:pos="994"/>
        </w:tabs>
        <w:spacing w:before="1" w:line="322" w:lineRule="exact"/>
        <w:ind w:left="993"/>
        <w:rPr>
          <w:sz w:val="28"/>
        </w:rPr>
      </w:pPr>
      <w:proofErr w:type="spellStart"/>
      <w:r>
        <w:rPr>
          <w:sz w:val="28"/>
        </w:rPr>
        <w:t>Игра</w:t>
      </w:r>
      <w:proofErr w:type="spell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Танграм</w:t>
      </w:r>
      <w:proofErr w:type="spellEnd"/>
      <w:r>
        <w:rPr>
          <w:spacing w:val="-2"/>
          <w:sz w:val="28"/>
        </w:rPr>
        <w:t>»;</w:t>
      </w:r>
    </w:p>
    <w:p w:rsidR="009F730C" w:rsidRPr="00ED3610" w:rsidRDefault="00ED3610">
      <w:pPr>
        <w:pStyle w:val="a5"/>
        <w:numPr>
          <w:ilvl w:val="0"/>
          <w:numId w:val="1"/>
        </w:numPr>
        <w:tabs>
          <w:tab w:val="left" w:pos="1052"/>
        </w:tabs>
        <w:ind w:right="119" w:firstLine="710"/>
        <w:rPr>
          <w:sz w:val="28"/>
          <w:lang w:val="ru-RU"/>
        </w:rPr>
      </w:pPr>
      <w:r w:rsidRPr="00ED3610">
        <w:rPr>
          <w:sz w:val="28"/>
          <w:lang w:val="ru-RU"/>
        </w:rPr>
        <w:t>«Лото» (на правильное испол</w:t>
      </w:r>
      <w:r w:rsidRPr="00ED3610">
        <w:rPr>
          <w:sz w:val="28"/>
          <w:lang w:val="ru-RU"/>
        </w:rPr>
        <w:t>ьзование обобщающих слов, развитие сообразительности, быстроту реакции);</w:t>
      </w:r>
    </w:p>
    <w:p w:rsidR="009F730C" w:rsidRPr="00ED3610" w:rsidRDefault="00ED3610">
      <w:pPr>
        <w:pStyle w:val="a5"/>
        <w:numPr>
          <w:ilvl w:val="0"/>
          <w:numId w:val="1"/>
        </w:numPr>
        <w:tabs>
          <w:tab w:val="left" w:pos="1013"/>
          <w:tab w:val="left" w:pos="3590"/>
        </w:tabs>
        <w:ind w:right="121" w:firstLine="710"/>
        <w:rPr>
          <w:sz w:val="28"/>
          <w:lang w:val="ru-RU"/>
        </w:rPr>
      </w:pPr>
      <w:r w:rsidRPr="00ED3610">
        <w:rPr>
          <w:sz w:val="28"/>
          <w:lang w:val="ru-RU"/>
        </w:rPr>
        <w:t>«Парные картинки» (на наблюдательность, умение замечать сходство и различие</w:t>
      </w:r>
      <w:r w:rsidRPr="00ED3610">
        <w:rPr>
          <w:sz w:val="28"/>
          <w:lang w:val="ru-RU"/>
        </w:rPr>
        <w:tab/>
        <w:t>в предметах, на активизацию словаря);</w:t>
      </w:r>
    </w:p>
    <w:p w:rsidR="009F730C" w:rsidRPr="00ED3610" w:rsidRDefault="00ED3610">
      <w:pPr>
        <w:pStyle w:val="a5"/>
        <w:numPr>
          <w:ilvl w:val="0"/>
          <w:numId w:val="1"/>
        </w:numPr>
        <w:tabs>
          <w:tab w:val="left" w:pos="1133"/>
        </w:tabs>
        <w:ind w:right="114" w:firstLine="710"/>
        <w:rPr>
          <w:sz w:val="28"/>
          <w:lang w:val="ru-RU"/>
        </w:rPr>
      </w:pPr>
      <w:r w:rsidRPr="00ED3610">
        <w:rPr>
          <w:sz w:val="28"/>
          <w:lang w:val="ru-RU"/>
        </w:rPr>
        <w:t>«Что где растет?» (на классификацию, развитие активности и самостояте</w:t>
      </w:r>
      <w:r w:rsidRPr="00ED3610">
        <w:rPr>
          <w:sz w:val="28"/>
          <w:lang w:val="ru-RU"/>
        </w:rPr>
        <w:t>льности мышления, речи);</w:t>
      </w:r>
    </w:p>
    <w:p w:rsidR="009F730C" w:rsidRPr="00ED3610" w:rsidRDefault="00ED3610">
      <w:pPr>
        <w:pStyle w:val="a5"/>
        <w:numPr>
          <w:ilvl w:val="0"/>
          <w:numId w:val="1"/>
        </w:numPr>
        <w:tabs>
          <w:tab w:val="left" w:pos="999"/>
          <w:tab w:val="left" w:pos="3269"/>
        </w:tabs>
        <w:spacing w:before="2"/>
        <w:ind w:right="111" w:firstLine="710"/>
        <w:rPr>
          <w:sz w:val="28"/>
          <w:lang w:val="ru-RU"/>
        </w:rPr>
      </w:pPr>
      <w:r w:rsidRPr="00ED3610">
        <w:rPr>
          <w:sz w:val="28"/>
          <w:lang w:val="ru-RU"/>
        </w:rPr>
        <w:t>«Собери</w:t>
      </w:r>
      <w:r w:rsidRPr="00ED3610">
        <w:rPr>
          <w:spacing w:val="-5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картинку»</w:t>
      </w:r>
      <w:r w:rsidRPr="00ED3610">
        <w:rPr>
          <w:spacing w:val="-9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(на</w:t>
      </w:r>
      <w:r w:rsidRPr="00ED3610">
        <w:rPr>
          <w:spacing w:val="-4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развитие</w:t>
      </w:r>
      <w:r w:rsidRPr="00ED3610">
        <w:rPr>
          <w:spacing w:val="-4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сообразительности,</w:t>
      </w:r>
      <w:r w:rsidRPr="00ED3610">
        <w:rPr>
          <w:spacing w:val="-3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умение</w:t>
      </w:r>
      <w:r w:rsidRPr="00ED3610">
        <w:rPr>
          <w:spacing w:val="-4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 xml:space="preserve">обобщать и сосредотачиваться). Как разновидность этих игр, возможно, применять </w:t>
      </w:r>
      <w:r w:rsidRPr="00ED3610">
        <w:rPr>
          <w:spacing w:val="-2"/>
          <w:sz w:val="28"/>
          <w:lang w:val="ru-RU"/>
        </w:rPr>
        <w:t>работу</w:t>
      </w:r>
      <w:r w:rsidRPr="00ED3610">
        <w:rPr>
          <w:sz w:val="28"/>
          <w:lang w:val="ru-RU"/>
        </w:rPr>
        <w:tab/>
        <w:t>с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конструктором, пазлами из большого количества мелких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деталей, составных элементов, развивающих наблюдательность, логическое мышление,</w:t>
      </w:r>
      <w:r w:rsidRPr="00ED3610">
        <w:rPr>
          <w:spacing w:val="8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умение</w:t>
      </w:r>
      <w:r w:rsidRPr="00ED3610">
        <w:rPr>
          <w:spacing w:val="8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сосредоточить</w:t>
      </w:r>
      <w:r w:rsidRPr="00ED3610">
        <w:rPr>
          <w:spacing w:val="8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внимание.</w:t>
      </w:r>
      <w:r w:rsidRPr="00ED3610">
        <w:rPr>
          <w:spacing w:val="8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Если</w:t>
      </w:r>
      <w:r w:rsidRPr="00ED3610">
        <w:rPr>
          <w:spacing w:val="8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проводить такие занятия в группе и задавать проблемную ситуацию, то это будет способствовать и развитию коммуникативных навыков.</w:t>
      </w:r>
    </w:p>
    <w:p w:rsidR="009F730C" w:rsidRPr="00ED3610" w:rsidRDefault="00ED3610">
      <w:pPr>
        <w:pStyle w:val="a3"/>
        <w:ind w:right="117"/>
        <w:rPr>
          <w:lang w:val="ru-RU"/>
        </w:rPr>
      </w:pPr>
      <w:r w:rsidRPr="00ED3610">
        <w:rPr>
          <w:lang w:val="ru-RU"/>
        </w:rPr>
        <w:t>Достаточное внимание будет уделено словесным развивающим играм</w:t>
      </w:r>
      <w:r w:rsidRPr="00ED3610">
        <w:rPr>
          <w:spacing w:val="80"/>
          <w:w w:val="150"/>
          <w:lang w:val="ru-RU"/>
        </w:rPr>
        <w:t xml:space="preserve"> </w:t>
      </w:r>
      <w:r w:rsidRPr="00ED3610">
        <w:rPr>
          <w:lang w:val="ru-RU"/>
        </w:rPr>
        <w:t>с предметами:</w:t>
      </w:r>
    </w:p>
    <w:p w:rsidR="009F730C" w:rsidRPr="00ED3610" w:rsidRDefault="00ED3610">
      <w:pPr>
        <w:pStyle w:val="a5"/>
        <w:numPr>
          <w:ilvl w:val="0"/>
          <w:numId w:val="1"/>
        </w:numPr>
        <w:tabs>
          <w:tab w:val="left" w:pos="1100"/>
        </w:tabs>
        <w:ind w:right="106" w:firstLine="710"/>
        <w:rPr>
          <w:sz w:val="28"/>
          <w:lang w:val="ru-RU"/>
        </w:rPr>
      </w:pPr>
      <w:r w:rsidRPr="00ED3610">
        <w:rPr>
          <w:sz w:val="28"/>
          <w:lang w:val="ru-RU"/>
        </w:rPr>
        <w:t>играм-загадкам на выделение характерных признаков предметов, сравнение («Какой предмет загадали?», «Найди похожий предмет», «Да - нет», «Похоже - не похоже»);</w:t>
      </w:r>
    </w:p>
    <w:p w:rsidR="009F730C" w:rsidRPr="00ED3610" w:rsidRDefault="00ED3610">
      <w:pPr>
        <w:pStyle w:val="a5"/>
        <w:numPr>
          <w:ilvl w:val="0"/>
          <w:numId w:val="1"/>
        </w:numPr>
        <w:tabs>
          <w:tab w:val="left" w:pos="1297"/>
        </w:tabs>
        <w:spacing w:line="242" w:lineRule="auto"/>
        <w:ind w:right="113" w:firstLine="710"/>
        <w:rPr>
          <w:sz w:val="28"/>
          <w:lang w:val="ru-RU"/>
        </w:rPr>
      </w:pPr>
      <w:r w:rsidRPr="00ED3610">
        <w:rPr>
          <w:sz w:val="28"/>
          <w:lang w:val="ru-RU"/>
        </w:rPr>
        <w:t>развитию умения обоб</w:t>
      </w:r>
      <w:r w:rsidRPr="00ED3610">
        <w:rPr>
          <w:sz w:val="28"/>
          <w:lang w:val="ru-RU"/>
        </w:rPr>
        <w:t>щать, группировать предметы по определенным</w:t>
      </w:r>
      <w:r w:rsidRPr="00ED3610">
        <w:rPr>
          <w:spacing w:val="27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признакам</w:t>
      </w:r>
      <w:r w:rsidRPr="00ED3610">
        <w:rPr>
          <w:spacing w:val="27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(«Что</w:t>
      </w:r>
      <w:r w:rsidRPr="00ED3610">
        <w:rPr>
          <w:spacing w:val="26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растет</w:t>
      </w:r>
      <w:r w:rsidRPr="00ED3610">
        <w:rPr>
          <w:spacing w:val="29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на</w:t>
      </w:r>
      <w:r w:rsidRPr="00ED3610">
        <w:rPr>
          <w:spacing w:val="27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огороде</w:t>
      </w:r>
      <w:r w:rsidRPr="00ED3610">
        <w:rPr>
          <w:spacing w:val="27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(в</w:t>
      </w:r>
      <w:r w:rsidRPr="00ED3610">
        <w:rPr>
          <w:spacing w:val="24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лесу,</w:t>
      </w:r>
      <w:r w:rsidRPr="00ED3610">
        <w:rPr>
          <w:spacing w:val="28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поле,</w:t>
      </w:r>
      <w:r w:rsidRPr="00ED3610">
        <w:rPr>
          <w:spacing w:val="28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на</w:t>
      </w:r>
      <w:r w:rsidRPr="00ED3610">
        <w:rPr>
          <w:spacing w:val="27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лугу)?»,</w:t>
      </w:r>
    </w:p>
    <w:p w:rsidR="009F730C" w:rsidRPr="00ED3610" w:rsidRDefault="00ED3610">
      <w:pPr>
        <w:pStyle w:val="a3"/>
        <w:spacing w:line="320" w:lineRule="exact"/>
        <w:ind w:firstLine="0"/>
        <w:rPr>
          <w:lang w:val="ru-RU"/>
        </w:rPr>
      </w:pPr>
      <w:r w:rsidRPr="00ED3610">
        <w:rPr>
          <w:lang w:val="ru-RU"/>
        </w:rPr>
        <w:t>«Назови</w:t>
      </w:r>
      <w:r w:rsidRPr="00ED3610">
        <w:rPr>
          <w:spacing w:val="-8"/>
          <w:lang w:val="ru-RU"/>
        </w:rPr>
        <w:t xml:space="preserve"> </w:t>
      </w:r>
      <w:r w:rsidRPr="00ED3610">
        <w:rPr>
          <w:lang w:val="ru-RU"/>
        </w:rPr>
        <w:t>три</w:t>
      </w:r>
      <w:r w:rsidRPr="00ED3610">
        <w:rPr>
          <w:spacing w:val="-8"/>
          <w:lang w:val="ru-RU"/>
        </w:rPr>
        <w:t xml:space="preserve"> </w:t>
      </w:r>
      <w:r w:rsidRPr="00ED3610">
        <w:rPr>
          <w:lang w:val="ru-RU"/>
        </w:rPr>
        <w:t>(четыре)</w:t>
      </w:r>
      <w:r w:rsidRPr="00ED3610">
        <w:rPr>
          <w:spacing w:val="-9"/>
          <w:lang w:val="ru-RU"/>
        </w:rPr>
        <w:t xml:space="preserve"> </w:t>
      </w:r>
      <w:r w:rsidRPr="00ED3610">
        <w:rPr>
          <w:lang w:val="ru-RU"/>
        </w:rPr>
        <w:t>предмета»,</w:t>
      </w:r>
      <w:r w:rsidRPr="00ED3610">
        <w:rPr>
          <w:spacing w:val="-5"/>
          <w:lang w:val="ru-RU"/>
        </w:rPr>
        <w:t xml:space="preserve"> </w:t>
      </w:r>
      <w:r w:rsidRPr="00ED3610">
        <w:rPr>
          <w:lang w:val="ru-RU"/>
        </w:rPr>
        <w:t>«Кому</w:t>
      </w:r>
      <w:r w:rsidRPr="00ED3610">
        <w:rPr>
          <w:spacing w:val="-8"/>
          <w:lang w:val="ru-RU"/>
        </w:rPr>
        <w:t xml:space="preserve"> </w:t>
      </w:r>
      <w:r w:rsidRPr="00ED3610">
        <w:rPr>
          <w:lang w:val="ru-RU"/>
        </w:rPr>
        <w:t>что</w:t>
      </w:r>
      <w:r w:rsidRPr="00ED3610">
        <w:rPr>
          <w:spacing w:val="-8"/>
          <w:lang w:val="ru-RU"/>
        </w:rPr>
        <w:t xml:space="preserve"> </w:t>
      </w:r>
      <w:r w:rsidRPr="00ED3610">
        <w:rPr>
          <w:spacing w:val="-2"/>
          <w:lang w:val="ru-RU"/>
        </w:rPr>
        <w:t>нужно?»);</w:t>
      </w:r>
    </w:p>
    <w:p w:rsidR="009F730C" w:rsidRPr="00ED3610" w:rsidRDefault="009F730C">
      <w:pPr>
        <w:spacing w:line="320" w:lineRule="exact"/>
        <w:rPr>
          <w:lang w:val="ru-RU"/>
        </w:rPr>
        <w:sectPr w:rsidR="009F730C" w:rsidRPr="00ED3610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9F730C" w:rsidRPr="00ED3610" w:rsidRDefault="00ED3610">
      <w:pPr>
        <w:pStyle w:val="a5"/>
        <w:numPr>
          <w:ilvl w:val="0"/>
          <w:numId w:val="1"/>
        </w:numPr>
        <w:tabs>
          <w:tab w:val="left" w:pos="1109"/>
        </w:tabs>
        <w:spacing w:before="67"/>
        <w:ind w:right="104" w:firstLine="710"/>
        <w:rPr>
          <w:sz w:val="28"/>
          <w:lang w:val="ru-RU"/>
        </w:rPr>
      </w:pPr>
      <w:r w:rsidRPr="00ED3610">
        <w:rPr>
          <w:sz w:val="28"/>
          <w:lang w:val="ru-RU"/>
        </w:rPr>
        <w:lastRenderedPageBreak/>
        <w:t xml:space="preserve">развитию умения отличать реальные явления от вымышленных, делать правильные умозаключения («Кто больше заметит?», «Бывает — не </w:t>
      </w:r>
      <w:r w:rsidRPr="00ED3610">
        <w:rPr>
          <w:spacing w:val="-2"/>
          <w:sz w:val="28"/>
          <w:lang w:val="ru-RU"/>
        </w:rPr>
        <w:t>бывает»);</w:t>
      </w:r>
    </w:p>
    <w:p w:rsidR="009F730C" w:rsidRPr="00ED3610" w:rsidRDefault="00ED3610">
      <w:pPr>
        <w:pStyle w:val="a5"/>
        <w:numPr>
          <w:ilvl w:val="0"/>
          <w:numId w:val="1"/>
        </w:numPr>
        <w:tabs>
          <w:tab w:val="left" w:pos="994"/>
        </w:tabs>
        <w:spacing w:line="321" w:lineRule="exact"/>
        <w:ind w:left="993"/>
        <w:rPr>
          <w:sz w:val="28"/>
          <w:lang w:val="ru-RU"/>
        </w:rPr>
      </w:pPr>
      <w:r w:rsidRPr="00ED3610">
        <w:rPr>
          <w:sz w:val="28"/>
          <w:lang w:val="ru-RU"/>
        </w:rPr>
        <w:t>классификации</w:t>
      </w:r>
      <w:r w:rsidRPr="00ED3610">
        <w:rPr>
          <w:spacing w:val="-11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(«Охотник»,</w:t>
      </w:r>
      <w:r w:rsidRPr="00ED3610">
        <w:rPr>
          <w:spacing w:val="-6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«Отвечай</w:t>
      </w:r>
      <w:r w:rsidRPr="00ED3610">
        <w:rPr>
          <w:spacing w:val="-6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быстро»</w:t>
      </w:r>
      <w:r w:rsidRPr="00ED3610">
        <w:rPr>
          <w:spacing w:val="-15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и</w:t>
      </w:r>
      <w:r w:rsidRPr="00ED3610">
        <w:rPr>
          <w:spacing w:val="-11"/>
          <w:sz w:val="28"/>
          <w:lang w:val="ru-RU"/>
        </w:rPr>
        <w:t xml:space="preserve"> </w:t>
      </w:r>
      <w:r w:rsidRPr="00ED3610">
        <w:rPr>
          <w:spacing w:val="-2"/>
          <w:sz w:val="28"/>
          <w:lang w:val="ru-RU"/>
        </w:rPr>
        <w:t>др.);</w:t>
      </w:r>
    </w:p>
    <w:p w:rsidR="009F730C" w:rsidRDefault="00ED3610">
      <w:pPr>
        <w:pStyle w:val="a5"/>
        <w:numPr>
          <w:ilvl w:val="0"/>
          <w:numId w:val="1"/>
        </w:numPr>
        <w:tabs>
          <w:tab w:val="left" w:pos="1167"/>
        </w:tabs>
        <w:spacing w:before="6"/>
        <w:ind w:right="119" w:firstLine="710"/>
        <w:rPr>
          <w:sz w:val="28"/>
        </w:rPr>
      </w:pPr>
      <w:r w:rsidRPr="00ED3610">
        <w:rPr>
          <w:sz w:val="28"/>
          <w:lang w:val="ru-RU"/>
        </w:rPr>
        <w:t xml:space="preserve">совершенствованию умения описывать предмет, находить его </w:t>
      </w:r>
      <w:proofErr w:type="gramStart"/>
      <w:r w:rsidRPr="00ED3610">
        <w:rPr>
          <w:sz w:val="28"/>
          <w:lang w:val="ru-RU"/>
        </w:rPr>
        <w:t>существенны</w:t>
      </w:r>
      <w:r w:rsidRPr="00ED3610">
        <w:rPr>
          <w:sz w:val="28"/>
          <w:lang w:val="ru-RU"/>
        </w:rPr>
        <w:t>е</w:t>
      </w:r>
      <w:r w:rsidRPr="00ED3610">
        <w:rPr>
          <w:spacing w:val="40"/>
          <w:sz w:val="28"/>
          <w:lang w:val="ru-RU"/>
        </w:rPr>
        <w:t xml:space="preserve">  </w:t>
      </w:r>
      <w:r w:rsidRPr="00ED3610">
        <w:rPr>
          <w:sz w:val="28"/>
          <w:lang w:val="ru-RU"/>
        </w:rPr>
        <w:t>признаки</w:t>
      </w:r>
      <w:proofErr w:type="gramEnd"/>
      <w:r w:rsidRPr="00ED3610">
        <w:rPr>
          <w:spacing w:val="40"/>
          <w:sz w:val="28"/>
          <w:lang w:val="ru-RU"/>
        </w:rPr>
        <w:t xml:space="preserve">  </w:t>
      </w:r>
      <w:r w:rsidRPr="00ED3610">
        <w:rPr>
          <w:sz w:val="28"/>
          <w:lang w:val="ru-RU"/>
        </w:rPr>
        <w:t>и</w:t>
      </w:r>
      <w:r w:rsidRPr="00ED3610">
        <w:rPr>
          <w:spacing w:val="40"/>
          <w:sz w:val="28"/>
          <w:lang w:val="ru-RU"/>
        </w:rPr>
        <w:t xml:space="preserve">  </w:t>
      </w:r>
      <w:r w:rsidRPr="00ED3610">
        <w:rPr>
          <w:sz w:val="28"/>
          <w:lang w:val="ru-RU"/>
        </w:rPr>
        <w:t>узнавать</w:t>
      </w:r>
      <w:r w:rsidRPr="00ED3610">
        <w:rPr>
          <w:spacing w:val="40"/>
          <w:sz w:val="28"/>
          <w:lang w:val="ru-RU"/>
        </w:rPr>
        <w:t xml:space="preserve">  </w:t>
      </w:r>
      <w:r w:rsidRPr="00ED3610">
        <w:rPr>
          <w:sz w:val="28"/>
          <w:lang w:val="ru-RU"/>
        </w:rPr>
        <w:t>по</w:t>
      </w:r>
      <w:r w:rsidRPr="00ED3610">
        <w:rPr>
          <w:spacing w:val="40"/>
          <w:sz w:val="28"/>
          <w:lang w:val="ru-RU"/>
        </w:rPr>
        <w:t xml:space="preserve">  </w:t>
      </w:r>
      <w:r w:rsidRPr="00ED3610">
        <w:rPr>
          <w:sz w:val="28"/>
          <w:lang w:val="ru-RU"/>
        </w:rPr>
        <w:t>описанию</w:t>
      </w:r>
      <w:r w:rsidRPr="00ED3610">
        <w:rPr>
          <w:spacing w:val="40"/>
          <w:sz w:val="28"/>
          <w:lang w:val="ru-RU"/>
        </w:rPr>
        <w:t xml:space="preserve">  </w:t>
      </w:r>
      <w:r>
        <w:rPr>
          <w:sz w:val="28"/>
        </w:rPr>
        <w:t>(«</w:t>
      </w:r>
      <w:proofErr w:type="spellStart"/>
      <w:r>
        <w:rPr>
          <w:sz w:val="28"/>
        </w:rPr>
        <w:t>Подбери</w:t>
      </w:r>
      <w:proofErr w:type="spellEnd"/>
      <w:r>
        <w:rPr>
          <w:spacing w:val="40"/>
          <w:sz w:val="28"/>
        </w:rPr>
        <w:t xml:space="preserve">  </w:t>
      </w:r>
      <w:proofErr w:type="spellStart"/>
      <w:r>
        <w:rPr>
          <w:sz w:val="28"/>
        </w:rPr>
        <w:t>слово</w:t>
      </w:r>
      <w:proofErr w:type="spellEnd"/>
      <w:r>
        <w:rPr>
          <w:sz w:val="28"/>
        </w:rPr>
        <w:t>»,</w:t>
      </w:r>
    </w:p>
    <w:p w:rsidR="009F730C" w:rsidRPr="00ED3610" w:rsidRDefault="00ED3610">
      <w:pPr>
        <w:pStyle w:val="a3"/>
        <w:spacing w:line="321" w:lineRule="exact"/>
        <w:ind w:firstLine="0"/>
        <w:rPr>
          <w:lang w:val="ru-RU"/>
        </w:rPr>
      </w:pPr>
      <w:r w:rsidRPr="00ED3610">
        <w:rPr>
          <w:lang w:val="ru-RU"/>
        </w:rPr>
        <w:t>«Магазин</w:t>
      </w:r>
      <w:r w:rsidRPr="00ED3610">
        <w:rPr>
          <w:spacing w:val="-17"/>
          <w:lang w:val="ru-RU"/>
        </w:rPr>
        <w:t xml:space="preserve"> </w:t>
      </w:r>
      <w:r w:rsidRPr="00ED3610">
        <w:rPr>
          <w:spacing w:val="-2"/>
          <w:lang w:val="ru-RU"/>
        </w:rPr>
        <w:t>игрушек»).</w:t>
      </w:r>
    </w:p>
    <w:p w:rsidR="009F730C" w:rsidRPr="00ED3610" w:rsidRDefault="00ED3610">
      <w:pPr>
        <w:pStyle w:val="a3"/>
        <w:ind w:right="103"/>
        <w:rPr>
          <w:lang w:val="ru-RU"/>
        </w:rPr>
      </w:pPr>
      <w:r w:rsidRPr="00ED3610">
        <w:rPr>
          <w:lang w:val="ru-RU"/>
        </w:rPr>
        <w:t>Для развития внимания, слухового восприятия и логического мышления будем включать</w:t>
      </w:r>
      <w:r w:rsidRPr="00ED3610">
        <w:rPr>
          <w:spacing w:val="40"/>
          <w:lang w:val="ru-RU"/>
        </w:rPr>
        <w:t xml:space="preserve"> </w:t>
      </w:r>
      <w:r w:rsidRPr="00ED3610">
        <w:rPr>
          <w:lang w:val="ru-RU"/>
        </w:rPr>
        <w:t>в занятия решения развивающих упражнений, логических или «вербальных задач» (А.И. Савенков):</w:t>
      </w:r>
    </w:p>
    <w:p w:rsidR="009F730C" w:rsidRPr="00ED3610" w:rsidRDefault="00ED3610">
      <w:pPr>
        <w:pStyle w:val="a5"/>
        <w:numPr>
          <w:ilvl w:val="0"/>
          <w:numId w:val="1"/>
        </w:numPr>
        <w:tabs>
          <w:tab w:val="left" w:pos="1071"/>
        </w:tabs>
        <w:ind w:right="101" w:firstLine="710"/>
        <w:rPr>
          <w:sz w:val="28"/>
          <w:lang w:val="ru-RU"/>
        </w:rPr>
      </w:pPr>
      <w:r w:rsidRPr="00ED3610">
        <w:rPr>
          <w:sz w:val="28"/>
          <w:lang w:val="ru-RU"/>
        </w:rPr>
        <w:t>«З</w:t>
      </w:r>
      <w:r w:rsidRPr="00ED3610">
        <w:rPr>
          <w:sz w:val="28"/>
          <w:lang w:val="ru-RU"/>
        </w:rPr>
        <w:t>аполни матрицу». Цель: научить детей располагать предметы в правильной последовательности (по рисункам). Детям предлагаются матрицы, внутри которых были предметы, расположенные в определенной последовательности, причем один из них отсутствовал. Задача ребе</w:t>
      </w:r>
      <w:r w:rsidRPr="00ED3610">
        <w:rPr>
          <w:sz w:val="28"/>
          <w:lang w:val="ru-RU"/>
        </w:rPr>
        <w:t xml:space="preserve">нка - выявить закономерность расположения предметов в матрице и обнаружить </w:t>
      </w:r>
      <w:r w:rsidRPr="00ED3610">
        <w:rPr>
          <w:spacing w:val="-2"/>
          <w:sz w:val="28"/>
          <w:lang w:val="ru-RU"/>
        </w:rPr>
        <w:t>недостающий.</w:t>
      </w:r>
    </w:p>
    <w:p w:rsidR="009F730C" w:rsidRDefault="00ED3610">
      <w:pPr>
        <w:pStyle w:val="a3"/>
        <w:spacing w:line="242" w:lineRule="auto"/>
        <w:ind w:right="119"/>
      </w:pPr>
      <w:r w:rsidRPr="00ED3610">
        <w:rPr>
          <w:lang w:val="ru-RU"/>
        </w:rPr>
        <w:t xml:space="preserve">Особый интерес у одаренных детей вызывают игры со спичками, развивающие пространственное и логическое мышление. </w:t>
      </w:r>
      <w:proofErr w:type="spellStart"/>
      <w:r>
        <w:t>Будем</w:t>
      </w:r>
      <w:proofErr w:type="spellEnd"/>
      <w:r>
        <w:t xml:space="preserve"> </w:t>
      </w:r>
      <w:proofErr w:type="spellStart"/>
      <w:r>
        <w:t>применять</w:t>
      </w:r>
      <w:proofErr w:type="spellEnd"/>
      <w:r>
        <w:t xml:space="preserve"> в </w:t>
      </w:r>
      <w:proofErr w:type="spellStart"/>
      <w:r>
        <w:t>работе</w:t>
      </w:r>
      <w:proofErr w:type="spellEnd"/>
      <w:r>
        <w:t xml:space="preserve"> с </w:t>
      </w:r>
      <w:proofErr w:type="spellStart"/>
      <w:r>
        <w:t>детьми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>:</w:t>
      </w:r>
    </w:p>
    <w:p w:rsidR="009F730C" w:rsidRPr="00ED3610" w:rsidRDefault="00ED3610">
      <w:pPr>
        <w:pStyle w:val="a5"/>
        <w:numPr>
          <w:ilvl w:val="0"/>
          <w:numId w:val="1"/>
        </w:numPr>
        <w:tabs>
          <w:tab w:val="left" w:pos="1057"/>
        </w:tabs>
        <w:ind w:right="116" w:firstLine="710"/>
        <w:jc w:val="left"/>
        <w:rPr>
          <w:sz w:val="28"/>
          <w:lang w:val="ru-RU"/>
        </w:rPr>
      </w:pPr>
      <w:r w:rsidRPr="00ED3610">
        <w:rPr>
          <w:sz w:val="28"/>
          <w:lang w:val="ru-RU"/>
        </w:rPr>
        <w:t>Игра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1.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Переложите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две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спички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так,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чтобы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дом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повернулся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к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нам другой стороной.</w:t>
      </w:r>
    </w:p>
    <w:p w:rsidR="009F730C" w:rsidRPr="00ED3610" w:rsidRDefault="00ED3610">
      <w:pPr>
        <w:pStyle w:val="a5"/>
        <w:numPr>
          <w:ilvl w:val="0"/>
          <w:numId w:val="1"/>
        </w:numPr>
        <w:tabs>
          <w:tab w:val="left" w:pos="1066"/>
        </w:tabs>
        <w:ind w:right="116" w:firstLine="710"/>
        <w:jc w:val="left"/>
        <w:rPr>
          <w:sz w:val="28"/>
          <w:lang w:val="ru-RU"/>
        </w:rPr>
      </w:pPr>
      <w:r w:rsidRPr="00ED3610">
        <w:rPr>
          <w:sz w:val="28"/>
          <w:lang w:val="ru-RU"/>
        </w:rPr>
        <w:t>Игра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2.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Переставьте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две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спички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так,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чтобы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из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четырех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квадратов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получилось пять.</w:t>
      </w:r>
    </w:p>
    <w:p w:rsidR="009F730C" w:rsidRPr="00ED3610" w:rsidRDefault="00ED3610">
      <w:pPr>
        <w:pStyle w:val="a5"/>
        <w:numPr>
          <w:ilvl w:val="0"/>
          <w:numId w:val="1"/>
        </w:numPr>
        <w:tabs>
          <w:tab w:val="left" w:pos="1066"/>
        </w:tabs>
        <w:ind w:right="118" w:firstLine="710"/>
        <w:jc w:val="left"/>
        <w:rPr>
          <w:sz w:val="28"/>
          <w:lang w:val="ru-RU"/>
        </w:rPr>
      </w:pPr>
      <w:r w:rsidRPr="00ED3610">
        <w:rPr>
          <w:sz w:val="28"/>
          <w:lang w:val="ru-RU"/>
        </w:rPr>
        <w:t>Игра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3.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Переставьте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три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спички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так,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чтобы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из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четырех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квадратов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получилось три.</w:t>
      </w:r>
    </w:p>
    <w:p w:rsidR="009F730C" w:rsidRPr="00ED3610" w:rsidRDefault="00ED3610">
      <w:pPr>
        <w:pStyle w:val="a5"/>
        <w:numPr>
          <w:ilvl w:val="0"/>
          <w:numId w:val="1"/>
        </w:numPr>
        <w:tabs>
          <w:tab w:val="left" w:pos="1105"/>
        </w:tabs>
        <w:ind w:right="121" w:firstLine="710"/>
        <w:jc w:val="left"/>
        <w:rPr>
          <w:sz w:val="28"/>
          <w:lang w:val="ru-RU"/>
        </w:rPr>
      </w:pPr>
      <w:r w:rsidRPr="00ED3610">
        <w:rPr>
          <w:sz w:val="28"/>
          <w:lang w:val="ru-RU"/>
        </w:rPr>
        <w:t>Игра</w:t>
      </w:r>
      <w:r w:rsidRPr="00ED3610">
        <w:rPr>
          <w:spacing w:val="8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4.</w:t>
      </w:r>
      <w:r w:rsidRPr="00ED3610">
        <w:rPr>
          <w:spacing w:val="8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Переставьте</w:t>
      </w:r>
      <w:r w:rsidRPr="00ED3610">
        <w:rPr>
          <w:spacing w:val="8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четыре</w:t>
      </w:r>
      <w:r w:rsidRPr="00ED3610">
        <w:rPr>
          <w:spacing w:val="8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спички</w:t>
      </w:r>
      <w:r w:rsidRPr="00ED3610">
        <w:rPr>
          <w:spacing w:val="8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так,</w:t>
      </w:r>
      <w:r w:rsidRPr="00ED3610">
        <w:rPr>
          <w:spacing w:val="8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чтобы</w:t>
      </w:r>
      <w:r w:rsidRPr="00ED3610">
        <w:rPr>
          <w:spacing w:val="8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получилось</w:t>
      </w:r>
      <w:r w:rsidRPr="00ED3610">
        <w:rPr>
          <w:spacing w:val="8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 xml:space="preserve">два </w:t>
      </w:r>
      <w:r w:rsidRPr="00ED3610">
        <w:rPr>
          <w:spacing w:val="-2"/>
          <w:sz w:val="28"/>
          <w:lang w:val="ru-RU"/>
        </w:rPr>
        <w:t>квадрата.</w:t>
      </w:r>
    </w:p>
    <w:p w:rsidR="009F730C" w:rsidRPr="00ED3610" w:rsidRDefault="009F730C">
      <w:pPr>
        <w:pStyle w:val="a3"/>
        <w:ind w:left="0" w:firstLine="0"/>
        <w:jc w:val="left"/>
        <w:rPr>
          <w:sz w:val="27"/>
          <w:lang w:val="ru-RU"/>
        </w:rPr>
      </w:pPr>
    </w:p>
    <w:p w:rsidR="009F730C" w:rsidRPr="00ED3610" w:rsidRDefault="00ED3610">
      <w:pPr>
        <w:pStyle w:val="a5"/>
        <w:numPr>
          <w:ilvl w:val="0"/>
          <w:numId w:val="2"/>
        </w:numPr>
        <w:tabs>
          <w:tab w:val="left" w:pos="1042"/>
        </w:tabs>
        <w:ind w:right="105" w:firstLine="710"/>
        <w:jc w:val="both"/>
        <w:rPr>
          <w:b/>
          <w:sz w:val="26"/>
          <w:lang w:val="ru-RU"/>
        </w:rPr>
      </w:pPr>
      <w:r w:rsidRPr="00ED3610">
        <w:rPr>
          <w:b/>
          <w:sz w:val="28"/>
          <w:lang w:val="ru-RU"/>
        </w:rPr>
        <w:t xml:space="preserve">Для раскрытия физической одаренности </w:t>
      </w:r>
      <w:r w:rsidRPr="00ED3610">
        <w:rPr>
          <w:sz w:val="28"/>
          <w:lang w:val="ru-RU"/>
        </w:rPr>
        <w:t>инструктором по физической культуре будет уделяться время для формирования установки на здоровый образ жизни. Как известно, такая установка не появляется у</w:t>
      </w:r>
      <w:r w:rsidRPr="00ED3610">
        <w:rPr>
          <w:spacing w:val="4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ребенка сама</w:t>
      </w:r>
      <w:r w:rsidRPr="00ED3610">
        <w:rPr>
          <w:sz w:val="28"/>
          <w:lang w:val="ru-RU"/>
        </w:rPr>
        <w:t xml:space="preserve"> собой, а формируется в результате определенного педагогического воздействия, сущность которого, по словам И. И. </w:t>
      </w:r>
      <w:proofErr w:type="spellStart"/>
      <w:r w:rsidRPr="00ED3610">
        <w:rPr>
          <w:sz w:val="28"/>
          <w:lang w:val="ru-RU"/>
        </w:rPr>
        <w:t>Брехмана</w:t>
      </w:r>
      <w:proofErr w:type="spellEnd"/>
      <w:r w:rsidRPr="00ED3610">
        <w:rPr>
          <w:sz w:val="28"/>
          <w:lang w:val="ru-RU"/>
        </w:rPr>
        <w:t>, состоит в приобщении к здоровому образу жизни с самого раннего возраста.</w:t>
      </w:r>
    </w:p>
    <w:p w:rsidR="009F730C" w:rsidRPr="00ED3610" w:rsidRDefault="00ED3610">
      <w:pPr>
        <w:pStyle w:val="a3"/>
        <w:tabs>
          <w:tab w:val="left" w:pos="9334"/>
        </w:tabs>
        <w:spacing w:before="3"/>
        <w:ind w:right="98"/>
        <w:rPr>
          <w:lang w:val="ru-RU"/>
        </w:rPr>
      </w:pPr>
      <w:r w:rsidRPr="00ED3610">
        <w:rPr>
          <w:lang w:val="ru-RU"/>
        </w:rPr>
        <w:t>Во время занятий по физической культуре в ДОО не всегда можн</w:t>
      </w:r>
      <w:r w:rsidRPr="00ED3610">
        <w:rPr>
          <w:lang w:val="ru-RU"/>
        </w:rPr>
        <w:t>о удовлетворить все «запросы»</w:t>
      </w:r>
      <w:r w:rsidRPr="00ED3610">
        <w:rPr>
          <w:spacing w:val="-1"/>
          <w:lang w:val="ru-RU"/>
        </w:rPr>
        <w:t xml:space="preserve"> </w:t>
      </w:r>
      <w:r w:rsidRPr="00ED3610">
        <w:rPr>
          <w:lang w:val="ru-RU"/>
        </w:rPr>
        <w:t>воспитанников. Большая часть деятельности направлена на развитие двигательных способностей, сохранение и развитие природных физических задатков детей. Для одаренных детей на дополнительных занятиях буду включены игры</w:t>
      </w:r>
      <w:r w:rsidRPr="00ED3610">
        <w:rPr>
          <w:lang w:val="ru-RU"/>
        </w:rPr>
        <w:tab/>
      </w:r>
      <w:r w:rsidRPr="00ED3610">
        <w:rPr>
          <w:spacing w:val="-10"/>
          <w:lang w:val="ru-RU"/>
        </w:rPr>
        <w:t xml:space="preserve">и </w:t>
      </w:r>
      <w:r w:rsidRPr="00ED3610">
        <w:rPr>
          <w:lang w:val="ru-RU"/>
        </w:rPr>
        <w:t>упражне</w:t>
      </w:r>
      <w:r w:rsidRPr="00ED3610">
        <w:rPr>
          <w:lang w:val="ru-RU"/>
        </w:rPr>
        <w:t xml:space="preserve">ния с учетом их индивидуальных особенностей, способностей и </w:t>
      </w:r>
      <w:r w:rsidRPr="00ED3610">
        <w:rPr>
          <w:spacing w:val="-2"/>
          <w:lang w:val="ru-RU"/>
        </w:rPr>
        <w:t>предпочтений.</w:t>
      </w:r>
    </w:p>
    <w:p w:rsidR="009F730C" w:rsidRPr="00ED3610" w:rsidRDefault="00ED3610">
      <w:pPr>
        <w:pStyle w:val="a3"/>
        <w:tabs>
          <w:tab w:val="left" w:pos="9320"/>
        </w:tabs>
        <w:ind w:right="112"/>
        <w:rPr>
          <w:lang w:val="ru-RU"/>
        </w:rPr>
      </w:pPr>
      <w:r w:rsidRPr="00ED3610">
        <w:rPr>
          <w:lang w:val="ru-RU"/>
        </w:rPr>
        <w:t xml:space="preserve">Дополнительные занятия физической культурой будут способствовать развитию тех физических способностей, которые есть у конкретного воспитанника, будут способствовать развитию волевой </w:t>
      </w:r>
      <w:r w:rsidRPr="00ED3610">
        <w:rPr>
          <w:lang w:val="ru-RU"/>
        </w:rPr>
        <w:t>регуляции,</w:t>
      </w:r>
      <w:r w:rsidRPr="00ED3610">
        <w:rPr>
          <w:spacing w:val="40"/>
          <w:lang w:val="ru-RU"/>
        </w:rPr>
        <w:t xml:space="preserve"> </w:t>
      </w:r>
      <w:r w:rsidRPr="00ED3610">
        <w:rPr>
          <w:lang w:val="ru-RU"/>
        </w:rPr>
        <w:t>побуждать</w:t>
      </w:r>
      <w:r w:rsidRPr="00ED3610">
        <w:rPr>
          <w:spacing w:val="8"/>
          <w:lang w:val="ru-RU"/>
        </w:rPr>
        <w:t xml:space="preserve"> </w:t>
      </w:r>
      <w:r w:rsidRPr="00ED3610">
        <w:rPr>
          <w:lang w:val="ru-RU"/>
        </w:rPr>
        <w:t>к</w:t>
      </w:r>
      <w:r w:rsidRPr="00ED3610">
        <w:rPr>
          <w:spacing w:val="9"/>
          <w:lang w:val="ru-RU"/>
        </w:rPr>
        <w:t xml:space="preserve"> </w:t>
      </w:r>
      <w:r w:rsidRPr="00ED3610">
        <w:rPr>
          <w:lang w:val="ru-RU"/>
        </w:rPr>
        <w:t>творческой</w:t>
      </w:r>
      <w:r w:rsidRPr="00ED3610">
        <w:rPr>
          <w:spacing w:val="10"/>
          <w:lang w:val="ru-RU"/>
        </w:rPr>
        <w:t xml:space="preserve"> </w:t>
      </w:r>
      <w:r w:rsidRPr="00ED3610">
        <w:rPr>
          <w:lang w:val="ru-RU"/>
        </w:rPr>
        <w:t>активности,</w:t>
      </w:r>
      <w:r w:rsidRPr="00ED3610">
        <w:rPr>
          <w:spacing w:val="13"/>
          <w:lang w:val="ru-RU"/>
        </w:rPr>
        <w:t xml:space="preserve"> </w:t>
      </w:r>
      <w:r w:rsidRPr="00ED3610">
        <w:rPr>
          <w:spacing w:val="-2"/>
          <w:lang w:val="ru-RU"/>
        </w:rPr>
        <w:t>инициативе</w:t>
      </w:r>
      <w:r w:rsidRPr="00ED3610">
        <w:rPr>
          <w:lang w:val="ru-RU"/>
        </w:rPr>
        <w:tab/>
      </w:r>
      <w:r w:rsidRPr="00ED3610">
        <w:rPr>
          <w:spacing w:val="-10"/>
          <w:lang w:val="ru-RU"/>
        </w:rPr>
        <w:t>и</w:t>
      </w:r>
    </w:p>
    <w:p w:rsidR="009F730C" w:rsidRPr="00ED3610" w:rsidRDefault="009F730C">
      <w:pPr>
        <w:rPr>
          <w:lang w:val="ru-RU"/>
        </w:rPr>
        <w:sectPr w:rsidR="009F730C" w:rsidRPr="00ED3610">
          <w:pgSz w:w="11910" w:h="16840"/>
          <w:pgMar w:top="1040" w:right="740" w:bottom="280" w:left="1580" w:header="720" w:footer="720" w:gutter="0"/>
          <w:cols w:space="720"/>
        </w:sectPr>
      </w:pPr>
    </w:p>
    <w:p w:rsidR="009F730C" w:rsidRPr="00ED3610" w:rsidRDefault="00ED3610">
      <w:pPr>
        <w:pStyle w:val="a3"/>
        <w:spacing w:before="67"/>
        <w:ind w:right="112" w:firstLine="0"/>
        <w:rPr>
          <w:lang w:val="ru-RU"/>
        </w:rPr>
      </w:pPr>
      <w:r w:rsidRPr="00ED3610">
        <w:rPr>
          <w:lang w:val="ru-RU"/>
        </w:rPr>
        <w:lastRenderedPageBreak/>
        <w:t>самостоятельности</w:t>
      </w:r>
      <w:r w:rsidRPr="00ED3610">
        <w:rPr>
          <w:spacing w:val="-2"/>
          <w:lang w:val="ru-RU"/>
        </w:rPr>
        <w:t xml:space="preserve"> </w:t>
      </w:r>
      <w:r w:rsidRPr="00ED3610">
        <w:rPr>
          <w:lang w:val="ru-RU"/>
        </w:rPr>
        <w:t>в</w:t>
      </w:r>
      <w:r w:rsidRPr="00ED3610">
        <w:rPr>
          <w:spacing w:val="-7"/>
          <w:lang w:val="ru-RU"/>
        </w:rPr>
        <w:t xml:space="preserve"> </w:t>
      </w:r>
      <w:r w:rsidRPr="00ED3610">
        <w:rPr>
          <w:lang w:val="ru-RU"/>
        </w:rPr>
        <w:t>двигательной</w:t>
      </w:r>
      <w:r w:rsidRPr="00ED3610">
        <w:rPr>
          <w:spacing w:val="-6"/>
          <w:lang w:val="ru-RU"/>
        </w:rPr>
        <w:t xml:space="preserve"> </w:t>
      </w:r>
      <w:r w:rsidRPr="00ED3610">
        <w:rPr>
          <w:lang w:val="ru-RU"/>
        </w:rPr>
        <w:t>деятельности,</w:t>
      </w:r>
      <w:r w:rsidRPr="00ED3610">
        <w:rPr>
          <w:spacing w:val="40"/>
          <w:lang w:val="ru-RU"/>
        </w:rPr>
        <w:t xml:space="preserve"> </w:t>
      </w:r>
      <w:r w:rsidRPr="00ED3610">
        <w:rPr>
          <w:lang w:val="ru-RU"/>
        </w:rPr>
        <w:t>тренировать</w:t>
      </w:r>
      <w:r w:rsidRPr="00ED3610">
        <w:rPr>
          <w:spacing w:val="-8"/>
          <w:lang w:val="ru-RU"/>
        </w:rPr>
        <w:t xml:space="preserve"> </w:t>
      </w:r>
      <w:r w:rsidRPr="00ED3610">
        <w:rPr>
          <w:lang w:val="ru-RU"/>
        </w:rPr>
        <w:t>в</w:t>
      </w:r>
      <w:r w:rsidRPr="00ED3610">
        <w:rPr>
          <w:spacing w:val="-3"/>
          <w:lang w:val="ru-RU"/>
        </w:rPr>
        <w:t xml:space="preserve"> </w:t>
      </w:r>
      <w:r w:rsidRPr="00ED3610">
        <w:rPr>
          <w:lang w:val="ru-RU"/>
        </w:rPr>
        <w:t xml:space="preserve">преодолении </w:t>
      </w:r>
      <w:r w:rsidRPr="00ED3610">
        <w:rPr>
          <w:spacing w:val="-2"/>
          <w:lang w:val="ru-RU"/>
        </w:rPr>
        <w:t>трудностей.</w:t>
      </w:r>
    </w:p>
    <w:p w:rsidR="009F730C" w:rsidRPr="00ED3610" w:rsidRDefault="00ED3610">
      <w:pPr>
        <w:pStyle w:val="a3"/>
        <w:tabs>
          <w:tab w:val="left" w:pos="4147"/>
        </w:tabs>
        <w:spacing w:line="242" w:lineRule="auto"/>
        <w:ind w:right="111"/>
        <w:rPr>
          <w:lang w:val="ru-RU"/>
        </w:rPr>
      </w:pPr>
      <w:r w:rsidRPr="00ED3610">
        <w:rPr>
          <w:lang w:val="ru-RU"/>
        </w:rPr>
        <w:t>Одаренным детям 5-7 лет будут интересны, так называемые, забавные, веселые игры</w:t>
      </w:r>
      <w:r w:rsidRPr="00ED3610">
        <w:rPr>
          <w:lang w:val="ru-RU"/>
        </w:rPr>
        <w:tab/>
        <w:t>и</w:t>
      </w:r>
      <w:r w:rsidRPr="00ED3610">
        <w:rPr>
          <w:spacing w:val="-10"/>
          <w:lang w:val="ru-RU"/>
        </w:rPr>
        <w:t xml:space="preserve"> </w:t>
      </w:r>
      <w:r w:rsidRPr="00ED3610">
        <w:rPr>
          <w:lang w:val="ru-RU"/>
        </w:rPr>
        <w:t>соревнования,</w:t>
      </w:r>
      <w:r w:rsidRPr="00ED3610">
        <w:rPr>
          <w:spacing w:val="-4"/>
          <w:lang w:val="ru-RU"/>
        </w:rPr>
        <w:t xml:space="preserve"> </w:t>
      </w:r>
      <w:r w:rsidRPr="00ED3610">
        <w:rPr>
          <w:lang w:val="ru-RU"/>
        </w:rPr>
        <w:t>развивающие</w:t>
      </w:r>
      <w:r w:rsidRPr="00ED3610">
        <w:rPr>
          <w:spacing w:val="-5"/>
          <w:lang w:val="ru-RU"/>
        </w:rPr>
        <w:t xml:space="preserve"> </w:t>
      </w:r>
      <w:r w:rsidRPr="00ED3610">
        <w:rPr>
          <w:lang w:val="ru-RU"/>
        </w:rPr>
        <w:t xml:space="preserve">координацию </w:t>
      </w:r>
      <w:r w:rsidRPr="00ED3610">
        <w:rPr>
          <w:spacing w:val="-2"/>
          <w:lang w:val="ru-RU"/>
        </w:rPr>
        <w:t>движений:</w:t>
      </w:r>
    </w:p>
    <w:p w:rsidR="009F730C" w:rsidRPr="00ED3610" w:rsidRDefault="00ED3610">
      <w:pPr>
        <w:pStyle w:val="a5"/>
        <w:numPr>
          <w:ilvl w:val="0"/>
          <w:numId w:val="1"/>
        </w:numPr>
        <w:tabs>
          <w:tab w:val="left" w:pos="1047"/>
        </w:tabs>
        <w:ind w:right="117" w:firstLine="710"/>
        <w:rPr>
          <w:sz w:val="28"/>
          <w:lang w:val="ru-RU"/>
        </w:rPr>
      </w:pPr>
      <w:r w:rsidRPr="00ED3610">
        <w:rPr>
          <w:sz w:val="28"/>
          <w:lang w:val="ru-RU"/>
        </w:rPr>
        <w:t>Соревнования с взрослым (другим ребенком) по балансированию с книгой (яблоком, кубиком и т.д.) на голове.</w:t>
      </w:r>
    </w:p>
    <w:p w:rsidR="009F730C" w:rsidRPr="00ED3610" w:rsidRDefault="00ED3610">
      <w:pPr>
        <w:pStyle w:val="a5"/>
        <w:numPr>
          <w:ilvl w:val="0"/>
          <w:numId w:val="1"/>
        </w:numPr>
        <w:tabs>
          <w:tab w:val="left" w:pos="1133"/>
        </w:tabs>
        <w:ind w:right="114" w:firstLine="710"/>
        <w:rPr>
          <w:sz w:val="28"/>
          <w:lang w:val="ru-RU"/>
        </w:rPr>
      </w:pPr>
      <w:r w:rsidRPr="00ED3610">
        <w:rPr>
          <w:sz w:val="28"/>
          <w:lang w:val="ru-RU"/>
        </w:rPr>
        <w:t>«Волейбол с воздушным шаром» (правила могут придумывать взрослые или дети).</w:t>
      </w:r>
    </w:p>
    <w:p w:rsidR="009F730C" w:rsidRPr="00ED3610" w:rsidRDefault="00ED3610">
      <w:pPr>
        <w:pStyle w:val="a5"/>
        <w:numPr>
          <w:ilvl w:val="0"/>
          <w:numId w:val="1"/>
        </w:numPr>
        <w:tabs>
          <w:tab w:val="left" w:pos="1287"/>
        </w:tabs>
        <w:ind w:right="113" w:firstLine="710"/>
        <w:rPr>
          <w:sz w:val="28"/>
          <w:lang w:val="ru-RU"/>
        </w:rPr>
      </w:pPr>
      <w:r w:rsidRPr="00ED3610">
        <w:rPr>
          <w:sz w:val="28"/>
          <w:lang w:val="ru-RU"/>
        </w:rPr>
        <w:t>«Полоса препятствий». Создается полоса п</w:t>
      </w:r>
      <w:r w:rsidRPr="00ED3610">
        <w:rPr>
          <w:sz w:val="28"/>
          <w:lang w:val="ru-RU"/>
        </w:rPr>
        <w:t>репятствий и преодолевается детьми.</w:t>
      </w:r>
    </w:p>
    <w:p w:rsidR="009F730C" w:rsidRPr="00ED3610" w:rsidRDefault="00ED3610">
      <w:pPr>
        <w:pStyle w:val="a5"/>
        <w:numPr>
          <w:ilvl w:val="0"/>
          <w:numId w:val="1"/>
        </w:numPr>
        <w:tabs>
          <w:tab w:val="left" w:pos="1009"/>
        </w:tabs>
        <w:ind w:right="110" w:firstLine="710"/>
        <w:rPr>
          <w:sz w:val="28"/>
          <w:lang w:val="ru-RU"/>
        </w:rPr>
      </w:pPr>
      <w:r w:rsidRPr="00ED3610">
        <w:rPr>
          <w:sz w:val="28"/>
          <w:lang w:val="ru-RU"/>
        </w:rPr>
        <w:t>«Игра в камешки». Возьмите в руку пять камешков. Один подбросьте вверх,</w:t>
      </w:r>
      <w:r w:rsidRPr="00ED3610">
        <w:rPr>
          <w:spacing w:val="-1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остальные</w:t>
      </w:r>
      <w:r w:rsidRPr="00ED3610">
        <w:rPr>
          <w:spacing w:val="-3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быстро</w:t>
      </w:r>
      <w:r w:rsidRPr="00ED3610">
        <w:rPr>
          <w:spacing w:val="-4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положите</w:t>
      </w:r>
      <w:r w:rsidRPr="00ED3610">
        <w:rPr>
          <w:spacing w:val="-3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на</w:t>
      </w:r>
      <w:r w:rsidRPr="00ED3610">
        <w:rPr>
          <w:spacing w:val="-3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стол</w:t>
      </w:r>
      <w:r w:rsidRPr="00ED3610">
        <w:rPr>
          <w:spacing w:val="-3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и успейте поймать</w:t>
      </w:r>
      <w:r w:rsidRPr="00ED3610">
        <w:rPr>
          <w:spacing w:val="-6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 xml:space="preserve">подброшенный камешек той же рукой. Подбросьте вверх этот же камешек вновь и поймайте его, успев </w:t>
      </w:r>
      <w:r w:rsidRPr="00ED3610">
        <w:rPr>
          <w:sz w:val="28"/>
          <w:lang w:val="ru-RU"/>
        </w:rPr>
        <w:t>взять со стола два камешка. Подбросьте вверх находящиеся в руке три камешка и поймайте их, взяв предварительно со стола оставшиеся два. Держа в руке пять камней, один придерживайте большим пальцем,</w:t>
      </w:r>
      <w:r w:rsidRPr="00ED3610">
        <w:rPr>
          <w:spacing w:val="80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остальные подбросьте вверх и поймайте, предварительно поло</w:t>
      </w:r>
      <w:r w:rsidRPr="00ED3610">
        <w:rPr>
          <w:sz w:val="28"/>
          <w:lang w:val="ru-RU"/>
        </w:rPr>
        <w:t>жив пятый камешек на стол. Подбросьте вновь эти четыре камешка вверх и поймайте, предварительно взяв со стола еще один.</w:t>
      </w:r>
    </w:p>
    <w:p w:rsidR="009F730C" w:rsidRPr="00ED3610" w:rsidRDefault="00ED3610">
      <w:pPr>
        <w:pStyle w:val="a5"/>
        <w:numPr>
          <w:ilvl w:val="0"/>
          <w:numId w:val="1"/>
        </w:numPr>
        <w:tabs>
          <w:tab w:val="left" w:pos="1018"/>
        </w:tabs>
        <w:ind w:right="109" w:firstLine="710"/>
        <w:rPr>
          <w:sz w:val="28"/>
          <w:lang w:val="ru-RU"/>
        </w:rPr>
      </w:pPr>
      <w:r w:rsidRPr="00ED3610">
        <w:rPr>
          <w:sz w:val="28"/>
          <w:lang w:val="ru-RU"/>
        </w:rPr>
        <w:t>Игры с мячом на развитие координации движений и межполушарное взаимодействие (поочередное отбивание мяча правой и левой рукой; отбивание</w:t>
      </w:r>
      <w:r w:rsidRPr="00ED3610">
        <w:rPr>
          <w:sz w:val="28"/>
          <w:lang w:val="ru-RU"/>
        </w:rPr>
        <w:t xml:space="preserve"> мяча в ритм рассказывания стихотворения и др.).</w:t>
      </w:r>
    </w:p>
    <w:p w:rsidR="009F730C" w:rsidRPr="00ED3610" w:rsidRDefault="00ED3610">
      <w:pPr>
        <w:pStyle w:val="a5"/>
        <w:numPr>
          <w:ilvl w:val="0"/>
          <w:numId w:val="2"/>
        </w:numPr>
        <w:tabs>
          <w:tab w:val="left" w:pos="1205"/>
        </w:tabs>
        <w:ind w:right="110" w:firstLine="710"/>
        <w:jc w:val="both"/>
        <w:rPr>
          <w:sz w:val="28"/>
          <w:lang w:val="ru-RU"/>
        </w:rPr>
      </w:pPr>
      <w:r w:rsidRPr="00ED3610">
        <w:rPr>
          <w:b/>
          <w:sz w:val="28"/>
          <w:lang w:val="ru-RU"/>
        </w:rPr>
        <w:t xml:space="preserve">Для раскрытия художественных способностей </w:t>
      </w:r>
      <w:r w:rsidRPr="00ED3610">
        <w:rPr>
          <w:sz w:val="28"/>
          <w:lang w:val="ru-RU"/>
        </w:rPr>
        <w:t>на занятиях по творческому развитию педагоги помогают воспитанникам освоить нетрадиционные</w:t>
      </w:r>
      <w:r w:rsidRPr="00ED3610">
        <w:rPr>
          <w:spacing w:val="-6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техники</w:t>
      </w:r>
      <w:r w:rsidRPr="00ED3610">
        <w:rPr>
          <w:spacing w:val="-7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рисования,</w:t>
      </w:r>
      <w:r w:rsidRPr="00ED3610">
        <w:rPr>
          <w:spacing w:val="-4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аппликации,</w:t>
      </w:r>
      <w:r w:rsidRPr="00ED3610">
        <w:rPr>
          <w:spacing w:val="-5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оригами,</w:t>
      </w:r>
      <w:r w:rsidRPr="00ED3610">
        <w:rPr>
          <w:spacing w:val="-5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рисование</w:t>
      </w:r>
      <w:r w:rsidRPr="00ED3610">
        <w:rPr>
          <w:spacing w:val="-6"/>
          <w:sz w:val="28"/>
          <w:lang w:val="ru-RU"/>
        </w:rPr>
        <w:t xml:space="preserve"> </w:t>
      </w:r>
      <w:r w:rsidRPr="00ED3610">
        <w:rPr>
          <w:sz w:val="28"/>
          <w:lang w:val="ru-RU"/>
        </w:rPr>
        <w:t>песком и другие направле</w:t>
      </w:r>
      <w:r w:rsidRPr="00ED3610">
        <w:rPr>
          <w:sz w:val="28"/>
          <w:lang w:val="ru-RU"/>
        </w:rPr>
        <w:t>ния художественно-эстетического творчества.</w:t>
      </w:r>
    </w:p>
    <w:p w:rsidR="009F730C" w:rsidRPr="00ED3610" w:rsidRDefault="00ED3610">
      <w:pPr>
        <w:pStyle w:val="a3"/>
        <w:ind w:right="106"/>
        <w:rPr>
          <w:lang w:val="ru-RU"/>
        </w:rPr>
      </w:pPr>
      <w:r w:rsidRPr="00ED3610">
        <w:rPr>
          <w:lang w:val="ru-RU"/>
        </w:rPr>
        <w:t>Все</w:t>
      </w:r>
      <w:r w:rsidRPr="00ED3610">
        <w:rPr>
          <w:spacing w:val="-6"/>
          <w:lang w:val="ru-RU"/>
        </w:rPr>
        <w:t xml:space="preserve"> </w:t>
      </w:r>
      <w:r w:rsidRPr="00ED3610">
        <w:rPr>
          <w:lang w:val="ru-RU"/>
        </w:rPr>
        <w:t>рассмотренные</w:t>
      </w:r>
      <w:r w:rsidRPr="00ED3610">
        <w:rPr>
          <w:spacing w:val="-1"/>
          <w:lang w:val="ru-RU"/>
        </w:rPr>
        <w:t xml:space="preserve"> </w:t>
      </w:r>
      <w:r w:rsidRPr="00ED3610">
        <w:rPr>
          <w:lang w:val="ru-RU"/>
        </w:rPr>
        <w:t>выше</w:t>
      </w:r>
      <w:r w:rsidRPr="00ED3610">
        <w:rPr>
          <w:spacing w:val="-6"/>
          <w:lang w:val="ru-RU"/>
        </w:rPr>
        <w:t xml:space="preserve"> </w:t>
      </w:r>
      <w:r w:rsidRPr="00ED3610">
        <w:rPr>
          <w:lang w:val="ru-RU"/>
        </w:rPr>
        <w:t>развивающие</w:t>
      </w:r>
      <w:r w:rsidRPr="00ED3610">
        <w:rPr>
          <w:spacing w:val="-1"/>
          <w:lang w:val="ru-RU"/>
        </w:rPr>
        <w:t xml:space="preserve"> </w:t>
      </w:r>
      <w:r w:rsidRPr="00ED3610">
        <w:rPr>
          <w:lang w:val="ru-RU"/>
        </w:rPr>
        <w:t>игры</w:t>
      </w:r>
      <w:r w:rsidRPr="00ED3610">
        <w:rPr>
          <w:spacing w:val="-6"/>
          <w:lang w:val="ru-RU"/>
        </w:rPr>
        <w:t xml:space="preserve"> </w:t>
      </w:r>
      <w:r w:rsidRPr="00ED3610">
        <w:rPr>
          <w:lang w:val="ru-RU"/>
        </w:rPr>
        <w:t>и</w:t>
      </w:r>
      <w:r w:rsidRPr="00ED3610">
        <w:rPr>
          <w:spacing w:val="-6"/>
          <w:lang w:val="ru-RU"/>
        </w:rPr>
        <w:t xml:space="preserve"> </w:t>
      </w:r>
      <w:r w:rsidRPr="00ED3610">
        <w:rPr>
          <w:lang w:val="ru-RU"/>
        </w:rPr>
        <w:t>упражнения</w:t>
      </w:r>
      <w:r w:rsidRPr="00ED3610">
        <w:rPr>
          <w:spacing w:val="-5"/>
          <w:lang w:val="ru-RU"/>
        </w:rPr>
        <w:t xml:space="preserve"> </w:t>
      </w:r>
      <w:r w:rsidRPr="00ED3610">
        <w:rPr>
          <w:lang w:val="ru-RU"/>
        </w:rPr>
        <w:t>направлены на формирование у одаренных детей старшего дошкольного возраста обобщенных представлений. Но в отличие от игр, которые проводятся с обычными детьми, эти более сложны по структуре, состоят из двух игровых действий: имитации сюжетно-ролевых отноше</w:t>
      </w:r>
      <w:r w:rsidRPr="00ED3610">
        <w:rPr>
          <w:lang w:val="ru-RU"/>
        </w:rPr>
        <w:t xml:space="preserve">ний и внесения элемента </w:t>
      </w:r>
      <w:r w:rsidRPr="00ED3610">
        <w:rPr>
          <w:spacing w:val="-2"/>
          <w:lang w:val="ru-RU"/>
        </w:rPr>
        <w:t>соревнования.</w:t>
      </w:r>
    </w:p>
    <w:sectPr w:rsidR="009F730C" w:rsidRPr="00ED3610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16614"/>
    <w:multiLevelType w:val="hybridMultilevel"/>
    <w:tmpl w:val="8F2AA962"/>
    <w:lvl w:ilvl="0" w:tplc="9B84C700">
      <w:start w:val="1"/>
      <w:numFmt w:val="decimal"/>
      <w:lvlText w:val="%1."/>
      <w:lvlJc w:val="left"/>
      <w:pPr>
        <w:ind w:left="119" w:hanging="331"/>
        <w:jc w:val="left"/>
      </w:pPr>
      <w:rPr>
        <w:rFonts w:hint="default"/>
        <w:w w:val="99"/>
        <w:lang w:val="en-US" w:eastAsia="en-US" w:bidi="ar-SA"/>
      </w:rPr>
    </w:lvl>
    <w:lvl w:ilvl="1" w:tplc="EE582672">
      <w:numFmt w:val="bullet"/>
      <w:lvlText w:val="•"/>
      <w:lvlJc w:val="left"/>
      <w:pPr>
        <w:ind w:left="1066" w:hanging="331"/>
      </w:pPr>
      <w:rPr>
        <w:rFonts w:hint="default"/>
        <w:lang w:val="en-US" w:eastAsia="en-US" w:bidi="ar-SA"/>
      </w:rPr>
    </w:lvl>
    <w:lvl w:ilvl="2" w:tplc="34262532">
      <w:numFmt w:val="bullet"/>
      <w:lvlText w:val="•"/>
      <w:lvlJc w:val="left"/>
      <w:pPr>
        <w:ind w:left="2012" w:hanging="331"/>
      </w:pPr>
      <w:rPr>
        <w:rFonts w:hint="default"/>
        <w:lang w:val="en-US" w:eastAsia="en-US" w:bidi="ar-SA"/>
      </w:rPr>
    </w:lvl>
    <w:lvl w:ilvl="3" w:tplc="338C05E8">
      <w:numFmt w:val="bullet"/>
      <w:lvlText w:val="•"/>
      <w:lvlJc w:val="left"/>
      <w:pPr>
        <w:ind w:left="2959" w:hanging="331"/>
      </w:pPr>
      <w:rPr>
        <w:rFonts w:hint="default"/>
        <w:lang w:val="en-US" w:eastAsia="en-US" w:bidi="ar-SA"/>
      </w:rPr>
    </w:lvl>
    <w:lvl w:ilvl="4" w:tplc="17544FD2">
      <w:numFmt w:val="bullet"/>
      <w:lvlText w:val="•"/>
      <w:lvlJc w:val="left"/>
      <w:pPr>
        <w:ind w:left="3905" w:hanging="331"/>
      </w:pPr>
      <w:rPr>
        <w:rFonts w:hint="default"/>
        <w:lang w:val="en-US" w:eastAsia="en-US" w:bidi="ar-SA"/>
      </w:rPr>
    </w:lvl>
    <w:lvl w:ilvl="5" w:tplc="C5BAFAF2">
      <w:numFmt w:val="bullet"/>
      <w:lvlText w:val="•"/>
      <w:lvlJc w:val="left"/>
      <w:pPr>
        <w:ind w:left="4852" w:hanging="331"/>
      </w:pPr>
      <w:rPr>
        <w:rFonts w:hint="default"/>
        <w:lang w:val="en-US" w:eastAsia="en-US" w:bidi="ar-SA"/>
      </w:rPr>
    </w:lvl>
    <w:lvl w:ilvl="6" w:tplc="D42A05EE">
      <w:numFmt w:val="bullet"/>
      <w:lvlText w:val="•"/>
      <w:lvlJc w:val="left"/>
      <w:pPr>
        <w:ind w:left="5798" w:hanging="331"/>
      </w:pPr>
      <w:rPr>
        <w:rFonts w:hint="default"/>
        <w:lang w:val="en-US" w:eastAsia="en-US" w:bidi="ar-SA"/>
      </w:rPr>
    </w:lvl>
    <w:lvl w:ilvl="7" w:tplc="E55A6980">
      <w:numFmt w:val="bullet"/>
      <w:lvlText w:val="•"/>
      <w:lvlJc w:val="left"/>
      <w:pPr>
        <w:ind w:left="6744" w:hanging="331"/>
      </w:pPr>
      <w:rPr>
        <w:rFonts w:hint="default"/>
        <w:lang w:val="en-US" w:eastAsia="en-US" w:bidi="ar-SA"/>
      </w:rPr>
    </w:lvl>
    <w:lvl w:ilvl="8" w:tplc="B82E2A20">
      <w:numFmt w:val="bullet"/>
      <w:lvlText w:val="•"/>
      <w:lvlJc w:val="left"/>
      <w:pPr>
        <w:ind w:left="7691" w:hanging="331"/>
      </w:pPr>
      <w:rPr>
        <w:rFonts w:hint="default"/>
        <w:lang w:val="en-US" w:eastAsia="en-US" w:bidi="ar-SA"/>
      </w:rPr>
    </w:lvl>
  </w:abstractNum>
  <w:abstractNum w:abstractNumId="1" w15:restartNumberingAfterBreak="0">
    <w:nsid w:val="382475F2"/>
    <w:multiLevelType w:val="hybridMultilevel"/>
    <w:tmpl w:val="4A1C65AC"/>
    <w:lvl w:ilvl="0" w:tplc="EC4EF99C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5772339E">
      <w:numFmt w:val="bullet"/>
      <w:lvlText w:val="•"/>
      <w:lvlJc w:val="left"/>
      <w:pPr>
        <w:ind w:left="1066" w:hanging="164"/>
      </w:pPr>
      <w:rPr>
        <w:rFonts w:hint="default"/>
        <w:lang w:val="en-US" w:eastAsia="en-US" w:bidi="ar-SA"/>
      </w:rPr>
    </w:lvl>
    <w:lvl w:ilvl="2" w:tplc="C1CC5C36">
      <w:numFmt w:val="bullet"/>
      <w:lvlText w:val="•"/>
      <w:lvlJc w:val="left"/>
      <w:pPr>
        <w:ind w:left="2012" w:hanging="164"/>
      </w:pPr>
      <w:rPr>
        <w:rFonts w:hint="default"/>
        <w:lang w:val="en-US" w:eastAsia="en-US" w:bidi="ar-SA"/>
      </w:rPr>
    </w:lvl>
    <w:lvl w:ilvl="3" w:tplc="09708D58">
      <w:numFmt w:val="bullet"/>
      <w:lvlText w:val="•"/>
      <w:lvlJc w:val="left"/>
      <w:pPr>
        <w:ind w:left="2959" w:hanging="164"/>
      </w:pPr>
      <w:rPr>
        <w:rFonts w:hint="default"/>
        <w:lang w:val="en-US" w:eastAsia="en-US" w:bidi="ar-SA"/>
      </w:rPr>
    </w:lvl>
    <w:lvl w:ilvl="4" w:tplc="EDD83B18">
      <w:numFmt w:val="bullet"/>
      <w:lvlText w:val="•"/>
      <w:lvlJc w:val="left"/>
      <w:pPr>
        <w:ind w:left="3905" w:hanging="164"/>
      </w:pPr>
      <w:rPr>
        <w:rFonts w:hint="default"/>
        <w:lang w:val="en-US" w:eastAsia="en-US" w:bidi="ar-SA"/>
      </w:rPr>
    </w:lvl>
    <w:lvl w:ilvl="5" w:tplc="91B2F51C">
      <w:numFmt w:val="bullet"/>
      <w:lvlText w:val="•"/>
      <w:lvlJc w:val="left"/>
      <w:pPr>
        <w:ind w:left="4852" w:hanging="164"/>
      </w:pPr>
      <w:rPr>
        <w:rFonts w:hint="default"/>
        <w:lang w:val="en-US" w:eastAsia="en-US" w:bidi="ar-SA"/>
      </w:rPr>
    </w:lvl>
    <w:lvl w:ilvl="6" w:tplc="DFF8D2EC">
      <w:numFmt w:val="bullet"/>
      <w:lvlText w:val="•"/>
      <w:lvlJc w:val="left"/>
      <w:pPr>
        <w:ind w:left="5798" w:hanging="164"/>
      </w:pPr>
      <w:rPr>
        <w:rFonts w:hint="default"/>
        <w:lang w:val="en-US" w:eastAsia="en-US" w:bidi="ar-SA"/>
      </w:rPr>
    </w:lvl>
    <w:lvl w:ilvl="7" w:tplc="41CA4AC8">
      <w:numFmt w:val="bullet"/>
      <w:lvlText w:val="•"/>
      <w:lvlJc w:val="left"/>
      <w:pPr>
        <w:ind w:left="6744" w:hanging="164"/>
      </w:pPr>
      <w:rPr>
        <w:rFonts w:hint="default"/>
        <w:lang w:val="en-US" w:eastAsia="en-US" w:bidi="ar-SA"/>
      </w:rPr>
    </w:lvl>
    <w:lvl w:ilvl="8" w:tplc="2B66658C">
      <w:numFmt w:val="bullet"/>
      <w:lvlText w:val="•"/>
      <w:lvlJc w:val="left"/>
      <w:pPr>
        <w:ind w:left="7691" w:hanging="16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730C"/>
    <w:rsid w:val="009F730C"/>
    <w:rsid w:val="00ED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B026"/>
  <w15:docId w15:val="{07C86358-832F-4986-B7FF-0B8AC5CA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25" w:right="5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993</Words>
  <Characters>5662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2026-03-20T13:46:00Z</dcterms:created>
  <dcterms:modified xsi:type="dcterms:W3CDTF">2026-03-20T13:48:00Z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</Properties>
</file>