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728B4" w14:textId="77777777" w:rsidR="007D4F19" w:rsidRPr="007D4F19" w:rsidRDefault="007D4F19" w:rsidP="007D4F19">
      <w:pPr>
        <w:shd w:val="clear" w:color="auto" w:fill="FFFFFF"/>
        <w:spacing w:after="0" w:line="276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МБДОУ «Детский сад комбинированного вида №33» г. Курск</w:t>
      </w:r>
    </w:p>
    <w:p w14:paraId="75114A71" w14:textId="4E22008A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338EBD5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7078D7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4D04F9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C24ED11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2348E0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2B7128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0165FE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0A024B8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05926C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E66D03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1144EA1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361D513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515ACAC" w14:textId="77777777" w:rsidR="007D4F19" w:rsidRDefault="007D4F19" w:rsidP="007D4F1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Конспект </w:t>
      </w:r>
    </w:p>
    <w:p w14:paraId="48769014" w14:textId="77777777" w:rsidR="007D4F19" w:rsidRDefault="007D4F19" w:rsidP="007D4F1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образовательной деятельности по речевому развитию </w:t>
      </w:r>
    </w:p>
    <w:p w14:paraId="58A663F1" w14:textId="77777777" w:rsidR="00126559" w:rsidRDefault="007D4F19" w:rsidP="0012655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 w:rsidRPr="007D4F19">
        <w:rPr>
          <w:rFonts w:eastAsia="Calibri" w:cs="Times New Roman"/>
          <w:kern w:val="0"/>
          <w:sz w:val="32"/>
          <w:szCs w:val="32"/>
          <w14:ligatures w14:val="none"/>
        </w:rPr>
        <w:t>в подготовительной груп</w:t>
      </w:r>
      <w:r w:rsidR="00126559">
        <w:rPr>
          <w:rFonts w:eastAsia="Calibri" w:cs="Times New Roman"/>
          <w:kern w:val="0"/>
          <w:sz w:val="32"/>
          <w:szCs w:val="32"/>
          <w14:ligatures w14:val="none"/>
        </w:rPr>
        <w:t>пе</w:t>
      </w:r>
    </w:p>
    <w:p w14:paraId="12CB8010" w14:textId="12B9DC6E" w:rsidR="007D4F19" w:rsidRPr="00126559" w:rsidRDefault="00126559" w:rsidP="00126559">
      <w:pPr>
        <w:shd w:val="clear" w:color="auto" w:fill="FFFFFF"/>
        <w:spacing w:after="0"/>
        <w:jc w:val="center"/>
        <w:rPr>
          <w:rFonts w:eastAsia="Calibri" w:cs="Times New Roman"/>
          <w:kern w:val="0"/>
          <w:sz w:val="32"/>
          <w:szCs w:val="32"/>
          <w14:ligatures w14:val="none"/>
        </w:rPr>
      </w:pPr>
      <w:r>
        <w:rPr>
          <w:rFonts w:eastAsia="Calibri" w:cs="Times New Roman"/>
          <w:kern w:val="0"/>
          <w:sz w:val="32"/>
          <w:szCs w:val="32"/>
          <w14:ligatures w14:val="none"/>
        </w:rPr>
        <w:t xml:space="preserve">с </w:t>
      </w:r>
      <w:r w:rsidR="007D4F19" w:rsidRPr="007D4F19">
        <w:rPr>
          <w:rFonts w:eastAsia="Calibri" w:cs="Times New Roman"/>
          <w:kern w:val="0"/>
          <w:sz w:val="32"/>
          <w:szCs w:val="32"/>
          <w14:ligatures w14:val="none"/>
        </w:rPr>
        <w:t>использованием</w:t>
      </w:r>
      <w:r>
        <w:rPr>
          <w:rFonts w:eastAsia="Calibri" w:cs="Times New Roman"/>
          <w:kern w:val="0"/>
          <w:sz w:val="32"/>
          <w:szCs w:val="32"/>
          <w14:ligatures w14:val="none"/>
        </w:rPr>
        <w:t xml:space="preserve"> технологии</w:t>
      </w:r>
      <w:r w:rsidR="007D4F19" w:rsidRPr="007D4F19">
        <w:rPr>
          <w:rFonts w:eastAsia="Calibri" w:cs="Times New Roman"/>
          <w:kern w:val="0"/>
          <w:sz w:val="32"/>
          <w:szCs w:val="32"/>
          <w14:ligatures w14:val="none"/>
        </w:rPr>
        <w:t xml:space="preserve"> </w:t>
      </w:r>
      <w:proofErr w:type="spellStart"/>
      <w:r w:rsidR="007D4F19" w:rsidRPr="007D4F19">
        <w:rPr>
          <w:rFonts w:eastAsia="Calibri" w:cs="Times New Roman"/>
          <w:kern w:val="0"/>
          <w:sz w:val="32"/>
          <w:szCs w:val="32"/>
          <w14:ligatures w14:val="none"/>
        </w:rPr>
        <w:t>синквейн</w:t>
      </w:r>
      <w:proofErr w:type="spellEnd"/>
      <w:r>
        <w:rPr>
          <w:rFonts w:eastAsia="Calibri" w:cs="Times New Roman"/>
          <w:kern w:val="0"/>
          <w:sz w:val="32"/>
          <w:szCs w:val="32"/>
          <w14:ligatures w14:val="none"/>
        </w:rPr>
        <w:t>.</w:t>
      </w:r>
    </w:p>
    <w:p w14:paraId="2D35562F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14:paraId="6DD9E59A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47DBFC20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6806D12F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0E1EBF30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2DB6A13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135248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ECDE9C3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18754A5D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E2179CC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640B3E47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137ADFE1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3A21220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D3C892A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34128FF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4687336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FD6163E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196E9AF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483191D" w14:textId="77777777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0AA908E" w14:textId="258FB0EC" w:rsidR="007D4F19" w:rsidRDefault="007D4F19" w:rsidP="007D4F19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Синюгина Елена Павловна</w:t>
      </w:r>
    </w:p>
    <w:p w14:paraId="079D5166" w14:textId="77777777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4111AE87" w14:textId="775D4CBF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Курск 2026г.</w:t>
      </w:r>
    </w:p>
    <w:p w14:paraId="53A8471C" w14:textId="77777777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</w:p>
    <w:p w14:paraId="59B7F89A" w14:textId="77777777" w:rsidR="00126559" w:rsidRDefault="00126559" w:rsidP="007D4F19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551E2A0A" w14:textId="7F4A1FEE" w:rsid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Конспект образовательной деятельности по речевому развитию в подготовительной группе. </w:t>
      </w:r>
    </w:p>
    <w:p w14:paraId="4BE4E7FE" w14:textId="013F92A2" w:rsidR="007D4F19" w:rsidRPr="007D4F19" w:rsidRDefault="007D4F19" w:rsidP="007D4F19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«Пересказ рассказа «Утренние лучи» К. Ушинского»</w:t>
      </w:r>
    </w:p>
    <w:p w14:paraId="27A4D3F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kern w:val="0"/>
          <w:szCs w:val="28"/>
          <w:lang w:eastAsia="ru-RU"/>
          <w14:ligatures w14:val="none"/>
        </w:rPr>
      </w:pPr>
    </w:p>
    <w:p w14:paraId="79656D25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kern w:val="0"/>
          <w:sz w:val="22"/>
          <w:lang w:eastAsia="ru-RU"/>
          <w14:ligatures w14:val="none"/>
        </w:rPr>
      </w:pPr>
    </w:p>
    <w:p w14:paraId="43191549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Тема: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Пересказ рассказа «Утренние лучи» К. Д. Ушинского.</w:t>
      </w:r>
    </w:p>
    <w:p w14:paraId="34525A47" w14:textId="6A402640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Цель</w:t>
      </w:r>
      <w:proofErr w:type="gramStart"/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:</w:t>
      </w:r>
      <w:r w:rsidR="00181C75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Учить</w:t>
      </w:r>
      <w:proofErr w:type="gramEnd"/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пересказывать художественный текст по опорным картинкам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Закреплять навыки составления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синквейн</w:t>
      </w:r>
      <w:proofErr w:type="spellEnd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565E1794" w14:textId="77777777" w:rsidR="007D4F19" w:rsidRPr="007D4F19" w:rsidRDefault="007D4F19" w:rsidP="007D4F19">
      <w:pPr>
        <w:spacing w:after="0"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Задачи: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 xml:space="preserve"> </w:t>
      </w:r>
    </w:p>
    <w:p w14:paraId="72BB7509" w14:textId="77777777" w:rsidR="007D4F19" w:rsidRPr="007D4F19" w:rsidRDefault="007D4F19" w:rsidP="007D4F19">
      <w:pPr>
        <w:spacing w:after="0"/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  <w:t>Образовательные:</w:t>
      </w:r>
    </w:p>
    <w:p w14:paraId="1C85C62B" w14:textId="77777777" w:rsidR="007D4F19" w:rsidRPr="007D4F19" w:rsidRDefault="007D4F19" w:rsidP="007D4F19">
      <w:pPr>
        <w:numPr>
          <w:ilvl w:val="0"/>
          <w:numId w:val="2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Учить пересказывать текст по опорным картинкам.</w:t>
      </w:r>
    </w:p>
    <w:p w14:paraId="531028AD" w14:textId="77777777" w:rsidR="007D4F19" w:rsidRPr="007D4F19" w:rsidRDefault="007D4F19" w:rsidP="007D4F19">
      <w:pPr>
        <w:numPr>
          <w:ilvl w:val="0"/>
          <w:numId w:val="2"/>
        </w:numPr>
        <w:spacing w:after="0"/>
        <w:contextualSpacing/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kern w:val="0"/>
          <w:szCs w:val="28"/>
          <w14:ligatures w14:val="none"/>
        </w:rPr>
        <w:t>Отрабатывать интонационную выразительность речи.</w:t>
      </w:r>
    </w:p>
    <w:p w14:paraId="2DF55282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Закреплять значение имен признаков и сами признаки.</w:t>
      </w:r>
    </w:p>
    <w:p w14:paraId="376B2104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Продолжать обучения детей созданию образных характеристик объектов.</w:t>
      </w:r>
    </w:p>
    <w:p w14:paraId="23DE5D7D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Продолжать учить подбирать сравнения.</w:t>
      </w:r>
    </w:p>
    <w:p w14:paraId="24B53F61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Активизировать словарный запас детей.</w:t>
      </w:r>
    </w:p>
    <w:p w14:paraId="584D4434" w14:textId="77777777" w:rsidR="007D4F19" w:rsidRPr="007D4F19" w:rsidRDefault="007D4F19" w:rsidP="007D4F19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Совершенствовать навыки работы над составлением 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синквейна</w:t>
      </w:r>
      <w:proofErr w:type="spellEnd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273E622C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Развивающие:</w:t>
      </w:r>
    </w:p>
    <w:p w14:paraId="1F48FF50" w14:textId="77777777" w:rsidR="007D4F19" w:rsidRPr="007D4F19" w:rsidRDefault="007D4F19" w:rsidP="0064147F">
      <w:pPr>
        <w:numPr>
          <w:ilvl w:val="0"/>
          <w:numId w:val="3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Развивать связную речь и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навыки речевой творческой деятельности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, -Развивать наглядно-образное мышление, память, внимание.</w:t>
      </w:r>
    </w:p>
    <w:p w14:paraId="4E7764EC" w14:textId="77777777" w:rsidR="007D4F19" w:rsidRPr="007D4F19" w:rsidRDefault="007D4F19" w:rsidP="0064147F">
      <w:pPr>
        <w:numPr>
          <w:ilvl w:val="0"/>
          <w:numId w:val="3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Развивать интерес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к технологии 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Синквейн</w:t>
      </w:r>
      <w:proofErr w:type="spellEnd"/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.</w:t>
      </w:r>
    </w:p>
    <w:p w14:paraId="556788CD" w14:textId="77777777" w:rsidR="007D4F19" w:rsidRPr="007D4F19" w:rsidRDefault="007D4F19" w:rsidP="0064147F">
      <w:pPr>
        <w:spacing w:after="0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Воспитательные:</w:t>
      </w:r>
    </w:p>
    <w:p w14:paraId="7FF7FCDB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Calibri" w:cs="Times New Roman"/>
          <w:kern w:val="0"/>
          <w:szCs w:val="28"/>
          <w14:ligatures w14:val="none"/>
        </w:rPr>
        <w:t>Воспитывать интерес к художественным произведениям.</w:t>
      </w:r>
    </w:p>
    <w:p w14:paraId="67AC5C56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Воспитывать умение слушать друг друга.</w:t>
      </w:r>
    </w:p>
    <w:p w14:paraId="5A5F35F8" w14:textId="77777777" w:rsidR="007D4F19" w:rsidRPr="007D4F19" w:rsidRDefault="007D4F19" w:rsidP="0064147F">
      <w:pPr>
        <w:numPr>
          <w:ilvl w:val="0"/>
          <w:numId w:val="4"/>
        </w:numPr>
        <w:spacing w:after="0"/>
        <w:contextualSpacing/>
        <w:rPr>
          <w:rFonts w:eastAsia="Calibri" w:cs="Times New Roman"/>
          <w:color w:val="000000"/>
          <w:kern w:val="0"/>
          <w:szCs w:val="28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Воспитывать доброжелательность и отзывчивость, умение сотрудничать со сверстниками.</w:t>
      </w:r>
    </w:p>
    <w:p w14:paraId="11A6460F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Оборудование: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Опорные картинки к рассказу К.Д. Ушинского «Утренние лучи», портрет писателя, мяч, фломастеры.</w:t>
      </w:r>
    </w:p>
    <w:p w14:paraId="32DA748F" w14:textId="77777777" w:rsidR="007D4F19" w:rsidRPr="007D4F19" w:rsidRDefault="007D4F19" w:rsidP="0064147F">
      <w:pPr>
        <w:shd w:val="clear" w:color="auto" w:fill="FFFFFF"/>
        <w:spacing w:after="120"/>
        <w:rPr>
          <w:rFonts w:eastAsia="Calibri" w:cs="Times New Roman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kern w:val="0"/>
          <w:szCs w:val="28"/>
          <w14:ligatures w14:val="none"/>
        </w:rPr>
        <w:t>Словарная работа:</w:t>
      </w:r>
      <w:r w:rsidRPr="007D4F19">
        <w:rPr>
          <w:rFonts w:ascii="Calibri" w:eastAsia="Calibri" w:hAnsi="Calibri" w:cs="Times New Roman"/>
          <w:kern w:val="0"/>
          <w:szCs w:val="28"/>
          <w14:ligatures w14:val="none"/>
        </w:rPr>
        <w:t xml:space="preserve"> </w:t>
      </w:r>
      <w:r w:rsidRPr="007D4F19">
        <w:rPr>
          <w:rFonts w:eastAsia="Calibri" w:cs="Times New Roman"/>
          <w:kern w:val="0"/>
          <w:szCs w:val="28"/>
          <w14:ligatures w14:val="none"/>
        </w:rPr>
        <w:t xml:space="preserve">встрепенулся, насест, келья. </w:t>
      </w:r>
    </w:p>
    <w:p w14:paraId="01B653E4" w14:textId="77777777" w:rsidR="007D4F19" w:rsidRPr="007D4F19" w:rsidRDefault="007D4F19" w:rsidP="0064147F">
      <w:pPr>
        <w:shd w:val="clear" w:color="auto" w:fill="FFFFFF"/>
        <w:spacing w:after="120"/>
        <w:rPr>
          <w:rFonts w:eastAsia="Calibri" w:cs="Times New Roman"/>
          <w:kern w:val="0"/>
          <w:szCs w:val="28"/>
          <w14:ligatures w14:val="none"/>
        </w:rPr>
      </w:pPr>
      <w:r w:rsidRPr="007D4F19">
        <w:rPr>
          <w:rFonts w:eastAsia="Calibri" w:cs="Times New Roman"/>
          <w:b/>
          <w:bCs/>
          <w:kern w:val="0"/>
          <w:szCs w:val="28"/>
          <w14:ligatures w14:val="none"/>
        </w:rPr>
        <w:t>Оборудование</w:t>
      </w:r>
      <w:r w:rsidRPr="007D4F19">
        <w:rPr>
          <w:rFonts w:eastAsia="Calibri" w:cs="Times New Roman"/>
          <w:kern w:val="0"/>
          <w:szCs w:val="28"/>
          <w14:ligatures w14:val="none"/>
        </w:rPr>
        <w:t>: ватман с нарисованным солнцем, фломастеры Предварительная работа: подготовка пособия, рассматривание иллюстраций к произведению. Словарная</w:t>
      </w:r>
    </w:p>
    <w:p w14:paraId="4ABCFF4F" w14:textId="77777777" w:rsidR="007D4F19" w:rsidRPr="007D4F19" w:rsidRDefault="007D4F19" w:rsidP="0064147F">
      <w:pPr>
        <w:shd w:val="clear" w:color="auto" w:fill="FFFFFF"/>
        <w:spacing w:after="0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7D4F19">
        <w:rPr>
          <w:rFonts w:eastAsia="Calibri" w:cs="Times New Roman"/>
          <w:b/>
          <w:bCs/>
          <w:color w:val="000000"/>
          <w:kern w:val="0"/>
          <w:szCs w:val="28"/>
          <w14:ligatures w14:val="none"/>
        </w:rPr>
        <w:t>Предшествующая работа:</w:t>
      </w:r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 xml:space="preserve"> Наблюдение за окружающим миром, беседа о временах года, признаках весны, частях суток, чтение стихов о весне, речевые игры, работа над </w:t>
      </w:r>
      <w:proofErr w:type="spellStart"/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синквейном</w:t>
      </w:r>
      <w:proofErr w:type="spellEnd"/>
      <w:r w:rsidRPr="007D4F19">
        <w:rPr>
          <w:rFonts w:eastAsia="Calibri" w:cs="Times New Roman"/>
          <w:color w:val="000000"/>
          <w:kern w:val="0"/>
          <w:szCs w:val="28"/>
          <w14:ligatures w14:val="none"/>
        </w:rPr>
        <w:t>.</w:t>
      </w:r>
    </w:p>
    <w:p w14:paraId="4F9B5D5B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Примерный ход занятия:</w:t>
      </w:r>
    </w:p>
    <w:p w14:paraId="16594CDE" w14:textId="27FE67FE" w:rsidR="007D4F19" w:rsidRPr="007D4F19" w:rsidRDefault="007D4F19" w:rsidP="0064147F">
      <w:pPr>
        <w:shd w:val="clear" w:color="auto" w:fill="FFFFFF"/>
        <w:spacing w:after="0"/>
        <w:textAlignment w:val="baseline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Ребята, у меня сегодня очень хорошее настроение и я хочу поделиться с вами этим настроением с помощью улыбки (улыбнулись друг другу). А как вы думаете, чему я радуюсь? (ответы детей). Посмотрите в окно, как ярко светит солнце! Почему оно так ярко светит, (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ответы детей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).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Верно, пришла весна. И мне радостно, что солнце всех будит и согревает своими тёплыми лучами.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lastRenderedPageBreak/>
        <w:t>А вы ребята, радуетесь солнцу? (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ответы детей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).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br/>
        <w:t xml:space="preserve">Давайте вспомним прогулку, кто еще радовался солнцу (ответы детей). Прекрасна природа, которая нас окружает! Предлагаю вам послушать </w:t>
      </w:r>
      <w:r w:rsidRPr="007D4F19">
        <w:rPr>
          <w:rFonts w:eastAsia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рассказ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Константина Дмитриевича Ушинского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(показывает портрет писателя), он очень любил детей и сочинял интересные рассказы о животных, явлениях в природе, о самих детях.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Внимательно слушайте и запоминайте, что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происходит в рассказе.</w:t>
      </w:r>
    </w:p>
    <w:p w14:paraId="7AE6AE32" w14:textId="77777777" w:rsidR="007D4F19" w:rsidRPr="007D4F19" w:rsidRDefault="007D4F19" w:rsidP="007D4F19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Основная часть. Чтение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 xml:space="preserve"> текста «Утренние лучи».</w:t>
      </w:r>
    </w:p>
    <w:p w14:paraId="7EB5B44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Выплыло на небо красное солнышко и стало рассылать повсюду свои золотые лучи — будить землю.</w:t>
      </w:r>
    </w:p>
    <w:p w14:paraId="1BD26C1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Первый луч полетел и попал на жаворонка. Встрепенулся жаворонок, выпорхнул из гнёздышка, поднялся высоко-высоко и запел свою серебряную песенку: «Ах, как хорошо в свежем утреннем воздухе! Как хорошо! Как привольно!»</w:t>
      </w:r>
    </w:p>
    <w:p w14:paraId="7289E69A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Второй луч попал на зайчика. Передёрнул ушами зайчик и весело запрыгал по росистому лугу: побежал он добывать себе сочной травки на завтрак.</w:t>
      </w:r>
    </w:p>
    <w:p w14:paraId="2F6094E3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Третий луч попал в курятник. Петух захлопал крыльями и запел: «Ку-ка-ре-ку!» Куры слетели с нашестей, закудахтали, стали разгребать сор и червяков искать.</w:t>
      </w:r>
    </w:p>
    <w:p w14:paraId="273C9485" w14:textId="77777777" w:rsidR="007D4F19" w:rsidRPr="007D4F19" w:rsidRDefault="007D4F19" w:rsidP="0064147F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Четвёртый луч попал в улей. Выползла пчёлка из восковой кельи, села на окошечко, расправила крылья и «зум-зум-зум!» — полетела собирать медок с душистых цветов.</w:t>
      </w:r>
    </w:p>
    <w:p w14:paraId="43D9763C" w14:textId="105D9003" w:rsidR="007D4F19" w:rsidRPr="007D4F19" w:rsidRDefault="007D4F19" w:rsidP="00A44B86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Пятый луч попал в детскую на постельку к маленькому лентяю: режет ему прямо в глаза, а он повернулся на другой бок и опять заснул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0899B1D1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</w:t>
      </w:r>
    </w:p>
    <w:p w14:paraId="0B47667C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 вы думаете, о чем это произведение?</w:t>
      </w:r>
    </w:p>
    <w:p w14:paraId="4D33686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В какое время суток происходят события?</w:t>
      </w:r>
    </w:p>
    <w:p w14:paraId="483A257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Почему проснулись птицы, насекомые, животные?</w:t>
      </w:r>
      <w:bookmarkStart w:id="0" w:name="_Hlk196641178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(Их разбудило солнышко. На доску выставить солнышко, возможно это сделает ребенок)</w:t>
      </w:r>
    </w:p>
    <w:p w14:paraId="79BB45F3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Кого разбудил первый солнечный луч? (Жаворонка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20777CAE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Какая была песня жаворонка? (Радостная, звонкая, веселая, необыкновенная, высокая, серебряная. На доску выставляется картинка с изображением птицы)</w:t>
      </w:r>
    </w:p>
    <w:p w14:paraId="22F6ED5D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Как повёл себя зайчик, когда его разбудил лучик? (Зайчик весело запрыгал по росистому лугу искать себе сочной травки. На доску выставляется картинка с изображением зайчика).</w:t>
      </w:r>
    </w:p>
    <w:p w14:paraId="75FCCD9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-Кого разбудил третий лучик? (Петушка)</w:t>
      </w:r>
    </w:p>
    <w:p w14:paraId="7E672A22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-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Как обрадовался петушок утреннему лучику?  (Петушок захлопал крыльями и запел: «Ку – ка – ре – ку! На доску выставляется картинка с изображением петушка).</w:t>
      </w:r>
    </w:p>
    <w:p w14:paraId="56C8614C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 Что сделала пчёлка, когда её разбудил утренний лучик? (Выползла пчелка из улья, села на окошко, расправила крылья и зум-зум-зум! полетела собирать мед с душистых цветов. На доску выставляется картинка с изображением пчёлки).</w:t>
      </w:r>
    </w:p>
    <w:p w14:paraId="60497FB1" w14:textId="424A4835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-Куда попал пятый лучик солнца и что там произошло? (Луч попал в глаза мальчику, он перевернулся на другой бок и опять заснул. На доску выставляется картинка с изображением спящего малыша)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(</w:t>
      </w:r>
      <w:r w:rsidR="00244488" w:rsidRPr="00244488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Рис.1</w:t>
      </w:r>
      <w:r w:rsidR="00244488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.</w:t>
      </w:r>
      <w:r w:rsid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7EB49665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-Как автор назвал мальчика? </w:t>
      </w: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Верно ли писатель называет мальчика маленьким лентяем?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Почему? (Ответы детей)</w:t>
      </w:r>
    </w:p>
    <w:p w14:paraId="7011FEEF" w14:textId="61A26A39" w:rsidR="0064147F" w:rsidRPr="0064147F" w:rsidRDefault="007D4F19" w:rsidP="0064147F">
      <w:pPr>
        <w:shd w:val="clear" w:color="auto" w:fill="FFFFFF"/>
        <w:spacing w:after="0"/>
        <w:textAlignment w:val="baseline"/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-Что стали делать жаворонок, зайчик, пчелка, петушок, мальчик, когда их разбудило солнышко? (Ответы детей)</w:t>
      </w:r>
      <w:r w:rsidR="0064147F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(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Жаворонок поднялся высоко-высоко и запел песенку.</w:t>
      </w:r>
      <w:r w:rsidR="0064147F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Зайчик побежал он добывать себе сочной травки на завтрак.</w:t>
      </w:r>
    </w:p>
    <w:p w14:paraId="175CC82D" w14:textId="77777777" w:rsidR="0064147F" w:rsidRDefault="007D4F19" w:rsidP="0064147F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Петух будит кур, которые начинают искать пищу.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Пчёлка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вылетает из улья и собирает мёд.</w:t>
      </w:r>
      <w:r w:rsidR="0064147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Мальчик повернулся на другой бок и опять заснул. (Дети делают вывод, что все утром рады солнышку и начинают трудиться, кроме мальчика. Поэтому автор его назвал лентяем.)</w:t>
      </w:r>
    </w:p>
    <w:p w14:paraId="4F8792A7" w14:textId="6991CEC2" w:rsidR="007D4F19" w:rsidRPr="007D4F19" w:rsidRDefault="0064147F" w:rsidP="0064147F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-</w:t>
      </w:r>
      <w:r w:rsidR="007D4F19" w:rsidRPr="007D4F19">
        <w:rPr>
          <w:rFonts w:eastAsia="Times New Roman" w:cs="Times New Roman"/>
          <w:kern w:val="0"/>
          <w:szCs w:val="28"/>
          <w:bdr w:val="none" w:sz="0" w:space="0" w:color="auto" w:frame="1"/>
          <w:lang w:eastAsia="ru-RU"/>
          <w14:ligatures w14:val="none"/>
        </w:rPr>
        <w:t>А вы быстро поднимаетесь с постели?</w:t>
      </w:r>
    </w:p>
    <w:p w14:paraId="1F11F393" w14:textId="39E327CB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- Как солнышко будило землю? (Лучами соединить картинки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 солнцем)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Рис.2.</w:t>
      </w:r>
      <w:r w:rsid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0EBA1F41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Воспитатель: </w:t>
      </w:r>
    </w:p>
    <w:p w14:paraId="154DB3B8" w14:textId="77777777" w:rsidR="007D4F19" w:rsidRPr="007D4F19" w:rsidRDefault="007D4F19" w:rsidP="0064147F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-Как, вы назовете произведение К. Д. Ушинского (предложения детей),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 Константин Дмитриевич Ушинский назвал свой рассказ «Утренние лучи».</w:t>
      </w:r>
    </w:p>
    <w:p w14:paraId="1694DC7B" w14:textId="0230A66F" w:rsidR="007D4F19" w:rsidRPr="007D4F19" w:rsidRDefault="007D4F19" w:rsidP="007D4F19">
      <w:pPr>
        <w:shd w:val="clear" w:color="auto" w:fill="FFFFFF"/>
        <w:spacing w:after="0" w:afterAutospacing="1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- А вы заметили, что в рассказе есть несколько незнакомых слов, кто-нибудь знает их значение? Воспитатель вместе с детьми объясняет значение слов 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встрепенулся </w:t>
      </w:r>
      <w:r w:rsidR="002F696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–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это</w:t>
      </w:r>
      <w:r w:rsidR="002F696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значит, что жаворонок проснулся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нашест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(насест) - перекладина в курятнике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-легко и быстро вылетел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,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восковая келья </w:t>
      </w:r>
      <w:r w:rsidRPr="007D4F19">
        <w:rPr>
          <w:rFonts w:eastAsia="Times New Roman" w:cs="Times New Roman"/>
          <w:kern w:val="0"/>
          <w:szCs w:val="28"/>
          <w:lang w:eastAsia="ru-RU"/>
          <w14:ligatures w14:val="none"/>
        </w:rPr>
        <w:t>- «комната» в сотах, где живут пчелы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).</w:t>
      </w:r>
    </w:p>
    <w:p w14:paraId="67DB2709" w14:textId="77777777" w:rsidR="007D4F19" w:rsidRPr="007D4F19" w:rsidRDefault="007D4F19" w:rsidP="007D4F19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Дидактическая игра: «Подобрать к словам действиям слова предметы».</w:t>
      </w:r>
    </w:p>
    <w:p w14:paraId="5D7561A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 На доске выложены слова действия (запрыгал, захлопал, запел, полетела, повернулся, заснул, выпорхнул, поднялся, запел) и картинки (жаворонок, зайчик, пчела, петушок, мальчик).</w:t>
      </w:r>
    </w:p>
    <w:p w14:paraId="5714ABAD" w14:textId="1A7A90E1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 предлагает детям соединить стрелками слова действия с картинкой: жаворонок, зайчик, пчела, петушок, мальчик. Дети по одному выходят к доске и поочередно соединяют с помощью фломастера действие с картинкой.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</w:t>
      </w:r>
      <w:r w:rsidR="009C0A4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3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.</w:t>
      </w:r>
    </w:p>
    <w:p w14:paraId="4F0AF1E6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Ребята, вы правильно отвечали на вопросы по тексту рассказа.</w:t>
      </w:r>
    </w:p>
    <w:p w14:paraId="71EEED8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предлагаю еще раз послушать рассказ, следя за развитием сюжета по картинкам. (Чтение рассказа)</w:t>
      </w:r>
    </w:p>
    <w:p w14:paraId="761B403D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А сейчас я приглашаю Минутку тишины, во время которой вы вспомните все произведение и подготовитесь к его пересказу.</w:t>
      </w:r>
    </w:p>
    <w:p w14:paraId="0E7C4918" w14:textId="14762921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Задание выполняют пятеро детей, каждый рассказывает об одном луче Воспитатель обращает внимание на эмоциональность, полноту содержания, умение использовать выражения из текста, заменять их своими словами.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</w:t>
      </w:r>
      <w:r w:rsidR="009C0A4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4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</w:t>
      </w:r>
    </w:p>
    <w:p w14:paraId="510CC49B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7D4F19">
        <w:rPr>
          <w:rFonts w:eastAsia="Times New Roman" w:cs="Times New Roman"/>
          <w:b/>
          <w:bCs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Физминутка</w:t>
      </w:r>
      <w:proofErr w:type="spellEnd"/>
      <w:r w:rsidRPr="007D4F19">
        <w:rPr>
          <w:rFonts w:eastAsia="Times New Roman" w:cs="Times New Roman"/>
          <w:b/>
          <w:bCs/>
          <w:color w:val="000000"/>
          <w:kern w:val="0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t>.</w:t>
      </w:r>
    </w:p>
    <w:p w14:paraId="71DF528F" w14:textId="1B144DCD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lastRenderedPageBreak/>
        <w:t xml:space="preserve">Воспитатель: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Мне тоже хочется пересказать этот рассказ. Но боюсь, без вас мне не справиться. Ребята, вы мне поможете? (Воспитатель начинает пересказ, а дети с мест помогают ему)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Мы с вами вместе и дружно пересказывали рассказ «Утренние лучи» и старались ничего не пропустить из содержания текста. Спасибо вам.</w:t>
      </w:r>
    </w:p>
    <w:p w14:paraId="1F6F3981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Ребята, давайте закроем глаза и представим себе, что мы находимся внутри рассказа, все происходит вокруг нас. Представили?</w:t>
      </w:r>
    </w:p>
    <w:p w14:paraId="08FDBF9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Воспитатель:</w:t>
      </w:r>
    </w:p>
    <w:p w14:paraId="09ABC067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-Как вам было «там», тепло или холодно (одежда какая)? (ответы детей)</w:t>
      </w:r>
    </w:p>
    <w:p w14:paraId="1D00D9E8" w14:textId="77777777" w:rsid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-В какое время года могло случится то, о чем говорится в рассказе? (Весной)</w:t>
      </w:r>
    </w:p>
    <w:p w14:paraId="5A550416" w14:textId="3699D4F3" w:rsidR="003E491C" w:rsidRPr="007D4F19" w:rsidRDefault="003E491C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3E491C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Упражнение:</w:t>
      </w:r>
      <w:r w:rsidR="00244488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«Продолжи предложение». </w:t>
      </w:r>
      <w:r w:rsidRP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Воспитатель начинает предложение со слова</w:t>
      </w:r>
      <w:r w:rsidR="00244488" w:rsidRP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-весна, ребенок продолжает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(Опираясь на картинки</w:t>
      </w:r>
      <w:r w:rsidR="00A44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. </w:t>
      </w:r>
      <w:r w:rsidR="00A44B86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 5).</w:t>
      </w:r>
    </w:p>
    <w:p w14:paraId="44B44C62" w14:textId="77777777" w:rsidR="007D4F19" w:rsidRPr="007D4F19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-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Кого еще могло разбудить солнышко? (ответы детей)</w:t>
      </w:r>
    </w:p>
    <w:p w14:paraId="5512BA60" w14:textId="1414A4FE" w:rsidR="007D4F19" w:rsidRPr="007D4F19" w:rsidRDefault="007D4F19" w:rsidP="009C0A43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-Придумайте продолжение рассказа. Например: «Мальчик проснулся и сказал лучу:</w:t>
      </w:r>
      <w:r w:rsidR="002F696C">
        <w:rPr>
          <w:rFonts w:ascii="Arial" w:eastAsia="Times New Roman" w:hAnsi="Arial" w:cs="Arial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>«Доброе утро, золотой лучик...»</w:t>
      </w:r>
    </w:p>
    <w:p w14:paraId="39EBB38C" w14:textId="3E8862FC" w:rsidR="007D4F19" w:rsidRPr="002F696C" w:rsidRDefault="007D4F19" w:rsidP="007D4F19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Игра «Укрась слово».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Дети стоят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круг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е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на ковре, воспитатель в центре круга с мячом.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Детям необходимо п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одобрать к словам-предметам (жаворонок, зайчик, пчела, петушок, мальчик) слова-признаки. Воспитатель поочередно называет слово-предмет и бросает мяч ребенку. Ребенок ловит мяч, называет слово-признак и передает следующему. Так продолжается пока дети назовут все слова-признаки к названному слову-предмету. Затем мяч возвращается к воспитателю, взрослый называет следующее слово-предмет, а дети поочередно подбирают признаки.</w:t>
      </w:r>
      <w:r w:rsidR="002F696C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Игра продолжается пока дети не назовут слова признаки к словам-предметам (жаворонок, зайчик, пчела, петушок, мальчик) </w:t>
      </w:r>
    </w:p>
    <w:p w14:paraId="1C1BF6B5" w14:textId="468B43EC" w:rsidR="007D4F19" w:rsidRPr="00A44B86" w:rsidRDefault="007D4F19" w:rsidP="00966E4D">
      <w:pPr>
        <w:shd w:val="clear" w:color="auto" w:fill="FFFFFF"/>
        <w:spacing w:after="0"/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Воспитатель: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Ребята-молодцы, (дети сели на стульчики)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вы назвали огромное количество слов</w:t>
      </w:r>
      <w:bookmarkStart w:id="1" w:name="_Hlk196722626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-признаков.</w:t>
      </w:r>
      <w:bookmarkEnd w:id="1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Давайте мы с вами попробуем составить стихотворение-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синквейн</w:t>
      </w:r>
      <w:proofErr w:type="spellEnd"/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например:</w:t>
      </w:r>
      <w:r w:rsidR="00966E4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Тема: Пчелка. </w:t>
      </w:r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Вспомним сколько строчек в 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синквейне</w:t>
      </w:r>
      <w:proofErr w:type="spellEnd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 правило составления стихотворения. (Воспитатель демонстрирует пример, а затем предлагает детям составить коллективный </w:t>
      </w:r>
      <w:proofErr w:type="spellStart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синквейн</w:t>
      </w:r>
      <w:proofErr w:type="spellEnd"/>
      <w:r w:rsidRPr="007D4F19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записывая его на доске.</w:t>
      </w:r>
      <w:r w:rsidR="00244488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A44B86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(</w:t>
      </w:r>
      <w:r w:rsidR="00244488" w:rsidRPr="00A44B86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Рис. 6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)</w:t>
      </w:r>
    </w:p>
    <w:p w14:paraId="36302B2D" w14:textId="6DEB6045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1.Пчела.</w:t>
      </w:r>
    </w:p>
    <w:p w14:paraId="1BBA345F" w14:textId="640E8245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2.Веселая, трудолюбивая.</w:t>
      </w:r>
    </w:p>
    <w:p w14:paraId="296FFD0E" w14:textId="431C7DD3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3.Выползла, расправила, жужжит.</w:t>
      </w:r>
    </w:p>
    <w:p w14:paraId="0FE3FA47" w14:textId="43AF2884" w:rsidR="00966E4D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4.Собирает мед с душистых цветков.</w:t>
      </w:r>
    </w:p>
    <w:p w14:paraId="346C8AFB" w14:textId="78C4CA29" w:rsidR="00966E4D" w:rsidRPr="007D4F19" w:rsidRDefault="00966E4D" w:rsidP="00966E4D">
      <w:pPr>
        <w:shd w:val="clear" w:color="auto" w:fill="FFFFFF"/>
        <w:spacing w:after="0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5. Работа.</w:t>
      </w:r>
    </w:p>
    <w:p w14:paraId="68526ABF" w14:textId="70657D8F" w:rsidR="007D4F19" w:rsidRPr="007D4F19" w:rsidRDefault="007D4F19" w:rsidP="00634261">
      <w:pPr>
        <w:shd w:val="clear" w:color="auto" w:fill="FFFFFF"/>
        <w:spacing w:after="0" w:afterAutospacing="1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7D4F19">
        <w:rPr>
          <w:rFonts w:eastAsia="Times New Roman" w:cs="Times New Roman"/>
          <w:b/>
          <w:bCs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Воспитатель: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Ребята, вы настоящие поэты.</w:t>
      </w:r>
      <w:r w:rsidR="002F696C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Мне очень нравится наше стихотворение. А вам?</w:t>
      </w:r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Вам предлагаю дома про других персонажей </w:t>
      </w:r>
      <w:r w:rsidR="00244488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рассказа вместе с родителями </w:t>
      </w:r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составить </w:t>
      </w:r>
      <w:proofErr w:type="spellStart"/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синквейн</w:t>
      </w:r>
      <w:proofErr w:type="spellEnd"/>
      <w:r w:rsidR="00966E4D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.</w:t>
      </w:r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Давайте вместе вспомним, что мы еще делали сегодня на занятие?</w:t>
      </w:r>
      <w:bookmarkStart w:id="2" w:name="_Hlk196771873"/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(ответы детей)</w:t>
      </w:r>
      <w:bookmarkEnd w:id="2"/>
    </w:p>
    <w:p w14:paraId="7A2A59AF" w14:textId="0C775F0B" w:rsidR="007D4F19" w:rsidRPr="007D4F19" w:rsidRDefault="007D4F19" w:rsidP="00634261">
      <w:pPr>
        <w:shd w:val="clear" w:color="auto" w:fill="FFFFFF"/>
        <w:spacing w:after="0" w:afterAutospacing="1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- Что больше всего понравилось на нашем занятии?</w:t>
      </w:r>
      <w:r w:rsidRPr="007D4F19">
        <w:rPr>
          <w:rFonts w:eastAsia="Times New Roman" w:cs="Times New Roman"/>
          <w:i/>
          <w:iCs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Pr="007D4F19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(ответы детей)</w:t>
      </w:r>
      <w:r w:rsidR="009C0A43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r w:rsidR="002F696C" w:rsidRPr="00634261">
        <w:rPr>
          <w:rFonts w:eastAsia="Times New Roman" w:cs="Times New Roman"/>
          <w:b/>
          <w:bCs/>
          <w:color w:val="000000"/>
          <w:kern w:val="0"/>
          <w:szCs w:val="28"/>
          <w:shd w:val="clear" w:color="auto" w:fill="FFFFFF"/>
          <w:lang w:eastAsia="ru-RU"/>
          <w14:ligatures w14:val="none"/>
        </w:rPr>
        <w:t>Сюрпризный момент</w:t>
      </w:r>
      <w:bookmarkEnd w:id="0"/>
      <w:r w:rsidR="00634261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.</w:t>
      </w:r>
    </w:p>
    <w:p w14:paraId="0C6D93DF" w14:textId="583CB21F" w:rsidR="00F12C76" w:rsidRDefault="00966E4D" w:rsidP="00966E4D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2B8A474C" wp14:editId="19398AE5">
            <wp:extent cx="5939772" cy="3590094"/>
            <wp:effectExtent l="0" t="0" r="4445" b="0"/>
            <wp:docPr id="419613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13324" name="Рисунок 41961332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" b="1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72" cy="359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0DBB7" w14:textId="2F5CC61F" w:rsidR="003E491C" w:rsidRDefault="00A44B86" w:rsidP="00A44B86">
      <w:pPr>
        <w:spacing w:after="0"/>
        <w:ind w:firstLine="709"/>
      </w:pPr>
      <w:r>
        <w:t>Рис.1.</w:t>
      </w:r>
    </w:p>
    <w:p w14:paraId="539CD8B6" w14:textId="3D2BDC8F" w:rsidR="003E491C" w:rsidRDefault="003E491C" w:rsidP="00966E4D">
      <w:pPr>
        <w:spacing w:after="0"/>
        <w:ind w:firstLine="709"/>
      </w:pPr>
    </w:p>
    <w:p w14:paraId="06418C16" w14:textId="72776E0E" w:rsidR="003E491C" w:rsidRDefault="00A44B86" w:rsidP="00966E4D">
      <w:pPr>
        <w:spacing w:after="0"/>
        <w:ind w:firstLine="709"/>
      </w:pPr>
      <w:r>
        <w:rPr>
          <w:noProof/>
        </w:rPr>
        <w:drawing>
          <wp:inline distT="0" distB="0" distL="0" distR="0" wp14:anchorId="6AC6004D" wp14:editId="4BA51D7C">
            <wp:extent cx="5768698" cy="4331970"/>
            <wp:effectExtent l="0" t="0" r="3810" b="0"/>
            <wp:docPr id="17388700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70009" name="Рисунок 173887000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r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00" cy="433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2287" w14:textId="3D6E28E0" w:rsidR="00A44B86" w:rsidRDefault="00A44B86" w:rsidP="00966E4D">
      <w:pPr>
        <w:spacing w:after="0"/>
        <w:ind w:firstLine="709"/>
      </w:pPr>
      <w:r>
        <w:t>Рис.2.</w:t>
      </w:r>
    </w:p>
    <w:p w14:paraId="11703E35" w14:textId="759CA9C2" w:rsidR="003E491C" w:rsidRDefault="00A44B86" w:rsidP="00966E4D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16296134" wp14:editId="536E5AFA">
            <wp:extent cx="5939629" cy="3909103"/>
            <wp:effectExtent l="0" t="0" r="4445" b="0"/>
            <wp:docPr id="134001240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12403" name="Рисунок 134001240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C3A88" w14:textId="7CE76082" w:rsidR="00A44B86" w:rsidRDefault="00A44B86" w:rsidP="00A44B86">
      <w:pPr>
        <w:spacing w:after="0"/>
        <w:ind w:firstLine="709"/>
      </w:pPr>
      <w:r>
        <w:t>Рис.3</w:t>
      </w:r>
    </w:p>
    <w:p w14:paraId="6B34B6ED" w14:textId="77777777" w:rsidR="00A44B86" w:rsidRDefault="00A44B86" w:rsidP="00966E4D">
      <w:pPr>
        <w:spacing w:after="0"/>
        <w:ind w:firstLine="709"/>
      </w:pPr>
    </w:p>
    <w:p w14:paraId="1005B63D" w14:textId="70475DD3" w:rsidR="00A44B86" w:rsidRDefault="00A44B86" w:rsidP="00966E4D">
      <w:pPr>
        <w:spacing w:after="0"/>
        <w:ind w:firstLine="709"/>
      </w:pPr>
      <w:r>
        <w:rPr>
          <w:noProof/>
        </w:rPr>
        <w:drawing>
          <wp:inline distT="0" distB="0" distL="0" distR="0" wp14:anchorId="0DAF6B63" wp14:editId="201C1466">
            <wp:extent cx="5937885" cy="4456430"/>
            <wp:effectExtent l="0" t="0" r="5715" b="1270"/>
            <wp:docPr id="8469362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FB952" w14:textId="142DC94E" w:rsidR="003E491C" w:rsidRDefault="009C0A43" w:rsidP="009C0A43">
      <w:pPr>
        <w:spacing w:after="0"/>
        <w:ind w:firstLine="709"/>
      </w:pPr>
      <w:r>
        <w:t>Рис.4.</w:t>
      </w:r>
    </w:p>
    <w:p w14:paraId="58DA17EC" w14:textId="55DD249C" w:rsidR="003E491C" w:rsidRDefault="003E491C" w:rsidP="00966E4D">
      <w:pPr>
        <w:spacing w:after="0"/>
        <w:ind w:firstLine="709"/>
        <w:rPr>
          <w:noProof/>
        </w:rPr>
      </w:pPr>
      <w:r>
        <w:rPr>
          <w:noProof/>
        </w:rPr>
        <w:lastRenderedPageBreak/>
        <w:drawing>
          <wp:inline distT="0" distB="0" distL="0" distR="0" wp14:anchorId="1FD26B36" wp14:editId="29118FDF">
            <wp:extent cx="5406052" cy="3099141"/>
            <wp:effectExtent l="0" t="0" r="4445" b="6350"/>
            <wp:docPr id="15318539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53902" name="Рисунок 153185390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1791" r="1012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21" cy="309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99887" w14:textId="1CE0546E" w:rsidR="003E491C" w:rsidRDefault="009C0A43" w:rsidP="00966E4D">
      <w:pPr>
        <w:spacing w:after="0"/>
        <w:ind w:firstLine="709"/>
        <w:rPr>
          <w:noProof/>
        </w:rPr>
      </w:pPr>
      <w:r>
        <w:rPr>
          <w:noProof/>
        </w:rPr>
        <w:t>Рис.5</w:t>
      </w:r>
    </w:p>
    <w:p w14:paraId="2213032F" w14:textId="77777777" w:rsidR="003E491C" w:rsidRDefault="003E491C" w:rsidP="00966E4D">
      <w:pPr>
        <w:spacing w:after="0"/>
        <w:ind w:firstLine="709"/>
        <w:rPr>
          <w:noProof/>
        </w:rPr>
      </w:pPr>
    </w:p>
    <w:p w14:paraId="69219750" w14:textId="77777777" w:rsidR="003E491C" w:rsidRDefault="003E491C" w:rsidP="00966E4D">
      <w:pPr>
        <w:spacing w:after="0"/>
        <w:ind w:firstLine="709"/>
        <w:rPr>
          <w:noProof/>
        </w:rPr>
      </w:pPr>
    </w:p>
    <w:p w14:paraId="6119D796" w14:textId="458C4C62" w:rsidR="003E491C" w:rsidRDefault="009C0A43" w:rsidP="009C0A43">
      <w:pPr>
        <w:spacing w:after="0"/>
        <w:rPr>
          <w:noProof/>
        </w:rPr>
      </w:pPr>
      <w:r>
        <w:rPr>
          <w:noProof/>
        </w:rPr>
        <w:t xml:space="preserve">           </w:t>
      </w:r>
      <w:r w:rsidR="003E491C">
        <w:rPr>
          <w:noProof/>
        </w:rPr>
        <w:drawing>
          <wp:inline distT="0" distB="0" distL="0" distR="0" wp14:anchorId="77E3DA24" wp14:editId="4BE1C68C">
            <wp:extent cx="5361139" cy="3423515"/>
            <wp:effectExtent l="0" t="0" r="0" b="5715"/>
            <wp:docPr id="16849155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5540" name="Рисунок 168491554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8" b="1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39" cy="34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BCAD8" w14:textId="77777777" w:rsidR="003E491C" w:rsidRDefault="003E491C" w:rsidP="00966E4D">
      <w:pPr>
        <w:spacing w:after="0"/>
        <w:ind w:firstLine="709"/>
        <w:rPr>
          <w:noProof/>
        </w:rPr>
      </w:pPr>
    </w:p>
    <w:p w14:paraId="74815607" w14:textId="076853C9" w:rsidR="003E491C" w:rsidRDefault="009C0A43" w:rsidP="00966E4D">
      <w:pPr>
        <w:spacing w:after="0"/>
        <w:ind w:firstLine="709"/>
        <w:rPr>
          <w:noProof/>
        </w:rPr>
      </w:pPr>
      <w:r>
        <w:rPr>
          <w:noProof/>
        </w:rPr>
        <w:t>Рис.6</w:t>
      </w:r>
    </w:p>
    <w:p w14:paraId="23F40046" w14:textId="77777777" w:rsidR="003E491C" w:rsidRDefault="003E491C" w:rsidP="00966E4D">
      <w:pPr>
        <w:spacing w:after="0"/>
        <w:ind w:firstLine="709"/>
        <w:rPr>
          <w:noProof/>
        </w:rPr>
      </w:pPr>
    </w:p>
    <w:p w14:paraId="437818A2" w14:textId="77777777" w:rsidR="003E491C" w:rsidRDefault="003E491C" w:rsidP="00966E4D">
      <w:pPr>
        <w:spacing w:after="0"/>
        <w:ind w:firstLine="709"/>
        <w:rPr>
          <w:noProof/>
        </w:rPr>
      </w:pPr>
    </w:p>
    <w:p w14:paraId="04F6B505" w14:textId="77777777" w:rsidR="003E491C" w:rsidRDefault="003E491C" w:rsidP="00966E4D">
      <w:pPr>
        <w:spacing w:after="0"/>
        <w:ind w:firstLine="709"/>
        <w:rPr>
          <w:noProof/>
        </w:rPr>
      </w:pPr>
    </w:p>
    <w:p w14:paraId="036A6706" w14:textId="77777777" w:rsidR="003E491C" w:rsidRDefault="003E491C" w:rsidP="00966E4D">
      <w:pPr>
        <w:spacing w:after="0"/>
        <w:ind w:firstLine="709"/>
        <w:rPr>
          <w:noProof/>
        </w:rPr>
      </w:pPr>
    </w:p>
    <w:p w14:paraId="09FDABB9" w14:textId="77777777" w:rsidR="003E491C" w:rsidRDefault="003E491C" w:rsidP="00966E4D">
      <w:pPr>
        <w:spacing w:after="0"/>
        <w:ind w:firstLine="709"/>
        <w:rPr>
          <w:noProof/>
        </w:rPr>
      </w:pPr>
    </w:p>
    <w:p w14:paraId="2E5C7DD5" w14:textId="77777777" w:rsidR="003E491C" w:rsidRDefault="003E491C" w:rsidP="00966E4D">
      <w:pPr>
        <w:spacing w:after="0"/>
        <w:ind w:firstLine="709"/>
        <w:rPr>
          <w:noProof/>
        </w:rPr>
      </w:pPr>
    </w:p>
    <w:p w14:paraId="0FA0C17D" w14:textId="77777777" w:rsidR="003E491C" w:rsidRDefault="003E491C" w:rsidP="00966E4D">
      <w:pPr>
        <w:spacing w:after="0"/>
        <w:ind w:firstLine="709"/>
        <w:rPr>
          <w:noProof/>
        </w:rPr>
      </w:pPr>
    </w:p>
    <w:p w14:paraId="7D5D2184" w14:textId="010432E3" w:rsidR="003E491C" w:rsidRDefault="003E491C" w:rsidP="003E491C">
      <w:pPr>
        <w:spacing w:after="0"/>
      </w:pPr>
    </w:p>
    <w:sectPr w:rsidR="003E491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65F7"/>
    <w:multiLevelType w:val="hybridMultilevel"/>
    <w:tmpl w:val="04AC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36425"/>
    <w:multiLevelType w:val="multilevel"/>
    <w:tmpl w:val="70B65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6C581E"/>
    <w:multiLevelType w:val="hybridMultilevel"/>
    <w:tmpl w:val="611E3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F7924"/>
    <w:multiLevelType w:val="hybridMultilevel"/>
    <w:tmpl w:val="76C8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474318">
    <w:abstractNumId w:val="1"/>
  </w:num>
  <w:num w:numId="2" w16cid:durableId="1552690474">
    <w:abstractNumId w:val="0"/>
  </w:num>
  <w:num w:numId="3" w16cid:durableId="1932811802">
    <w:abstractNumId w:val="3"/>
  </w:num>
  <w:num w:numId="4" w16cid:durableId="930940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DB"/>
    <w:rsid w:val="00126559"/>
    <w:rsid w:val="00181C75"/>
    <w:rsid w:val="00244488"/>
    <w:rsid w:val="002F696C"/>
    <w:rsid w:val="003E491C"/>
    <w:rsid w:val="00634261"/>
    <w:rsid w:val="0064147F"/>
    <w:rsid w:val="006C0B77"/>
    <w:rsid w:val="007D4F19"/>
    <w:rsid w:val="008242FF"/>
    <w:rsid w:val="00834923"/>
    <w:rsid w:val="00870751"/>
    <w:rsid w:val="00922C48"/>
    <w:rsid w:val="00966E4D"/>
    <w:rsid w:val="009C0A43"/>
    <w:rsid w:val="00A44B86"/>
    <w:rsid w:val="00A537A7"/>
    <w:rsid w:val="00B16986"/>
    <w:rsid w:val="00B915B7"/>
    <w:rsid w:val="00C069AF"/>
    <w:rsid w:val="00CD26DB"/>
    <w:rsid w:val="00DF4E5E"/>
    <w:rsid w:val="00E10B74"/>
    <w:rsid w:val="00EA59DF"/>
    <w:rsid w:val="00ED1C7E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49AE"/>
  <w15:chartTrackingRefBased/>
  <w15:docId w15:val="{3565763A-2F8A-4BF5-B609-BD006C36B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D2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26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26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26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26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26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26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26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6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26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26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26D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26D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D26D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D26D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D26D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D26D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D26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D2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26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D2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D2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26D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D26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D26D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D26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D26D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D26D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TBG</dc:creator>
  <cp:keywords/>
  <dc:description/>
  <cp:lastModifiedBy>TBG</cp:lastModifiedBy>
  <cp:revision>10</cp:revision>
  <dcterms:created xsi:type="dcterms:W3CDTF">2026-04-01T21:00:00Z</dcterms:created>
  <dcterms:modified xsi:type="dcterms:W3CDTF">2026-06-11T16:35:00Z</dcterms:modified>
</cp:coreProperties>
</file>