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МБДОУ «Детский сад № 43»- «детский сад № 33»</w:t>
      </w:r>
    </w:p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1EB" w:rsidRPr="00691420" w:rsidRDefault="007A71EB" w:rsidP="007A71EB">
      <w:pPr>
        <w:jc w:val="center"/>
        <w:rPr>
          <w:rFonts w:ascii="Times New Roman" w:hAnsi="Times New Roman" w:cs="Times New Roman"/>
          <w:sz w:val="40"/>
          <w:szCs w:val="40"/>
        </w:rPr>
      </w:pPr>
      <w:r w:rsidRPr="00691420">
        <w:rPr>
          <w:rFonts w:ascii="Times New Roman" w:hAnsi="Times New Roman" w:cs="Times New Roman"/>
          <w:sz w:val="40"/>
          <w:szCs w:val="40"/>
        </w:rPr>
        <w:t>Конспект занятия</w:t>
      </w:r>
    </w:p>
    <w:p w:rsidR="007A71EB" w:rsidRPr="00691420" w:rsidRDefault="007A71EB" w:rsidP="007A71EB">
      <w:pPr>
        <w:jc w:val="center"/>
        <w:rPr>
          <w:rFonts w:ascii="Times New Roman" w:hAnsi="Times New Roman" w:cs="Times New Roman"/>
          <w:sz w:val="40"/>
          <w:szCs w:val="40"/>
        </w:rPr>
      </w:pPr>
      <w:r w:rsidRPr="00691420">
        <w:rPr>
          <w:rFonts w:ascii="Times New Roman" w:hAnsi="Times New Roman" w:cs="Times New Roman"/>
          <w:sz w:val="40"/>
          <w:szCs w:val="40"/>
        </w:rPr>
        <w:t xml:space="preserve"> «Деньги всякие нужны»</w:t>
      </w:r>
    </w:p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1EB" w:rsidRDefault="007A71EB" w:rsidP="007A71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 Радушинская Василина Васильевна</w:t>
      </w:r>
    </w:p>
    <w:p w:rsidR="007A71EB" w:rsidRDefault="007A71EB" w:rsidP="007A71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7A71EB" w:rsidRDefault="007A71EB" w:rsidP="007A71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71EB" w:rsidRDefault="00691420" w:rsidP="007A71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Славгород 2026</w:t>
      </w:r>
    </w:p>
    <w:p w:rsidR="00691420" w:rsidRDefault="00691420" w:rsidP="007A71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420" w:rsidRDefault="00691420" w:rsidP="007A71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420" w:rsidRDefault="00691420" w:rsidP="007A71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71EB" w:rsidRDefault="00D736E0" w:rsidP="007A71EB">
      <w:pPr>
        <w:jc w:val="center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lastRenderedPageBreak/>
        <w:t xml:space="preserve">НОД с детьми </w:t>
      </w:r>
      <w:r w:rsidR="007A71EB">
        <w:rPr>
          <w:rFonts w:ascii="Times New Roman" w:hAnsi="Times New Roman" w:cs="Times New Roman"/>
          <w:sz w:val="28"/>
          <w:szCs w:val="28"/>
        </w:rPr>
        <w:t>старшего</w:t>
      </w:r>
      <w:r w:rsidRPr="007A71EB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7A71EB" w:rsidRDefault="00D736E0" w:rsidP="007A71EB">
      <w:pPr>
        <w:jc w:val="center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>«Деньги всякие нужны»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Цель: раскрыть сущность понятия «деньги», «монета», «банкнота».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7A71EB">
        <w:rPr>
          <w:rFonts w:ascii="Times New Roman" w:hAnsi="Times New Roman" w:cs="Times New Roman"/>
          <w:sz w:val="28"/>
          <w:szCs w:val="28"/>
        </w:rPr>
        <w:sym w:font="Symbol" w:char="F02D"/>
      </w:r>
      <w:r w:rsidRPr="007A71EB">
        <w:rPr>
          <w:rFonts w:ascii="Times New Roman" w:hAnsi="Times New Roman" w:cs="Times New Roman"/>
          <w:sz w:val="28"/>
          <w:szCs w:val="28"/>
        </w:rPr>
        <w:t xml:space="preserve"> закрепить знания детей о внешнем виде современных денег, что деньги бывают бумажные и металлические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sym w:font="Symbol" w:char="F02D"/>
      </w:r>
      <w:r w:rsidRPr="007A71EB">
        <w:rPr>
          <w:rFonts w:ascii="Times New Roman" w:hAnsi="Times New Roman" w:cs="Times New Roman"/>
          <w:sz w:val="28"/>
          <w:szCs w:val="28"/>
        </w:rPr>
        <w:t xml:space="preserve"> научить детей понимать назначение денег; их необходимость в жизни человека;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sym w:font="Symbol" w:char="F02D"/>
      </w:r>
      <w:r w:rsidRPr="007A71EB">
        <w:rPr>
          <w:rFonts w:ascii="Times New Roman" w:hAnsi="Times New Roman" w:cs="Times New Roman"/>
          <w:sz w:val="28"/>
          <w:szCs w:val="28"/>
        </w:rPr>
        <w:t xml:space="preserve"> активизировать словарь детей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Педагогические средства: беседа, дидактическая игра, изобразительная деятельность.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Оборудование: - мяч - копилка с набором разных монет и банкнот;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- бумага и цветные карандаши.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Предварительная работа: следует предложить рассмотреть детям до занятия банкноты и монеты, чтобы в дальнейшем дети могли свободно называть отличительные и сходные черты между монетой и банкнота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>Ход занятия</w:t>
      </w:r>
      <w:r w:rsidR="007A71EB">
        <w:rPr>
          <w:rFonts w:ascii="Times New Roman" w:hAnsi="Times New Roman" w:cs="Times New Roman"/>
          <w:sz w:val="28"/>
          <w:szCs w:val="28"/>
        </w:rPr>
        <w:t>:</w:t>
      </w:r>
      <w:r w:rsidRPr="007A71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Воспитатель: Здравствуйте, ребята!!!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Собрались все дети в круг,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Я – твой друг и ты – мой друг.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Вместе за руки возьмемся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И друг другу улыбнемся!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(Стук в дверь, заходит почтальон)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Почтальон: Здравствуйте, ребята!! Вам пришла посылка от вашего друга Степашки. (Воспитатель с детьми благодарит почтальона)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Воспитатель распечатывает посылку и демонстрирует копилку.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Воспитатель: Что это такое нам прислал Степашка?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Ответы детей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Для чего же нужна эта копилка?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Ответы детей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Воспитатель: Правильно, чтобы копить деньги. Но мне очень интересно узнать, а зачем людям копить деньги? Что на них можно купить?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Ответы детей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Игра «Для чего нам нужны деньги?»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Воспитатель: Давайте поиграем в игру «Для чего нам нужны деньги?». Я бросаю мяч вам и называю, для чего нам нужны деньги, а вы продолжаете. Итак, деньги нам нужны: </w:t>
      </w:r>
      <w:proofErr w:type="gramStart"/>
      <w:r w:rsidRPr="007A71EB">
        <w:rPr>
          <w:rFonts w:ascii="Times New Roman" w:hAnsi="Times New Roman" w:cs="Times New Roman"/>
          <w:sz w:val="28"/>
          <w:szCs w:val="28"/>
        </w:rPr>
        <w:t>(Ответы детей) для покупки продуктов питания; для оплаты бытовых услуг; для оплаты развлечений (воспитатель уточняет у детей, для каких развлечений нам нужны деньги?); для оплаты услуг (уточнить, каких именно); для оплаты проезда на транспорте; для покупки подарков; для оказания помощи бедным (воспитатель уточняет, что такая деятельность называется благотворительностью) и т.д.</w:t>
      </w:r>
      <w:proofErr w:type="gramEnd"/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 Воспитатель опрашивает всех детей по очереди. Если дети указывают не все значения денег, можно предложить решение данного вопроса в виде проблемных ситуаций. </w:t>
      </w:r>
    </w:p>
    <w:p w:rsidR="007A71EB" w:rsidRDefault="002E747D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мы еде</w:t>
      </w:r>
      <w:bookmarkStart w:id="0" w:name="_GoBack"/>
      <w:bookmarkEnd w:id="0"/>
      <w:r w:rsidR="00D736E0" w:rsidRPr="007A71EB">
        <w:rPr>
          <w:rFonts w:ascii="Times New Roman" w:hAnsi="Times New Roman" w:cs="Times New Roman"/>
          <w:sz w:val="28"/>
          <w:szCs w:val="28"/>
        </w:rPr>
        <w:t xml:space="preserve">м на автобусе, мы платим?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>- Если мы захотели кушать и пошли в магазин, за что мы платим? И т.д. Воспитатель: А вам интересно узнать, что лежит в копилке, какие деньги там есть? Давайте посмотрим. Рассматриваем сначала монеты.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 Воспитатель: Это что такое? (Ответы детей) Правильно, монеты. Какая </w:t>
      </w:r>
      <w:proofErr w:type="spellStart"/>
      <w:r w:rsidRPr="007A71EB">
        <w:rPr>
          <w:rFonts w:ascii="Times New Roman" w:hAnsi="Times New Roman" w:cs="Times New Roman"/>
          <w:sz w:val="28"/>
          <w:szCs w:val="28"/>
        </w:rPr>
        <w:t>монета</w:t>
      </w:r>
      <w:proofErr w:type="gramStart"/>
      <w:r w:rsidRPr="007A71EB">
        <w:rPr>
          <w:rFonts w:ascii="Times New Roman" w:hAnsi="Times New Roman" w:cs="Times New Roman"/>
          <w:sz w:val="28"/>
          <w:szCs w:val="28"/>
        </w:rPr>
        <w:t>?Е</w:t>
      </w:r>
      <w:proofErr w:type="gramEnd"/>
      <w:r w:rsidRPr="007A71EB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7A71EB">
        <w:rPr>
          <w:rFonts w:ascii="Times New Roman" w:hAnsi="Times New Roman" w:cs="Times New Roman"/>
          <w:sz w:val="28"/>
          <w:szCs w:val="28"/>
        </w:rPr>
        <w:t xml:space="preserve"> дети не называют все признаки монет, то воспитатель помогает им.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Воспитатель: Круглая, металлическая, звенит (можно взять в руки несколько монет и позвенеть ими, после этого дети смогут назвать данный признак).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Воспитатель: Смотрите, у нас в копилке ещё что-то осталось. Давайте достанем.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Воспитатель достаёт банкноты.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Воспитатель: Как можно назвать эти деньги? Эти деньги называют «БАНКНОТЫ» </w:t>
      </w:r>
    </w:p>
    <w:p w:rsidR="007A71EB" w:rsidRDefault="007A71EB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="00D736E0" w:rsidRPr="007A71EB">
        <w:rPr>
          <w:rFonts w:ascii="Times New Roman" w:hAnsi="Times New Roman" w:cs="Times New Roman"/>
          <w:sz w:val="28"/>
          <w:szCs w:val="28"/>
        </w:rPr>
        <w:t>умажные</w:t>
      </w:r>
      <w:proofErr w:type="gramEnd"/>
      <w:r w:rsidR="00D736E0" w:rsidRPr="007A71EB">
        <w:rPr>
          <w:rFonts w:ascii="Times New Roman" w:hAnsi="Times New Roman" w:cs="Times New Roman"/>
          <w:sz w:val="28"/>
          <w:szCs w:val="28"/>
        </w:rPr>
        <w:t xml:space="preserve">, прямоугольные, шуршат. Можно продемонстрировать шуршание банкнотой.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Воспитатель показывает </w:t>
      </w:r>
      <w:proofErr w:type="gramStart"/>
      <w:r w:rsidRPr="007A71EB">
        <w:rPr>
          <w:rFonts w:ascii="Times New Roman" w:hAnsi="Times New Roman" w:cs="Times New Roman"/>
          <w:sz w:val="28"/>
          <w:szCs w:val="28"/>
        </w:rPr>
        <w:t>детям</w:t>
      </w:r>
      <w:proofErr w:type="gramEnd"/>
      <w:r w:rsidRPr="007A71EB">
        <w:rPr>
          <w:rFonts w:ascii="Times New Roman" w:hAnsi="Times New Roman" w:cs="Times New Roman"/>
          <w:sz w:val="28"/>
          <w:szCs w:val="28"/>
        </w:rPr>
        <w:t xml:space="preserve"> какие бывают банкноты, дать детям посм</w:t>
      </w:r>
      <w:r w:rsidR="007A71EB">
        <w:rPr>
          <w:rFonts w:ascii="Times New Roman" w:hAnsi="Times New Roman" w:cs="Times New Roman"/>
          <w:sz w:val="28"/>
          <w:szCs w:val="28"/>
        </w:rPr>
        <w:t xml:space="preserve">отреть их, подержать в руках.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 – Итак, ребята, сейчас мы с вами поиграем в игру, которая называется «Дополни». Я называю признак монеты, а вы называете противоположный признак банкноты и наоборот. Монета круглая, а банкнота … Банкнота бумажная, а монета … Монета звенит, а банкнота … Монета металлическая, а банкнота… (Ответы детей) - Где мы носим деньги, монеты и банкноты? (в кошельке)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Физ. минутка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>Воспитатель: Ребята, а давайте придумаем и нарисуем деньги для игр в нашей группе. Вы должны придумать форму, название и нарисовать монету или банкноту, которыми можно оплатить покупки в нашем сказочном магазине.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После выполнения задания детьми презентуют (представляют) результаты работы, рассказывая об этом по плану. Что вы придумали: монету или банкноту? Какой она формы? Как она называется? Что и почему на ней изображено? </w:t>
      </w:r>
    </w:p>
    <w:p w:rsid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 xml:space="preserve">Рефлексия </w:t>
      </w:r>
    </w:p>
    <w:p w:rsidR="00E07630" w:rsidRPr="007A71EB" w:rsidRDefault="00D736E0" w:rsidP="007A71EB">
      <w:pPr>
        <w:jc w:val="both"/>
        <w:rPr>
          <w:rFonts w:ascii="Times New Roman" w:hAnsi="Times New Roman" w:cs="Times New Roman"/>
          <w:sz w:val="28"/>
          <w:szCs w:val="28"/>
        </w:rPr>
      </w:pPr>
      <w:r w:rsidRPr="007A71EB">
        <w:rPr>
          <w:rFonts w:ascii="Times New Roman" w:hAnsi="Times New Roman" w:cs="Times New Roman"/>
          <w:sz w:val="28"/>
          <w:szCs w:val="28"/>
        </w:rPr>
        <w:t>Воспитатель: О чем мы сегодня говорили? - Какие бывают деньги? - Чем отличается монета от банкноты? В Заключении можно поиграть в игру «Магазин» с деньгами, которые придумали дети.</w:t>
      </w:r>
    </w:p>
    <w:sectPr w:rsidR="00E07630" w:rsidRPr="007A7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126"/>
    <w:rsid w:val="000873B3"/>
    <w:rsid w:val="002E747D"/>
    <w:rsid w:val="003B0126"/>
    <w:rsid w:val="00691420"/>
    <w:rsid w:val="007A71EB"/>
    <w:rsid w:val="00D736E0"/>
    <w:rsid w:val="00E0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Арвасмас</dc:creator>
  <cp:keywords/>
  <dc:description/>
  <cp:lastModifiedBy>Арвасмак</cp:lastModifiedBy>
  <cp:revision>8</cp:revision>
  <dcterms:created xsi:type="dcterms:W3CDTF">2021-03-24T13:28:00Z</dcterms:created>
  <dcterms:modified xsi:type="dcterms:W3CDTF">2026-07-01T07:03:00Z</dcterms:modified>
</cp:coreProperties>
</file>