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019C6" w14:textId="6905860F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4EC15" w14:textId="0D63EB7F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E1FB5" w14:textId="492341EA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47BB5" w14:textId="092AB675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668F7" w14:textId="7915A9FD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73C15" w14:textId="2F38BE22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2E349" w14:textId="5136458E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1730DA" w14:textId="56B9F3FC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1EDC1" w14:textId="25429FD0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студенческих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12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вклад в науку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37CA9F1" w14:textId="609032E1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CC1A6" w14:textId="799DC3F5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39939" w14:textId="51C9E610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BE328" w14:textId="5FC00B7D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6585A8C8" w14:textId="0E528A5F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6E7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Теоретические основы формирования у педагогов компетенций в области цифрового дизайна</w:t>
      </w:r>
      <w:r w:rsidRPr="004D6E7E">
        <w:rPr>
          <w:b/>
          <w:sz w:val="30"/>
          <w:szCs w:val="30"/>
        </w:rPr>
        <w:t xml:space="preserve"> </w:t>
      </w:r>
      <w:r w:rsidRPr="004D6E7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интерактивных упражнений</w:t>
      </w:r>
      <w:r w:rsidRPr="00112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EF7069E" w14:textId="77777777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9C04A" w14:textId="0302C39C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E54151" w14:textId="078F4C5F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182EC" w14:textId="0D6CE575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B6138" w14:textId="3ABD5F29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A0BE3" w14:textId="44BCF2A7" w:rsidR="00112A3A" w:rsidRPr="0000536C" w:rsidRDefault="00112A3A" w:rsidP="0000536C">
      <w:pPr>
        <w:spacing w:after="0" w:line="240" w:lineRule="auto"/>
        <w:ind w:left="32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36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Выполнила: Киркина Екатерина Геннадьевна,</w:t>
      </w:r>
    </w:p>
    <w:p w14:paraId="1FB5BD3F" w14:textId="0F33EDF8" w:rsidR="0000536C" w:rsidRPr="0000536C" w:rsidRDefault="0000536C" w:rsidP="0000536C">
      <w:pPr>
        <w:spacing w:after="0" w:line="240" w:lineRule="auto"/>
        <w:ind w:left="32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3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студент,</w:t>
      </w:r>
    </w:p>
    <w:p w14:paraId="2F9DE785" w14:textId="2B9EB42B" w:rsidR="0000536C" w:rsidRPr="0000536C" w:rsidRDefault="0000536C" w:rsidP="0000536C">
      <w:pPr>
        <w:spacing w:after="0" w:line="240" w:lineRule="auto"/>
        <w:ind w:left="32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3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 подготовки: 44.04.01 Педагогическое образование</w:t>
      </w:r>
    </w:p>
    <w:p w14:paraId="00E1585B" w14:textId="32725D5A" w:rsidR="0000536C" w:rsidRPr="0000536C" w:rsidRDefault="0000536C" w:rsidP="0000536C">
      <w:pPr>
        <w:spacing w:after="0" w:line="240" w:lineRule="auto"/>
        <w:ind w:left="32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36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Магистерская программа «Цифровое образование</w:t>
      </w:r>
      <w:r w:rsidR="0036186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0536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076A4FC4" w14:textId="652A878A" w:rsidR="0000536C" w:rsidRPr="0000536C" w:rsidRDefault="0000536C" w:rsidP="0000536C">
      <w:pPr>
        <w:spacing w:after="0" w:line="240" w:lineRule="auto"/>
        <w:ind w:left="32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САФУ имени М.В. Ломоносова </w:t>
      </w:r>
    </w:p>
    <w:p w14:paraId="3A7A4522" w14:textId="20C3F324" w:rsidR="00112A3A" w:rsidRPr="00112A3A" w:rsidRDefault="00112A3A" w:rsidP="0000536C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2501F" w14:textId="3B34E019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15633" w14:textId="3434CD73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A9655" w14:textId="592627C0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FC7AB" w14:textId="692BB992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AF6B2" w14:textId="0156F0A5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AA595" w14:textId="538F3572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24695" w14:textId="4A5A98BF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2B054" w14:textId="4C53514B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28EBA" w14:textId="670A3F4C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B3CA0" w14:textId="77777777" w:rsidR="00112A3A" w:rsidRP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B0A9F" w14:textId="6A121575" w:rsidR="00112A3A" w:rsidRDefault="00112A3A" w:rsidP="0005128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3E26E27" w14:textId="77777777" w:rsidR="00495D87" w:rsidRDefault="00495D87" w:rsidP="00561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95D87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2002691365"/>
        <w:docPartObj>
          <w:docPartGallery w:val="Table of Contents"/>
          <w:docPartUnique/>
        </w:docPartObj>
      </w:sdtPr>
      <w:sdtEndPr>
        <w:rPr>
          <w:bCs/>
        </w:rPr>
      </w:sdtEndPr>
      <w:sdtContent>
        <w:bookmarkStart w:id="0" w:name="_GoBack" w:displacedByCustomXml="prev"/>
        <w:bookmarkEnd w:id="0" w:displacedByCustomXml="prev"/>
        <w:p w14:paraId="71229F4E" w14:textId="4CD957E1" w:rsidR="00C90BD9" w:rsidRPr="00CA6166" w:rsidRDefault="00C90BD9" w:rsidP="00777D6D">
          <w:pPr>
            <w:pStyle w:val="ae"/>
            <w:spacing w:before="0" w:after="240" w:line="360" w:lineRule="auto"/>
            <w:ind w:right="567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CA6166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14:paraId="6C6930B8" w14:textId="6FE380B4" w:rsidR="00CA6166" w:rsidRPr="00704DF9" w:rsidRDefault="00C90BD9" w:rsidP="00CA6166">
          <w:pPr>
            <w:pStyle w:val="12"/>
            <w:ind w:firstLine="0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704DF9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704DF9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704DF9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236857551" w:history="1">
            <w:r w:rsidR="00CA6166" w:rsidRPr="00704DF9">
              <w:rPr>
                <w:rStyle w:val="ad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_Toc236857551 \h </w:instrTex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9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7EF51D" w14:textId="636EF343" w:rsidR="00CA6166" w:rsidRPr="00704DF9" w:rsidRDefault="00A51F1A" w:rsidP="00CA6166">
          <w:pPr>
            <w:pStyle w:val="12"/>
            <w:ind w:firstLine="0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6857552" w:history="1">
            <w:r w:rsidR="00CA6166" w:rsidRPr="00704DF9">
              <w:rPr>
                <w:rStyle w:val="ad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 Ретроспективный анализ становления и развития теории цифрового дизайна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_Toc236857552 \h </w:instrTex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9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8E0D2A" w14:textId="5791DBEA" w:rsidR="00CA6166" w:rsidRPr="00704DF9" w:rsidRDefault="00A51F1A" w:rsidP="00CA6166">
          <w:pPr>
            <w:pStyle w:val="12"/>
            <w:ind w:firstLine="0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6857553" w:history="1">
            <w:r w:rsidR="00CA6166" w:rsidRPr="00704DF9">
              <w:rPr>
                <w:rStyle w:val="ad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 Компетенции в области цифрового дизайна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_Toc236857553 \h </w:instrTex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9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9BBD81" w14:textId="279C69BE" w:rsidR="00CA6166" w:rsidRPr="00704DF9" w:rsidRDefault="00A51F1A" w:rsidP="00CA6166">
          <w:pPr>
            <w:pStyle w:val="12"/>
            <w:ind w:firstLine="0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6857554" w:history="1">
            <w:r w:rsidR="00CA6166" w:rsidRPr="00704DF9">
              <w:rPr>
                <w:rStyle w:val="ad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 Анализ опыта формирования у педагогов компетенций в области цифрового дизайна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_Toc236857554 \h </w:instrTex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9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C1CF03" w14:textId="629CDBC2" w:rsidR="00CA6166" w:rsidRPr="00704DF9" w:rsidRDefault="00A51F1A" w:rsidP="00CA6166">
          <w:pPr>
            <w:pStyle w:val="12"/>
            <w:ind w:firstLine="0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6857555" w:history="1">
            <w:r w:rsidR="00CA6166" w:rsidRPr="00704DF9">
              <w:rPr>
                <w:rStyle w:val="ad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 Проектирование курса повышения квалификации «Цифровой дизайн в деятельности педагога»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_Toc236857555 \h </w:instrTex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9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2F7511" w14:textId="320A0E9B" w:rsidR="00CA6166" w:rsidRPr="00704DF9" w:rsidRDefault="00A51F1A" w:rsidP="00CA6166">
          <w:pPr>
            <w:pStyle w:val="12"/>
            <w:ind w:firstLine="0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6857556" w:history="1">
            <w:r w:rsidR="00CA6166" w:rsidRPr="00704DF9">
              <w:rPr>
                <w:rStyle w:val="ad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_Toc236857556 \h </w:instrTex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9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AAD1E3" w14:textId="4A30A399" w:rsidR="00CA6166" w:rsidRPr="00704DF9" w:rsidRDefault="00A51F1A" w:rsidP="00CA6166">
          <w:pPr>
            <w:pStyle w:val="12"/>
            <w:ind w:firstLine="0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6857557" w:history="1">
            <w:r w:rsidR="00CA6166" w:rsidRPr="00704DF9">
              <w:rPr>
                <w:rStyle w:val="ad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использованных источников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_Toc236857557 \h </w:instrTex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9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CA6166" w:rsidRPr="00704DF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46653A" w14:textId="2364C869" w:rsidR="00C90BD9" w:rsidRPr="00CA6166" w:rsidRDefault="00C90BD9" w:rsidP="00CA6166">
          <w:pPr>
            <w:spacing w:after="0" w:line="360" w:lineRule="auto"/>
            <w:ind w:right="567"/>
            <w:rPr>
              <w:rFonts w:ascii="Times New Roman" w:hAnsi="Times New Roman" w:cs="Times New Roman"/>
              <w:sz w:val="28"/>
              <w:szCs w:val="28"/>
            </w:rPr>
          </w:pPr>
          <w:r w:rsidRPr="00704DF9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57458D92" w14:textId="77777777" w:rsidR="00C90BD9" w:rsidRPr="00F25163" w:rsidRDefault="00C90BD9" w:rsidP="00F251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864D7" w14:textId="77777777" w:rsidR="00C90BD9" w:rsidRPr="006135E6" w:rsidRDefault="00C90BD9" w:rsidP="006135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CCD7B" w14:textId="3D4D782C" w:rsidR="00C90BD9" w:rsidRDefault="00C90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8384EE" w14:textId="414E21ED" w:rsidR="00FB10BC" w:rsidRPr="00561562" w:rsidRDefault="00FB10BC" w:rsidP="00561562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236857551"/>
      <w:r w:rsidRPr="00561562">
        <w:rPr>
          <w:rFonts w:ascii="Times New Roman" w:hAnsi="Times New Roman" w:cs="Times New Roman"/>
          <w:color w:val="auto"/>
          <w:sz w:val="28"/>
          <w:szCs w:val="28"/>
        </w:rPr>
        <w:t>ВВЕДЕНИЕ</w:t>
      </w:r>
      <w:bookmarkEnd w:id="1"/>
    </w:p>
    <w:p w14:paraId="4B971385" w14:textId="77777777" w:rsidR="00654A97" w:rsidRDefault="00762D15" w:rsidP="00762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15">
        <w:rPr>
          <w:rFonts w:ascii="Times New Roman" w:hAnsi="Times New Roman" w:cs="Times New Roman"/>
          <w:sz w:val="28"/>
          <w:szCs w:val="28"/>
        </w:rPr>
        <w:t xml:space="preserve">Современный педагог, будучи педагогом цифрового общества, должен владеть целым спектром компетенций. Они представлены в таких нормативно-правовых документах, как профессиональный стандарт педагога [1], Европейская модель цифровых компетенций педагога [2], Федеральные государственные образовательные стандарты [3] - [5]. В соответствии с представленными в них требованиями, педагог должен не только использовать рекомендованный образовательный контент, отбирать верифицированные цифровые ресурсы, но и создавать собственные цифровые образовательные продукты с учетом потребностей и интересов обучающихся. </w:t>
      </w:r>
    </w:p>
    <w:p w14:paraId="51BCC9E4" w14:textId="61F492DA" w:rsidR="00762D15" w:rsidRPr="00762D15" w:rsidRDefault="00762D15" w:rsidP="00762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15">
        <w:rPr>
          <w:rFonts w:ascii="Times New Roman" w:hAnsi="Times New Roman" w:cs="Times New Roman"/>
          <w:sz w:val="28"/>
          <w:szCs w:val="28"/>
        </w:rPr>
        <w:t xml:space="preserve">Однако, как отмечают С.Р. </w:t>
      </w:r>
      <w:proofErr w:type="spellStart"/>
      <w:r w:rsidRPr="00762D15">
        <w:rPr>
          <w:rFonts w:ascii="Times New Roman" w:hAnsi="Times New Roman" w:cs="Times New Roman"/>
          <w:sz w:val="28"/>
          <w:szCs w:val="28"/>
        </w:rPr>
        <w:t>Умархаджиева</w:t>
      </w:r>
      <w:proofErr w:type="spellEnd"/>
      <w:r w:rsidRPr="00762D15">
        <w:rPr>
          <w:rFonts w:ascii="Times New Roman" w:hAnsi="Times New Roman" w:cs="Times New Roman"/>
          <w:sz w:val="28"/>
          <w:szCs w:val="28"/>
        </w:rPr>
        <w:t>, А.А. Джумаева и Р.И</w:t>
      </w:r>
      <w:r w:rsidR="00654A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62D15">
        <w:rPr>
          <w:rFonts w:ascii="Times New Roman" w:hAnsi="Times New Roman" w:cs="Times New Roman"/>
          <w:sz w:val="28"/>
          <w:szCs w:val="28"/>
        </w:rPr>
        <w:t xml:space="preserve">Калимуллин в [6], без знания основ теории цифрового дизайна педагог не может разработать новые качественные цифровые средства обучения. Именно владение основами композиции, типографики, теории цвета позволит создать «эстетически привлекательные и функциональные образовательные материалы», которые способствуют «повышению мотивации учащихся и улучшению качества обучения» [6]. </w:t>
      </w:r>
    </w:p>
    <w:p w14:paraId="7A019BD5" w14:textId="021D11DB" w:rsidR="00762D15" w:rsidRPr="00762D15" w:rsidRDefault="0000536C" w:rsidP="00762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Ученые-методисты и педагоги </w:t>
      </w:r>
      <w:r w:rsidR="00762D15" w:rsidRPr="00762D15">
        <w:rPr>
          <w:rFonts w:ascii="Times New Roman" w:hAnsi="Times New Roman" w:cs="Times New Roman"/>
          <w:sz w:val="28"/>
          <w:szCs w:val="28"/>
        </w:rPr>
        <w:t>установили, что формирование и развитие компетенций в области цифрового дизайна «открывает перед педагогами широкие перспективы для создания инновационных и интерактивных учебных материалов, способствующих более эффективному обучению и развитию обучающихся» [6]. Именно цифровой дизайн позволяет «привлечь внимание аудитории, донести информацию в понятной и эстетичной форме, стимулировать пользователя на целевое действие» [</w:t>
      </w:r>
      <w:r w:rsidR="004D6E7E">
        <w:rPr>
          <w:rFonts w:ascii="Times New Roman" w:hAnsi="Times New Roman" w:cs="Times New Roman"/>
          <w:sz w:val="28"/>
          <w:szCs w:val="28"/>
        </w:rPr>
        <w:t>7</w:t>
      </w:r>
      <w:r w:rsidR="00762D15" w:rsidRPr="00762D15">
        <w:rPr>
          <w:rFonts w:ascii="Times New Roman" w:hAnsi="Times New Roman" w:cs="Times New Roman"/>
          <w:sz w:val="28"/>
          <w:szCs w:val="28"/>
        </w:rPr>
        <w:t>].</w:t>
      </w:r>
    </w:p>
    <w:p w14:paraId="2AC44167" w14:textId="33BD753C" w:rsidR="00762D15" w:rsidRDefault="00762D15" w:rsidP="00762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15">
        <w:rPr>
          <w:rFonts w:ascii="Times New Roman" w:hAnsi="Times New Roman" w:cs="Times New Roman"/>
          <w:sz w:val="28"/>
          <w:szCs w:val="28"/>
        </w:rPr>
        <w:t xml:space="preserve">Анализ научных публикаций в области обучения педагогов основам цифрового дизайна, существующих курсов повышения квалификации для педагогов и магистерских программ показал, что им характерны такие недостатки, как применение в качестве средств обучения платных инструментов цифрового дизайна (Adobe Photoshop, Adobe </w:t>
      </w:r>
      <w:proofErr w:type="spellStart"/>
      <w:r w:rsidRPr="00762D15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762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D15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Pr="00762D15">
        <w:rPr>
          <w:rFonts w:ascii="Times New Roman" w:hAnsi="Times New Roman" w:cs="Times New Roman"/>
          <w:sz w:val="28"/>
          <w:szCs w:val="28"/>
        </w:rPr>
        <w:t xml:space="preserve">, Adobe </w:t>
      </w:r>
      <w:proofErr w:type="spellStart"/>
      <w:r w:rsidRPr="00762D15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Pr="00762D15">
        <w:rPr>
          <w:rFonts w:ascii="Times New Roman" w:hAnsi="Times New Roman" w:cs="Times New Roman"/>
          <w:sz w:val="28"/>
          <w:szCs w:val="28"/>
        </w:rPr>
        <w:t xml:space="preserve"> и т.п.), растянутое по времени распределение образовательного процесса, оторванность от реальной профессиональной деятельности педагогов, преобладание оффлайн-форм обучения. Следствием становится отсутствие целостного (комплексного) подхода к организации процесса формирования и развития у педагогов компетенций в области цифрового дизайна.</w:t>
      </w:r>
    </w:p>
    <w:p w14:paraId="06473DD1" w14:textId="35DED17E" w:rsidR="0014129E" w:rsidRPr="00762D15" w:rsidRDefault="0014129E" w:rsidP="00141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 состоит в описании т</w:t>
      </w:r>
      <w:r w:rsidRPr="0014129E">
        <w:rPr>
          <w:rFonts w:ascii="Times New Roman" w:hAnsi="Times New Roman" w:cs="Times New Roman"/>
          <w:sz w:val="28"/>
          <w:szCs w:val="28"/>
        </w:rPr>
        <w:t>еоретически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4129E">
        <w:rPr>
          <w:rFonts w:ascii="Times New Roman" w:hAnsi="Times New Roman" w:cs="Times New Roman"/>
          <w:sz w:val="28"/>
          <w:szCs w:val="28"/>
        </w:rPr>
        <w:t xml:space="preserve"> основ формирования у педагогов компетенций в области цифрового дизайна интерактивных упражнений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FABA92" w14:textId="77777777" w:rsidR="003E1EB7" w:rsidRPr="007502BF" w:rsidRDefault="003E1EB7" w:rsidP="003E1EB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02BF">
        <w:rPr>
          <w:rFonts w:ascii="Times New Roman" w:hAnsi="Times New Roman" w:cs="Times New Roman"/>
          <w:i/>
          <w:sz w:val="28"/>
          <w:szCs w:val="28"/>
        </w:rPr>
        <w:t>Задачи исследования:</w:t>
      </w:r>
    </w:p>
    <w:p w14:paraId="48D464EE" w14:textId="796706A5" w:rsidR="003E1EB7" w:rsidRPr="003E1EB7" w:rsidRDefault="0014129E" w:rsidP="003E1EB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</w:t>
      </w:r>
      <w:r w:rsidRPr="0014129E">
        <w:rPr>
          <w:rFonts w:ascii="Times New Roman" w:hAnsi="Times New Roman" w:cs="Times New Roman"/>
          <w:sz w:val="28"/>
          <w:szCs w:val="28"/>
        </w:rPr>
        <w:t>етроспективный анализ становления и развития теории цифрового дизайна</w:t>
      </w:r>
      <w:r w:rsidR="003E1EB7" w:rsidRPr="003E1EB7">
        <w:rPr>
          <w:rFonts w:ascii="Times New Roman" w:hAnsi="Times New Roman" w:cs="Times New Roman"/>
          <w:sz w:val="28"/>
          <w:szCs w:val="28"/>
        </w:rPr>
        <w:t>;</w:t>
      </w:r>
    </w:p>
    <w:p w14:paraId="1730DBE6" w14:textId="44FC2604" w:rsidR="003E1EB7" w:rsidRDefault="0014129E" w:rsidP="003E1EB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</w:t>
      </w:r>
      <w:r w:rsidRPr="0014129E">
        <w:rPr>
          <w:rFonts w:ascii="Times New Roman" w:hAnsi="Times New Roman" w:cs="Times New Roman"/>
          <w:sz w:val="28"/>
          <w:szCs w:val="28"/>
        </w:rPr>
        <w:t>омпетенции в области цифрового дизайна</w:t>
      </w:r>
      <w:r w:rsidR="003E1EB7" w:rsidRPr="003E1EB7">
        <w:rPr>
          <w:rFonts w:ascii="Times New Roman" w:hAnsi="Times New Roman" w:cs="Times New Roman"/>
          <w:sz w:val="28"/>
          <w:szCs w:val="28"/>
        </w:rPr>
        <w:t>;</w:t>
      </w:r>
    </w:p>
    <w:p w14:paraId="184B4DA8" w14:textId="6CDA2C21" w:rsidR="00D26436" w:rsidRPr="003E1EB7" w:rsidRDefault="00D26436" w:rsidP="003E1EB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Pr="00D26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436">
        <w:rPr>
          <w:rFonts w:ascii="Times New Roman" w:hAnsi="Times New Roman" w:cs="Times New Roman"/>
          <w:sz w:val="28"/>
          <w:szCs w:val="28"/>
        </w:rPr>
        <w:t>нализ опыта формирования у педагогов компетенций в области цифрового дизайна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861516" w14:textId="1D7D1062" w:rsidR="003E1EB7" w:rsidRPr="00D26436" w:rsidRDefault="00D26436" w:rsidP="00D26436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содержание курса повышения квалификации</w:t>
      </w:r>
      <w:r w:rsidR="003E1EB7" w:rsidRPr="003E1EB7">
        <w:rPr>
          <w:rFonts w:ascii="Times New Roman" w:hAnsi="Times New Roman" w:cs="Times New Roman"/>
          <w:sz w:val="28"/>
          <w:szCs w:val="28"/>
        </w:rPr>
        <w:t xml:space="preserve"> «Цифровой дизайн в деятельности педагога»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E3A6D5" w14:textId="77777777" w:rsidR="003E1EB7" w:rsidRPr="007502BF" w:rsidRDefault="003E1EB7" w:rsidP="003E1EB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02BF">
        <w:rPr>
          <w:rFonts w:ascii="Times New Roman" w:hAnsi="Times New Roman" w:cs="Times New Roman"/>
          <w:i/>
          <w:sz w:val="28"/>
          <w:szCs w:val="28"/>
        </w:rPr>
        <w:t>Методы исследования:</w:t>
      </w:r>
    </w:p>
    <w:p w14:paraId="5C844245" w14:textId="6DAE6EBA" w:rsidR="003E1EB7" w:rsidRPr="003E1EB7" w:rsidRDefault="003E1EB7" w:rsidP="003E1EB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B7">
        <w:rPr>
          <w:rFonts w:ascii="Times New Roman" w:hAnsi="Times New Roman" w:cs="Times New Roman"/>
          <w:sz w:val="28"/>
          <w:szCs w:val="28"/>
        </w:rPr>
        <w:t>анализ психолого-педагогической и методической литературы по теме исследования,</w:t>
      </w:r>
    </w:p>
    <w:p w14:paraId="58EF4BDF" w14:textId="7DC4273A" w:rsidR="003E1EB7" w:rsidRPr="003E1EB7" w:rsidRDefault="003E1EB7" w:rsidP="003E1EB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B7">
        <w:rPr>
          <w:rFonts w:ascii="Times New Roman" w:hAnsi="Times New Roman" w:cs="Times New Roman"/>
          <w:sz w:val="28"/>
          <w:szCs w:val="28"/>
        </w:rPr>
        <w:t>ретроспективный анализ становления и развития теории цифрового дизайна,</w:t>
      </w:r>
    </w:p>
    <w:p w14:paraId="22D53CB8" w14:textId="02646A69" w:rsidR="0090726A" w:rsidRPr="0014129E" w:rsidRDefault="003E1EB7" w:rsidP="0014129E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B7">
        <w:rPr>
          <w:rFonts w:ascii="Times New Roman" w:hAnsi="Times New Roman" w:cs="Times New Roman"/>
          <w:sz w:val="28"/>
          <w:szCs w:val="28"/>
        </w:rPr>
        <w:t>теоретическое проектирование содержания дисциплины «Цифровой дизайн в деятельности педагога»</w:t>
      </w:r>
      <w:r w:rsidR="007502BF" w:rsidRPr="0014129E">
        <w:rPr>
          <w:rFonts w:ascii="Times New Roman" w:hAnsi="Times New Roman" w:cs="Times New Roman"/>
          <w:sz w:val="28"/>
          <w:szCs w:val="28"/>
        </w:rPr>
        <w:t>.</w:t>
      </w:r>
    </w:p>
    <w:p w14:paraId="739F4B78" w14:textId="0EFF251F" w:rsidR="00561562" w:rsidRDefault="005615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F7FF3A" w14:textId="68DE0C6F" w:rsidR="00561562" w:rsidRPr="0028629A" w:rsidRDefault="00561562" w:rsidP="0028629A">
      <w:pPr>
        <w:pStyle w:val="1"/>
        <w:spacing w:after="24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236857552"/>
      <w:r w:rsidRPr="002862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1 </w:t>
      </w:r>
      <w:r w:rsidR="00AD2210" w:rsidRPr="00AD22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Ретроспективный анализ становления и развития </w:t>
      </w:r>
      <w:r w:rsidR="00AD22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теории </w:t>
      </w:r>
      <w:r w:rsidR="00AD2210" w:rsidRPr="00AD2210">
        <w:rPr>
          <w:rFonts w:ascii="Times New Roman" w:hAnsi="Times New Roman" w:cs="Times New Roman"/>
          <w:b/>
          <w:color w:val="auto"/>
          <w:sz w:val="28"/>
          <w:szCs w:val="28"/>
        </w:rPr>
        <w:t>цифрового дизайна</w:t>
      </w:r>
      <w:bookmarkEnd w:id="2"/>
    </w:p>
    <w:p w14:paraId="1E6360C6" w14:textId="1D2A957C" w:rsidR="002A7CED" w:rsidRDefault="00983038" w:rsidP="003E1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в области теории цифрового дизайна в качестве основной его цели выделяют </w:t>
      </w:r>
      <w:r w:rsidR="007875BA">
        <w:rPr>
          <w:rFonts w:ascii="Times New Roman" w:hAnsi="Times New Roman" w:cs="Times New Roman"/>
          <w:sz w:val="28"/>
          <w:szCs w:val="28"/>
        </w:rPr>
        <w:t>создание визуального и функционального представления практически любого продукта. Речь идет не только об интерфейсе сайта или программы, но и о видеороликах, презентациях, постерах, инфографике и т.д. Именно цифровой дизайн позволяет «</w:t>
      </w:r>
      <w:r w:rsidR="007875BA" w:rsidRPr="007875BA">
        <w:rPr>
          <w:rFonts w:ascii="Times New Roman" w:hAnsi="Times New Roman" w:cs="Times New Roman"/>
          <w:sz w:val="28"/>
          <w:szCs w:val="28"/>
        </w:rPr>
        <w:t>привлечь внимание аудитории, донести информацию в понятной и эстетичной форме, стимулировать пользователя на целевое действие</w:t>
      </w:r>
      <w:r w:rsidR="007875BA">
        <w:rPr>
          <w:rFonts w:ascii="Times New Roman" w:hAnsi="Times New Roman" w:cs="Times New Roman"/>
          <w:sz w:val="28"/>
          <w:szCs w:val="28"/>
        </w:rPr>
        <w:t xml:space="preserve">» </w:t>
      </w:r>
      <w:r w:rsidR="007875BA" w:rsidRPr="007875BA">
        <w:rPr>
          <w:rFonts w:ascii="Times New Roman" w:hAnsi="Times New Roman" w:cs="Times New Roman"/>
          <w:sz w:val="28"/>
          <w:szCs w:val="28"/>
        </w:rPr>
        <w:t>[</w:t>
      </w:r>
      <w:r w:rsidR="004D6E7E">
        <w:rPr>
          <w:rFonts w:ascii="Times New Roman" w:hAnsi="Times New Roman" w:cs="Times New Roman"/>
          <w:sz w:val="28"/>
          <w:szCs w:val="28"/>
        </w:rPr>
        <w:t>7</w:t>
      </w:r>
      <w:r w:rsidR="007875BA" w:rsidRPr="007875BA">
        <w:rPr>
          <w:rFonts w:ascii="Times New Roman" w:hAnsi="Times New Roman" w:cs="Times New Roman"/>
          <w:sz w:val="28"/>
          <w:szCs w:val="28"/>
        </w:rPr>
        <w:t>].</w:t>
      </w:r>
      <w:r w:rsidR="00787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AB517" w14:textId="73AFD872" w:rsidR="00E73F7E" w:rsidRDefault="00784A99" w:rsidP="002A7C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данную функцию в качестве ключевой, можно говорить о том, что </w:t>
      </w:r>
      <w:r w:rsidR="00786B1C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983038">
        <w:rPr>
          <w:rFonts w:ascii="Times New Roman" w:hAnsi="Times New Roman" w:cs="Times New Roman"/>
          <w:sz w:val="28"/>
          <w:szCs w:val="28"/>
        </w:rPr>
        <w:t>цифрового дизайна</w:t>
      </w:r>
      <w:r w:rsidR="002A7CED">
        <w:rPr>
          <w:rFonts w:ascii="Times New Roman" w:hAnsi="Times New Roman" w:cs="Times New Roman"/>
          <w:sz w:val="28"/>
          <w:szCs w:val="28"/>
        </w:rPr>
        <w:t xml:space="preserve"> напрямую связана с историей развития компьютерной техники. </w:t>
      </w:r>
      <w:r w:rsidR="00E73F7E">
        <w:rPr>
          <w:rFonts w:ascii="Times New Roman" w:hAnsi="Times New Roman" w:cs="Times New Roman"/>
          <w:sz w:val="28"/>
          <w:szCs w:val="28"/>
        </w:rPr>
        <w:t xml:space="preserve">Соответственно, авторы публикаций </w:t>
      </w:r>
      <w:r w:rsidR="00E73F7E" w:rsidRPr="007875BA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8</w:t>
      </w:r>
      <w:r w:rsidR="00E73F7E" w:rsidRPr="007875BA">
        <w:rPr>
          <w:rFonts w:ascii="Times New Roman" w:hAnsi="Times New Roman" w:cs="Times New Roman"/>
          <w:sz w:val="28"/>
          <w:szCs w:val="28"/>
        </w:rPr>
        <w:t>]</w:t>
      </w:r>
      <w:r w:rsidR="00E73F7E">
        <w:rPr>
          <w:rFonts w:ascii="Times New Roman" w:hAnsi="Times New Roman" w:cs="Times New Roman"/>
          <w:sz w:val="28"/>
          <w:szCs w:val="28"/>
        </w:rPr>
        <w:t xml:space="preserve"> </w:t>
      </w:r>
      <w:r w:rsidR="00707D90">
        <w:rPr>
          <w:rFonts w:ascii="Times New Roman" w:hAnsi="Times New Roman" w:cs="Times New Roman"/>
          <w:sz w:val="28"/>
          <w:szCs w:val="28"/>
        </w:rPr>
        <w:t>-</w:t>
      </w:r>
      <w:r w:rsidR="00E73F7E" w:rsidRPr="00E73F7E">
        <w:rPr>
          <w:rFonts w:ascii="Times New Roman" w:hAnsi="Times New Roman" w:cs="Times New Roman"/>
          <w:sz w:val="28"/>
          <w:szCs w:val="28"/>
        </w:rPr>
        <w:t xml:space="preserve"> </w:t>
      </w:r>
      <w:r w:rsidR="00E73F7E" w:rsidRPr="007875BA">
        <w:rPr>
          <w:rFonts w:ascii="Times New Roman" w:hAnsi="Times New Roman" w:cs="Times New Roman"/>
          <w:sz w:val="28"/>
          <w:szCs w:val="28"/>
        </w:rPr>
        <w:t>[</w:t>
      </w:r>
      <w:r w:rsidR="00A42ADA">
        <w:rPr>
          <w:rFonts w:ascii="Times New Roman" w:hAnsi="Times New Roman" w:cs="Times New Roman"/>
          <w:sz w:val="28"/>
          <w:szCs w:val="28"/>
        </w:rPr>
        <w:t>1</w:t>
      </w:r>
      <w:r w:rsidR="004D6E7E" w:rsidRPr="003E59B6">
        <w:rPr>
          <w:rFonts w:ascii="Times New Roman" w:hAnsi="Times New Roman" w:cs="Times New Roman"/>
          <w:sz w:val="28"/>
          <w:szCs w:val="28"/>
        </w:rPr>
        <w:t>0</w:t>
      </w:r>
      <w:r w:rsidR="00E73F7E" w:rsidRPr="007875BA">
        <w:rPr>
          <w:rFonts w:ascii="Times New Roman" w:hAnsi="Times New Roman" w:cs="Times New Roman"/>
          <w:sz w:val="28"/>
          <w:szCs w:val="28"/>
        </w:rPr>
        <w:t>]</w:t>
      </w:r>
      <w:r w:rsidR="00E73F7E">
        <w:rPr>
          <w:rFonts w:ascii="Times New Roman" w:hAnsi="Times New Roman" w:cs="Times New Roman"/>
          <w:sz w:val="28"/>
          <w:szCs w:val="28"/>
        </w:rPr>
        <w:t xml:space="preserve"> определяют </w:t>
      </w:r>
      <w:r w:rsidR="00D94F70" w:rsidRPr="00EE033C">
        <w:rPr>
          <w:rFonts w:ascii="Times New Roman" w:hAnsi="Times New Roman" w:cs="Times New Roman"/>
          <w:sz w:val="28"/>
          <w:szCs w:val="28"/>
        </w:rPr>
        <w:t>порядка пяти</w:t>
      </w:r>
      <w:r w:rsidR="00E73F7E" w:rsidRPr="00EE033C">
        <w:rPr>
          <w:rFonts w:ascii="Times New Roman" w:hAnsi="Times New Roman" w:cs="Times New Roman"/>
          <w:sz w:val="28"/>
          <w:szCs w:val="28"/>
        </w:rPr>
        <w:t xml:space="preserve"> основных этапов. </w:t>
      </w:r>
    </w:p>
    <w:p w14:paraId="3C239CE0" w14:textId="5DEFA1CE" w:rsidR="00EB283A" w:rsidRDefault="00EE033C" w:rsidP="00AE7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относится к 6</w:t>
      </w:r>
      <w:r w:rsidRPr="00EE033C">
        <w:rPr>
          <w:rFonts w:ascii="Times New Roman" w:hAnsi="Times New Roman" w:cs="Times New Roman"/>
          <w:sz w:val="28"/>
          <w:szCs w:val="28"/>
        </w:rPr>
        <w:t>0–70-</w:t>
      </w:r>
      <w:r>
        <w:rPr>
          <w:rFonts w:ascii="Times New Roman" w:hAnsi="Times New Roman" w:cs="Times New Roman"/>
          <w:sz w:val="28"/>
          <w:szCs w:val="28"/>
        </w:rPr>
        <w:t xml:space="preserve">м годам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 </w:t>
      </w:r>
      <w:r w:rsidR="00E06657">
        <w:rPr>
          <w:rFonts w:ascii="Times New Roman" w:hAnsi="Times New Roman" w:cs="Times New Roman"/>
          <w:sz w:val="28"/>
          <w:szCs w:val="28"/>
        </w:rPr>
        <w:t xml:space="preserve">В </w:t>
      </w:r>
      <w:r w:rsidR="00E06657" w:rsidRPr="007875BA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8</w:t>
      </w:r>
      <w:r w:rsidR="00E06657" w:rsidRPr="007875BA">
        <w:rPr>
          <w:rFonts w:ascii="Times New Roman" w:hAnsi="Times New Roman" w:cs="Times New Roman"/>
          <w:sz w:val="28"/>
          <w:szCs w:val="28"/>
        </w:rPr>
        <w:t>]</w:t>
      </w:r>
      <w:r w:rsidR="00E06657">
        <w:rPr>
          <w:rFonts w:ascii="Times New Roman" w:hAnsi="Times New Roman" w:cs="Times New Roman"/>
          <w:sz w:val="28"/>
          <w:szCs w:val="28"/>
        </w:rPr>
        <w:t xml:space="preserve"> отмечено, что толчком стала научная работа </w:t>
      </w:r>
      <w:proofErr w:type="spellStart"/>
      <w:r w:rsidR="00E06657" w:rsidRPr="00E06657">
        <w:rPr>
          <w:rFonts w:ascii="Times New Roman" w:hAnsi="Times New Roman" w:cs="Times New Roman"/>
          <w:sz w:val="28"/>
          <w:szCs w:val="28"/>
        </w:rPr>
        <w:t>Айвен</w:t>
      </w:r>
      <w:r w:rsidR="00E0665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06657" w:rsidRPr="00E06657">
        <w:rPr>
          <w:rFonts w:ascii="Times New Roman" w:hAnsi="Times New Roman" w:cs="Times New Roman"/>
          <w:sz w:val="28"/>
          <w:szCs w:val="28"/>
        </w:rPr>
        <w:t xml:space="preserve"> Сазерленд</w:t>
      </w:r>
      <w:r w:rsidR="00E06657">
        <w:rPr>
          <w:rFonts w:ascii="Times New Roman" w:hAnsi="Times New Roman" w:cs="Times New Roman"/>
          <w:sz w:val="28"/>
          <w:szCs w:val="28"/>
        </w:rPr>
        <w:t xml:space="preserve">а, который создал </w:t>
      </w:r>
      <w:r w:rsidRPr="00EE033C">
        <w:rPr>
          <w:rFonts w:ascii="Times New Roman" w:hAnsi="Times New Roman" w:cs="Times New Roman"/>
          <w:sz w:val="28"/>
          <w:szCs w:val="28"/>
        </w:rPr>
        <w:t xml:space="preserve">программу </w:t>
      </w:r>
      <w:proofErr w:type="spellStart"/>
      <w:r w:rsidRPr="00EE033C">
        <w:rPr>
          <w:rFonts w:ascii="Times New Roman" w:hAnsi="Times New Roman" w:cs="Times New Roman"/>
          <w:sz w:val="28"/>
          <w:szCs w:val="28"/>
        </w:rPr>
        <w:t>Sketchpad</w:t>
      </w:r>
      <w:proofErr w:type="spellEnd"/>
      <w:r w:rsidR="00E06657">
        <w:rPr>
          <w:rFonts w:ascii="Times New Roman" w:hAnsi="Times New Roman" w:cs="Times New Roman"/>
          <w:sz w:val="28"/>
          <w:szCs w:val="28"/>
        </w:rPr>
        <w:t xml:space="preserve">, позволяющую рисовать линии, </w:t>
      </w:r>
      <w:r w:rsidR="00E06657" w:rsidRPr="00E06657">
        <w:rPr>
          <w:rFonts w:ascii="Times New Roman" w:hAnsi="Times New Roman" w:cs="Times New Roman"/>
          <w:sz w:val="28"/>
          <w:szCs w:val="28"/>
        </w:rPr>
        <w:t>перемещ</w:t>
      </w:r>
      <w:r w:rsidR="00E06657">
        <w:rPr>
          <w:rFonts w:ascii="Times New Roman" w:hAnsi="Times New Roman" w:cs="Times New Roman"/>
          <w:sz w:val="28"/>
          <w:szCs w:val="28"/>
        </w:rPr>
        <w:t>ать,</w:t>
      </w:r>
      <w:r w:rsidR="00E06657" w:rsidRPr="00E06657">
        <w:rPr>
          <w:rFonts w:ascii="Times New Roman" w:hAnsi="Times New Roman" w:cs="Times New Roman"/>
          <w:sz w:val="28"/>
          <w:szCs w:val="28"/>
        </w:rPr>
        <w:t xml:space="preserve"> масштабирова</w:t>
      </w:r>
      <w:r w:rsidR="00E06657">
        <w:rPr>
          <w:rFonts w:ascii="Times New Roman" w:hAnsi="Times New Roman" w:cs="Times New Roman"/>
          <w:sz w:val="28"/>
          <w:szCs w:val="28"/>
        </w:rPr>
        <w:t xml:space="preserve">ть и </w:t>
      </w:r>
      <w:r w:rsidR="00E06657" w:rsidRPr="00E06657">
        <w:rPr>
          <w:rFonts w:ascii="Times New Roman" w:hAnsi="Times New Roman" w:cs="Times New Roman"/>
          <w:sz w:val="28"/>
          <w:szCs w:val="28"/>
        </w:rPr>
        <w:t>копирова</w:t>
      </w:r>
      <w:r w:rsidR="00E06657">
        <w:rPr>
          <w:rFonts w:ascii="Times New Roman" w:hAnsi="Times New Roman" w:cs="Times New Roman"/>
          <w:sz w:val="28"/>
          <w:szCs w:val="28"/>
        </w:rPr>
        <w:t xml:space="preserve">ть изображения, с </w:t>
      </w:r>
      <w:r w:rsidRPr="00EE033C">
        <w:rPr>
          <w:rFonts w:ascii="Times New Roman" w:hAnsi="Times New Roman" w:cs="Times New Roman"/>
          <w:sz w:val="28"/>
          <w:szCs w:val="28"/>
        </w:rPr>
        <w:t>помощью светового пера на компьютер</w:t>
      </w:r>
      <w:r w:rsidR="00E06657">
        <w:rPr>
          <w:rFonts w:ascii="Times New Roman" w:hAnsi="Times New Roman" w:cs="Times New Roman"/>
          <w:sz w:val="28"/>
          <w:szCs w:val="28"/>
        </w:rPr>
        <w:t>ном экране без использования</w:t>
      </w:r>
      <w:r w:rsidRPr="00EE033C">
        <w:rPr>
          <w:rFonts w:ascii="Times New Roman" w:hAnsi="Times New Roman" w:cs="Times New Roman"/>
          <w:sz w:val="28"/>
          <w:szCs w:val="28"/>
        </w:rPr>
        <w:t xml:space="preserve"> бумаг</w:t>
      </w:r>
      <w:r w:rsidR="00E06657">
        <w:rPr>
          <w:rFonts w:ascii="Times New Roman" w:hAnsi="Times New Roman" w:cs="Times New Roman"/>
          <w:sz w:val="28"/>
          <w:szCs w:val="28"/>
        </w:rPr>
        <w:t>и</w:t>
      </w:r>
      <w:r w:rsidR="00EB283A">
        <w:rPr>
          <w:rFonts w:ascii="Times New Roman" w:hAnsi="Times New Roman" w:cs="Times New Roman"/>
          <w:sz w:val="28"/>
          <w:szCs w:val="28"/>
        </w:rPr>
        <w:t xml:space="preserve"> (рисунок 1.1)</w:t>
      </w:r>
      <w:r w:rsidRPr="00EE033C">
        <w:rPr>
          <w:rFonts w:ascii="Times New Roman" w:hAnsi="Times New Roman" w:cs="Times New Roman"/>
          <w:sz w:val="28"/>
          <w:szCs w:val="28"/>
        </w:rPr>
        <w:t>.</w:t>
      </w:r>
      <w:r w:rsidR="00E066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347C4C" w14:textId="4025310B" w:rsidR="00EB283A" w:rsidRDefault="00EB283A" w:rsidP="00EB283A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2422F7" wp14:editId="2573A4C0">
            <wp:extent cx="2407436" cy="1895309"/>
            <wp:effectExtent l="0" t="0" r="0" b="0"/>
            <wp:docPr id="5" name="Рисунок 5" descr="https://awdee.ru/wp-content/uploads/2023/06/520ab1ffbb8a9b5446e32-1024x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wdee.ru/wp-content/uploads/2023/06/520ab1ffbb8a9b5446e32-1024x80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89" cy="191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6E2E" w14:textId="6522AEA6" w:rsidR="00EB283A" w:rsidRDefault="00EB283A" w:rsidP="00EB28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1.1 - </w:t>
      </w:r>
      <w:proofErr w:type="spellStart"/>
      <w:r w:rsidRPr="00EB283A">
        <w:rPr>
          <w:rFonts w:ascii="Times New Roman" w:hAnsi="Times New Roman" w:cs="Times New Roman"/>
          <w:sz w:val="28"/>
          <w:szCs w:val="28"/>
        </w:rPr>
        <w:t>Айвен</w:t>
      </w:r>
      <w:proofErr w:type="spellEnd"/>
      <w:r w:rsidRPr="00EB283A">
        <w:rPr>
          <w:rFonts w:ascii="Times New Roman" w:hAnsi="Times New Roman" w:cs="Times New Roman"/>
          <w:sz w:val="28"/>
          <w:szCs w:val="28"/>
        </w:rPr>
        <w:t xml:space="preserve"> Сазерленд и </w:t>
      </w:r>
      <w:proofErr w:type="spellStart"/>
      <w:r w:rsidRPr="00EB283A">
        <w:rPr>
          <w:rFonts w:ascii="Times New Roman" w:hAnsi="Times New Roman" w:cs="Times New Roman"/>
          <w:sz w:val="28"/>
          <w:szCs w:val="28"/>
        </w:rPr>
        <w:t>Sketchpad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5B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875BA">
        <w:rPr>
          <w:rFonts w:ascii="Times New Roman" w:hAnsi="Times New Roman" w:cs="Times New Roman"/>
          <w:sz w:val="28"/>
          <w:szCs w:val="28"/>
        </w:rPr>
        <w:t>]</w:t>
      </w:r>
    </w:p>
    <w:p w14:paraId="7338ED4D" w14:textId="3D461F88" w:rsidR="00AE7BB2" w:rsidRPr="00AE7BB2" w:rsidRDefault="00862656" w:rsidP="00AE7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этап – это 70-80-е годы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 А</w:t>
      </w:r>
      <w:r w:rsidR="00E06657">
        <w:rPr>
          <w:rFonts w:ascii="Times New Roman" w:hAnsi="Times New Roman" w:cs="Times New Roman"/>
          <w:sz w:val="28"/>
          <w:szCs w:val="28"/>
        </w:rPr>
        <w:t xml:space="preserve">мериканский </w:t>
      </w:r>
      <w:r w:rsidR="00E06657" w:rsidRPr="00E06657">
        <w:rPr>
          <w:rFonts w:ascii="Times New Roman" w:hAnsi="Times New Roman" w:cs="Times New Roman"/>
          <w:sz w:val="28"/>
          <w:szCs w:val="28"/>
        </w:rPr>
        <w:t xml:space="preserve">программист Ричард </w:t>
      </w:r>
      <w:proofErr w:type="spellStart"/>
      <w:r w:rsidR="00E06657" w:rsidRPr="00E06657">
        <w:rPr>
          <w:rFonts w:ascii="Times New Roman" w:hAnsi="Times New Roman" w:cs="Times New Roman"/>
          <w:sz w:val="28"/>
          <w:szCs w:val="28"/>
        </w:rPr>
        <w:t>Шоуп</w:t>
      </w:r>
      <w:proofErr w:type="spellEnd"/>
      <w:r w:rsidR="00E06657" w:rsidRPr="00E06657">
        <w:rPr>
          <w:rFonts w:ascii="Times New Roman" w:hAnsi="Times New Roman" w:cs="Times New Roman"/>
          <w:sz w:val="28"/>
          <w:szCs w:val="28"/>
        </w:rPr>
        <w:t xml:space="preserve"> </w:t>
      </w:r>
      <w:r w:rsidR="000C0117">
        <w:rPr>
          <w:rFonts w:ascii="Times New Roman" w:hAnsi="Times New Roman" w:cs="Times New Roman"/>
          <w:sz w:val="28"/>
          <w:szCs w:val="28"/>
        </w:rPr>
        <w:t xml:space="preserve">представил первую версию приложения </w:t>
      </w:r>
      <w:proofErr w:type="spellStart"/>
      <w:r w:rsidR="00E06657" w:rsidRPr="00E06657">
        <w:rPr>
          <w:rFonts w:ascii="Times New Roman" w:hAnsi="Times New Roman" w:cs="Times New Roman"/>
          <w:sz w:val="28"/>
          <w:szCs w:val="28"/>
        </w:rPr>
        <w:t>SuperPaint</w:t>
      </w:r>
      <w:proofErr w:type="spellEnd"/>
      <w:r w:rsidR="000C0117">
        <w:rPr>
          <w:rFonts w:ascii="Times New Roman" w:hAnsi="Times New Roman" w:cs="Times New Roman"/>
          <w:sz w:val="28"/>
          <w:szCs w:val="28"/>
        </w:rPr>
        <w:t xml:space="preserve">, которое расширило возможности </w:t>
      </w:r>
      <w:proofErr w:type="spellStart"/>
      <w:r w:rsidR="000C0117" w:rsidRPr="00EE033C">
        <w:rPr>
          <w:rFonts w:ascii="Times New Roman" w:hAnsi="Times New Roman" w:cs="Times New Roman"/>
          <w:sz w:val="28"/>
          <w:szCs w:val="28"/>
        </w:rPr>
        <w:t>Sketchpad</w:t>
      </w:r>
      <w:proofErr w:type="spellEnd"/>
      <w:r w:rsidR="000C0117" w:rsidRPr="00E06657">
        <w:rPr>
          <w:rFonts w:ascii="Times New Roman" w:hAnsi="Times New Roman" w:cs="Times New Roman"/>
          <w:sz w:val="28"/>
          <w:szCs w:val="28"/>
        </w:rPr>
        <w:t xml:space="preserve"> </w:t>
      </w:r>
      <w:r w:rsidR="000C0117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E06657" w:rsidRPr="00E06657">
        <w:rPr>
          <w:rFonts w:ascii="Times New Roman" w:hAnsi="Times New Roman" w:cs="Times New Roman"/>
          <w:sz w:val="28"/>
          <w:szCs w:val="28"/>
        </w:rPr>
        <w:t>созда</w:t>
      </w:r>
      <w:r w:rsidR="000C0117">
        <w:rPr>
          <w:rFonts w:ascii="Times New Roman" w:hAnsi="Times New Roman" w:cs="Times New Roman"/>
          <w:sz w:val="28"/>
          <w:szCs w:val="28"/>
        </w:rPr>
        <w:t>ния</w:t>
      </w:r>
      <w:r w:rsidR="00E06657" w:rsidRPr="00E06657">
        <w:rPr>
          <w:rFonts w:ascii="Times New Roman" w:hAnsi="Times New Roman" w:cs="Times New Roman"/>
          <w:sz w:val="28"/>
          <w:szCs w:val="28"/>
        </w:rPr>
        <w:t xml:space="preserve"> цветны</w:t>
      </w:r>
      <w:r w:rsidR="000C0117">
        <w:rPr>
          <w:rFonts w:ascii="Times New Roman" w:hAnsi="Times New Roman" w:cs="Times New Roman"/>
          <w:sz w:val="28"/>
          <w:szCs w:val="28"/>
        </w:rPr>
        <w:t>х</w:t>
      </w:r>
      <w:r w:rsidR="00E06657" w:rsidRPr="00E06657">
        <w:rPr>
          <w:rFonts w:ascii="Times New Roman" w:hAnsi="Times New Roman" w:cs="Times New Roman"/>
          <w:sz w:val="28"/>
          <w:szCs w:val="28"/>
        </w:rPr>
        <w:t xml:space="preserve"> изображени</w:t>
      </w:r>
      <w:r w:rsidR="000C0117">
        <w:rPr>
          <w:rFonts w:ascii="Times New Roman" w:hAnsi="Times New Roman" w:cs="Times New Roman"/>
          <w:sz w:val="28"/>
          <w:szCs w:val="28"/>
        </w:rPr>
        <w:t>й</w:t>
      </w:r>
      <w:r w:rsidR="00E06657" w:rsidRPr="00E06657">
        <w:rPr>
          <w:rFonts w:ascii="Times New Roman" w:hAnsi="Times New Roman" w:cs="Times New Roman"/>
          <w:sz w:val="28"/>
          <w:szCs w:val="28"/>
        </w:rPr>
        <w:t xml:space="preserve"> с разрешением 640×480 точек</w:t>
      </w:r>
      <w:r w:rsidR="00E70485">
        <w:rPr>
          <w:rFonts w:ascii="Times New Roman" w:hAnsi="Times New Roman" w:cs="Times New Roman"/>
          <w:sz w:val="28"/>
          <w:szCs w:val="28"/>
        </w:rPr>
        <w:t xml:space="preserve"> (пикселей)</w:t>
      </w:r>
      <w:r w:rsidR="00E06657" w:rsidRPr="00E06657">
        <w:rPr>
          <w:rFonts w:ascii="Times New Roman" w:hAnsi="Times New Roman" w:cs="Times New Roman"/>
          <w:sz w:val="28"/>
          <w:szCs w:val="28"/>
        </w:rPr>
        <w:t>.</w:t>
      </w:r>
      <w:r w:rsidR="000C0117">
        <w:rPr>
          <w:rFonts w:ascii="Times New Roman" w:hAnsi="Times New Roman" w:cs="Times New Roman"/>
          <w:sz w:val="28"/>
          <w:szCs w:val="28"/>
        </w:rPr>
        <w:t xml:space="preserve"> </w:t>
      </w:r>
      <w:r w:rsidR="00AE7BB2">
        <w:rPr>
          <w:rFonts w:ascii="Times New Roman" w:hAnsi="Times New Roman" w:cs="Times New Roman"/>
          <w:sz w:val="28"/>
          <w:szCs w:val="28"/>
        </w:rPr>
        <w:t xml:space="preserve">Разработчики стали создавать графические иллюстрации </w:t>
      </w:r>
      <w:r w:rsidR="00AE7BB2" w:rsidRPr="00AE7BB2">
        <w:rPr>
          <w:rFonts w:ascii="Times New Roman" w:hAnsi="Times New Roman" w:cs="Times New Roman"/>
          <w:sz w:val="28"/>
          <w:szCs w:val="28"/>
        </w:rPr>
        <w:t>с низким разрешением, блочным внешним видом</w:t>
      </w:r>
      <w:r w:rsidR="005B4A94">
        <w:rPr>
          <w:rFonts w:ascii="Times New Roman" w:hAnsi="Times New Roman" w:cs="Times New Roman"/>
          <w:sz w:val="28"/>
          <w:szCs w:val="28"/>
        </w:rPr>
        <w:t xml:space="preserve"> и</w:t>
      </w:r>
      <w:r w:rsidR="00AE7BB2" w:rsidRPr="00AE7BB2">
        <w:rPr>
          <w:rFonts w:ascii="Times New Roman" w:hAnsi="Times New Roman" w:cs="Times New Roman"/>
          <w:sz w:val="28"/>
          <w:szCs w:val="28"/>
        </w:rPr>
        <w:t xml:space="preserve"> ограниченной цветовой палитрой.</w:t>
      </w:r>
      <w:r w:rsidR="009B35AB">
        <w:rPr>
          <w:rFonts w:ascii="Times New Roman" w:hAnsi="Times New Roman" w:cs="Times New Roman"/>
          <w:sz w:val="28"/>
          <w:szCs w:val="28"/>
        </w:rPr>
        <w:t xml:space="preserve"> Появление в 1975 году первого </w:t>
      </w:r>
      <w:r w:rsidR="009B35AB" w:rsidRPr="009B35AB">
        <w:rPr>
          <w:rFonts w:ascii="Times New Roman" w:hAnsi="Times New Roman" w:cs="Times New Roman"/>
          <w:sz w:val="28"/>
          <w:szCs w:val="28"/>
        </w:rPr>
        <w:t>графическ</w:t>
      </w:r>
      <w:r w:rsidR="009B35AB">
        <w:rPr>
          <w:rFonts w:ascii="Times New Roman" w:hAnsi="Times New Roman" w:cs="Times New Roman"/>
          <w:sz w:val="28"/>
          <w:szCs w:val="28"/>
        </w:rPr>
        <w:t>ого</w:t>
      </w:r>
      <w:r w:rsidR="009B35AB" w:rsidRPr="009B35AB">
        <w:rPr>
          <w:rFonts w:ascii="Times New Roman" w:hAnsi="Times New Roman" w:cs="Times New Roman"/>
          <w:sz w:val="28"/>
          <w:szCs w:val="28"/>
        </w:rPr>
        <w:t xml:space="preserve"> планшет</w:t>
      </w:r>
      <w:r w:rsidR="009B35AB">
        <w:rPr>
          <w:rFonts w:ascii="Times New Roman" w:hAnsi="Times New Roman" w:cs="Times New Roman"/>
          <w:sz w:val="28"/>
          <w:szCs w:val="28"/>
        </w:rPr>
        <w:t>а</w:t>
      </w:r>
      <w:r w:rsidR="009B35AB" w:rsidRPr="009B35AB">
        <w:rPr>
          <w:rFonts w:ascii="Times New Roman" w:hAnsi="Times New Roman" w:cs="Times New Roman"/>
          <w:sz w:val="28"/>
          <w:szCs w:val="28"/>
        </w:rPr>
        <w:t xml:space="preserve"> ID (</w:t>
      </w:r>
      <w:proofErr w:type="spellStart"/>
      <w:r w:rsidR="009B35AB" w:rsidRPr="009B35AB">
        <w:rPr>
          <w:rFonts w:ascii="Times New Roman" w:hAnsi="Times New Roman" w:cs="Times New Roman"/>
          <w:sz w:val="28"/>
          <w:szCs w:val="28"/>
        </w:rPr>
        <w:t>Intelligent</w:t>
      </w:r>
      <w:proofErr w:type="spellEnd"/>
      <w:r w:rsidR="009B35AB" w:rsidRPr="009B3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5AB" w:rsidRPr="009B35AB">
        <w:rPr>
          <w:rFonts w:ascii="Times New Roman" w:hAnsi="Times New Roman" w:cs="Times New Roman"/>
          <w:sz w:val="28"/>
          <w:szCs w:val="28"/>
        </w:rPr>
        <w:t>Digitizer</w:t>
      </w:r>
      <w:proofErr w:type="spellEnd"/>
      <w:r w:rsidR="009B35AB" w:rsidRPr="009B35AB">
        <w:rPr>
          <w:rFonts w:ascii="Times New Roman" w:hAnsi="Times New Roman" w:cs="Times New Roman"/>
          <w:sz w:val="28"/>
          <w:szCs w:val="28"/>
        </w:rPr>
        <w:t xml:space="preserve"> от </w:t>
      </w:r>
      <w:r w:rsidR="009B35AB">
        <w:rPr>
          <w:rFonts w:ascii="Times New Roman" w:hAnsi="Times New Roman" w:cs="Times New Roman"/>
          <w:sz w:val="28"/>
          <w:szCs w:val="28"/>
        </w:rPr>
        <w:t xml:space="preserve">компании </w:t>
      </w:r>
      <w:proofErr w:type="spellStart"/>
      <w:r w:rsidR="009B35AB" w:rsidRPr="009B35AB">
        <w:rPr>
          <w:rFonts w:ascii="Times New Roman" w:hAnsi="Times New Roman" w:cs="Times New Roman"/>
          <w:sz w:val="28"/>
          <w:szCs w:val="28"/>
        </w:rPr>
        <w:t>Summagraphics</w:t>
      </w:r>
      <w:proofErr w:type="spellEnd"/>
      <w:r w:rsidR="009B35AB">
        <w:rPr>
          <w:rFonts w:ascii="Times New Roman" w:hAnsi="Times New Roman" w:cs="Times New Roman"/>
          <w:sz w:val="28"/>
          <w:szCs w:val="28"/>
        </w:rPr>
        <w:t>)</w:t>
      </w:r>
      <w:r w:rsidR="009B35AB" w:rsidRPr="009B35AB">
        <w:rPr>
          <w:rFonts w:ascii="Times New Roman" w:hAnsi="Times New Roman" w:cs="Times New Roman"/>
          <w:sz w:val="28"/>
          <w:szCs w:val="28"/>
        </w:rPr>
        <w:t xml:space="preserve"> с микропроцессорной технологией</w:t>
      </w:r>
      <w:r w:rsidR="009B35AB">
        <w:rPr>
          <w:rFonts w:ascii="Times New Roman" w:hAnsi="Times New Roman" w:cs="Times New Roman"/>
          <w:sz w:val="28"/>
          <w:szCs w:val="28"/>
        </w:rPr>
        <w:t xml:space="preserve"> способствовало расширению спектра задач, решаемых с помощью дизайна.</w:t>
      </w:r>
    </w:p>
    <w:p w14:paraId="36C98328" w14:textId="0C2FAF49" w:rsidR="00E70485" w:rsidRDefault="00862656" w:rsidP="00041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этап относится к 80-90-м годам прошлого века, и связан он с разработкой </w:t>
      </w:r>
      <w:r w:rsidRPr="00862656">
        <w:rPr>
          <w:rFonts w:ascii="Times New Roman" w:hAnsi="Times New Roman" w:cs="Times New Roman"/>
          <w:sz w:val="28"/>
          <w:szCs w:val="28"/>
        </w:rPr>
        <w:t>Adobe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2656">
        <w:rPr>
          <w:rFonts w:ascii="Times New Roman" w:hAnsi="Times New Roman" w:cs="Times New Roman"/>
          <w:sz w:val="28"/>
          <w:szCs w:val="28"/>
        </w:rPr>
        <w:t xml:space="preserve">Photoshop </w:t>
      </w:r>
      <w:r w:rsidR="009E0007">
        <w:rPr>
          <w:rFonts w:ascii="Times New Roman" w:hAnsi="Times New Roman" w:cs="Times New Roman"/>
          <w:sz w:val="28"/>
          <w:szCs w:val="28"/>
        </w:rPr>
        <w:t xml:space="preserve">(версия </w:t>
      </w:r>
      <w:r w:rsidRPr="00862656">
        <w:rPr>
          <w:rFonts w:ascii="Times New Roman" w:hAnsi="Times New Roman" w:cs="Times New Roman"/>
          <w:sz w:val="28"/>
          <w:szCs w:val="28"/>
        </w:rPr>
        <w:t>1.0</w:t>
      </w:r>
      <w:r w:rsidR="009E0007">
        <w:rPr>
          <w:rFonts w:ascii="Times New Roman" w:hAnsi="Times New Roman" w:cs="Times New Roman"/>
          <w:sz w:val="28"/>
          <w:szCs w:val="28"/>
        </w:rPr>
        <w:t>)</w:t>
      </w:r>
      <w:r w:rsidRPr="00862656">
        <w:rPr>
          <w:rFonts w:ascii="Times New Roman" w:hAnsi="Times New Roman" w:cs="Times New Roman"/>
          <w:sz w:val="28"/>
          <w:szCs w:val="28"/>
        </w:rPr>
        <w:t xml:space="preserve">. </w:t>
      </w:r>
      <w:r w:rsidR="009E0007">
        <w:rPr>
          <w:rFonts w:ascii="Times New Roman" w:hAnsi="Times New Roman" w:cs="Times New Roman"/>
          <w:sz w:val="28"/>
          <w:szCs w:val="28"/>
        </w:rPr>
        <w:t>Благодаря данной программе вопросами д</w:t>
      </w:r>
      <w:r w:rsidRPr="00862656">
        <w:rPr>
          <w:rFonts w:ascii="Times New Roman" w:hAnsi="Times New Roman" w:cs="Times New Roman"/>
          <w:sz w:val="28"/>
          <w:szCs w:val="28"/>
        </w:rPr>
        <w:t>изайн</w:t>
      </w:r>
      <w:r w:rsidR="009E0007">
        <w:rPr>
          <w:rFonts w:ascii="Times New Roman" w:hAnsi="Times New Roman" w:cs="Times New Roman"/>
          <w:sz w:val="28"/>
          <w:szCs w:val="28"/>
        </w:rPr>
        <w:t xml:space="preserve">а </w:t>
      </w:r>
      <w:r w:rsidR="00DC4E3E">
        <w:rPr>
          <w:rFonts w:ascii="Times New Roman" w:hAnsi="Times New Roman" w:cs="Times New Roman"/>
          <w:sz w:val="28"/>
          <w:szCs w:val="28"/>
        </w:rPr>
        <w:t>стали</w:t>
      </w:r>
      <w:r w:rsidR="009E0007">
        <w:rPr>
          <w:rFonts w:ascii="Times New Roman" w:hAnsi="Times New Roman" w:cs="Times New Roman"/>
          <w:sz w:val="28"/>
          <w:szCs w:val="28"/>
        </w:rPr>
        <w:t xml:space="preserve"> заниматься специалисты, которые не являлись</w:t>
      </w:r>
      <w:r w:rsidRPr="00862656">
        <w:rPr>
          <w:rFonts w:ascii="Times New Roman" w:hAnsi="Times New Roman" w:cs="Times New Roman"/>
          <w:sz w:val="28"/>
          <w:szCs w:val="28"/>
        </w:rPr>
        <w:t xml:space="preserve"> программист</w:t>
      </w:r>
      <w:r w:rsidR="009E0007">
        <w:rPr>
          <w:rFonts w:ascii="Times New Roman" w:hAnsi="Times New Roman" w:cs="Times New Roman"/>
          <w:sz w:val="28"/>
          <w:szCs w:val="28"/>
        </w:rPr>
        <w:t xml:space="preserve">ами. Они </w:t>
      </w:r>
      <w:r w:rsidR="00DC4E3E">
        <w:rPr>
          <w:rFonts w:ascii="Times New Roman" w:hAnsi="Times New Roman" w:cs="Times New Roman"/>
          <w:sz w:val="28"/>
          <w:szCs w:val="28"/>
        </w:rPr>
        <w:t>применяли</w:t>
      </w:r>
      <w:r w:rsidR="009E0007">
        <w:rPr>
          <w:rFonts w:ascii="Times New Roman" w:hAnsi="Times New Roman" w:cs="Times New Roman"/>
          <w:sz w:val="28"/>
          <w:szCs w:val="28"/>
        </w:rPr>
        <w:t xml:space="preserve"> все возможности приложения (</w:t>
      </w:r>
      <w:r w:rsidRPr="00862656">
        <w:rPr>
          <w:rFonts w:ascii="Times New Roman" w:hAnsi="Times New Roman" w:cs="Times New Roman"/>
          <w:sz w:val="28"/>
          <w:szCs w:val="28"/>
        </w:rPr>
        <w:t>слои, эффекты, цветокоррекция</w:t>
      </w:r>
      <w:r w:rsidR="009E0007">
        <w:rPr>
          <w:rFonts w:ascii="Times New Roman" w:hAnsi="Times New Roman" w:cs="Times New Roman"/>
          <w:sz w:val="28"/>
          <w:szCs w:val="28"/>
        </w:rPr>
        <w:t xml:space="preserve"> и т.п.) как конструктора.</w:t>
      </w:r>
      <w:r w:rsidRPr="00862656">
        <w:rPr>
          <w:rFonts w:ascii="Times New Roman" w:hAnsi="Times New Roman" w:cs="Times New Roman"/>
          <w:sz w:val="28"/>
          <w:szCs w:val="28"/>
        </w:rPr>
        <w:t xml:space="preserve"> </w:t>
      </w:r>
      <w:r w:rsidR="009E0007">
        <w:rPr>
          <w:rFonts w:ascii="Times New Roman" w:hAnsi="Times New Roman" w:cs="Times New Roman"/>
          <w:sz w:val="28"/>
          <w:szCs w:val="28"/>
        </w:rPr>
        <w:t xml:space="preserve">Более того, </w:t>
      </w:r>
      <w:r w:rsidR="00DC4E3E">
        <w:rPr>
          <w:rFonts w:ascii="Times New Roman" w:hAnsi="Times New Roman" w:cs="Times New Roman"/>
          <w:sz w:val="28"/>
          <w:szCs w:val="28"/>
        </w:rPr>
        <w:t>функция</w:t>
      </w:r>
      <w:r w:rsidR="009E0007">
        <w:rPr>
          <w:rFonts w:ascii="Times New Roman" w:hAnsi="Times New Roman" w:cs="Times New Roman"/>
          <w:sz w:val="28"/>
          <w:szCs w:val="28"/>
        </w:rPr>
        <w:t xml:space="preserve"> </w:t>
      </w:r>
      <w:r w:rsidR="009E0007" w:rsidRPr="009E0007">
        <w:rPr>
          <w:rFonts w:ascii="Times New Roman" w:hAnsi="Times New Roman" w:cs="Times New Roman"/>
          <w:sz w:val="28"/>
          <w:szCs w:val="28"/>
        </w:rPr>
        <w:t>редактировани</w:t>
      </w:r>
      <w:r w:rsidR="009E0007">
        <w:rPr>
          <w:rFonts w:ascii="Times New Roman" w:hAnsi="Times New Roman" w:cs="Times New Roman"/>
          <w:sz w:val="28"/>
          <w:szCs w:val="28"/>
        </w:rPr>
        <w:t>я</w:t>
      </w:r>
      <w:r w:rsidR="009E0007" w:rsidRPr="009E0007">
        <w:rPr>
          <w:rFonts w:ascii="Times New Roman" w:hAnsi="Times New Roman" w:cs="Times New Roman"/>
          <w:sz w:val="28"/>
          <w:szCs w:val="28"/>
        </w:rPr>
        <w:t xml:space="preserve"> с использованием слоёв</w:t>
      </w:r>
      <w:r w:rsidR="009E0007">
        <w:rPr>
          <w:rFonts w:ascii="Times New Roman" w:hAnsi="Times New Roman" w:cs="Times New Roman"/>
          <w:sz w:val="28"/>
          <w:szCs w:val="28"/>
        </w:rPr>
        <w:t xml:space="preserve"> позволила </w:t>
      </w:r>
      <w:r w:rsidR="00DC4E3E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9E0007" w:rsidRPr="00862656">
        <w:rPr>
          <w:rFonts w:ascii="Times New Roman" w:hAnsi="Times New Roman" w:cs="Times New Roman"/>
          <w:sz w:val="28"/>
          <w:szCs w:val="28"/>
        </w:rPr>
        <w:t>Adobe</w:t>
      </w:r>
      <w:r w:rsidR="00DC4E3E">
        <w:rPr>
          <w:rFonts w:ascii="Times New Roman" w:hAnsi="Times New Roman" w:cs="Times New Roman"/>
          <w:sz w:val="28"/>
          <w:szCs w:val="28"/>
        </w:rPr>
        <w:t xml:space="preserve"> </w:t>
      </w:r>
      <w:r w:rsidR="009E0007" w:rsidRPr="00862656">
        <w:rPr>
          <w:rFonts w:ascii="Times New Roman" w:hAnsi="Times New Roman" w:cs="Times New Roman"/>
          <w:sz w:val="28"/>
          <w:szCs w:val="28"/>
        </w:rPr>
        <w:t>Photoshop</w:t>
      </w:r>
      <w:r w:rsidR="009E0007">
        <w:rPr>
          <w:rFonts w:ascii="Times New Roman" w:hAnsi="Times New Roman" w:cs="Times New Roman"/>
          <w:sz w:val="28"/>
          <w:szCs w:val="28"/>
        </w:rPr>
        <w:t xml:space="preserve"> в </w:t>
      </w:r>
      <w:r w:rsidR="00DC4E3E">
        <w:rPr>
          <w:rFonts w:ascii="Times New Roman" w:hAnsi="Times New Roman" w:cs="Times New Roman"/>
          <w:sz w:val="28"/>
          <w:szCs w:val="28"/>
        </w:rPr>
        <w:t xml:space="preserve">число средств </w:t>
      </w:r>
      <w:r w:rsidR="009E0007">
        <w:rPr>
          <w:rFonts w:ascii="Times New Roman" w:hAnsi="Times New Roman" w:cs="Times New Roman"/>
          <w:sz w:val="28"/>
          <w:szCs w:val="28"/>
        </w:rPr>
        <w:t>обучения основам дизайна</w:t>
      </w:r>
      <w:r w:rsidR="009E0007" w:rsidRPr="009E00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0C058D" w14:textId="77777777" w:rsidR="00EB283A" w:rsidRDefault="009E0007" w:rsidP="00041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этап – это 2000-2010 годы. </w:t>
      </w:r>
      <w:r w:rsidR="00DC4E3E">
        <w:rPr>
          <w:rFonts w:ascii="Times New Roman" w:hAnsi="Times New Roman" w:cs="Times New Roman"/>
          <w:sz w:val="28"/>
          <w:szCs w:val="28"/>
        </w:rPr>
        <w:t xml:space="preserve">В этот период пользователи компьютерной техники начинают активно применять мобильные устройства (телефоны, планшеты), общаться в социальных сетях и учиться в онлайн-формате. Появление первого </w:t>
      </w:r>
      <w:proofErr w:type="spellStart"/>
      <w:r w:rsidR="00DC4E3E" w:rsidRPr="00DC4E3E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="00DC4E3E">
        <w:rPr>
          <w:rFonts w:ascii="Times New Roman" w:hAnsi="Times New Roman" w:cs="Times New Roman"/>
          <w:sz w:val="28"/>
          <w:szCs w:val="28"/>
        </w:rPr>
        <w:t xml:space="preserve"> с с</w:t>
      </w:r>
      <w:r w:rsidR="00DC4E3E" w:rsidRPr="00DC4E3E">
        <w:rPr>
          <w:rFonts w:ascii="Times New Roman" w:hAnsi="Times New Roman" w:cs="Times New Roman"/>
          <w:sz w:val="28"/>
          <w:szCs w:val="28"/>
        </w:rPr>
        <w:t>енсорны</w:t>
      </w:r>
      <w:r w:rsidR="00DC4E3E">
        <w:rPr>
          <w:rFonts w:ascii="Times New Roman" w:hAnsi="Times New Roman" w:cs="Times New Roman"/>
          <w:sz w:val="28"/>
          <w:szCs w:val="28"/>
        </w:rPr>
        <w:t>м</w:t>
      </w:r>
      <w:r w:rsidR="00DC4E3E" w:rsidRPr="00DC4E3E">
        <w:rPr>
          <w:rFonts w:ascii="Times New Roman" w:hAnsi="Times New Roman" w:cs="Times New Roman"/>
          <w:sz w:val="28"/>
          <w:szCs w:val="28"/>
        </w:rPr>
        <w:t xml:space="preserve"> экран</w:t>
      </w:r>
      <w:r w:rsidR="00DC4E3E">
        <w:rPr>
          <w:rFonts w:ascii="Times New Roman" w:hAnsi="Times New Roman" w:cs="Times New Roman"/>
          <w:sz w:val="28"/>
          <w:szCs w:val="28"/>
        </w:rPr>
        <w:t>ом привело к появлению новых направлений в области дизайна</w:t>
      </w:r>
      <w:r w:rsidR="003B3D51">
        <w:rPr>
          <w:rFonts w:ascii="Times New Roman" w:hAnsi="Times New Roman" w:cs="Times New Roman"/>
          <w:sz w:val="28"/>
          <w:szCs w:val="28"/>
        </w:rPr>
        <w:t xml:space="preserve">, в частности, </w:t>
      </w:r>
      <w:r w:rsidR="003B3D51" w:rsidRPr="003B3D51">
        <w:rPr>
          <w:rFonts w:ascii="Times New Roman" w:hAnsi="Times New Roman" w:cs="Times New Roman"/>
          <w:sz w:val="28"/>
          <w:szCs w:val="28"/>
        </w:rPr>
        <w:t>UX-дизайна</w:t>
      </w:r>
      <w:r w:rsidR="003B3D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89C58F" w14:textId="1DEAE2D0" w:rsidR="00041D27" w:rsidRPr="00041D27" w:rsidRDefault="00041D27" w:rsidP="00D264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Пятый этап начинается в </w:t>
      </w:r>
      <w:r w:rsidRPr="00041D27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году и продолжается по </w:t>
      </w:r>
      <w:r w:rsidRPr="00041D27">
        <w:rPr>
          <w:rFonts w:ascii="Times New Roman" w:hAnsi="Times New Roman" w:cs="Times New Roman"/>
          <w:sz w:val="28"/>
          <w:szCs w:val="28"/>
        </w:rPr>
        <w:t>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. Дизайн проникает в абсолютно все сферы жизни общества, становится его частью. Этому способствует развитие искусственного интеллекта, </w:t>
      </w:r>
      <w:r w:rsidRPr="00041D27">
        <w:rPr>
          <w:rFonts w:ascii="Times New Roman" w:hAnsi="Times New Roman" w:cs="Times New Roman"/>
          <w:sz w:val="28"/>
          <w:szCs w:val="28"/>
        </w:rPr>
        <w:t>иммерсивны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41D27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 (в</w:t>
      </w:r>
      <w:r w:rsidRPr="00041D27">
        <w:rPr>
          <w:rFonts w:ascii="Times New Roman" w:hAnsi="Times New Roman" w:cs="Times New Roman"/>
          <w:sz w:val="28"/>
          <w:szCs w:val="28"/>
        </w:rPr>
        <w:t>иртуальная реальность</w:t>
      </w:r>
      <w:r>
        <w:rPr>
          <w:rFonts w:ascii="Times New Roman" w:hAnsi="Times New Roman" w:cs="Times New Roman"/>
          <w:sz w:val="28"/>
          <w:szCs w:val="28"/>
        </w:rPr>
        <w:t>, дополненная реальность, смешанная реальность и т.д.</w:t>
      </w:r>
      <w:r w:rsidRPr="00041D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04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62391" w14:textId="6A97191F" w:rsidR="002A7CED" w:rsidRDefault="008D74A0" w:rsidP="00D264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</w:t>
      </w:r>
      <w:r w:rsidRPr="008D74A0">
        <w:rPr>
          <w:rFonts w:ascii="Times New Roman" w:hAnsi="Times New Roman" w:cs="Times New Roman"/>
          <w:sz w:val="28"/>
          <w:szCs w:val="28"/>
        </w:rPr>
        <w:t>анализ становления и развития теории цифрового дизайна</w:t>
      </w:r>
      <w:r>
        <w:rPr>
          <w:rFonts w:ascii="Times New Roman" w:hAnsi="Times New Roman" w:cs="Times New Roman"/>
          <w:sz w:val="28"/>
          <w:szCs w:val="28"/>
        </w:rPr>
        <w:t xml:space="preserve"> позволяет выделить его </w:t>
      </w:r>
      <w:r w:rsidR="00D41E70">
        <w:rPr>
          <w:rFonts w:ascii="Times New Roman" w:hAnsi="Times New Roman" w:cs="Times New Roman"/>
          <w:sz w:val="28"/>
          <w:szCs w:val="28"/>
        </w:rPr>
        <w:t xml:space="preserve">ключевые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 w:rsidR="00EA27FF">
        <w:rPr>
          <w:rFonts w:ascii="Times New Roman" w:hAnsi="Times New Roman" w:cs="Times New Roman"/>
          <w:sz w:val="28"/>
          <w:szCs w:val="28"/>
        </w:rPr>
        <w:t xml:space="preserve"> (рисунок 1.2)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DCDB79" w14:textId="7FEA50E5" w:rsidR="00EA27FF" w:rsidRDefault="00EA27FF" w:rsidP="00C41F85">
      <w:pPr>
        <w:spacing w:before="240"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2E5A20" wp14:editId="1C445E0F">
            <wp:extent cx="5939038" cy="3880339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516" t="30348" r="24513" b="15093"/>
                    <a:stretch/>
                  </pic:blipFill>
                  <pic:spPr bwMode="auto">
                    <a:xfrm>
                      <a:off x="0" y="0"/>
                      <a:ext cx="5985681" cy="391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C6FF0" w14:textId="72FDC5D5" w:rsidR="00EA27FF" w:rsidRDefault="00EA27FF" w:rsidP="00C41F85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1.2 – Н</w:t>
      </w:r>
      <w:r w:rsidRPr="00EA27FF">
        <w:rPr>
          <w:rFonts w:ascii="Times New Roman" w:hAnsi="Times New Roman" w:cs="Times New Roman"/>
          <w:sz w:val="28"/>
          <w:szCs w:val="28"/>
        </w:rPr>
        <w:t>аправления</w:t>
      </w:r>
      <w:r>
        <w:rPr>
          <w:rFonts w:ascii="Times New Roman" w:hAnsi="Times New Roman" w:cs="Times New Roman"/>
          <w:sz w:val="28"/>
          <w:szCs w:val="28"/>
        </w:rPr>
        <w:t xml:space="preserve"> цифрового дизайна</w:t>
      </w:r>
    </w:p>
    <w:p w14:paraId="5EE12F8E" w14:textId="2D1AE150" w:rsidR="00EA27FF" w:rsidRDefault="00D41E70" w:rsidP="003E1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в области цифрового дизайна должны обладать целым спектром умений и навыков. В </w:t>
      </w:r>
      <w:r w:rsidRPr="00D41E70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7</w:t>
      </w:r>
      <w:r w:rsidRPr="00D41E7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выделены два основных вида: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D41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D41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hAnsi="Times New Roman" w:cs="Times New Roman"/>
          <w:sz w:val="28"/>
          <w:szCs w:val="28"/>
        </w:rPr>
        <w:t>. К первому относятся следующие навыки:</w:t>
      </w:r>
    </w:p>
    <w:p w14:paraId="6A4EED23" w14:textId="0483AA86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E70">
        <w:rPr>
          <w:rFonts w:ascii="Times New Roman" w:hAnsi="Times New Roman" w:cs="Times New Roman"/>
          <w:sz w:val="28"/>
          <w:szCs w:val="28"/>
        </w:rPr>
        <w:t>Теория цвета. Поможет дизайнеру находить лучшие визуальные сочетания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EC4435" w14:textId="69181781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70">
        <w:rPr>
          <w:rFonts w:ascii="Times New Roman" w:hAnsi="Times New Roman" w:cs="Times New Roman"/>
          <w:sz w:val="28"/>
          <w:szCs w:val="28"/>
        </w:rPr>
        <w:t>Типографика. Содержит нормы оформления текста: от правильного выбора шрифта до расстояния между буквами и словами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01A60F" w14:textId="34D35612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70">
        <w:rPr>
          <w:rFonts w:ascii="Times New Roman" w:hAnsi="Times New Roman" w:cs="Times New Roman"/>
          <w:sz w:val="28"/>
          <w:szCs w:val="28"/>
        </w:rPr>
        <w:t>Основы UX/UI. Понадобится, чтобы сделать эффективным взаимодействие человека с сайтом, приложением или программой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4C4A37" w14:textId="657D84DF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70">
        <w:rPr>
          <w:rFonts w:ascii="Times New Roman" w:hAnsi="Times New Roman" w:cs="Times New Roman"/>
          <w:sz w:val="28"/>
          <w:szCs w:val="28"/>
        </w:rPr>
        <w:t>Прототипирование. Нужно знать для того, чтобы схематично представлять будущий ресурс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5F0EF8" w14:textId="4FDF143E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70">
        <w:rPr>
          <w:rFonts w:ascii="Times New Roman" w:hAnsi="Times New Roman" w:cs="Times New Roman"/>
          <w:sz w:val="28"/>
          <w:szCs w:val="28"/>
        </w:rPr>
        <w:t xml:space="preserve">Владение программами. Базовый пакет будет разным в зависимости от специализации: от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Figma</w:t>
      </w:r>
      <w:proofErr w:type="spellEnd"/>
      <w:r w:rsidRPr="00D41E7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D41E70">
        <w:rPr>
          <w:rFonts w:ascii="Times New Roman" w:hAnsi="Times New Roman" w:cs="Times New Roman"/>
          <w:sz w:val="28"/>
          <w:szCs w:val="28"/>
        </w:rPr>
        <w:t xml:space="preserve"> 3D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41E70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7</w:t>
      </w:r>
      <w:r w:rsidRPr="00D41E70">
        <w:rPr>
          <w:rFonts w:ascii="Times New Roman" w:hAnsi="Times New Roman" w:cs="Times New Roman"/>
          <w:sz w:val="28"/>
          <w:szCs w:val="28"/>
        </w:rPr>
        <w:t>].</w:t>
      </w:r>
    </w:p>
    <w:p w14:paraId="350DBBAE" w14:textId="4363E087" w:rsidR="0090726A" w:rsidRDefault="00D41E70" w:rsidP="003E1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D41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E7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относят пять навыков:</w:t>
      </w:r>
    </w:p>
    <w:p w14:paraId="200C9A4E" w14:textId="023CBC3F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E70">
        <w:rPr>
          <w:rFonts w:ascii="Times New Roman" w:hAnsi="Times New Roman" w:cs="Times New Roman"/>
          <w:sz w:val="28"/>
          <w:szCs w:val="28"/>
        </w:rPr>
        <w:t>эстетический вкус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88774F" w14:textId="6640AC4A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E70">
        <w:rPr>
          <w:rFonts w:ascii="Times New Roman" w:hAnsi="Times New Roman" w:cs="Times New Roman"/>
          <w:sz w:val="28"/>
          <w:szCs w:val="28"/>
        </w:rPr>
        <w:t>насмотренность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455C46C" w14:textId="6F37AF16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70">
        <w:rPr>
          <w:rFonts w:ascii="Times New Roman" w:hAnsi="Times New Roman" w:cs="Times New Roman"/>
          <w:sz w:val="28"/>
          <w:szCs w:val="28"/>
        </w:rPr>
        <w:t>пространственно-образное мышление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5D6251" w14:textId="3F504509" w:rsidR="00D41E70" w:rsidRP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70">
        <w:rPr>
          <w:rFonts w:ascii="Times New Roman" w:hAnsi="Times New Roman" w:cs="Times New Roman"/>
          <w:sz w:val="28"/>
          <w:szCs w:val="28"/>
        </w:rPr>
        <w:t>творческий подход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A97E05" w14:textId="6F81CD48" w:rsidR="00D41E70" w:rsidRDefault="00D41E70" w:rsidP="00D41E70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70">
        <w:rPr>
          <w:rFonts w:ascii="Times New Roman" w:hAnsi="Times New Roman" w:cs="Times New Roman"/>
          <w:sz w:val="28"/>
          <w:szCs w:val="28"/>
        </w:rPr>
        <w:t>коммуникационные навыки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41E70">
        <w:rPr>
          <w:rFonts w:ascii="Times New Roman" w:hAnsi="Times New Roman" w:cs="Times New Roman"/>
          <w:sz w:val="28"/>
          <w:szCs w:val="28"/>
        </w:rPr>
        <w:t>[</w:t>
      </w:r>
      <w:r w:rsidR="004D6E7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D41E70">
        <w:rPr>
          <w:rFonts w:ascii="Times New Roman" w:hAnsi="Times New Roman" w:cs="Times New Roman"/>
          <w:sz w:val="28"/>
          <w:szCs w:val="28"/>
        </w:rPr>
        <w:t>].</w:t>
      </w:r>
    </w:p>
    <w:p w14:paraId="0EF8733E" w14:textId="401D2EB3" w:rsidR="0090726A" w:rsidRDefault="00090FAF" w:rsidP="003E1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Перечисленные навыки образуют компетенции в области цифрового дизайна. </w:t>
      </w:r>
      <w:r w:rsidR="006C7E73">
        <w:rPr>
          <w:rFonts w:ascii="Times New Roman" w:hAnsi="Times New Roman" w:cs="Times New Roman"/>
          <w:sz w:val="28"/>
          <w:szCs w:val="28"/>
        </w:rPr>
        <w:t>Именно владение такими компетенциями позволит современному педагогу организовать эффективный процесс обучения вне зависимости от возраста и уровня подготовки обучающихся.</w:t>
      </w:r>
    </w:p>
    <w:p w14:paraId="3A955D19" w14:textId="0F215A48" w:rsidR="00D26436" w:rsidRDefault="00D26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529F90" w14:textId="427A83B9" w:rsidR="008A697B" w:rsidRPr="0028629A" w:rsidRDefault="004A43E0" w:rsidP="007F364B">
      <w:pPr>
        <w:pStyle w:val="1"/>
        <w:spacing w:after="24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236857553"/>
      <w:r w:rsidRPr="002862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2 </w:t>
      </w:r>
      <w:r w:rsidR="00AD2210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AD2210" w:rsidRPr="00AD2210">
        <w:rPr>
          <w:rFonts w:ascii="Times New Roman" w:hAnsi="Times New Roman" w:cs="Times New Roman"/>
          <w:b/>
          <w:color w:val="auto"/>
          <w:sz w:val="28"/>
          <w:szCs w:val="28"/>
        </w:rPr>
        <w:t>омпетенци</w:t>
      </w:r>
      <w:r w:rsidR="00AD2210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AD2210" w:rsidRPr="00AD22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области цифрового дизайна</w:t>
      </w:r>
      <w:bookmarkEnd w:id="3"/>
    </w:p>
    <w:p w14:paraId="1300CBC4" w14:textId="076255C3" w:rsidR="0072299A" w:rsidRDefault="000F326C" w:rsidP="00FC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«к</w:t>
      </w:r>
      <w:r w:rsidRPr="009C15D3">
        <w:rPr>
          <w:rFonts w:ascii="Times New Roman" w:hAnsi="Times New Roman" w:cs="Times New Roman"/>
          <w:sz w:val="28"/>
          <w:szCs w:val="28"/>
        </w:rPr>
        <w:t>омпетенция</w:t>
      </w:r>
      <w:r>
        <w:rPr>
          <w:rFonts w:ascii="Times New Roman" w:hAnsi="Times New Roman" w:cs="Times New Roman"/>
          <w:sz w:val="28"/>
          <w:szCs w:val="28"/>
        </w:rPr>
        <w:t xml:space="preserve">» было введено в 1973 году </w:t>
      </w:r>
      <w:r w:rsidR="00EE29B7" w:rsidRPr="00EE29B7">
        <w:rPr>
          <w:rFonts w:ascii="Times New Roman" w:hAnsi="Times New Roman" w:cs="Times New Roman"/>
          <w:sz w:val="28"/>
          <w:szCs w:val="28"/>
        </w:rPr>
        <w:t>Дэвид</w:t>
      </w:r>
      <w:r w:rsidR="00EE29B7">
        <w:rPr>
          <w:rFonts w:ascii="Times New Roman" w:hAnsi="Times New Roman" w:cs="Times New Roman"/>
          <w:sz w:val="28"/>
          <w:szCs w:val="28"/>
        </w:rPr>
        <w:t>ом</w:t>
      </w:r>
      <w:r w:rsidR="00EE29B7" w:rsidRPr="00EE2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9B7" w:rsidRPr="00EE29B7">
        <w:rPr>
          <w:rFonts w:ascii="Times New Roman" w:hAnsi="Times New Roman" w:cs="Times New Roman"/>
          <w:sz w:val="28"/>
          <w:szCs w:val="28"/>
        </w:rPr>
        <w:t>Макклелланд</w:t>
      </w:r>
      <w:r w:rsidR="00EE29B7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EE29B7">
        <w:rPr>
          <w:rFonts w:ascii="Times New Roman" w:hAnsi="Times New Roman" w:cs="Times New Roman"/>
          <w:sz w:val="28"/>
          <w:szCs w:val="28"/>
        </w:rPr>
        <w:t xml:space="preserve">. Он доказал, что проводимые тестирования сотрудников позволяют оценить только уровень их знаний и не позволяют осуществить корректный прогноз их дальнейшей </w:t>
      </w:r>
      <w:r w:rsidR="00EE29B7" w:rsidRPr="00EE29B7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EE29B7">
        <w:rPr>
          <w:rFonts w:ascii="Times New Roman" w:hAnsi="Times New Roman" w:cs="Times New Roman"/>
          <w:sz w:val="28"/>
          <w:szCs w:val="28"/>
        </w:rPr>
        <w:t>. В статье «</w:t>
      </w:r>
      <w:r w:rsidR="00EE29B7" w:rsidRPr="00EE29B7">
        <w:rPr>
          <w:rFonts w:ascii="Times New Roman" w:hAnsi="Times New Roman" w:cs="Times New Roman"/>
          <w:sz w:val="28"/>
          <w:szCs w:val="28"/>
        </w:rPr>
        <w:t xml:space="preserve">Проверка на </w:t>
      </w:r>
      <w:r w:rsidR="00EE29B7" w:rsidRPr="00A42ADA">
        <w:rPr>
          <w:rFonts w:ascii="Times New Roman" w:hAnsi="Times New Roman" w:cs="Times New Roman"/>
          <w:sz w:val="28"/>
          <w:szCs w:val="28"/>
        </w:rPr>
        <w:t>компетентность, а не на интеллект» («</w:t>
      </w:r>
      <w:proofErr w:type="spellStart"/>
      <w:r w:rsidR="00EE29B7" w:rsidRPr="00A42ADA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="00EE29B7" w:rsidRPr="00A42ADA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="00EE29B7" w:rsidRPr="00A42ADA">
        <w:rPr>
          <w:rFonts w:ascii="Times New Roman" w:hAnsi="Times New Roman" w:cs="Times New Roman"/>
          <w:sz w:val="28"/>
          <w:szCs w:val="28"/>
        </w:rPr>
        <w:t>Competence</w:t>
      </w:r>
      <w:proofErr w:type="spellEnd"/>
      <w:r w:rsidR="00EE29B7" w:rsidRPr="00A42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9B7" w:rsidRPr="00A42ADA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="00EE29B7" w:rsidRPr="00A42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9B7" w:rsidRPr="00A42ADA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="00EE29B7" w:rsidRPr="00A42ADA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="00EE29B7" w:rsidRPr="00A42ADA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="00EE29B7" w:rsidRPr="00A42ADA">
        <w:rPr>
          <w:rFonts w:ascii="Times New Roman" w:hAnsi="Times New Roman" w:cs="Times New Roman"/>
          <w:sz w:val="28"/>
          <w:szCs w:val="28"/>
        </w:rPr>
        <w:t>» [1</w:t>
      </w:r>
      <w:r w:rsidR="004D6E7E" w:rsidRPr="004D6E7E">
        <w:rPr>
          <w:rFonts w:ascii="Times New Roman" w:hAnsi="Times New Roman" w:cs="Times New Roman"/>
          <w:sz w:val="28"/>
          <w:szCs w:val="28"/>
        </w:rPr>
        <w:t>1</w:t>
      </w:r>
      <w:r w:rsidR="00EE29B7" w:rsidRPr="00A42ADA">
        <w:rPr>
          <w:rFonts w:ascii="Times New Roman" w:hAnsi="Times New Roman" w:cs="Times New Roman"/>
          <w:sz w:val="28"/>
          <w:szCs w:val="28"/>
        </w:rPr>
        <w:t xml:space="preserve">]) Дэвид </w:t>
      </w:r>
      <w:proofErr w:type="spellStart"/>
      <w:r w:rsidR="00EE29B7" w:rsidRPr="00A42ADA">
        <w:rPr>
          <w:rFonts w:ascii="Times New Roman" w:hAnsi="Times New Roman" w:cs="Times New Roman"/>
          <w:sz w:val="28"/>
          <w:szCs w:val="28"/>
        </w:rPr>
        <w:t>Макклелланд</w:t>
      </w:r>
      <w:proofErr w:type="spellEnd"/>
      <w:r w:rsidR="00EE29B7" w:rsidRPr="00A42ADA">
        <w:rPr>
          <w:rFonts w:ascii="Times New Roman" w:hAnsi="Times New Roman" w:cs="Times New Roman"/>
          <w:sz w:val="28"/>
          <w:szCs w:val="28"/>
        </w:rPr>
        <w:t xml:space="preserve"> ввел понятие «компетенция» и описал его, как «требование к деятельности: описание того, какие знания, навыки и модели поведения необходимы для успешного выполнения работы» [1</w:t>
      </w:r>
      <w:r w:rsidR="004D6E7E" w:rsidRPr="004D6E7E">
        <w:rPr>
          <w:rFonts w:ascii="Times New Roman" w:hAnsi="Times New Roman" w:cs="Times New Roman"/>
          <w:sz w:val="28"/>
          <w:szCs w:val="28"/>
        </w:rPr>
        <w:t>1</w:t>
      </w:r>
      <w:r w:rsidR="00EE29B7" w:rsidRPr="00A42ADA">
        <w:rPr>
          <w:rFonts w:ascii="Times New Roman" w:hAnsi="Times New Roman" w:cs="Times New Roman"/>
          <w:sz w:val="28"/>
          <w:szCs w:val="28"/>
        </w:rPr>
        <w:t>]. Данный подход</w:t>
      </w:r>
      <w:r w:rsidR="00EE29B7">
        <w:rPr>
          <w:rFonts w:ascii="Times New Roman" w:hAnsi="Times New Roman" w:cs="Times New Roman"/>
          <w:sz w:val="28"/>
          <w:szCs w:val="28"/>
        </w:rPr>
        <w:t xml:space="preserve"> позволил ему и другим исследователям </w:t>
      </w:r>
      <w:r w:rsidR="00A0771F">
        <w:rPr>
          <w:rFonts w:ascii="Times New Roman" w:hAnsi="Times New Roman" w:cs="Times New Roman"/>
          <w:sz w:val="28"/>
          <w:szCs w:val="28"/>
        </w:rPr>
        <w:t>разработать м</w:t>
      </w:r>
      <w:r w:rsidR="00A0771F" w:rsidRPr="00A0771F">
        <w:rPr>
          <w:rFonts w:ascii="Times New Roman" w:hAnsi="Times New Roman" w:cs="Times New Roman"/>
          <w:sz w:val="28"/>
          <w:szCs w:val="28"/>
        </w:rPr>
        <w:t>одель KSAO (</w:t>
      </w:r>
      <w:proofErr w:type="spellStart"/>
      <w:r w:rsidR="00A0771F" w:rsidRPr="00A0771F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="00A0771F" w:rsidRPr="00A077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771F" w:rsidRPr="00A0771F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A0771F" w:rsidRPr="00A077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771F" w:rsidRPr="00A0771F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A0771F" w:rsidRPr="00A077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771F" w:rsidRPr="00A0771F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A0771F" w:rsidRPr="00A07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71F" w:rsidRPr="00A0771F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="00A0771F" w:rsidRPr="00A0771F">
        <w:rPr>
          <w:rFonts w:ascii="Times New Roman" w:hAnsi="Times New Roman" w:cs="Times New Roman"/>
          <w:sz w:val="28"/>
          <w:szCs w:val="28"/>
        </w:rPr>
        <w:t>)</w:t>
      </w:r>
      <w:r w:rsidR="00A0771F">
        <w:rPr>
          <w:rFonts w:ascii="Times New Roman" w:hAnsi="Times New Roman" w:cs="Times New Roman"/>
          <w:sz w:val="28"/>
          <w:szCs w:val="28"/>
        </w:rPr>
        <w:t xml:space="preserve">, представленную на рисунке 2.1. </w:t>
      </w:r>
    </w:p>
    <w:p w14:paraId="48635C78" w14:textId="1D4B3CBF" w:rsidR="00A0771F" w:rsidRDefault="00CC53F6" w:rsidP="00CC53F6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662707" wp14:editId="1F7862F6">
            <wp:extent cx="4389012" cy="257651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148" t="34920" r="24553" b="19890"/>
                    <a:stretch/>
                  </pic:blipFill>
                  <pic:spPr bwMode="auto">
                    <a:xfrm>
                      <a:off x="0" y="0"/>
                      <a:ext cx="4412099" cy="2590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A9F31" w14:textId="607D406B" w:rsidR="00A0771F" w:rsidRDefault="00CC53F6" w:rsidP="00CC53F6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2.1 - М</w:t>
      </w:r>
      <w:r w:rsidRPr="00A0771F">
        <w:rPr>
          <w:rFonts w:ascii="Times New Roman" w:hAnsi="Times New Roman" w:cs="Times New Roman"/>
          <w:sz w:val="28"/>
          <w:szCs w:val="28"/>
        </w:rPr>
        <w:t xml:space="preserve">одель </w:t>
      </w:r>
      <w:r w:rsidRPr="00A42ADA">
        <w:rPr>
          <w:rFonts w:ascii="Times New Roman" w:hAnsi="Times New Roman" w:cs="Times New Roman"/>
          <w:sz w:val="28"/>
          <w:szCs w:val="28"/>
        </w:rPr>
        <w:t>KSAO [1</w:t>
      </w:r>
      <w:r w:rsidR="00A42ADA" w:rsidRPr="00A42ADA">
        <w:rPr>
          <w:rFonts w:ascii="Times New Roman" w:hAnsi="Times New Roman" w:cs="Times New Roman"/>
          <w:sz w:val="28"/>
          <w:szCs w:val="28"/>
        </w:rPr>
        <w:t>9</w:t>
      </w:r>
      <w:r w:rsidRPr="00A42ADA">
        <w:rPr>
          <w:rFonts w:ascii="Times New Roman" w:hAnsi="Times New Roman" w:cs="Times New Roman"/>
          <w:sz w:val="28"/>
          <w:szCs w:val="28"/>
        </w:rPr>
        <w:t>]</w:t>
      </w:r>
    </w:p>
    <w:p w14:paraId="0037817F" w14:textId="0177EBAD" w:rsidR="00A0771F" w:rsidRDefault="00FF4466" w:rsidP="00CC53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исследователи </w:t>
      </w:r>
      <w:r w:rsidR="00181921">
        <w:rPr>
          <w:rFonts w:ascii="Times New Roman" w:hAnsi="Times New Roman" w:cs="Times New Roman"/>
          <w:sz w:val="28"/>
          <w:szCs w:val="28"/>
        </w:rPr>
        <w:t>выдел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181921">
        <w:rPr>
          <w:rFonts w:ascii="Times New Roman" w:hAnsi="Times New Roman" w:cs="Times New Roman"/>
          <w:sz w:val="28"/>
          <w:szCs w:val="28"/>
        </w:rPr>
        <w:t xml:space="preserve"> нескольких уровней сформированности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181921">
        <w:rPr>
          <w:rFonts w:ascii="Times New Roman" w:hAnsi="Times New Roman" w:cs="Times New Roman"/>
          <w:sz w:val="28"/>
          <w:szCs w:val="28"/>
        </w:rPr>
        <w:t>:</w:t>
      </w:r>
    </w:p>
    <w:p w14:paraId="68D96A6E" w14:textId="6DD05533" w:rsidR="00181921" w:rsidRPr="00181921" w:rsidRDefault="00181921" w:rsidP="00181921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нулевой (</w:t>
      </w:r>
      <w:r w:rsidRPr="00181921">
        <w:rPr>
          <w:rFonts w:ascii="Times New Roman" w:hAnsi="Times New Roman" w:cs="Times New Roman"/>
          <w:sz w:val="28"/>
          <w:szCs w:val="28"/>
        </w:rPr>
        <w:t>некомпетентность</w:t>
      </w:r>
      <w:r>
        <w:rPr>
          <w:rFonts w:ascii="Times New Roman" w:hAnsi="Times New Roman" w:cs="Times New Roman"/>
          <w:sz w:val="28"/>
          <w:szCs w:val="28"/>
        </w:rPr>
        <w:t>) - предполагает несформированность всех четырех компонент</w:t>
      </w:r>
      <w:r w:rsidR="004A06B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1BE372" w14:textId="34424736" w:rsidR="00181921" w:rsidRPr="00181921" w:rsidRDefault="00181921" w:rsidP="00181921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(</w:t>
      </w:r>
      <w:r w:rsidRPr="00181921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81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предполагает применение всех четырех компонент компетенции в типичных </w:t>
      </w:r>
      <w:r w:rsidRPr="00181921">
        <w:rPr>
          <w:rFonts w:ascii="Times New Roman" w:hAnsi="Times New Roman" w:cs="Times New Roman"/>
          <w:sz w:val="28"/>
          <w:szCs w:val="28"/>
        </w:rPr>
        <w:t>ситуациях при поддержке</w:t>
      </w:r>
      <w:r>
        <w:rPr>
          <w:rFonts w:ascii="Times New Roman" w:hAnsi="Times New Roman" w:cs="Times New Roman"/>
          <w:sz w:val="28"/>
          <w:szCs w:val="28"/>
        </w:rPr>
        <w:t xml:space="preserve"> коллег или руководства;</w:t>
      </w:r>
    </w:p>
    <w:p w14:paraId="7B598159" w14:textId="0EC26209" w:rsidR="00181921" w:rsidRPr="00181921" w:rsidRDefault="00181921" w:rsidP="00181921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(</w:t>
      </w:r>
      <w:r w:rsidRPr="00181921">
        <w:rPr>
          <w:rFonts w:ascii="Times New Roman" w:hAnsi="Times New Roman" w:cs="Times New Roman"/>
          <w:sz w:val="28"/>
          <w:szCs w:val="28"/>
        </w:rPr>
        <w:t>уверенное применение</w:t>
      </w:r>
      <w:r>
        <w:rPr>
          <w:rFonts w:ascii="Times New Roman" w:hAnsi="Times New Roman" w:cs="Times New Roman"/>
          <w:sz w:val="28"/>
          <w:szCs w:val="28"/>
        </w:rPr>
        <w:t>) -</w:t>
      </w:r>
      <w:r w:rsidRPr="00181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самостоятельное (без поддержки) применение всех четырех компонент компетенции в типичных </w:t>
      </w:r>
      <w:r w:rsidRPr="00181921">
        <w:rPr>
          <w:rFonts w:ascii="Times New Roman" w:hAnsi="Times New Roman" w:cs="Times New Roman"/>
          <w:sz w:val="28"/>
          <w:szCs w:val="28"/>
        </w:rPr>
        <w:t>ситуациях</w:t>
      </w:r>
      <w:r>
        <w:rPr>
          <w:rFonts w:ascii="Times New Roman" w:hAnsi="Times New Roman" w:cs="Times New Roman"/>
          <w:sz w:val="28"/>
          <w:szCs w:val="28"/>
        </w:rPr>
        <w:t xml:space="preserve"> с условием достижения поставленной цели;</w:t>
      </w:r>
    </w:p>
    <w:p w14:paraId="07BDAEBF" w14:textId="516576F0" w:rsidR="00181921" w:rsidRPr="00181921" w:rsidRDefault="00D4067E" w:rsidP="00181921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(</w:t>
      </w:r>
      <w:r w:rsidR="00181921" w:rsidRPr="00181921">
        <w:rPr>
          <w:rFonts w:ascii="Times New Roman" w:hAnsi="Times New Roman" w:cs="Times New Roman"/>
          <w:sz w:val="28"/>
          <w:szCs w:val="28"/>
        </w:rPr>
        <w:t>мастерство</w:t>
      </w:r>
      <w:r w:rsidR="004A06BA">
        <w:rPr>
          <w:rFonts w:ascii="Times New Roman" w:hAnsi="Times New Roman" w:cs="Times New Roman"/>
          <w:sz w:val="28"/>
          <w:szCs w:val="28"/>
        </w:rPr>
        <w:t>) - предполагает эффективное самостоятельное применение всех четырех компонент компетенции</w:t>
      </w:r>
      <w:r w:rsidR="00181921" w:rsidRPr="00181921">
        <w:rPr>
          <w:rFonts w:ascii="Times New Roman" w:hAnsi="Times New Roman" w:cs="Times New Roman"/>
          <w:sz w:val="28"/>
          <w:szCs w:val="28"/>
        </w:rPr>
        <w:t xml:space="preserve"> нестандартных ситуациях, </w:t>
      </w:r>
      <w:r w:rsidR="004A06BA">
        <w:rPr>
          <w:rFonts w:ascii="Times New Roman" w:hAnsi="Times New Roman" w:cs="Times New Roman"/>
          <w:sz w:val="28"/>
          <w:szCs w:val="28"/>
        </w:rPr>
        <w:t xml:space="preserve">с условием выбора </w:t>
      </w:r>
      <w:r w:rsidR="00181921" w:rsidRPr="00181921">
        <w:rPr>
          <w:rFonts w:ascii="Times New Roman" w:hAnsi="Times New Roman" w:cs="Times New Roman"/>
          <w:sz w:val="28"/>
          <w:szCs w:val="28"/>
        </w:rPr>
        <w:t>оптимальн</w:t>
      </w:r>
      <w:r w:rsidR="004A06BA">
        <w:rPr>
          <w:rFonts w:ascii="Times New Roman" w:hAnsi="Times New Roman" w:cs="Times New Roman"/>
          <w:sz w:val="28"/>
          <w:szCs w:val="28"/>
        </w:rPr>
        <w:t>ой</w:t>
      </w:r>
      <w:r w:rsidR="00181921" w:rsidRPr="00181921">
        <w:rPr>
          <w:rFonts w:ascii="Times New Roman" w:hAnsi="Times New Roman" w:cs="Times New Roman"/>
          <w:sz w:val="28"/>
          <w:szCs w:val="28"/>
        </w:rPr>
        <w:t xml:space="preserve"> стратегии</w:t>
      </w:r>
      <w:r w:rsidR="004A06BA">
        <w:rPr>
          <w:rFonts w:ascii="Times New Roman" w:hAnsi="Times New Roman" w:cs="Times New Roman"/>
          <w:sz w:val="28"/>
          <w:szCs w:val="28"/>
        </w:rPr>
        <w:t>;</w:t>
      </w:r>
    </w:p>
    <w:p w14:paraId="767FD54B" w14:textId="3B83BC2F" w:rsidR="00181921" w:rsidRDefault="004A06BA" w:rsidP="00181921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(</w:t>
      </w:r>
      <w:r w:rsidR="00181921" w:rsidRPr="00181921">
        <w:rPr>
          <w:rFonts w:ascii="Times New Roman" w:hAnsi="Times New Roman" w:cs="Times New Roman"/>
          <w:sz w:val="28"/>
          <w:szCs w:val="28"/>
        </w:rPr>
        <w:t>экспертный</w:t>
      </w:r>
      <w:r>
        <w:rPr>
          <w:rFonts w:ascii="Times New Roman" w:hAnsi="Times New Roman" w:cs="Times New Roman"/>
          <w:sz w:val="28"/>
          <w:szCs w:val="28"/>
        </w:rPr>
        <w:t>) – предполагает формирование</w:t>
      </w:r>
      <w:r w:rsidR="00181921" w:rsidRPr="00181921">
        <w:rPr>
          <w:rFonts w:ascii="Times New Roman" w:hAnsi="Times New Roman" w:cs="Times New Roman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81921" w:rsidRPr="00181921">
        <w:rPr>
          <w:rFonts w:ascii="Times New Roman" w:hAnsi="Times New Roman" w:cs="Times New Roman"/>
          <w:sz w:val="28"/>
          <w:szCs w:val="28"/>
        </w:rPr>
        <w:t xml:space="preserve"> у других</w:t>
      </w:r>
      <w:r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181921" w:rsidRPr="001819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внесение соответствующих корректировок в нормативные документы организации.</w:t>
      </w:r>
    </w:p>
    <w:p w14:paraId="736B8F94" w14:textId="31DF69E4" w:rsidR="00F22C6A" w:rsidRDefault="00FF4466" w:rsidP="00FC2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Дальнейшее развитие теории компетенций привело к появлению новых </w:t>
      </w:r>
      <w:r w:rsidR="000F326C">
        <w:rPr>
          <w:rFonts w:ascii="Times New Roman" w:hAnsi="Times New Roman" w:cs="Times New Roman"/>
          <w:sz w:val="28"/>
          <w:szCs w:val="28"/>
        </w:rPr>
        <w:t>трактовок понятия «к</w:t>
      </w:r>
      <w:r w:rsidR="000F326C" w:rsidRPr="009C15D3">
        <w:rPr>
          <w:rFonts w:ascii="Times New Roman" w:hAnsi="Times New Roman" w:cs="Times New Roman"/>
          <w:sz w:val="28"/>
          <w:szCs w:val="28"/>
        </w:rPr>
        <w:t>омпетенция</w:t>
      </w:r>
      <w:r w:rsidR="000F326C">
        <w:rPr>
          <w:rFonts w:ascii="Times New Roman" w:hAnsi="Times New Roman" w:cs="Times New Roman"/>
          <w:sz w:val="28"/>
          <w:szCs w:val="28"/>
        </w:rPr>
        <w:t xml:space="preserve">». </w:t>
      </w:r>
      <w:r w:rsidR="00FC2AAC">
        <w:rPr>
          <w:rFonts w:ascii="Times New Roman" w:hAnsi="Times New Roman" w:cs="Times New Roman"/>
          <w:sz w:val="28"/>
          <w:szCs w:val="28"/>
        </w:rPr>
        <w:t>Так, А.Г. Сергеев, рассматривает к</w:t>
      </w:r>
      <w:r w:rsidR="00FC2AAC" w:rsidRPr="00FC2AAC">
        <w:rPr>
          <w:rFonts w:ascii="Times New Roman" w:hAnsi="Times New Roman" w:cs="Times New Roman"/>
          <w:sz w:val="28"/>
          <w:szCs w:val="28"/>
        </w:rPr>
        <w:t>омпетенци</w:t>
      </w:r>
      <w:r w:rsidR="00FC2AAC">
        <w:rPr>
          <w:rFonts w:ascii="Times New Roman" w:hAnsi="Times New Roman" w:cs="Times New Roman"/>
          <w:sz w:val="28"/>
          <w:szCs w:val="28"/>
        </w:rPr>
        <w:t>ю</w:t>
      </w:r>
      <w:r w:rsidR="00FC2AAC" w:rsidRPr="00FC2AAC">
        <w:rPr>
          <w:rFonts w:ascii="Times New Roman" w:hAnsi="Times New Roman" w:cs="Times New Roman"/>
          <w:sz w:val="28"/>
          <w:szCs w:val="28"/>
        </w:rPr>
        <w:t xml:space="preserve"> как </w:t>
      </w:r>
      <w:r w:rsidR="00FC2AAC">
        <w:rPr>
          <w:rFonts w:ascii="Times New Roman" w:hAnsi="Times New Roman" w:cs="Times New Roman"/>
          <w:sz w:val="28"/>
          <w:szCs w:val="28"/>
        </w:rPr>
        <w:t>«</w:t>
      </w:r>
      <w:r w:rsidR="00FC2AAC" w:rsidRPr="00FC2AAC">
        <w:rPr>
          <w:rFonts w:ascii="Times New Roman" w:hAnsi="Times New Roman" w:cs="Times New Roman"/>
          <w:sz w:val="28"/>
          <w:szCs w:val="28"/>
        </w:rPr>
        <w:t xml:space="preserve">совокупность взаимосвязанных качеств личности, </w:t>
      </w:r>
      <w:r w:rsidR="00FC2AAC" w:rsidRPr="00A42ADA">
        <w:rPr>
          <w:rFonts w:ascii="Times New Roman" w:hAnsi="Times New Roman" w:cs="Times New Roman"/>
          <w:sz w:val="28"/>
          <w:szCs w:val="28"/>
        </w:rPr>
        <w:t>заданных по отношению к определенному кругу предметов или процессов и необходимых, чтобы качественно и продуктивно действовать по отношению к ним»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</w:t>
      </w:r>
      <w:r w:rsidRPr="00A42ADA">
        <w:rPr>
          <w:rFonts w:ascii="Times New Roman" w:hAnsi="Times New Roman" w:cs="Times New Roman"/>
          <w:sz w:val="28"/>
          <w:szCs w:val="28"/>
        </w:rPr>
        <w:t>2</w:t>
      </w:r>
      <w:r w:rsidR="00FC2AAC" w:rsidRPr="00A42ADA">
        <w:rPr>
          <w:rFonts w:ascii="Times New Roman" w:hAnsi="Times New Roman" w:cs="Times New Roman"/>
          <w:sz w:val="28"/>
          <w:szCs w:val="28"/>
        </w:rPr>
        <w:t>]. При тако</w:t>
      </w:r>
      <w:r w:rsidR="00FC2AAC">
        <w:rPr>
          <w:rFonts w:ascii="Times New Roman" w:hAnsi="Times New Roman" w:cs="Times New Roman"/>
          <w:sz w:val="28"/>
          <w:szCs w:val="28"/>
        </w:rPr>
        <w:t xml:space="preserve">м подходе формирование компетенции напрямую связано с формированием знаний, умений и навыков в заданной области </w:t>
      </w:r>
      <w:r w:rsidR="00A42ADA">
        <w:rPr>
          <w:rFonts w:ascii="Times New Roman" w:hAnsi="Times New Roman" w:cs="Times New Roman"/>
          <w:sz w:val="28"/>
          <w:szCs w:val="28"/>
        </w:rPr>
        <w:br/>
      </w:r>
      <w:r w:rsidR="00FC2AAC">
        <w:rPr>
          <w:rFonts w:ascii="Times New Roman" w:hAnsi="Times New Roman" w:cs="Times New Roman"/>
          <w:sz w:val="28"/>
          <w:szCs w:val="28"/>
        </w:rPr>
        <w:t>(рисунок 2.</w:t>
      </w:r>
      <w:r w:rsidR="00C61734">
        <w:rPr>
          <w:rFonts w:ascii="Times New Roman" w:hAnsi="Times New Roman" w:cs="Times New Roman"/>
          <w:sz w:val="28"/>
          <w:szCs w:val="28"/>
        </w:rPr>
        <w:t>2</w:t>
      </w:r>
      <w:r w:rsidR="00FC2AAC">
        <w:rPr>
          <w:rFonts w:ascii="Times New Roman" w:hAnsi="Times New Roman" w:cs="Times New Roman"/>
          <w:sz w:val="28"/>
          <w:szCs w:val="28"/>
        </w:rPr>
        <w:t>).</w:t>
      </w:r>
    </w:p>
    <w:p w14:paraId="171EAA76" w14:textId="601F0D2B" w:rsidR="00FC2AAC" w:rsidRDefault="00FC2AAC" w:rsidP="00FC2AAC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492355" wp14:editId="7B1EB5C3">
            <wp:extent cx="3482471" cy="1799493"/>
            <wp:effectExtent l="19050" t="19050" r="22860" b="1079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6968" t="51925" r="26482" b="23684"/>
                    <a:stretch/>
                  </pic:blipFill>
                  <pic:spPr bwMode="auto">
                    <a:xfrm>
                      <a:off x="0" y="0"/>
                      <a:ext cx="3533738" cy="182598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36868" w14:textId="614C2A22" w:rsidR="00FC2AAC" w:rsidRPr="00FC2AAC" w:rsidRDefault="00FC2AAC" w:rsidP="00FC2AAC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</w:t>
      </w:r>
      <w:r w:rsidR="00C617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C2AA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A42ADA">
        <w:rPr>
          <w:rFonts w:ascii="Times New Roman" w:hAnsi="Times New Roman" w:cs="Times New Roman"/>
          <w:sz w:val="28"/>
          <w:szCs w:val="28"/>
        </w:rPr>
        <w:t>компетенций [</w:t>
      </w:r>
      <w:r w:rsidR="004D6E7E" w:rsidRPr="004D6E7E">
        <w:rPr>
          <w:rFonts w:ascii="Times New Roman" w:hAnsi="Times New Roman" w:cs="Times New Roman"/>
          <w:sz w:val="28"/>
          <w:szCs w:val="28"/>
        </w:rPr>
        <w:t>1</w:t>
      </w:r>
      <w:r w:rsidR="00A42ADA" w:rsidRPr="00A42ADA">
        <w:rPr>
          <w:rFonts w:ascii="Times New Roman" w:hAnsi="Times New Roman" w:cs="Times New Roman"/>
          <w:sz w:val="28"/>
          <w:szCs w:val="28"/>
        </w:rPr>
        <w:t>2</w:t>
      </w:r>
      <w:r w:rsidRPr="00A42ADA">
        <w:rPr>
          <w:rFonts w:ascii="Times New Roman" w:hAnsi="Times New Roman" w:cs="Times New Roman"/>
          <w:sz w:val="28"/>
          <w:szCs w:val="28"/>
        </w:rPr>
        <w:t>]</w:t>
      </w:r>
    </w:p>
    <w:p w14:paraId="15FDA8AE" w14:textId="51165A75" w:rsidR="00DD5324" w:rsidRDefault="00EC4CB4" w:rsidP="007F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Батурина раскрывает понятие «к</w:t>
      </w:r>
      <w:r w:rsidRPr="00EC4CB4">
        <w:rPr>
          <w:rFonts w:ascii="Times New Roman" w:hAnsi="Times New Roman" w:cs="Times New Roman"/>
          <w:sz w:val="28"/>
          <w:szCs w:val="28"/>
        </w:rPr>
        <w:t>омпетенци</w:t>
      </w:r>
      <w:r>
        <w:rPr>
          <w:rFonts w:ascii="Times New Roman" w:hAnsi="Times New Roman" w:cs="Times New Roman"/>
          <w:sz w:val="28"/>
          <w:szCs w:val="28"/>
        </w:rPr>
        <w:t>я» как «</w:t>
      </w:r>
      <w:r w:rsidRPr="00EC4CB4">
        <w:rPr>
          <w:rFonts w:ascii="Times New Roman" w:hAnsi="Times New Roman" w:cs="Times New Roman"/>
          <w:sz w:val="28"/>
          <w:szCs w:val="28"/>
        </w:rPr>
        <w:t xml:space="preserve">набор личных и </w:t>
      </w:r>
      <w:r w:rsidRPr="00A42ADA">
        <w:rPr>
          <w:rFonts w:ascii="Times New Roman" w:hAnsi="Times New Roman" w:cs="Times New Roman"/>
          <w:sz w:val="28"/>
          <w:szCs w:val="28"/>
        </w:rPr>
        <w:t>деловых качеств сотрудника, знаний, умений и навыков, которые необходимы для эффективного выполнения работы и достижения высоких результатов</w:t>
      </w:r>
      <w:r w:rsidR="009A346F" w:rsidRPr="00A42ADA">
        <w:rPr>
          <w:rFonts w:ascii="Times New Roman" w:hAnsi="Times New Roman" w:cs="Times New Roman"/>
          <w:sz w:val="28"/>
          <w:szCs w:val="28"/>
        </w:rPr>
        <w:t>» [</w:t>
      </w:r>
      <w:r w:rsidR="00A42ADA" w:rsidRPr="00A42ADA">
        <w:rPr>
          <w:rFonts w:ascii="Times New Roman" w:hAnsi="Times New Roman" w:cs="Times New Roman"/>
          <w:sz w:val="28"/>
          <w:szCs w:val="28"/>
        </w:rPr>
        <w:t>1</w:t>
      </w:r>
      <w:r w:rsidR="004D6E7E" w:rsidRPr="004D6E7E">
        <w:rPr>
          <w:rFonts w:ascii="Times New Roman" w:hAnsi="Times New Roman" w:cs="Times New Roman"/>
          <w:sz w:val="28"/>
          <w:szCs w:val="28"/>
        </w:rPr>
        <w:t>3</w:t>
      </w:r>
      <w:r w:rsidR="009A346F" w:rsidRPr="00A42ADA">
        <w:rPr>
          <w:rFonts w:ascii="Times New Roman" w:hAnsi="Times New Roman" w:cs="Times New Roman"/>
          <w:sz w:val="28"/>
          <w:szCs w:val="28"/>
        </w:rPr>
        <w:t xml:space="preserve">]. </w:t>
      </w:r>
      <w:r w:rsidR="00DD5324" w:rsidRPr="00A42ADA">
        <w:rPr>
          <w:rFonts w:ascii="Times New Roman" w:hAnsi="Times New Roman" w:cs="Times New Roman"/>
          <w:sz w:val="28"/>
          <w:szCs w:val="28"/>
        </w:rPr>
        <w:t>В соответствии с данной трактовкой, она указывает несколько типов компетенций</w:t>
      </w:r>
      <w:r w:rsidR="00DD5324">
        <w:rPr>
          <w:rFonts w:ascii="Times New Roman" w:hAnsi="Times New Roman" w:cs="Times New Roman"/>
          <w:sz w:val="28"/>
          <w:szCs w:val="28"/>
        </w:rPr>
        <w:t>:</w:t>
      </w:r>
    </w:p>
    <w:p w14:paraId="64947682" w14:textId="69D58083" w:rsidR="00F22C6A" w:rsidRDefault="00DD5324" w:rsidP="00DD5324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24">
        <w:rPr>
          <w:rFonts w:ascii="Times New Roman" w:hAnsi="Times New Roman" w:cs="Times New Roman"/>
          <w:sz w:val="28"/>
          <w:szCs w:val="28"/>
        </w:rPr>
        <w:t>экспертные (технические)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BCE582A" w14:textId="00430B3B" w:rsidR="00DD5324" w:rsidRDefault="00DD5324" w:rsidP="00DD5324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24">
        <w:rPr>
          <w:rFonts w:ascii="Times New Roman" w:hAnsi="Times New Roman" w:cs="Times New Roman"/>
          <w:sz w:val="28"/>
          <w:szCs w:val="28"/>
        </w:rPr>
        <w:t>базовые (корпоративные, основные)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99FAE94" w14:textId="0CEE2512" w:rsidR="00DD5324" w:rsidRPr="00EC4CB4" w:rsidRDefault="00DD5324" w:rsidP="00DD5324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24">
        <w:rPr>
          <w:rFonts w:ascii="Times New Roman" w:hAnsi="Times New Roman" w:cs="Times New Roman"/>
          <w:sz w:val="28"/>
          <w:szCs w:val="28"/>
        </w:rPr>
        <w:t>управленческие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15050F" w14:textId="74FF5A5C" w:rsidR="00F22C6A" w:rsidRDefault="00DD5324" w:rsidP="007F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первому типу К. Батурина относит способность </w:t>
      </w:r>
      <w:r w:rsidRPr="00DD5324">
        <w:rPr>
          <w:rFonts w:ascii="Times New Roman" w:hAnsi="Times New Roman" w:cs="Times New Roman"/>
          <w:sz w:val="28"/>
          <w:szCs w:val="28"/>
        </w:rPr>
        <w:t xml:space="preserve">дизайнера работать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специального программного обеспечения, ко второму – способность общаться с коллегами, устанавливать с ними контакт, </w:t>
      </w:r>
      <w:r w:rsidR="002A127A">
        <w:rPr>
          <w:rFonts w:ascii="Times New Roman" w:hAnsi="Times New Roman" w:cs="Times New Roman"/>
          <w:sz w:val="28"/>
          <w:szCs w:val="28"/>
        </w:rPr>
        <w:t xml:space="preserve">к третьему – способность планировать деятельность, организовывать взаимодействие с сотрудниками для решения рабочих вопросов, принимать самостоятельные решения. </w:t>
      </w:r>
    </w:p>
    <w:p w14:paraId="0BF52D22" w14:textId="255418DF" w:rsidR="009F16DD" w:rsidRDefault="00783CA2" w:rsidP="00783C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Хуторской предлагает следующее определение: «</w:t>
      </w:r>
      <w:r w:rsidRPr="00783CA2">
        <w:rPr>
          <w:rFonts w:ascii="Times New Roman" w:hAnsi="Times New Roman" w:cs="Times New Roman"/>
          <w:sz w:val="28"/>
          <w:szCs w:val="28"/>
        </w:rPr>
        <w:t>компетенция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CA2">
        <w:rPr>
          <w:rFonts w:ascii="Times New Roman" w:hAnsi="Times New Roman" w:cs="Times New Roman"/>
          <w:sz w:val="28"/>
          <w:szCs w:val="28"/>
        </w:rPr>
        <w:t xml:space="preserve">(лат. </w:t>
      </w:r>
      <w:proofErr w:type="spellStart"/>
      <w:r w:rsidRPr="00783CA2">
        <w:rPr>
          <w:rFonts w:ascii="Times New Roman" w:hAnsi="Times New Roman" w:cs="Times New Roman"/>
          <w:sz w:val="28"/>
          <w:szCs w:val="28"/>
        </w:rPr>
        <w:t>competo</w:t>
      </w:r>
      <w:proofErr w:type="spellEnd"/>
      <w:r w:rsidRPr="00783CA2">
        <w:rPr>
          <w:rFonts w:ascii="Times New Roman" w:hAnsi="Times New Roman" w:cs="Times New Roman"/>
          <w:sz w:val="28"/>
          <w:szCs w:val="28"/>
        </w:rPr>
        <w:t xml:space="preserve"> – добиваюсь, соответствую, подхожу)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CA2">
        <w:rPr>
          <w:rFonts w:ascii="Times New Roman" w:hAnsi="Times New Roman" w:cs="Times New Roman"/>
          <w:sz w:val="28"/>
          <w:szCs w:val="28"/>
        </w:rPr>
        <w:t xml:space="preserve">круг </w:t>
      </w:r>
      <w:r w:rsidRPr="00A42ADA">
        <w:rPr>
          <w:rFonts w:ascii="Times New Roman" w:hAnsi="Times New Roman" w:cs="Times New Roman"/>
          <w:sz w:val="28"/>
          <w:szCs w:val="28"/>
        </w:rPr>
        <w:t>вопросов, в которых человек хорошо осведомлен, обладает познаниями и опытом»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14</w:t>
      </w:r>
      <w:r w:rsidRPr="00A42ADA">
        <w:rPr>
          <w:rFonts w:ascii="Times New Roman" w:hAnsi="Times New Roman" w:cs="Times New Roman"/>
          <w:sz w:val="28"/>
          <w:szCs w:val="28"/>
        </w:rPr>
        <w:t xml:space="preserve">]. Данный подход позволяет говорить о том, что человек, </w:t>
      </w:r>
      <w:r w:rsidR="00695E5D" w:rsidRPr="00A42ADA">
        <w:rPr>
          <w:rFonts w:ascii="Times New Roman" w:hAnsi="Times New Roman" w:cs="Times New Roman"/>
          <w:sz w:val="28"/>
          <w:szCs w:val="28"/>
        </w:rPr>
        <w:t>владеющий заданной</w:t>
      </w:r>
      <w:r w:rsidR="00695E5D">
        <w:rPr>
          <w:rFonts w:ascii="Times New Roman" w:hAnsi="Times New Roman" w:cs="Times New Roman"/>
          <w:sz w:val="28"/>
          <w:szCs w:val="28"/>
        </w:rPr>
        <w:t xml:space="preserve"> компетенцией в </w:t>
      </w:r>
      <w:r w:rsidR="00695E5D" w:rsidRPr="00783CA2">
        <w:rPr>
          <w:rFonts w:ascii="Times New Roman" w:hAnsi="Times New Roman" w:cs="Times New Roman"/>
          <w:sz w:val="28"/>
          <w:szCs w:val="28"/>
        </w:rPr>
        <w:t xml:space="preserve">определенной </w:t>
      </w:r>
      <w:r w:rsidR="00695E5D">
        <w:rPr>
          <w:rFonts w:ascii="Times New Roman" w:hAnsi="Times New Roman" w:cs="Times New Roman"/>
          <w:sz w:val="28"/>
          <w:szCs w:val="28"/>
        </w:rPr>
        <w:t>сфере, благодаря своим знаниям и умениям может делать обоснованные выводы, решать проблемы и прогнозировать дальнейшее развитие тех или иных событий в рассматриваемой области.</w:t>
      </w:r>
    </w:p>
    <w:p w14:paraId="21F4E679" w14:textId="0BB8FDBB" w:rsidR="000D6863" w:rsidRPr="00A42ADA" w:rsidRDefault="009F16DD" w:rsidP="000D68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</w:t>
      </w:r>
      <w:r w:rsidR="000D686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анализ п</w:t>
      </w:r>
      <w:r w:rsidR="000D6863">
        <w:rPr>
          <w:rFonts w:ascii="Times New Roman" w:hAnsi="Times New Roman" w:cs="Times New Roman"/>
          <w:sz w:val="28"/>
          <w:szCs w:val="28"/>
        </w:rPr>
        <w:t>одходов к определению понятия «к</w:t>
      </w:r>
      <w:r w:rsidR="000D6863" w:rsidRPr="009C15D3">
        <w:rPr>
          <w:rFonts w:ascii="Times New Roman" w:hAnsi="Times New Roman" w:cs="Times New Roman"/>
          <w:sz w:val="28"/>
          <w:szCs w:val="28"/>
        </w:rPr>
        <w:t>омпетенция</w:t>
      </w:r>
      <w:r w:rsidR="000D6863">
        <w:rPr>
          <w:rFonts w:ascii="Times New Roman" w:hAnsi="Times New Roman" w:cs="Times New Roman"/>
          <w:sz w:val="28"/>
          <w:szCs w:val="28"/>
        </w:rPr>
        <w:t xml:space="preserve">» позволяет сделать вывод о том, что в её основе обязательно лежат знания и умения. Именно поэтому в профессиональных стандартах в качестве ключевых </w:t>
      </w:r>
      <w:r w:rsidR="000D6863" w:rsidRPr="00A42ADA">
        <w:rPr>
          <w:rFonts w:ascii="Times New Roman" w:hAnsi="Times New Roman" w:cs="Times New Roman"/>
          <w:sz w:val="28"/>
          <w:szCs w:val="28"/>
        </w:rPr>
        <w:t>характеристик трудовых функций выделены трудовые действия, необходимые знания и необходимые умения.</w:t>
      </w:r>
      <w:r w:rsidR="007B1C22" w:rsidRPr="00A42ADA">
        <w:rPr>
          <w:rFonts w:ascii="Times New Roman" w:hAnsi="Times New Roman" w:cs="Times New Roman"/>
          <w:sz w:val="28"/>
          <w:szCs w:val="28"/>
        </w:rPr>
        <w:t xml:space="preserve"> О</w:t>
      </w:r>
      <w:r w:rsidR="0063573E" w:rsidRPr="00A42ADA">
        <w:rPr>
          <w:rFonts w:ascii="Times New Roman" w:hAnsi="Times New Roman" w:cs="Times New Roman"/>
          <w:sz w:val="28"/>
          <w:szCs w:val="28"/>
        </w:rPr>
        <w:t xml:space="preserve">ни чётко описаны в двух действующих в Российской Федерации профессиональных стандартах: </w:t>
      </w:r>
      <w:r w:rsidR="007B1C22" w:rsidRPr="00A42ADA">
        <w:rPr>
          <w:rFonts w:ascii="Times New Roman" w:hAnsi="Times New Roman" w:cs="Times New Roman"/>
          <w:sz w:val="28"/>
          <w:szCs w:val="28"/>
        </w:rPr>
        <w:t>«Графический дизайнер»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15</w:t>
      </w:r>
      <w:r w:rsidR="007B1C22" w:rsidRPr="00A42ADA">
        <w:rPr>
          <w:rFonts w:ascii="Times New Roman" w:hAnsi="Times New Roman" w:cs="Times New Roman"/>
          <w:sz w:val="28"/>
          <w:szCs w:val="28"/>
        </w:rPr>
        <w:t>] и «Специалист по дизайну графических пользовательских интерфейсов»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16</w:t>
      </w:r>
      <w:r w:rsidR="007B1C22" w:rsidRPr="00A42ADA">
        <w:rPr>
          <w:rFonts w:ascii="Times New Roman" w:hAnsi="Times New Roman" w:cs="Times New Roman"/>
          <w:sz w:val="28"/>
          <w:szCs w:val="28"/>
        </w:rPr>
        <w:t>].</w:t>
      </w:r>
    </w:p>
    <w:p w14:paraId="0FE4A463" w14:textId="0B010339" w:rsidR="000D6863" w:rsidRDefault="003C4909" w:rsidP="007F3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ADA">
        <w:rPr>
          <w:rFonts w:ascii="Times New Roman" w:hAnsi="Times New Roman" w:cs="Times New Roman"/>
          <w:sz w:val="28"/>
          <w:szCs w:val="28"/>
        </w:rPr>
        <w:t>Первый стандарт</w:t>
      </w:r>
      <w:r w:rsidR="00C61734" w:rsidRPr="00A42ADA">
        <w:rPr>
          <w:rFonts w:ascii="Times New Roman" w:hAnsi="Times New Roman" w:cs="Times New Roman"/>
          <w:sz w:val="28"/>
          <w:szCs w:val="28"/>
        </w:rPr>
        <w:t xml:space="preserve"> раскрывает особенности такого вида профессиональной деятельности, как</w:t>
      </w:r>
      <w:r w:rsidRPr="00A42ADA">
        <w:rPr>
          <w:rFonts w:ascii="Times New Roman" w:hAnsi="Times New Roman" w:cs="Times New Roman"/>
          <w:sz w:val="28"/>
          <w:szCs w:val="28"/>
        </w:rPr>
        <w:t xml:space="preserve"> </w:t>
      </w:r>
      <w:r w:rsidR="00C61734" w:rsidRPr="00A42ADA">
        <w:rPr>
          <w:rFonts w:ascii="Times New Roman" w:hAnsi="Times New Roman" w:cs="Times New Roman"/>
          <w:sz w:val="28"/>
          <w:szCs w:val="28"/>
        </w:rPr>
        <w:t>«дизайн объектов и систем визуальной информации, идентификации и коммуникации». Её основная цель состоит в разработке «объектов и систем визуальной информации, идентификации и коммуникации в соответствии с поставленными задачами и потребностями целевой аудитории»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15</w:t>
      </w:r>
      <w:r w:rsidR="00C61734" w:rsidRPr="00A42ADA">
        <w:rPr>
          <w:rFonts w:ascii="Times New Roman" w:hAnsi="Times New Roman" w:cs="Times New Roman"/>
          <w:sz w:val="28"/>
          <w:szCs w:val="28"/>
        </w:rPr>
        <w:t xml:space="preserve">]. В числе </w:t>
      </w:r>
      <w:r w:rsidR="007370B1" w:rsidRPr="00A42ADA">
        <w:rPr>
          <w:rFonts w:ascii="Times New Roman" w:hAnsi="Times New Roman" w:cs="Times New Roman"/>
          <w:sz w:val="28"/>
          <w:szCs w:val="28"/>
        </w:rPr>
        <w:t xml:space="preserve">групп занятий </w:t>
      </w:r>
      <w:r w:rsidR="00C61734" w:rsidRPr="00A42ADA">
        <w:rPr>
          <w:rFonts w:ascii="Times New Roman" w:hAnsi="Times New Roman" w:cs="Times New Roman"/>
          <w:sz w:val="28"/>
          <w:szCs w:val="28"/>
        </w:rPr>
        <w:t>в стандарте выделены</w:t>
      </w:r>
      <w:r w:rsidR="007370B1" w:rsidRPr="00A42ADA">
        <w:rPr>
          <w:rFonts w:ascii="Times New Roman" w:hAnsi="Times New Roman" w:cs="Times New Roman"/>
          <w:sz w:val="28"/>
          <w:szCs w:val="28"/>
        </w:rPr>
        <w:t xml:space="preserve"> </w:t>
      </w:r>
      <w:r w:rsidR="00C61734" w:rsidRPr="00A42ADA">
        <w:rPr>
          <w:rFonts w:ascii="Times New Roman" w:hAnsi="Times New Roman" w:cs="Times New Roman"/>
          <w:sz w:val="28"/>
          <w:szCs w:val="28"/>
        </w:rPr>
        <w:t>«графические и мультимедийные дизайнеры»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15</w:t>
      </w:r>
      <w:r w:rsidR="00C61734" w:rsidRPr="00A42ADA">
        <w:rPr>
          <w:rFonts w:ascii="Times New Roman" w:hAnsi="Times New Roman" w:cs="Times New Roman"/>
          <w:sz w:val="28"/>
          <w:szCs w:val="28"/>
        </w:rPr>
        <w:t>]. Они должны обладать соответствующими знаниями (рисунок 2.3) и умениями</w:t>
      </w:r>
      <w:r w:rsidR="00C61734">
        <w:rPr>
          <w:rFonts w:ascii="Times New Roman" w:hAnsi="Times New Roman" w:cs="Times New Roman"/>
          <w:sz w:val="28"/>
          <w:szCs w:val="28"/>
        </w:rPr>
        <w:t xml:space="preserve"> (рисунок 2.4).</w:t>
      </w:r>
    </w:p>
    <w:p w14:paraId="083EDBFA" w14:textId="77777777" w:rsidR="00C61734" w:rsidRPr="00FE1BA6" w:rsidRDefault="00C61734" w:rsidP="00C61734">
      <w:pPr>
        <w:widowControl w:val="0"/>
        <w:suppressAutoHyphens/>
        <w:autoSpaceDN w:val="0"/>
        <w:spacing w:before="240" w:after="12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E1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D58B2" wp14:editId="51597ADA">
            <wp:extent cx="5692628" cy="3116580"/>
            <wp:effectExtent l="0" t="0" r="381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37" cy="314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9C37C" w14:textId="34528BC9" w:rsidR="00C61734" w:rsidRPr="00FE1BA6" w:rsidRDefault="00C61734" w:rsidP="004A0C04">
      <w:pPr>
        <w:widowControl w:val="0"/>
        <w:suppressAutoHyphens/>
        <w:autoSpaceDN w:val="0"/>
        <w:spacing w:before="120" w:after="24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E1BA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A0C04">
        <w:rPr>
          <w:rFonts w:ascii="Times New Roman" w:hAnsi="Times New Roman" w:cs="Times New Roman"/>
          <w:sz w:val="28"/>
          <w:szCs w:val="28"/>
        </w:rPr>
        <w:t>2</w:t>
      </w:r>
      <w:r w:rsidRPr="00FE1BA6">
        <w:rPr>
          <w:rFonts w:ascii="Times New Roman" w:hAnsi="Times New Roman" w:cs="Times New Roman"/>
          <w:sz w:val="28"/>
          <w:szCs w:val="28"/>
        </w:rPr>
        <w:t>.</w:t>
      </w:r>
      <w:r w:rsidR="004A0C04">
        <w:rPr>
          <w:rFonts w:ascii="Times New Roman" w:hAnsi="Times New Roman" w:cs="Times New Roman"/>
          <w:sz w:val="28"/>
          <w:szCs w:val="28"/>
        </w:rPr>
        <w:t>3</w:t>
      </w:r>
      <w:r w:rsidRPr="00FE1BA6">
        <w:rPr>
          <w:rFonts w:ascii="Times New Roman" w:hAnsi="Times New Roman" w:cs="Times New Roman"/>
          <w:sz w:val="28"/>
          <w:szCs w:val="28"/>
        </w:rPr>
        <w:t xml:space="preserve"> – </w:t>
      </w:r>
      <w:r w:rsidR="004A0C04">
        <w:rPr>
          <w:rFonts w:ascii="Times New Roman" w:hAnsi="Times New Roman" w:cs="Times New Roman"/>
          <w:sz w:val="28"/>
          <w:szCs w:val="28"/>
        </w:rPr>
        <w:t>Необходимые з</w:t>
      </w:r>
      <w:r w:rsidRPr="00FE1BA6">
        <w:rPr>
          <w:rFonts w:ascii="Times New Roman" w:hAnsi="Times New Roman" w:cs="Times New Roman"/>
          <w:sz w:val="28"/>
          <w:szCs w:val="28"/>
        </w:rPr>
        <w:t>нания</w:t>
      </w:r>
    </w:p>
    <w:p w14:paraId="639ECEF8" w14:textId="60C1E998" w:rsidR="00C61734" w:rsidRDefault="004A0C04" w:rsidP="004A0C04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493FCD" wp14:editId="1AD24470">
            <wp:extent cx="5724608" cy="24765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89" cy="248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E027A" w14:textId="15E27AC5" w:rsidR="00C61734" w:rsidRDefault="004A0C04" w:rsidP="004A0C04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BA6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E1B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E1BA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Необходимые умения</w:t>
      </w:r>
    </w:p>
    <w:p w14:paraId="24F7A868" w14:textId="6F20D5BB" w:rsidR="00C61734" w:rsidRDefault="00FC2161" w:rsidP="004A0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Дизайнеры должны осуществлять целый спектр трудовых действий, в частности, «и</w:t>
      </w:r>
      <w:r w:rsidRPr="00FC2161">
        <w:rPr>
          <w:rFonts w:ascii="Times New Roman" w:hAnsi="Times New Roman" w:cs="Times New Roman"/>
          <w:sz w:val="28"/>
          <w:szCs w:val="28"/>
        </w:rPr>
        <w:t>зучение информации, необходимой для работы над дизайн-проектом объекта визуальной информации, идентификации и коммуникации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C2161">
        <w:rPr>
          <w:rFonts w:ascii="Times New Roman" w:hAnsi="Times New Roman" w:cs="Times New Roman"/>
          <w:sz w:val="28"/>
          <w:szCs w:val="28"/>
        </w:rPr>
        <w:t>азработка дизайн-макета объекта визуальной информации, идентификации и коммуникации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2ADA">
        <w:rPr>
          <w:rFonts w:ascii="Times New Roman" w:hAnsi="Times New Roman" w:cs="Times New Roman"/>
          <w:sz w:val="28"/>
          <w:szCs w:val="28"/>
        </w:rPr>
        <w:t>…,</w:t>
      </w:r>
      <w:r w:rsidRPr="00A42ADA">
        <w:t xml:space="preserve"> </w:t>
      </w:r>
      <w:r w:rsidRPr="00A42ADA">
        <w:rPr>
          <w:rFonts w:ascii="Times New Roman" w:hAnsi="Times New Roman" w:cs="Times New Roman"/>
          <w:sz w:val="28"/>
          <w:szCs w:val="28"/>
        </w:rPr>
        <w:t>изучение потребностей и предпочтений целевой аудитории проектируемых объектов и систем визуальной информации, идентификации и коммуникации»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15</w:t>
      </w:r>
      <w:r w:rsidRPr="00A42ADA">
        <w:rPr>
          <w:rFonts w:ascii="Times New Roman" w:hAnsi="Times New Roman" w:cs="Times New Roman"/>
          <w:sz w:val="28"/>
          <w:szCs w:val="28"/>
        </w:rPr>
        <w:t>].</w:t>
      </w:r>
    </w:p>
    <w:p w14:paraId="3BA15784" w14:textId="4EEA949A" w:rsidR="00FC2161" w:rsidRDefault="00FC2161" w:rsidP="004A0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5BB">
        <w:rPr>
          <w:rFonts w:ascii="Times New Roman" w:hAnsi="Times New Roman" w:cs="Times New Roman"/>
          <w:sz w:val="28"/>
          <w:szCs w:val="28"/>
        </w:rPr>
        <w:t xml:space="preserve">Профессиональный стандарт «Специалист по дизайну графических пользовательских интерфейсов» </w:t>
      </w:r>
      <w:r w:rsidR="00C945BB" w:rsidRPr="00C945BB">
        <w:rPr>
          <w:rFonts w:ascii="Times New Roman" w:hAnsi="Times New Roman" w:cs="Times New Roman"/>
          <w:sz w:val="28"/>
          <w:szCs w:val="28"/>
        </w:rPr>
        <w:t>раскр</w:t>
      </w:r>
      <w:r w:rsidR="00C945BB">
        <w:rPr>
          <w:rFonts w:ascii="Times New Roman" w:hAnsi="Times New Roman" w:cs="Times New Roman"/>
          <w:sz w:val="28"/>
          <w:szCs w:val="28"/>
        </w:rPr>
        <w:t xml:space="preserve">ывает особенности такого вида </w:t>
      </w:r>
      <w:r w:rsidR="00C945BB" w:rsidRPr="00FE1BA6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C945BB">
        <w:rPr>
          <w:rFonts w:ascii="Times New Roman" w:hAnsi="Times New Roman" w:cs="Times New Roman"/>
          <w:sz w:val="28"/>
          <w:szCs w:val="28"/>
        </w:rPr>
        <w:t xml:space="preserve">, как </w:t>
      </w:r>
      <w:r w:rsidR="00C945BB" w:rsidRPr="00FE1BA6">
        <w:rPr>
          <w:rFonts w:ascii="Times New Roman" w:hAnsi="Times New Roman" w:cs="Times New Roman"/>
          <w:sz w:val="28"/>
          <w:szCs w:val="28"/>
        </w:rPr>
        <w:t>«</w:t>
      </w:r>
      <w:r w:rsidR="00C945BB" w:rsidRPr="00C945BB">
        <w:rPr>
          <w:rFonts w:ascii="Times New Roman" w:hAnsi="Times New Roman" w:cs="Times New Roman"/>
          <w:sz w:val="28"/>
          <w:szCs w:val="28"/>
        </w:rPr>
        <w:t>разработк</w:t>
      </w:r>
      <w:r w:rsidR="001F3B21">
        <w:rPr>
          <w:rFonts w:ascii="Times New Roman" w:hAnsi="Times New Roman" w:cs="Times New Roman"/>
          <w:sz w:val="28"/>
          <w:szCs w:val="28"/>
        </w:rPr>
        <w:t>а</w:t>
      </w:r>
      <w:r w:rsidR="00C945BB" w:rsidRPr="00C945BB">
        <w:rPr>
          <w:rFonts w:ascii="Times New Roman" w:hAnsi="Times New Roman" w:cs="Times New Roman"/>
          <w:sz w:val="28"/>
          <w:szCs w:val="28"/>
        </w:rPr>
        <w:t xml:space="preserve"> структуры и дизайна графических пользовательских интерфейсов</w:t>
      </w:r>
      <w:r w:rsidR="00C945BB" w:rsidRPr="00FE1BA6">
        <w:rPr>
          <w:rFonts w:ascii="Times New Roman" w:hAnsi="Times New Roman" w:cs="Times New Roman"/>
          <w:sz w:val="28"/>
          <w:szCs w:val="28"/>
        </w:rPr>
        <w:t>»</w:t>
      </w:r>
      <w:r w:rsidR="00C945BB">
        <w:rPr>
          <w:rFonts w:ascii="Times New Roman" w:hAnsi="Times New Roman" w:cs="Times New Roman"/>
          <w:sz w:val="28"/>
          <w:szCs w:val="28"/>
        </w:rPr>
        <w:t xml:space="preserve">. Её основная </w:t>
      </w:r>
      <w:r w:rsidR="00C945BB" w:rsidRPr="00FE1BA6">
        <w:rPr>
          <w:rFonts w:ascii="Times New Roman" w:hAnsi="Times New Roman" w:cs="Times New Roman"/>
          <w:sz w:val="28"/>
          <w:szCs w:val="28"/>
        </w:rPr>
        <w:t xml:space="preserve">цель </w:t>
      </w:r>
      <w:r w:rsidR="00C945BB">
        <w:rPr>
          <w:rFonts w:ascii="Times New Roman" w:hAnsi="Times New Roman" w:cs="Times New Roman"/>
          <w:sz w:val="28"/>
          <w:szCs w:val="28"/>
        </w:rPr>
        <w:t>сформулирована так: «</w:t>
      </w:r>
      <w:r w:rsidR="00C945BB" w:rsidRPr="00C945BB">
        <w:rPr>
          <w:rFonts w:ascii="Times New Roman" w:hAnsi="Times New Roman" w:cs="Times New Roman"/>
          <w:sz w:val="28"/>
          <w:szCs w:val="28"/>
        </w:rPr>
        <w:t xml:space="preserve">Проектирование, графический дизайн и юзабилити-исследование интерактивных пользовательских интерфейсов, обеспечивающих высокие </w:t>
      </w:r>
      <w:r w:rsidR="00C945BB" w:rsidRPr="00A42ADA">
        <w:rPr>
          <w:rFonts w:ascii="Times New Roman" w:hAnsi="Times New Roman" w:cs="Times New Roman"/>
          <w:sz w:val="28"/>
          <w:szCs w:val="28"/>
        </w:rPr>
        <w:t>эксплуатационные (эргономические) характеристики программных продуктов и систем»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16</w:t>
      </w:r>
      <w:r w:rsidR="00C945BB" w:rsidRPr="00A42ADA">
        <w:rPr>
          <w:rFonts w:ascii="Times New Roman" w:hAnsi="Times New Roman" w:cs="Times New Roman"/>
          <w:sz w:val="28"/>
          <w:szCs w:val="28"/>
        </w:rPr>
        <w:t xml:space="preserve">]. </w:t>
      </w:r>
      <w:r w:rsidR="001F3B21" w:rsidRPr="00A42ADA">
        <w:rPr>
          <w:rFonts w:ascii="Times New Roman" w:hAnsi="Times New Roman" w:cs="Times New Roman"/>
          <w:sz w:val="28"/>
          <w:szCs w:val="28"/>
        </w:rPr>
        <w:t>В числе групп занятий в стандарте также выделены графические и мультимедийные</w:t>
      </w:r>
      <w:r w:rsidR="001F3B21" w:rsidRPr="00C61734">
        <w:rPr>
          <w:rFonts w:ascii="Times New Roman" w:hAnsi="Times New Roman" w:cs="Times New Roman"/>
          <w:sz w:val="28"/>
          <w:szCs w:val="28"/>
        </w:rPr>
        <w:t xml:space="preserve"> дизайнеры</w:t>
      </w:r>
      <w:r w:rsidR="001F3B21">
        <w:rPr>
          <w:rFonts w:ascii="Times New Roman" w:hAnsi="Times New Roman" w:cs="Times New Roman"/>
          <w:sz w:val="28"/>
          <w:szCs w:val="28"/>
        </w:rPr>
        <w:t xml:space="preserve">. </w:t>
      </w:r>
      <w:r w:rsidR="00734C3D">
        <w:rPr>
          <w:rFonts w:ascii="Times New Roman" w:hAnsi="Times New Roman" w:cs="Times New Roman"/>
          <w:sz w:val="28"/>
          <w:szCs w:val="28"/>
        </w:rPr>
        <w:t xml:space="preserve">Они должны </w:t>
      </w:r>
      <w:r w:rsidR="00030239">
        <w:rPr>
          <w:rFonts w:ascii="Times New Roman" w:hAnsi="Times New Roman" w:cs="Times New Roman"/>
          <w:sz w:val="28"/>
          <w:szCs w:val="28"/>
        </w:rPr>
        <w:t xml:space="preserve">выполнять несколько трудовых функций и </w:t>
      </w:r>
      <w:r w:rsidR="00734C3D">
        <w:rPr>
          <w:rFonts w:ascii="Times New Roman" w:hAnsi="Times New Roman" w:cs="Times New Roman"/>
          <w:sz w:val="28"/>
          <w:szCs w:val="28"/>
        </w:rPr>
        <w:t xml:space="preserve">владеть целым спектром </w:t>
      </w:r>
      <w:r w:rsidR="00030239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734C3D">
        <w:rPr>
          <w:rFonts w:ascii="Times New Roman" w:hAnsi="Times New Roman" w:cs="Times New Roman"/>
          <w:sz w:val="28"/>
          <w:szCs w:val="28"/>
        </w:rPr>
        <w:t>знаний</w:t>
      </w:r>
      <w:r w:rsidR="00030239">
        <w:rPr>
          <w:rFonts w:ascii="Times New Roman" w:hAnsi="Times New Roman" w:cs="Times New Roman"/>
          <w:sz w:val="28"/>
          <w:szCs w:val="28"/>
        </w:rPr>
        <w:t xml:space="preserve"> и </w:t>
      </w:r>
      <w:r w:rsidR="00734C3D">
        <w:rPr>
          <w:rFonts w:ascii="Times New Roman" w:hAnsi="Times New Roman" w:cs="Times New Roman"/>
          <w:sz w:val="28"/>
          <w:szCs w:val="28"/>
        </w:rPr>
        <w:t>умений (рисунок 2.5).</w:t>
      </w:r>
    </w:p>
    <w:p w14:paraId="6B62F636" w14:textId="3F5F4900" w:rsidR="00734C3D" w:rsidRDefault="00734C3D" w:rsidP="00734C3D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580632F" wp14:editId="2248BC7C">
            <wp:extent cx="5590800" cy="5176800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1668" t="22523" r="32812" b="19035"/>
                    <a:stretch/>
                  </pic:blipFill>
                  <pic:spPr bwMode="auto">
                    <a:xfrm>
                      <a:off x="0" y="0"/>
                      <a:ext cx="5590800" cy="51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08ACB" w14:textId="5B594F33" w:rsidR="00734C3D" w:rsidRDefault="00850B98" w:rsidP="00850B98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BA6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E1B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E1BA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850B98">
        <w:rPr>
          <w:rFonts w:ascii="Times New Roman" w:hAnsi="Times New Roman" w:cs="Times New Roman"/>
          <w:sz w:val="28"/>
          <w:szCs w:val="28"/>
        </w:rPr>
        <w:t>рудовы</w:t>
      </w:r>
      <w:r w:rsidR="00D959F7">
        <w:rPr>
          <w:rFonts w:ascii="Times New Roman" w:hAnsi="Times New Roman" w:cs="Times New Roman"/>
          <w:sz w:val="28"/>
          <w:szCs w:val="28"/>
        </w:rPr>
        <w:t>е</w:t>
      </w:r>
      <w:r w:rsidRPr="00850B98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 xml:space="preserve">и, знания и </w:t>
      </w:r>
      <w:r w:rsidRPr="00A42ADA">
        <w:rPr>
          <w:rFonts w:ascii="Times New Roman" w:hAnsi="Times New Roman" w:cs="Times New Roman"/>
          <w:sz w:val="28"/>
          <w:szCs w:val="28"/>
        </w:rPr>
        <w:t>умения</w:t>
      </w:r>
      <w:r w:rsidR="00487143" w:rsidRPr="00A42ADA">
        <w:rPr>
          <w:rFonts w:ascii="Times New Roman" w:hAnsi="Times New Roman" w:cs="Times New Roman"/>
          <w:sz w:val="28"/>
          <w:szCs w:val="28"/>
        </w:rPr>
        <w:t xml:space="preserve"> [</w:t>
      </w:r>
      <w:r w:rsidR="004D6E7E" w:rsidRPr="004D6E7E">
        <w:rPr>
          <w:rFonts w:ascii="Times New Roman" w:hAnsi="Times New Roman" w:cs="Times New Roman"/>
          <w:sz w:val="28"/>
          <w:szCs w:val="28"/>
        </w:rPr>
        <w:t>16</w:t>
      </w:r>
      <w:r w:rsidR="00487143" w:rsidRPr="00A42ADA">
        <w:rPr>
          <w:rFonts w:ascii="Times New Roman" w:hAnsi="Times New Roman" w:cs="Times New Roman"/>
          <w:sz w:val="28"/>
          <w:szCs w:val="28"/>
        </w:rPr>
        <w:t>]</w:t>
      </w:r>
    </w:p>
    <w:p w14:paraId="5CA862E8" w14:textId="1AAF96DF" w:rsidR="00C61734" w:rsidRDefault="00C50595" w:rsidP="004A0C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описанными выше компетенциями в области цифрового дизайна обеспечат педагогам выполнение требований Федеральных государственных стандартов, в соответствии с которыми обучающиеся должны </w:t>
      </w:r>
      <w:r w:rsidRPr="00A42ADA">
        <w:rPr>
          <w:rFonts w:ascii="Times New Roman" w:hAnsi="Times New Roman" w:cs="Times New Roman"/>
          <w:sz w:val="28"/>
          <w:szCs w:val="28"/>
        </w:rPr>
        <w:t>получить доступ к качественному и безопасному образовательному контенту в соответствии с их познавательными потребностями и уровнем подготовки [</w:t>
      </w:r>
      <w:r w:rsidR="00A42ADA" w:rsidRPr="00A42ADA">
        <w:rPr>
          <w:rFonts w:ascii="Times New Roman" w:hAnsi="Times New Roman" w:cs="Times New Roman"/>
          <w:sz w:val="28"/>
          <w:szCs w:val="28"/>
        </w:rPr>
        <w:t>3</w:t>
      </w:r>
      <w:r w:rsidRPr="00A42ADA">
        <w:rPr>
          <w:rFonts w:ascii="Times New Roman" w:hAnsi="Times New Roman" w:cs="Times New Roman"/>
          <w:sz w:val="28"/>
          <w:szCs w:val="28"/>
        </w:rPr>
        <w:t>]</w:t>
      </w:r>
      <w:r w:rsidR="00A42ADA" w:rsidRPr="00A42ADA">
        <w:rPr>
          <w:rFonts w:ascii="Times New Roman" w:hAnsi="Times New Roman" w:cs="Times New Roman"/>
          <w:sz w:val="28"/>
          <w:szCs w:val="28"/>
        </w:rPr>
        <w:t xml:space="preserve"> – [5]</w:t>
      </w:r>
      <w:r w:rsidRPr="00A42ADA">
        <w:rPr>
          <w:rFonts w:ascii="Times New Roman" w:hAnsi="Times New Roman" w:cs="Times New Roman"/>
          <w:sz w:val="28"/>
          <w:szCs w:val="28"/>
        </w:rPr>
        <w:t>.</w:t>
      </w:r>
    </w:p>
    <w:p w14:paraId="4693A78D" w14:textId="4214845D" w:rsidR="006C7E73" w:rsidRPr="004218B3" w:rsidRDefault="006C7E73" w:rsidP="006C7E73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915A3">
        <w:rPr>
          <w:rFonts w:ascii="Times New Roman" w:eastAsia="Calibri" w:hAnsi="Times New Roman" w:cs="Times New Roman"/>
          <w:sz w:val="28"/>
          <w:szCs w:val="28"/>
        </w:rPr>
        <w:t xml:space="preserve">Проведенный анализ свидетельствует о том, что сегодня </w:t>
      </w:r>
      <w:r w:rsidR="00DA187D" w:rsidRPr="00C915A3">
        <w:rPr>
          <w:rFonts w:ascii="Times New Roman" w:eastAsia="Calibri" w:hAnsi="Times New Roman" w:cs="Times New Roman"/>
          <w:sz w:val="28"/>
          <w:szCs w:val="28"/>
        </w:rPr>
        <w:t>у педагогов</w:t>
      </w:r>
      <w:r w:rsidRPr="00C915A3">
        <w:rPr>
          <w:rFonts w:ascii="Times New Roman" w:eastAsia="Calibri" w:hAnsi="Times New Roman" w:cs="Times New Roman"/>
          <w:sz w:val="28"/>
          <w:szCs w:val="28"/>
        </w:rPr>
        <w:t xml:space="preserve"> должны быть сформированы </w:t>
      </w:r>
      <w:r w:rsidR="00DA187D" w:rsidRPr="00C915A3">
        <w:rPr>
          <w:rFonts w:ascii="Times New Roman" w:eastAsia="Calibri" w:hAnsi="Times New Roman" w:cs="Times New Roman"/>
          <w:sz w:val="28"/>
          <w:szCs w:val="28"/>
        </w:rPr>
        <w:t xml:space="preserve">следующие компетенции в области цифрового </w:t>
      </w:r>
      <w:r w:rsidR="00DA187D" w:rsidRPr="004218B3">
        <w:rPr>
          <w:rFonts w:ascii="Times New Roman" w:eastAsia="Calibri" w:hAnsi="Times New Roman" w:cs="Times New Roman"/>
          <w:sz w:val="28"/>
          <w:szCs w:val="28"/>
        </w:rPr>
        <w:t>дизайна</w:t>
      </w:r>
      <w:r w:rsidR="00A50B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0BA4" w:rsidRPr="00A50BA4">
        <w:rPr>
          <w:rFonts w:ascii="Times New Roman" w:eastAsia="Calibri" w:hAnsi="Times New Roman" w:cs="Times New Roman"/>
          <w:sz w:val="28"/>
          <w:szCs w:val="28"/>
        </w:rPr>
        <w:t>интерактивных упражнений</w:t>
      </w:r>
      <w:r w:rsidRPr="004218B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98F986D" w14:textId="4D410021" w:rsidR="006C7E73" w:rsidRPr="004218B3" w:rsidRDefault="006C7E73" w:rsidP="006C7E73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способен </w:t>
      </w:r>
      <w:r w:rsidR="004218B3" w:rsidRPr="004218B3">
        <w:rPr>
          <w:rFonts w:ascii="Times New Roman" w:eastAsia="Calibri" w:hAnsi="Times New Roman" w:cs="Times New Roman"/>
          <w:sz w:val="28"/>
          <w:szCs w:val="28"/>
        </w:rPr>
        <w:t xml:space="preserve">проектировать и </w:t>
      </w: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создавать визуальный дизайн </w:t>
      </w:r>
      <w:r w:rsidR="00D26436" w:rsidRPr="00D26436">
        <w:rPr>
          <w:rFonts w:ascii="Times New Roman" w:eastAsia="Calibri" w:hAnsi="Times New Roman" w:cs="Times New Roman"/>
          <w:sz w:val="28"/>
          <w:szCs w:val="28"/>
        </w:rPr>
        <w:t>интерактивных упражнений</w:t>
      </w:r>
      <w:r w:rsidRPr="004218B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D75D07" w14:textId="7EAC360A" w:rsidR="006C7E73" w:rsidRPr="004218B3" w:rsidRDefault="006C7E73" w:rsidP="006C7E73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способен определять инструменты </w:t>
      </w:r>
      <w:r w:rsidR="002B0A92">
        <w:rPr>
          <w:rFonts w:ascii="Times New Roman" w:eastAsia="Calibri" w:hAnsi="Times New Roman" w:cs="Times New Roman"/>
          <w:sz w:val="28"/>
          <w:szCs w:val="28"/>
        </w:rPr>
        <w:t xml:space="preserve">цифрового дизайна </w:t>
      </w: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для разработки собственных </w:t>
      </w:r>
      <w:r w:rsidR="00D26436" w:rsidRPr="00D26436">
        <w:rPr>
          <w:rFonts w:ascii="Times New Roman" w:eastAsia="Calibri" w:hAnsi="Times New Roman" w:cs="Times New Roman"/>
          <w:sz w:val="28"/>
          <w:szCs w:val="28"/>
        </w:rPr>
        <w:t>интерактивных упражнений</w:t>
      </w:r>
      <w:r w:rsidRPr="00421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0607A5" w14:textId="41635B3B" w:rsidR="004218B3" w:rsidRPr="00844573" w:rsidRDefault="00494027" w:rsidP="006C7E73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Содержание первой компетенции представлено следующими знаниями:</w:t>
      </w:r>
    </w:p>
    <w:p w14:paraId="1BAFB6AF" w14:textId="57A73E96" w:rsidR="00494027" w:rsidRPr="00844573" w:rsidRDefault="004C2C54" w:rsidP="002B0A9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основ цветоколористики, типографик</w:t>
      </w:r>
      <w:r w:rsidR="00C65917" w:rsidRPr="00844573">
        <w:rPr>
          <w:rFonts w:ascii="Times New Roman" w:eastAsia="Calibri" w:hAnsi="Times New Roman" w:cs="Times New Roman"/>
          <w:sz w:val="28"/>
          <w:szCs w:val="28"/>
        </w:rPr>
        <w:t>и</w:t>
      </w:r>
      <w:r w:rsidRPr="00844573">
        <w:rPr>
          <w:rFonts w:ascii="Times New Roman" w:eastAsia="Calibri" w:hAnsi="Times New Roman" w:cs="Times New Roman"/>
          <w:sz w:val="28"/>
          <w:szCs w:val="28"/>
        </w:rPr>
        <w:t>, композиции</w:t>
      </w:r>
      <w:r w:rsidR="00C65917" w:rsidRPr="0084457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44573">
        <w:rPr>
          <w:rFonts w:ascii="Times New Roman" w:eastAsia="Calibri" w:hAnsi="Times New Roman" w:cs="Times New Roman"/>
          <w:sz w:val="28"/>
          <w:szCs w:val="28"/>
        </w:rPr>
        <w:t>айдентик</w:t>
      </w:r>
      <w:r w:rsidR="00C65917" w:rsidRPr="00844573">
        <w:rPr>
          <w:rFonts w:ascii="Times New Roman" w:eastAsia="Calibri" w:hAnsi="Times New Roman" w:cs="Times New Roman"/>
          <w:sz w:val="28"/>
          <w:szCs w:val="28"/>
        </w:rPr>
        <w:t>и,</w:t>
      </w:r>
    </w:p>
    <w:p w14:paraId="0DE5C6B8" w14:textId="3A760BE1" w:rsidR="00C65917" w:rsidRPr="00844573" w:rsidRDefault="00C65917" w:rsidP="002B0A9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теории применения психологических особенностей восприятия информации в дизайне</w:t>
      </w:r>
    </w:p>
    <w:p w14:paraId="5C80C29E" w14:textId="53B7609F" w:rsidR="00494027" w:rsidRPr="00844573" w:rsidRDefault="00494027" w:rsidP="006C7E73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Кроме того, содержание первой компетенции представлено следующими умениями:</w:t>
      </w:r>
    </w:p>
    <w:p w14:paraId="74CED31C" w14:textId="70D14E45" w:rsidR="00494027" w:rsidRPr="00844573" w:rsidRDefault="002B0A92" w:rsidP="002B0A9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 xml:space="preserve">создавать концептуальную модель </w:t>
      </w:r>
      <w:r w:rsidR="000A6821" w:rsidRPr="000A6821">
        <w:rPr>
          <w:rFonts w:ascii="Times New Roman" w:eastAsia="Calibri" w:hAnsi="Times New Roman" w:cs="Times New Roman"/>
          <w:sz w:val="28"/>
          <w:szCs w:val="28"/>
        </w:rPr>
        <w:t xml:space="preserve">интерактивного упражнения </w:t>
      </w:r>
      <w:r w:rsidRPr="00844573">
        <w:rPr>
          <w:rFonts w:ascii="Times New Roman" w:eastAsia="Calibri" w:hAnsi="Times New Roman" w:cs="Times New Roman"/>
          <w:sz w:val="28"/>
          <w:szCs w:val="28"/>
        </w:rPr>
        <w:t>с учетом теории цифрового дизайна,</w:t>
      </w:r>
    </w:p>
    <w:p w14:paraId="69825330" w14:textId="01B01EE0" w:rsidR="002B0A92" w:rsidRPr="00844573" w:rsidRDefault="002B0A92" w:rsidP="007B487E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 xml:space="preserve">учитывать психологические особенности восприятия информации обучающимися в процессе создания </w:t>
      </w:r>
      <w:r w:rsidR="000A6821" w:rsidRPr="000A6821">
        <w:rPr>
          <w:rFonts w:ascii="Times New Roman" w:eastAsia="Calibri" w:hAnsi="Times New Roman" w:cs="Times New Roman"/>
          <w:sz w:val="28"/>
          <w:szCs w:val="28"/>
        </w:rPr>
        <w:t>интерактивного упражнения</w:t>
      </w:r>
      <w:r w:rsidRPr="0084457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1FA9C0" w14:textId="06042EC1" w:rsidR="00006417" w:rsidRPr="00844573" w:rsidRDefault="00006417" w:rsidP="006C7E73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Вторая компетенция характеризуется следующими знаниями:</w:t>
      </w:r>
    </w:p>
    <w:p w14:paraId="30E279DA" w14:textId="68DE8027" w:rsidR="00006417" w:rsidRPr="00844573" w:rsidRDefault="002B0A92" w:rsidP="00E11EDD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видов</w:t>
      </w:r>
      <w:r w:rsidR="00C65917" w:rsidRPr="00844573">
        <w:rPr>
          <w:rFonts w:ascii="Times New Roman" w:eastAsia="Calibri" w:hAnsi="Times New Roman" w:cs="Times New Roman"/>
          <w:sz w:val="28"/>
          <w:szCs w:val="28"/>
        </w:rPr>
        <w:t xml:space="preserve"> программ для решения задач цифрового дизайна,</w:t>
      </w:r>
    </w:p>
    <w:p w14:paraId="0064F613" w14:textId="69A95B90" w:rsidR="00C65917" w:rsidRPr="00844573" w:rsidRDefault="002B0A92" w:rsidP="00E11EDD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 xml:space="preserve">особенностей инструментов цифрового дизайна в зависимости от </w:t>
      </w:r>
      <w:r w:rsidR="00E11EDD" w:rsidRPr="00844573">
        <w:rPr>
          <w:rFonts w:ascii="Times New Roman" w:eastAsia="Calibri" w:hAnsi="Times New Roman" w:cs="Times New Roman"/>
          <w:sz w:val="28"/>
          <w:szCs w:val="28"/>
        </w:rPr>
        <w:t>области использования.</w:t>
      </w:r>
    </w:p>
    <w:p w14:paraId="79C7795F" w14:textId="05940140" w:rsidR="00006417" w:rsidRPr="00844573" w:rsidRDefault="00006417" w:rsidP="0000641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Кроме того, содержание второй компетенции представлено следующими умениями:</w:t>
      </w:r>
    </w:p>
    <w:p w14:paraId="49922BE6" w14:textId="77777777" w:rsidR="00844573" w:rsidRPr="00844573" w:rsidRDefault="00050FB4" w:rsidP="00844573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выбирать</w:t>
      </w:r>
      <w:r w:rsidR="00732A7B" w:rsidRPr="00844573">
        <w:rPr>
          <w:rFonts w:ascii="Times New Roman" w:eastAsia="Calibri" w:hAnsi="Times New Roman" w:cs="Times New Roman"/>
          <w:sz w:val="28"/>
          <w:szCs w:val="28"/>
        </w:rPr>
        <w:t xml:space="preserve"> инструменты цифрового дизайна </w:t>
      </w:r>
      <w:r w:rsidR="00844573" w:rsidRPr="00844573">
        <w:rPr>
          <w:rFonts w:ascii="Times New Roman" w:eastAsia="Calibri" w:hAnsi="Times New Roman" w:cs="Times New Roman"/>
          <w:sz w:val="28"/>
          <w:szCs w:val="28"/>
        </w:rPr>
        <w:t>в соответствии с поставленной образовательной целью,</w:t>
      </w:r>
    </w:p>
    <w:p w14:paraId="32DA3F9F" w14:textId="05F49305" w:rsidR="00006417" w:rsidRPr="00844573" w:rsidRDefault="00844573" w:rsidP="00844573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 xml:space="preserve">создавать </w:t>
      </w:r>
      <w:bookmarkStart w:id="4" w:name="_Hlk236639727"/>
      <w:r w:rsidRPr="00844573">
        <w:rPr>
          <w:rFonts w:ascii="Times New Roman" w:eastAsia="Calibri" w:hAnsi="Times New Roman" w:cs="Times New Roman"/>
          <w:sz w:val="28"/>
          <w:szCs w:val="28"/>
        </w:rPr>
        <w:t>собственн</w:t>
      </w:r>
      <w:r w:rsidR="000A6821">
        <w:rPr>
          <w:rFonts w:ascii="Times New Roman" w:eastAsia="Calibri" w:hAnsi="Times New Roman" w:cs="Times New Roman"/>
          <w:sz w:val="28"/>
          <w:szCs w:val="28"/>
        </w:rPr>
        <w:t>ое</w:t>
      </w:r>
      <w:r w:rsidRPr="00844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6821">
        <w:rPr>
          <w:rFonts w:ascii="Times New Roman" w:eastAsia="Calibri" w:hAnsi="Times New Roman" w:cs="Times New Roman"/>
          <w:sz w:val="28"/>
          <w:szCs w:val="28"/>
        </w:rPr>
        <w:t>интерактивное упражнение</w:t>
      </w:r>
      <w:r w:rsidR="000A6821" w:rsidRPr="00844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4"/>
      <w:r w:rsidRPr="00844573">
        <w:rPr>
          <w:rFonts w:ascii="Times New Roman" w:eastAsia="Calibri" w:hAnsi="Times New Roman" w:cs="Times New Roman"/>
          <w:sz w:val="28"/>
          <w:szCs w:val="28"/>
        </w:rPr>
        <w:t>с учетом теории цифрового дизайна.</w:t>
      </w:r>
    </w:p>
    <w:p w14:paraId="0211AD06" w14:textId="3B09D994" w:rsidR="00006417" w:rsidRDefault="00006417" w:rsidP="006C7E73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844573">
        <w:rPr>
          <w:rFonts w:ascii="Times New Roman" w:eastAsia="Calibri" w:hAnsi="Times New Roman" w:cs="Times New Roman"/>
          <w:sz w:val="28"/>
          <w:szCs w:val="28"/>
        </w:rPr>
        <w:t>Формирование рассмотренных выше компетенций может происходить как в процессе повышения квалификации педагогов, так и в процессе обучения на магистерских программах.</w:t>
      </w:r>
    </w:p>
    <w:p w14:paraId="03ECE633" w14:textId="3247E76E" w:rsidR="000A6821" w:rsidRDefault="000A682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2F6A8A80" w14:textId="1BDD43F3" w:rsidR="002E74A1" w:rsidRPr="0028629A" w:rsidRDefault="002E74A1" w:rsidP="002E74A1">
      <w:pPr>
        <w:pStyle w:val="1"/>
        <w:spacing w:after="24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236857554"/>
      <w:r w:rsidRPr="002862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3 </w:t>
      </w:r>
      <w:r w:rsidR="00AD22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Анализ опыта </w:t>
      </w:r>
      <w:r w:rsidR="00AD2210" w:rsidRPr="00AD2210">
        <w:rPr>
          <w:rFonts w:ascii="Times New Roman" w:hAnsi="Times New Roman" w:cs="Times New Roman"/>
          <w:b/>
          <w:color w:val="auto"/>
          <w:sz w:val="28"/>
          <w:szCs w:val="28"/>
        </w:rPr>
        <w:t>формирования у педагогов компетенций в области цифрового дизайна</w:t>
      </w:r>
      <w:bookmarkEnd w:id="5"/>
    </w:p>
    <w:p w14:paraId="4D78A486" w14:textId="75600267" w:rsidR="006A260D" w:rsidRDefault="00844573" w:rsidP="00331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существует множество программ</w:t>
      </w:r>
      <w:r w:rsidR="00392A53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, позволяющих сформировать </w:t>
      </w:r>
      <w:r w:rsidR="006A1ADC">
        <w:rPr>
          <w:rFonts w:ascii="Times New Roman" w:hAnsi="Times New Roman" w:cs="Times New Roman"/>
          <w:sz w:val="28"/>
          <w:szCs w:val="28"/>
        </w:rPr>
        <w:t>и/</w:t>
      </w:r>
      <w:r>
        <w:rPr>
          <w:rFonts w:ascii="Times New Roman" w:hAnsi="Times New Roman" w:cs="Times New Roman"/>
          <w:sz w:val="28"/>
          <w:szCs w:val="28"/>
        </w:rPr>
        <w:t xml:space="preserve">или развить у педагогов </w:t>
      </w:r>
      <w:r w:rsidRPr="00844573">
        <w:rPr>
          <w:rFonts w:ascii="Times New Roman" w:hAnsi="Times New Roman" w:cs="Times New Roman"/>
          <w:sz w:val="28"/>
          <w:szCs w:val="28"/>
        </w:rPr>
        <w:t>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44573">
        <w:rPr>
          <w:rFonts w:ascii="Times New Roman" w:hAnsi="Times New Roman" w:cs="Times New Roman"/>
          <w:sz w:val="28"/>
          <w:szCs w:val="28"/>
        </w:rPr>
        <w:t xml:space="preserve"> в области цифрового дизайна</w:t>
      </w:r>
      <w:r>
        <w:rPr>
          <w:rFonts w:ascii="Times New Roman" w:hAnsi="Times New Roman" w:cs="Times New Roman"/>
          <w:sz w:val="28"/>
          <w:szCs w:val="28"/>
        </w:rPr>
        <w:t>. Рассмотрим несколько примеров</w:t>
      </w:r>
      <w:r w:rsidR="007A09D6">
        <w:rPr>
          <w:rFonts w:ascii="Times New Roman" w:hAnsi="Times New Roman" w:cs="Times New Roman"/>
          <w:sz w:val="28"/>
          <w:szCs w:val="28"/>
        </w:rPr>
        <w:t>, предлагаемых ведущими образовательными центрами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57DD3E" w14:textId="057A9E95" w:rsidR="00844573" w:rsidRDefault="005379DD" w:rsidP="00331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платформа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477302">
        <w:rPr>
          <w:rFonts w:ascii="Times New Roman" w:hAnsi="Times New Roman" w:cs="Times New Roman"/>
          <w:sz w:val="28"/>
          <w:szCs w:val="28"/>
        </w:rPr>
        <w:t xml:space="preserve">» приглашает педагогов пройти обучение в рамках курса повышения квалификации </w:t>
      </w:r>
      <w:r w:rsidR="00477302" w:rsidRPr="00477302">
        <w:rPr>
          <w:rFonts w:ascii="Times New Roman" w:hAnsi="Times New Roman" w:cs="Times New Roman"/>
          <w:sz w:val="28"/>
          <w:szCs w:val="28"/>
        </w:rPr>
        <w:t xml:space="preserve">«Базовые </w:t>
      </w:r>
      <w:r w:rsidR="00477302" w:rsidRPr="00A42ADA">
        <w:rPr>
          <w:rFonts w:ascii="Times New Roman" w:hAnsi="Times New Roman" w:cs="Times New Roman"/>
          <w:sz w:val="28"/>
          <w:szCs w:val="28"/>
        </w:rPr>
        <w:t xml:space="preserve">технологии графического дизайна. Специфика преподавания Adobe </w:t>
      </w:r>
      <w:proofErr w:type="spellStart"/>
      <w:r w:rsidR="00477302" w:rsidRPr="00A42ADA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="00477302" w:rsidRPr="00A42ADA">
        <w:rPr>
          <w:rFonts w:ascii="Times New Roman" w:hAnsi="Times New Roman" w:cs="Times New Roman"/>
          <w:sz w:val="28"/>
          <w:szCs w:val="28"/>
        </w:rPr>
        <w:t>» [</w:t>
      </w:r>
      <w:r w:rsidR="004D6E7E" w:rsidRPr="003E59B6">
        <w:rPr>
          <w:rFonts w:ascii="Times New Roman" w:hAnsi="Times New Roman" w:cs="Times New Roman"/>
          <w:sz w:val="28"/>
          <w:szCs w:val="28"/>
        </w:rPr>
        <w:t>17</w:t>
      </w:r>
      <w:r w:rsidR="00477302" w:rsidRPr="00A42ADA">
        <w:rPr>
          <w:rFonts w:ascii="Times New Roman" w:hAnsi="Times New Roman" w:cs="Times New Roman"/>
          <w:sz w:val="28"/>
          <w:szCs w:val="28"/>
        </w:rPr>
        <w:t>].</w:t>
      </w:r>
      <w:r w:rsidR="00477302">
        <w:rPr>
          <w:rFonts w:ascii="Times New Roman" w:hAnsi="Times New Roman" w:cs="Times New Roman"/>
          <w:sz w:val="28"/>
          <w:szCs w:val="28"/>
        </w:rPr>
        <w:t xml:space="preserve"> Слушателям предстоит выбрать учебный план в соответствии с интересующим количеством учебных часов (72, 108, 144 или 180) и освоить теоретический и практический материал. Вне зависимости от варианта обучения педагогам предстоит изучить функционал </w:t>
      </w:r>
      <w:r w:rsidR="00477302" w:rsidRPr="00477302">
        <w:rPr>
          <w:rFonts w:ascii="Times New Roman" w:hAnsi="Times New Roman" w:cs="Times New Roman"/>
          <w:sz w:val="28"/>
          <w:szCs w:val="28"/>
        </w:rPr>
        <w:t xml:space="preserve">Adobe </w:t>
      </w:r>
      <w:proofErr w:type="spellStart"/>
      <w:r w:rsidR="00477302" w:rsidRPr="00477302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="00477302">
        <w:rPr>
          <w:rFonts w:ascii="Times New Roman" w:hAnsi="Times New Roman" w:cs="Times New Roman"/>
          <w:sz w:val="28"/>
          <w:szCs w:val="28"/>
        </w:rPr>
        <w:t xml:space="preserve"> через следующие модули:</w:t>
      </w:r>
    </w:p>
    <w:p w14:paraId="2DF262B9" w14:textId="36421CD8" w:rsidR="00477302" w:rsidRPr="00477302" w:rsidRDefault="00477302" w:rsidP="0047730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302">
        <w:rPr>
          <w:rFonts w:ascii="Times New Roman" w:eastAsia="Calibri" w:hAnsi="Times New Roman" w:cs="Times New Roman"/>
          <w:sz w:val="28"/>
          <w:szCs w:val="28"/>
        </w:rPr>
        <w:t xml:space="preserve">«Модуль 1. Знакомство с программой </w:t>
      </w:r>
      <w:proofErr w:type="spellStart"/>
      <w:r w:rsidRPr="00477302">
        <w:rPr>
          <w:rFonts w:ascii="Times New Roman" w:eastAsia="Calibri" w:hAnsi="Times New Roman" w:cs="Times New Roman"/>
          <w:sz w:val="28"/>
          <w:szCs w:val="28"/>
        </w:rPr>
        <w:t>Illustrator</w:t>
      </w:r>
      <w:proofErr w:type="spellEnd"/>
      <w:r w:rsidRPr="00477302">
        <w:rPr>
          <w:rFonts w:ascii="Times New Roman" w:eastAsia="Calibri" w:hAnsi="Times New Roman" w:cs="Times New Roman"/>
          <w:sz w:val="28"/>
          <w:szCs w:val="28"/>
        </w:rPr>
        <w:t>. Примитивы, обводка и заливка, слои»,</w:t>
      </w:r>
    </w:p>
    <w:p w14:paraId="21596CEE" w14:textId="4C2302B1" w:rsidR="00477302" w:rsidRPr="00477302" w:rsidRDefault="00477302" w:rsidP="0047730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302">
        <w:rPr>
          <w:rFonts w:ascii="Times New Roman" w:eastAsia="Calibri" w:hAnsi="Times New Roman" w:cs="Times New Roman"/>
          <w:sz w:val="28"/>
          <w:szCs w:val="28"/>
        </w:rPr>
        <w:t xml:space="preserve">«Модуль 2. Кривые Безье. Инструменты работы с контуром и обводкой. Комбинирование форм. Окно «Обработка контуров». </w:t>
      </w:r>
      <w:proofErr w:type="spellStart"/>
      <w:r w:rsidRPr="00477302">
        <w:rPr>
          <w:rFonts w:ascii="Times New Roman" w:eastAsia="Calibri" w:hAnsi="Times New Roman" w:cs="Times New Roman"/>
          <w:sz w:val="28"/>
          <w:szCs w:val="28"/>
        </w:rPr>
        <w:t>Live</w:t>
      </w:r>
      <w:proofErr w:type="spellEnd"/>
      <w:r w:rsidRPr="004773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77302">
        <w:rPr>
          <w:rFonts w:ascii="Times New Roman" w:eastAsia="Calibri" w:hAnsi="Times New Roman" w:cs="Times New Roman"/>
          <w:sz w:val="28"/>
          <w:szCs w:val="28"/>
        </w:rPr>
        <w:t>Paint</w:t>
      </w:r>
      <w:proofErr w:type="spellEnd"/>
      <w:r w:rsidRPr="00477302">
        <w:rPr>
          <w:rFonts w:ascii="Times New Roman" w:eastAsia="Calibri" w:hAnsi="Times New Roman" w:cs="Times New Roman"/>
          <w:sz w:val="28"/>
          <w:szCs w:val="28"/>
        </w:rPr>
        <w:t>»,</w:t>
      </w:r>
    </w:p>
    <w:p w14:paraId="762B21B4" w14:textId="6749CF19" w:rsidR="00477302" w:rsidRPr="00477302" w:rsidRDefault="00477302" w:rsidP="0047730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302">
        <w:rPr>
          <w:rFonts w:ascii="Times New Roman" w:eastAsia="Calibri" w:hAnsi="Times New Roman" w:cs="Times New Roman"/>
          <w:sz w:val="28"/>
          <w:szCs w:val="28"/>
        </w:rPr>
        <w:t xml:space="preserve">«Модуль 3. Работа с текстом в </w:t>
      </w:r>
      <w:proofErr w:type="spellStart"/>
      <w:r w:rsidRPr="00477302">
        <w:rPr>
          <w:rFonts w:ascii="Times New Roman" w:eastAsia="Calibri" w:hAnsi="Times New Roman" w:cs="Times New Roman"/>
          <w:sz w:val="28"/>
          <w:szCs w:val="28"/>
        </w:rPr>
        <w:t>Illustrator</w:t>
      </w:r>
      <w:proofErr w:type="spellEnd"/>
      <w:r w:rsidRPr="00477302">
        <w:rPr>
          <w:rFonts w:ascii="Times New Roman" w:eastAsia="Calibri" w:hAnsi="Times New Roman" w:cs="Times New Roman"/>
          <w:sz w:val="28"/>
          <w:szCs w:val="28"/>
        </w:rPr>
        <w:t>. Режимы наложения в Иллюстратор, импорт растровой графики и трассировка, градиенты»,</w:t>
      </w:r>
    </w:p>
    <w:p w14:paraId="159ADE82" w14:textId="36FC4464" w:rsidR="00477302" w:rsidRPr="00477302" w:rsidRDefault="00477302" w:rsidP="0047730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302">
        <w:rPr>
          <w:rFonts w:ascii="Times New Roman" w:eastAsia="Calibri" w:hAnsi="Times New Roman" w:cs="Times New Roman"/>
          <w:sz w:val="28"/>
          <w:szCs w:val="28"/>
        </w:rPr>
        <w:t xml:space="preserve">«Модуль 4. Изометрия в </w:t>
      </w:r>
      <w:proofErr w:type="spellStart"/>
      <w:r w:rsidRPr="00477302">
        <w:rPr>
          <w:rFonts w:ascii="Times New Roman" w:eastAsia="Calibri" w:hAnsi="Times New Roman" w:cs="Times New Roman"/>
          <w:sz w:val="28"/>
          <w:szCs w:val="28"/>
        </w:rPr>
        <w:t>Illustrator</w:t>
      </w:r>
      <w:proofErr w:type="spellEnd"/>
      <w:r w:rsidRPr="00477302">
        <w:rPr>
          <w:rFonts w:ascii="Times New Roman" w:eastAsia="Calibri" w:hAnsi="Times New Roman" w:cs="Times New Roman"/>
          <w:sz w:val="28"/>
          <w:szCs w:val="28"/>
        </w:rPr>
        <w:t>. Работа с цветовыми образцами. Паттерны, орнаменты, символы»,</w:t>
      </w:r>
    </w:p>
    <w:p w14:paraId="06D86F32" w14:textId="01D02BC6" w:rsidR="00477302" w:rsidRPr="00477302" w:rsidRDefault="00477302" w:rsidP="0047730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302">
        <w:rPr>
          <w:rFonts w:ascii="Times New Roman" w:eastAsia="Calibri" w:hAnsi="Times New Roman" w:cs="Times New Roman"/>
          <w:sz w:val="28"/>
          <w:szCs w:val="28"/>
        </w:rPr>
        <w:t>«Модуль 5. Кисти. Экспорт и импорт графики»,</w:t>
      </w:r>
    </w:p>
    <w:p w14:paraId="5402CD3E" w14:textId="30FFE5C9" w:rsidR="00477302" w:rsidRPr="00A42ADA" w:rsidRDefault="00477302" w:rsidP="00477302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302">
        <w:rPr>
          <w:rFonts w:ascii="Times New Roman" w:eastAsia="Calibri" w:hAnsi="Times New Roman" w:cs="Times New Roman"/>
          <w:sz w:val="28"/>
          <w:szCs w:val="28"/>
        </w:rPr>
        <w:t>«</w:t>
      </w:r>
      <w:r w:rsidRPr="00A42ADA">
        <w:rPr>
          <w:rFonts w:ascii="Times New Roman" w:eastAsia="Calibri" w:hAnsi="Times New Roman" w:cs="Times New Roman"/>
          <w:sz w:val="28"/>
          <w:szCs w:val="28"/>
        </w:rPr>
        <w:t xml:space="preserve">Модуль 6. Продвинутые инструменты: </w:t>
      </w:r>
      <w:proofErr w:type="spellStart"/>
      <w:r w:rsidRPr="00A42ADA">
        <w:rPr>
          <w:rFonts w:ascii="Times New Roman" w:eastAsia="Calibri" w:hAnsi="Times New Roman" w:cs="Times New Roman"/>
          <w:sz w:val="28"/>
          <w:szCs w:val="28"/>
        </w:rPr>
        <w:t>Blend</w:t>
      </w:r>
      <w:proofErr w:type="spellEnd"/>
      <w:r w:rsidRPr="00A42AD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42ADA">
        <w:rPr>
          <w:rFonts w:ascii="Times New Roman" w:eastAsia="Calibri" w:hAnsi="Times New Roman" w:cs="Times New Roman"/>
          <w:sz w:val="28"/>
          <w:szCs w:val="28"/>
        </w:rPr>
        <w:t>Mesh</w:t>
      </w:r>
      <w:proofErr w:type="spellEnd"/>
      <w:r w:rsidRPr="00A42ADA">
        <w:rPr>
          <w:rFonts w:ascii="Times New Roman" w:eastAsia="Calibri" w:hAnsi="Times New Roman" w:cs="Times New Roman"/>
          <w:sz w:val="28"/>
          <w:szCs w:val="28"/>
        </w:rPr>
        <w:t xml:space="preserve">, эффекты и стили» </w:t>
      </w:r>
      <w:r w:rsidRPr="00A42ADA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17</w:t>
      </w:r>
      <w:r w:rsidRPr="00A42ADA">
        <w:rPr>
          <w:rFonts w:ascii="Times New Roman" w:hAnsi="Times New Roman" w:cs="Times New Roman"/>
          <w:sz w:val="28"/>
          <w:szCs w:val="28"/>
        </w:rPr>
        <w:t>]</w:t>
      </w:r>
      <w:r w:rsidRPr="00A42A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B5B6F7" w14:textId="0BB28EE4" w:rsidR="00477302" w:rsidRPr="00A42ADA" w:rsidRDefault="009C20BD" w:rsidP="00331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с </w:t>
      </w:r>
      <w:r w:rsidR="00BB0906">
        <w:rPr>
          <w:rFonts w:ascii="Times New Roman" w:hAnsi="Times New Roman" w:cs="Times New Roman"/>
          <w:sz w:val="28"/>
          <w:szCs w:val="28"/>
        </w:rPr>
        <w:t>количеством учебных часов 144 и 180 содержат дополнительные методические модули такие, как «</w:t>
      </w:r>
      <w:r w:rsidR="00BB0906" w:rsidRPr="00BB0906">
        <w:rPr>
          <w:rFonts w:ascii="Times New Roman" w:hAnsi="Times New Roman" w:cs="Times New Roman"/>
          <w:sz w:val="28"/>
          <w:szCs w:val="28"/>
        </w:rPr>
        <w:t>Сервисы и программы для организации собственного планирования педагога</w:t>
      </w:r>
      <w:r w:rsidR="00BB0906">
        <w:rPr>
          <w:rFonts w:ascii="Times New Roman" w:hAnsi="Times New Roman" w:cs="Times New Roman"/>
          <w:sz w:val="28"/>
          <w:szCs w:val="28"/>
        </w:rPr>
        <w:t>», «</w:t>
      </w:r>
      <w:r w:rsidR="00BB0906" w:rsidRPr="00BB0906">
        <w:rPr>
          <w:rFonts w:ascii="Times New Roman" w:hAnsi="Times New Roman" w:cs="Times New Roman"/>
          <w:sz w:val="28"/>
          <w:szCs w:val="28"/>
        </w:rPr>
        <w:t>Сервисы и программы для создания учебных материалов</w:t>
      </w:r>
      <w:r w:rsidR="00BB0906">
        <w:rPr>
          <w:rFonts w:ascii="Times New Roman" w:hAnsi="Times New Roman" w:cs="Times New Roman"/>
          <w:sz w:val="28"/>
          <w:szCs w:val="28"/>
        </w:rPr>
        <w:t>», «</w:t>
      </w:r>
      <w:r w:rsidR="00BB0906" w:rsidRPr="00BB0906">
        <w:rPr>
          <w:rFonts w:ascii="Times New Roman" w:hAnsi="Times New Roman" w:cs="Times New Roman"/>
          <w:sz w:val="28"/>
          <w:szCs w:val="28"/>
        </w:rPr>
        <w:t>Сервисы и программы для взаимодействия педагога с учениками (до, во время и после дистанционного урока)</w:t>
      </w:r>
      <w:r w:rsidR="00BB0906">
        <w:rPr>
          <w:rFonts w:ascii="Times New Roman" w:hAnsi="Times New Roman" w:cs="Times New Roman"/>
          <w:sz w:val="28"/>
          <w:szCs w:val="28"/>
        </w:rPr>
        <w:t>», «</w:t>
      </w:r>
      <w:r w:rsidR="00BB0906" w:rsidRPr="00A42ADA">
        <w:rPr>
          <w:rFonts w:ascii="Times New Roman" w:hAnsi="Times New Roman" w:cs="Times New Roman"/>
          <w:sz w:val="28"/>
          <w:szCs w:val="28"/>
        </w:rPr>
        <w:t>Сервисы и программы для взаимодействия педагога с родителями учеников»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17</w:t>
      </w:r>
      <w:r w:rsidR="00BB0906" w:rsidRPr="00A42ADA">
        <w:rPr>
          <w:rFonts w:ascii="Times New Roman" w:hAnsi="Times New Roman" w:cs="Times New Roman"/>
          <w:sz w:val="28"/>
          <w:szCs w:val="28"/>
        </w:rPr>
        <w:t>].</w:t>
      </w:r>
    </w:p>
    <w:p w14:paraId="05A5FB37" w14:textId="74AAC680" w:rsidR="00BB0906" w:rsidRDefault="00BB0906" w:rsidP="00331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ADA">
        <w:rPr>
          <w:rFonts w:ascii="Times New Roman" w:hAnsi="Times New Roman" w:cs="Times New Roman"/>
          <w:sz w:val="28"/>
          <w:szCs w:val="28"/>
        </w:rPr>
        <w:t>Авторы курса проводят</w:t>
      </w:r>
      <w:r>
        <w:rPr>
          <w:rFonts w:ascii="Times New Roman" w:hAnsi="Times New Roman" w:cs="Times New Roman"/>
          <w:sz w:val="28"/>
          <w:szCs w:val="28"/>
        </w:rPr>
        <w:t xml:space="preserve"> оценку знаний и умений в каждом модуле путем тестирования слушателей. К сожалению, данная форма контроля не позволяет установить уровень сформированности навыков применения </w:t>
      </w:r>
      <w:r w:rsidRPr="00477302">
        <w:rPr>
          <w:rFonts w:ascii="Times New Roman" w:hAnsi="Times New Roman" w:cs="Times New Roman"/>
          <w:sz w:val="28"/>
          <w:szCs w:val="28"/>
        </w:rPr>
        <w:t xml:space="preserve">Adobe </w:t>
      </w:r>
      <w:proofErr w:type="spellStart"/>
      <w:r w:rsidRPr="00477302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профессиональной деятельности педагогов. Кроме того, </w:t>
      </w:r>
      <w:r w:rsidRPr="00477302">
        <w:rPr>
          <w:rFonts w:ascii="Times New Roman" w:hAnsi="Times New Roman" w:cs="Times New Roman"/>
          <w:sz w:val="28"/>
          <w:szCs w:val="28"/>
        </w:rPr>
        <w:t xml:space="preserve">Adobe </w:t>
      </w:r>
      <w:proofErr w:type="spellStart"/>
      <w:r w:rsidRPr="00477302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платным инструментом цифрового дизайна</w:t>
      </w:r>
      <w:r w:rsidR="00A14A3D">
        <w:rPr>
          <w:rFonts w:ascii="Times New Roman" w:hAnsi="Times New Roman" w:cs="Times New Roman"/>
          <w:sz w:val="28"/>
          <w:szCs w:val="28"/>
        </w:rPr>
        <w:t>, и д</w:t>
      </w:r>
      <w:r w:rsidR="00FC6F42">
        <w:rPr>
          <w:rFonts w:ascii="Times New Roman" w:hAnsi="Times New Roman" w:cs="Times New Roman"/>
          <w:sz w:val="28"/>
          <w:szCs w:val="28"/>
        </w:rPr>
        <w:t xml:space="preserve">ля педагогов будет доступна только семидневная бесплатная версия. </w:t>
      </w:r>
    </w:p>
    <w:p w14:paraId="3777FBF3" w14:textId="735987D5" w:rsidR="00A14A3D" w:rsidRPr="00584FBA" w:rsidRDefault="000B76CE" w:rsidP="00331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6CE">
        <w:rPr>
          <w:rFonts w:ascii="Times New Roman" w:hAnsi="Times New Roman" w:cs="Times New Roman"/>
          <w:sz w:val="28"/>
          <w:szCs w:val="28"/>
        </w:rPr>
        <w:t>Учебный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6C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>
        <w:rPr>
          <w:rFonts w:ascii="Times New Roman" w:hAnsi="Times New Roman" w:cs="Times New Roman"/>
          <w:sz w:val="28"/>
          <w:szCs w:val="28"/>
        </w:rPr>
        <w:t xml:space="preserve"> (г. Санкт-Петербург) предлагает курс </w:t>
      </w:r>
      <w:r w:rsidRPr="00095272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  <w:r w:rsidR="007916C3" w:rsidRPr="00095272">
        <w:rPr>
          <w:rFonts w:ascii="Times New Roman" w:hAnsi="Times New Roman" w:cs="Times New Roman"/>
          <w:sz w:val="28"/>
          <w:szCs w:val="28"/>
        </w:rPr>
        <w:t xml:space="preserve">для </w:t>
      </w:r>
      <w:r w:rsidRPr="00095272">
        <w:rPr>
          <w:rFonts w:ascii="Times New Roman" w:hAnsi="Times New Roman" w:cs="Times New Roman"/>
          <w:sz w:val="28"/>
          <w:szCs w:val="28"/>
        </w:rPr>
        <w:t>педагогов «Цифровой дизайн образовательного контента» [</w:t>
      </w:r>
      <w:r w:rsidR="004D6E7E" w:rsidRPr="004D6E7E">
        <w:rPr>
          <w:rFonts w:ascii="Times New Roman" w:hAnsi="Times New Roman" w:cs="Times New Roman"/>
          <w:sz w:val="28"/>
          <w:szCs w:val="28"/>
        </w:rPr>
        <w:t>18</w:t>
      </w:r>
      <w:r w:rsidRPr="00095272">
        <w:rPr>
          <w:rFonts w:ascii="Times New Roman" w:hAnsi="Times New Roman" w:cs="Times New Roman"/>
          <w:sz w:val="28"/>
          <w:szCs w:val="28"/>
        </w:rPr>
        <w:t>]</w:t>
      </w:r>
      <w:r w:rsidR="00584FBA" w:rsidRPr="00095272">
        <w:rPr>
          <w:rFonts w:ascii="Times New Roman" w:hAnsi="Times New Roman" w:cs="Times New Roman"/>
          <w:sz w:val="28"/>
          <w:szCs w:val="28"/>
        </w:rPr>
        <w:t>, с</w:t>
      </w:r>
      <w:r w:rsidR="00584FBA" w:rsidRPr="00584FBA">
        <w:rPr>
          <w:rFonts w:ascii="Times New Roman" w:hAnsi="Times New Roman" w:cs="Times New Roman"/>
          <w:sz w:val="28"/>
          <w:szCs w:val="28"/>
        </w:rPr>
        <w:t xml:space="preserve">остоящий из шести модулей </w:t>
      </w:r>
      <w:r w:rsidR="00095272">
        <w:rPr>
          <w:rFonts w:ascii="Times New Roman" w:hAnsi="Times New Roman" w:cs="Times New Roman"/>
          <w:sz w:val="28"/>
          <w:szCs w:val="28"/>
        </w:rPr>
        <w:br/>
      </w:r>
      <w:r w:rsidR="00584FBA" w:rsidRPr="00584FBA">
        <w:rPr>
          <w:rFonts w:ascii="Times New Roman" w:hAnsi="Times New Roman" w:cs="Times New Roman"/>
          <w:sz w:val="28"/>
          <w:szCs w:val="28"/>
        </w:rPr>
        <w:t>(рисунок 3.1).</w:t>
      </w:r>
    </w:p>
    <w:p w14:paraId="6EEB63CF" w14:textId="29FC9888" w:rsidR="000B76CE" w:rsidRDefault="00584FBA" w:rsidP="00584FBA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4770F9" wp14:editId="4B215D2A">
            <wp:extent cx="5936615" cy="2528570"/>
            <wp:effectExtent l="19050" t="19050" r="26035" b="2413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5285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25C89434" w14:textId="43153084" w:rsidR="00584FBA" w:rsidRDefault="00584FBA" w:rsidP="00584FBA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 – Модули </w:t>
      </w:r>
      <w:r w:rsidRPr="00095272">
        <w:rPr>
          <w:rFonts w:ascii="Times New Roman" w:hAnsi="Times New Roman" w:cs="Times New Roman"/>
          <w:sz w:val="28"/>
          <w:szCs w:val="28"/>
        </w:rPr>
        <w:t>курса [</w:t>
      </w:r>
      <w:r w:rsidR="004D6E7E" w:rsidRPr="003E59B6">
        <w:rPr>
          <w:rFonts w:ascii="Times New Roman" w:hAnsi="Times New Roman" w:cs="Times New Roman"/>
          <w:sz w:val="28"/>
          <w:szCs w:val="28"/>
        </w:rPr>
        <w:t>18</w:t>
      </w:r>
      <w:r w:rsidRPr="00095272">
        <w:rPr>
          <w:rFonts w:ascii="Times New Roman" w:hAnsi="Times New Roman" w:cs="Times New Roman"/>
          <w:sz w:val="28"/>
          <w:szCs w:val="28"/>
        </w:rPr>
        <w:t>]</w:t>
      </w:r>
    </w:p>
    <w:p w14:paraId="49DD3F0E" w14:textId="17B6A673" w:rsidR="006E7A05" w:rsidRPr="006E7A05" w:rsidRDefault="006E7A05" w:rsidP="006E7A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36 часов слушатели ознакомятся с теорией </w:t>
      </w:r>
      <w:r w:rsidRPr="006E7A05">
        <w:rPr>
          <w:rFonts w:ascii="Times New Roman" w:hAnsi="Times New Roman" w:cs="Times New Roman"/>
          <w:sz w:val="28"/>
          <w:szCs w:val="28"/>
        </w:rPr>
        <w:t>организации учебно-методических материалов в цифровом формате</w:t>
      </w:r>
      <w:r>
        <w:rPr>
          <w:rFonts w:ascii="Times New Roman" w:hAnsi="Times New Roman" w:cs="Times New Roman"/>
          <w:sz w:val="28"/>
          <w:szCs w:val="28"/>
        </w:rPr>
        <w:t xml:space="preserve">, спектром онлайн-сервисов, позволяющих визуализировать учебную информацию, </w:t>
      </w:r>
      <w:r w:rsidRPr="006E7A05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6E7A05">
        <w:rPr>
          <w:rFonts w:ascii="Times New Roman" w:hAnsi="Times New Roman" w:cs="Times New Roman"/>
          <w:sz w:val="28"/>
          <w:szCs w:val="28"/>
        </w:rPr>
        <w:t>разработки цифрового дизайна</w:t>
      </w:r>
      <w:r>
        <w:rPr>
          <w:rFonts w:ascii="Times New Roman" w:hAnsi="Times New Roman" w:cs="Times New Roman"/>
          <w:sz w:val="28"/>
          <w:szCs w:val="28"/>
        </w:rPr>
        <w:t xml:space="preserve">, направлениями и особенностями </w:t>
      </w:r>
      <w:r w:rsidRPr="006E7A05">
        <w:rPr>
          <w:rFonts w:ascii="Times New Roman" w:hAnsi="Times New Roman" w:cs="Times New Roman"/>
          <w:sz w:val="28"/>
          <w:szCs w:val="28"/>
        </w:rPr>
        <w:t>создания компьютерной графики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E7A05">
        <w:rPr>
          <w:rFonts w:ascii="Times New Roman" w:hAnsi="Times New Roman" w:cs="Times New Roman"/>
          <w:sz w:val="28"/>
          <w:szCs w:val="28"/>
        </w:rPr>
        <w:t>инструментами</w:t>
      </w:r>
      <w:r>
        <w:rPr>
          <w:rFonts w:ascii="Times New Roman" w:hAnsi="Times New Roman" w:cs="Times New Roman"/>
          <w:sz w:val="28"/>
          <w:szCs w:val="28"/>
        </w:rPr>
        <w:t xml:space="preserve"> цифрового дизайна для разработки образовательных ресурсов и т.д. </w:t>
      </w:r>
      <w:r w:rsidR="00CC10D7">
        <w:rPr>
          <w:rFonts w:ascii="Times New Roman" w:hAnsi="Times New Roman" w:cs="Times New Roman"/>
          <w:sz w:val="28"/>
          <w:szCs w:val="28"/>
        </w:rPr>
        <w:t xml:space="preserve">Благодаря очному формату обучения слушатели получат доступ к таким платным программам, как </w:t>
      </w:r>
      <w:r w:rsidR="00CC10D7" w:rsidRPr="00CC10D7">
        <w:rPr>
          <w:rFonts w:ascii="Times New Roman" w:hAnsi="Times New Roman" w:cs="Times New Roman"/>
          <w:sz w:val="28"/>
          <w:szCs w:val="28"/>
        </w:rPr>
        <w:t>Adobe Photoshop</w:t>
      </w:r>
      <w:r w:rsidR="00CC10D7">
        <w:rPr>
          <w:rFonts w:ascii="Times New Roman" w:hAnsi="Times New Roman" w:cs="Times New Roman"/>
          <w:sz w:val="28"/>
          <w:szCs w:val="28"/>
        </w:rPr>
        <w:t xml:space="preserve">, </w:t>
      </w:r>
      <w:r w:rsidR="00CC10D7" w:rsidRPr="00CC10D7">
        <w:rPr>
          <w:rFonts w:ascii="Times New Roman" w:hAnsi="Times New Roman" w:cs="Times New Roman"/>
          <w:sz w:val="28"/>
          <w:szCs w:val="28"/>
        </w:rPr>
        <w:t>программ</w:t>
      </w:r>
      <w:r w:rsidR="00CC10D7">
        <w:rPr>
          <w:rFonts w:ascii="Times New Roman" w:hAnsi="Times New Roman" w:cs="Times New Roman"/>
          <w:sz w:val="28"/>
          <w:szCs w:val="28"/>
        </w:rPr>
        <w:t>ам</w:t>
      </w:r>
      <w:r w:rsidR="00CC10D7" w:rsidRPr="00CC10D7">
        <w:rPr>
          <w:rFonts w:ascii="Times New Roman" w:hAnsi="Times New Roman" w:cs="Times New Roman"/>
          <w:sz w:val="28"/>
          <w:szCs w:val="28"/>
        </w:rPr>
        <w:t xml:space="preserve"> захвата и обработки видео, 3D-моделировани</w:t>
      </w:r>
      <w:r w:rsidR="00CC10D7">
        <w:rPr>
          <w:rFonts w:ascii="Times New Roman" w:hAnsi="Times New Roman" w:cs="Times New Roman"/>
          <w:sz w:val="28"/>
          <w:szCs w:val="28"/>
        </w:rPr>
        <w:t>я</w:t>
      </w:r>
      <w:r w:rsidR="00CC10D7" w:rsidRPr="00CC10D7">
        <w:rPr>
          <w:rFonts w:ascii="Times New Roman" w:hAnsi="Times New Roman" w:cs="Times New Roman"/>
          <w:sz w:val="28"/>
          <w:szCs w:val="28"/>
        </w:rPr>
        <w:t xml:space="preserve"> и прототипировани</w:t>
      </w:r>
      <w:r w:rsidR="00CC10D7">
        <w:rPr>
          <w:rFonts w:ascii="Times New Roman" w:hAnsi="Times New Roman" w:cs="Times New Roman"/>
          <w:sz w:val="28"/>
          <w:szCs w:val="28"/>
        </w:rPr>
        <w:t xml:space="preserve">я. </w:t>
      </w:r>
    </w:p>
    <w:p w14:paraId="2F591CB0" w14:textId="3724E2DC" w:rsidR="00A14A3D" w:rsidRDefault="0093669A" w:rsidP="006E7A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Предлагаемое в</w:t>
      </w:r>
      <w:r w:rsidRPr="0093669A">
        <w:rPr>
          <w:rFonts w:ascii="Times New Roman" w:hAnsi="Times New Roman" w:cs="Times New Roman"/>
          <w:sz w:val="28"/>
          <w:szCs w:val="28"/>
        </w:rPr>
        <w:t xml:space="preserve">ремя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93669A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3669A">
        <w:rPr>
          <w:rFonts w:ascii="Times New Roman" w:hAnsi="Times New Roman" w:cs="Times New Roman"/>
          <w:sz w:val="28"/>
          <w:szCs w:val="28"/>
        </w:rPr>
        <w:t>с 12:00 до 15:15 (</w:t>
      </w:r>
      <w:r>
        <w:rPr>
          <w:rFonts w:ascii="Times New Roman" w:hAnsi="Times New Roman" w:cs="Times New Roman"/>
          <w:sz w:val="28"/>
          <w:szCs w:val="28"/>
        </w:rPr>
        <w:t xml:space="preserve">что составляет четыре академических </w:t>
      </w:r>
      <w:r w:rsidRPr="0093669A">
        <w:rPr>
          <w:rFonts w:ascii="Times New Roman" w:hAnsi="Times New Roman" w:cs="Times New Roman"/>
          <w:sz w:val="28"/>
          <w:szCs w:val="28"/>
        </w:rPr>
        <w:t>часа)</w:t>
      </w:r>
      <w:r>
        <w:rPr>
          <w:rFonts w:ascii="Times New Roman" w:hAnsi="Times New Roman" w:cs="Times New Roman"/>
          <w:sz w:val="28"/>
          <w:szCs w:val="28"/>
        </w:rPr>
        <w:t xml:space="preserve"> два раза в неделю. Однако</w:t>
      </w:r>
      <w:r w:rsidR="007C701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данный период времени</w:t>
      </w:r>
      <w:r w:rsidR="007C7011">
        <w:rPr>
          <w:rFonts w:ascii="Times New Roman" w:hAnsi="Times New Roman" w:cs="Times New Roman"/>
          <w:sz w:val="28"/>
          <w:szCs w:val="28"/>
        </w:rPr>
        <w:t xml:space="preserve"> большинство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7C7011">
        <w:rPr>
          <w:rFonts w:ascii="Times New Roman" w:hAnsi="Times New Roman" w:cs="Times New Roman"/>
          <w:sz w:val="28"/>
          <w:szCs w:val="28"/>
        </w:rPr>
        <w:t>ов находятся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011">
        <w:rPr>
          <w:rFonts w:ascii="Times New Roman" w:hAnsi="Times New Roman" w:cs="Times New Roman"/>
          <w:sz w:val="28"/>
          <w:szCs w:val="28"/>
        </w:rPr>
        <w:t xml:space="preserve">и осуществляют свою профессиональную деятельность. </w:t>
      </w:r>
    </w:p>
    <w:p w14:paraId="051CCFE9" w14:textId="2232C68F" w:rsidR="00966EC3" w:rsidRDefault="0019170E" w:rsidP="003B5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формате онлайн в</w:t>
      </w:r>
      <w:r w:rsidRPr="0019170E">
        <w:rPr>
          <w:rFonts w:ascii="Times New Roman" w:hAnsi="Times New Roman" w:cs="Times New Roman"/>
          <w:sz w:val="28"/>
          <w:szCs w:val="28"/>
        </w:rPr>
        <w:t xml:space="preserve"> области цифрового дизайна</w:t>
      </w:r>
      <w:r>
        <w:rPr>
          <w:rFonts w:ascii="Times New Roman" w:hAnsi="Times New Roman" w:cs="Times New Roman"/>
          <w:sz w:val="28"/>
          <w:szCs w:val="28"/>
        </w:rPr>
        <w:t xml:space="preserve"> предлагают такие платформы, как </w:t>
      </w:r>
      <w:proofErr w:type="spellStart"/>
      <w:r w:rsidRPr="0019170E">
        <w:rPr>
          <w:rFonts w:ascii="Times New Roman" w:hAnsi="Times New Roman" w:cs="Times New Roman"/>
          <w:sz w:val="28"/>
          <w:szCs w:val="28"/>
        </w:rPr>
        <w:t>Skillbox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170E">
        <w:rPr>
          <w:rFonts w:ascii="Times New Roman" w:hAnsi="Times New Roman" w:cs="Times New Roman"/>
          <w:sz w:val="28"/>
          <w:szCs w:val="28"/>
        </w:rPr>
        <w:t>Нетологи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601F17"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proofErr w:type="spellStart"/>
      <w:r w:rsidR="00601F17" w:rsidRPr="0019170E">
        <w:rPr>
          <w:rFonts w:ascii="Times New Roman" w:hAnsi="Times New Roman" w:cs="Times New Roman"/>
          <w:sz w:val="28"/>
          <w:szCs w:val="28"/>
        </w:rPr>
        <w:t>Skillbox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выбрать курсы «</w:t>
      </w:r>
      <w:r w:rsidRPr="0019170E">
        <w:rPr>
          <w:rFonts w:ascii="Times New Roman" w:hAnsi="Times New Roman" w:cs="Times New Roman"/>
          <w:sz w:val="28"/>
          <w:szCs w:val="28"/>
        </w:rPr>
        <w:t>Графический дизайнер PRO + 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19170E">
        <w:rPr>
          <w:rFonts w:ascii="Times New Roman" w:hAnsi="Times New Roman" w:cs="Times New Roman"/>
          <w:sz w:val="28"/>
          <w:szCs w:val="28"/>
        </w:rPr>
        <w:t>AI-креатор: создаём контент с помощью нейросетей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19170E">
        <w:rPr>
          <w:rFonts w:ascii="Times New Roman" w:hAnsi="Times New Roman" w:cs="Times New Roman"/>
          <w:sz w:val="28"/>
          <w:szCs w:val="28"/>
        </w:rPr>
        <w:t>Веб-дизайнер + 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19170E">
        <w:rPr>
          <w:rFonts w:ascii="Times New Roman" w:hAnsi="Times New Roman" w:cs="Times New Roman"/>
          <w:sz w:val="28"/>
          <w:szCs w:val="28"/>
        </w:rPr>
        <w:t>UX/UI-дизайнер + 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77D29">
        <w:rPr>
          <w:rFonts w:ascii="Times New Roman" w:hAnsi="Times New Roman" w:cs="Times New Roman"/>
          <w:sz w:val="28"/>
          <w:szCs w:val="28"/>
        </w:rPr>
        <w:t>, «</w:t>
      </w:r>
      <w:r w:rsidR="00677D29" w:rsidRPr="00677D29">
        <w:rPr>
          <w:rFonts w:ascii="Times New Roman" w:hAnsi="Times New Roman" w:cs="Times New Roman"/>
          <w:sz w:val="28"/>
          <w:szCs w:val="28"/>
        </w:rPr>
        <w:t>Коммерческий иллюстратор</w:t>
      </w:r>
      <w:r w:rsidR="00677D29">
        <w:rPr>
          <w:rFonts w:ascii="Times New Roman" w:hAnsi="Times New Roman" w:cs="Times New Roman"/>
          <w:sz w:val="28"/>
          <w:szCs w:val="28"/>
        </w:rPr>
        <w:t>», «</w:t>
      </w:r>
      <w:r w:rsidR="00677D29" w:rsidRPr="00677D29">
        <w:rPr>
          <w:rFonts w:ascii="Times New Roman" w:hAnsi="Times New Roman" w:cs="Times New Roman"/>
          <w:sz w:val="28"/>
          <w:szCs w:val="28"/>
        </w:rPr>
        <w:t>Моушн-дизайнер</w:t>
      </w:r>
      <w:r w:rsidR="00677D29" w:rsidRPr="00095272">
        <w:rPr>
          <w:rFonts w:ascii="Times New Roman" w:hAnsi="Times New Roman" w:cs="Times New Roman"/>
          <w:sz w:val="28"/>
          <w:szCs w:val="28"/>
        </w:rPr>
        <w:t>»</w:t>
      </w:r>
      <w:r w:rsidRPr="00095272">
        <w:rPr>
          <w:rFonts w:ascii="Times New Roman" w:hAnsi="Times New Roman" w:cs="Times New Roman"/>
          <w:sz w:val="28"/>
          <w:szCs w:val="28"/>
        </w:rPr>
        <w:t xml:space="preserve"> [</w:t>
      </w:r>
      <w:r w:rsidR="004D6E7E" w:rsidRPr="004D6E7E">
        <w:rPr>
          <w:rFonts w:ascii="Times New Roman" w:hAnsi="Times New Roman" w:cs="Times New Roman"/>
          <w:sz w:val="28"/>
          <w:szCs w:val="28"/>
        </w:rPr>
        <w:t>19</w:t>
      </w:r>
      <w:r w:rsidRPr="00095272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F17">
        <w:rPr>
          <w:rFonts w:ascii="Times New Roman" w:hAnsi="Times New Roman" w:cs="Times New Roman"/>
          <w:sz w:val="28"/>
          <w:szCs w:val="28"/>
        </w:rPr>
        <w:t>Первый курс позволит слушателям о</w:t>
      </w:r>
      <w:r w:rsidR="00601F17" w:rsidRPr="00601F17">
        <w:rPr>
          <w:rFonts w:ascii="Times New Roman" w:hAnsi="Times New Roman" w:cs="Times New Roman"/>
          <w:sz w:val="28"/>
          <w:szCs w:val="28"/>
        </w:rPr>
        <w:t>своит</w:t>
      </w:r>
      <w:r w:rsidR="00601F17">
        <w:rPr>
          <w:rFonts w:ascii="Times New Roman" w:hAnsi="Times New Roman" w:cs="Times New Roman"/>
          <w:sz w:val="28"/>
          <w:szCs w:val="28"/>
        </w:rPr>
        <w:t>ь</w:t>
      </w:r>
      <w:r w:rsidR="00601F17" w:rsidRPr="00601F17">
        <w:rPr>
          <w:rFonts w:ascii="Times New Roman" w:hAnsi="Times New Roman" w:cs="Times New Roman"/>
          <w:sz w:val="28"/>
          <w:szCs w:val="28"/>
        </w:rPr>
        <w:t xml:space="preserve"> инструменты графического дизайна и </w:t>
      </w:r>
      <w:r w:rsidR="00601F17">
        <w:rPr>
          <w:rFonts w:ascii="Times New Roman" w:hAnsi="Times New Roman" w:cs="Times New Roman"/>
          <w:sz w:val="28"/>
          <w:szCs w:val="28"/>
        </w:rPr>
        <w:t xml:space="preserve">с их помощью создать собственные </w:t>
      </w:r>
      <w:r w:rsidR="00601F17" w:rsidRPr="00601F17">
        <w:rPr>
          <w:rFonts w:ascii="Times New Roman" w:hAnsi="Times New Roman" w:cs="Times New Roman"/>
          <w:sz w:val="28"/>
          <w:szCs w:val="28"/>
        </w:rPr>
        <w:t>проекты</w:t>
      </w:r>
      <w:r w:rsidR="00601F17">
        <w:rPr>
          <w:rFonts w:ascii="Times New Roman" w:hAnsi="Times New Roman" w:cs="Times New Roman"/>
          <w:sz w:val="28"/>
          <w:szCs w:val="28"/>
        </w:rPr>
        <w:t>, в частности,</w:t>
      </w:r>
      <w:r w:rsidR="00601F17" w:rsidRPr="00601F17">
        <w:rPr>
          <w:rFonts w:ascii="Times New Roman" w:hAnsi="Times New Roman" w:cs="Times New Roman"/>
          <w:sz w:val="28"/>
          <w:szCs w:val="28"/>
        </w:rPr>
        <w:t xml:space="preserve"> рекламный плакат, презентацию, буклет, посты для соц</w:t>
      </w:r>
      <w:r w:rsidR="00601F17">
        <w:rPr>
          <w:rFonts w:ascii="Times New Roman" w:hAnsi="Times New Roman" w:cs="Times New Roman"/>
          <w:sz w:val="28"/>
          <w:szCs w:val="28"/>
        </w:rPr>
        <w:t>иальной сети и т.д</w:t>
      </w:r>
      <w:r w:rsidR="00601F17" w:rsidRPr="00601F17">
        <w:rPr>
          <w:rFonts w:ascii="Times New Roman" w:hAnsi="Times New Roman" w:cs="Times New Roman"/>
          <w:sz w:val="28"/>
          <w:szCs w:val="28"/>
        </w:rPr>
        <w:t>.</w:t>
      </w:r>
      <w:r w:rsidR="00601F17">
        <w:rPr>
          <w:rFonts w:ascii="Times New Roman" w:hAnsi="Times New Roman" w:cs="Times New Roman"/>
          <w:sz w:val="28"/>
          <w:szCs w:val="28"/>
        </w:rPr>
        <w:t xml:space="preserve"> Общее количество таких проектов – 11. Второй курс ориентирован на обучение созданию цифрового контента с помощью </w:t>
      </w:r>
      <w:r w:rsidR="00991CD5">
        <w:rPr>
          <w:rFonts w:ascii="Times New Roman" w:hAnsi="Times New Roman" w:cs="Times New Roman"/>
          <w:sz w:val="28"/>
          <w:szCs w:val="28"/>
        </w:rPr>
        <w:t>искусственного</w:t>
      </w:r>
      <w:r w:rsidR="00601F17">
        <w:rPr>
          <w:rFonts w:ascii="Times New Roman" w:hAnsi="Times New Roman" w:cs="Times New Roman"/>
          <w:sz w:val="28"/>
          <w:szCs w:val="28"/>
        </w:rPr>
        <w:t xml:space="preserve"> интеллекта</w:t>
      </w:r>
      <w:r w:rsidR="00991CD5">
        <w:rPr>
          <w:rFonts w:ascii="Times New Roman" w:hAnsi="Times New Roman" w:cs="Times New Roman"/>
          <w:sz w:val="28"/>
          <w:szCs w:val="28"/>
        </w:rPr>
        <w:t xml:space="preserve">. У слушателей есть доступ к </w:t>
      </w:r>
      <w:proofErr w:type="spellStart"/>
      <w:r w:rsidR="00991CD5">
        <w:rPr>
          <w:rFonts w:ascii="Times New Roman" w:hAnsi="Times New Roman" w:cs="Times New Roman"/>
          <w:sz w:val="28"/>
          <w:szCs w:val="28"/>
        </w:rPr>
        <w:t>видеолекциям</w:t>
      </w:r>
      <w:proofErr w:type="spellEnd"/>
      <w:r w:rsidR="00991CD5">
        <w:rPr>
          <w:rFonts w:ascii="Times New Roman" w:hAnsi="Times New Roman" w:cs="Times New Roman"/>
          <w:sz w:val="28"/>
          <w:szCs w:val="28"/>
        </w:rPr>
        <w:t>, списку офлайн-мероприятий, в частности,</w:t>
      </w:r>
      <w:r w:rsidR="00991CD5" w:rsidRPr="00991CD5">
        <w:t xml:space="preserve"> </w:t>
      </w:r>
      <w:proofErr w:type="spellStart"/>
      <w:r w:rsidR="00991CD5" w:rsidRPr="00991CD5">
        <w:rPr>
          <w:rFonts w:ascii="Times New Roman" w:hAnsi="Times New Roman" w:cs="Times New Roman"/>
          <w:sz w:val="28"/>
          <w:szCs w:val="28"/>
        </w:rPr>
        <w:t>хакатонах</w:t>
      </w:r>
      <w:proofErr w:type="spellEnd"/>
      <w:r w:rsidR="00991C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5FF721" w14:textId="77777777" w:rsidR="00966EC3" w:rsidRDefault="00991CD5" w:rsidP="003B5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третьего курса является </w:t>
      </w:r>
      <w:r w:rsidR="00677D29">
        <w:rPr>
          <w:rFonts w:ascii="Times New Roman" w:hAnsi="Times New Roman" w:cs="Times New Roman"/>
          <w:sz w:val="28"/>
          <w:szCs w:val="28"/>
        </w:rPr>
        <w:t>ознакомление обучающихся с новыми направлениями веб-дизайна, возможностями применения н</w:t>
      </w:r>
      <w:r w:rsidR="00677D29" w:rsidRPr="00677D29">
        <w:rPr>
          <w:rFonts w:ascii="Times New Roman" w:hAnsi="Times New Roman" w:cs="Times New Roman"/>
          <w:sz w:val="28"/>
          <w:szCs w:val="28"/>
        </w:rPr>
        <w:t>ейросет</w:t>
      </w:r>
      <w:r w:rsidR="00677D29">
        <w:rPr>
          <w:rFonts w:ascii="Times New Roman" w:hAnsi="Times New Roman" w:cs="Times New Roman"/>
          <w:sz w:val="28"/>
          <w:szCs w:val="28"/>
        </w:rPr>
        <w:t>ей в работе</w:t>
      </w:r>
      <w:r w:rsidR="00677D29" w:rsidRPr="00677D29">
        <w:rPr>
          <w:rFonts w:ascii="Times New Roman" w:hAnsi="Times New Roman" w:cs="Times New Roman"/>
          <w:sz w:val="28"/>
          <w:szCs w:val="28"/>
        </w:rPr>
        <w:t xml:space="preserve"> дизайнера</w:t>
      </w:r>
      <w:r w:rsidR="00677D29">
        <w:rPr>
          <w:rFonts w:ascii="Times New Roman" w:hAnsi="Times New Roman" w:cs="Times New Roman"/>
          <w:sz w:val="28"/>
          <w:szCs w:val="28"/>
        </w:rPr>
        <w:t xml:space="preserve">, ключевыми инструментами </w:t>
      </w:r>
      <w:proofErr w:type="spellStart"/>
      <w:r w:rsidR="00677D29" w:rsidRPr="00677D29">
        <w:rPr>
          <w:rFonts w:ascii="Times New Roman" w:hAnsi="Times New Roman" w:cs="Times New Roman"/>
          <w:sz w:val="28"/>
          <w:szCs w:val="28"/>
        </w:rPr>
        <w:t>Figma</w:t>
      </w:r>
      <w:proofErr w:type="spellEnd"/>
      <w:r w:rsidR="00677D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77D29" w:rsidRPr="00677D29">
        <w:rPr>
          <w:rFonts w:ascii="Times New Roman" w:hAnsi="Times New Roman" w:cs="Times New Roman"/>
          <w:sz w:val="28"/>
          <w:szCs w:val="28"/>
        </w:rPr>
        <w:t>Tilda</w:t>
      </w:r>
      <w:proofErr w:type="spellEnd"/>
      <w:r w:rsidR="00677D29">
        <w:rPr>
          <w:rFonts w:ascii="Times New Roman" w:hAnsi="Times New Roman" w:cs="Times New Roman"/>
          <w:sz w:val="28"/>
          <w:szCs w:val="28"/>
        </w:rPr>
        <w:t xml:space="preserve">. </w:t>
      </w:r>
      <w:r w:rsidR="00F14EF6">
        <w:rPr>
          <w:rFonts w:ascii="Times New Roman" w:hAnsi="Times New Roman" w:cs="Times New Roman"/>
          <w:sz w:val="28"/>
          <w:szCs w:val="28"/>
        </w:rPr>
        <w:t xml:space="preserve">Четвертый курс сформирует у слушателей навыки </w:t>
      </w:r>
      <w:r w:rsidR="00F14EF6" w:rsidRPr="00F14EF6">
        <w:rPr>
          <w:rFonts w:ascii="Times New Roman" w:hAnsi="Times New Roman" w:cs="Times New Roman"/>
          <w:sz w:val="28"/>
          <w:szCs w:val="28"/>
        </w:rPr>
        <w:t>проектир</w:t>
      </w:r>
      <w:r w:rsidR="00F14EF6">
        <w:rPr>
          <w:rFonts w:ascii="Times New Roman" w:hAnsi="Times New Roman" w:cs="Times New Roman"/>
          <w:sz w:val="28"/>
          <w:szCs w:val="28"/>
        </w:rPr>
        <w:t>ования</w:t>
      </w:r>
      <w:r w:rsidR="00F14EF6" w:rsidRPr="00F14EF6">
        <w:rPr>
          <w:rFonts w:ascii="Times New Roman" w:hAnsi="Times New Roman" w:cs="Times New Roman"/>
          <w:sz w:val="28"/>
          <w:szCs w:val="28"/>
        </w:rPr>
        <w:t xml:space="preserve"> интерфейс</w:t>
      </w:r>
      <w:r w:rsidR="00F14EF6">
        <w:rPr>
          <w:rFonts w:ascii="Times New Roman" w:hAnsi="Times New Roman" w:cs="Times New Roman"/>
          <w:sz w:val="28"/>
          <w:szCs w:val="28"/>
        </w:rPr>
        <w:t>ов</w:t>
      </w:r>
      <w:r w:rsidR="00F14EF6" w:rsidRPr="00F14EF6">
        <w:rPr>
          <w:rFonts w:ascii="Times New Roman" w:hAnsi="Times New Roman" w:cs="Times New Roman"/>
          <w:sz w:val="28"/>
          <w:szCs w:val="28"/>
        </w:rPr>
        <w:t xml:space="preserve"> сайтов и приложений, </w:t>
      </w:r>
      <w:r w:rsidR="00F14EF6">
        <w:rPr>
          <w:rFonts w:ascii="Times New Roman" w:hAnsi="Times New Roman" w:cs="Times New Roman"/>
          <w:sz w:val="28"/>
          <w:szCs w:val="28"/>
        </w:rPr>
        <w:t>с</w:t>
      </w:r>
      <w:r w:rsidR="00F14EF6" w:rsidRPr="00F14EF6">
        <w:rPr>
          <w:rFonts w:ascii="Times New Roman" w:hAnsi="Times New Roman" w:cs="Times New Roman"/>
          <w:sz w:val="28"/>
          <w:szCs w:val="28"/>
        </w:rPr>
        <w:t>озда</w:t>
      </w:r>
      <w:r w:rsidR="00F14EF6">
        <w:rPr>
          <w:rFonts w:ascii="Times New Roman" w:hAnsi="Times New Roman" w:cs="Times New Roman"/>
          <w:sz w:val="28"/>
          <w:szCs w:val="28"/>
        </w:rPr>
        <w:t>ния</w:t>
      </w:r>
      <w:r w:rsidR="00F14EF6" w:rsidRPr="00F14EF6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F14EF6">
        <w:rPr>
          <w:rFonts w:ascii="Times New Roman" w:hAnsi="Times New Roman" w:cs="Times New Roman"/>
          <w:sz w:val="28"/>
          <w:szCs w:val="28"/>
        </w:rPr>
        <w:t>ы</w:t>
      </w:r>
      <w:r w:rsidR="00F14EF6" w:rsidRPr="00F14EF6">
        <w:rPr>
          <w:rFonts w:ascii="Times New Roman" w:hAnsi="Times New Roman" w:cs="Times New Roman"/>
          <w:sz w:val="28"/>
          <w:szCs w:val="28"/>
        </w:rPr>
        <w:t xml:space="preserve"> и навигаци</w:t>
      </w:r>
      <w:r w:rsidR="00F14EF6">
        <w:rPr>
          <w:rFonts w:ascii="Times New Roman" w:hAnsi="Times New Roman" w:cs="Times New Roman"/>
          <w:sz w:val="28"/>
          <w:szCs w:val="28"/>
        </w:rPr>
        <w:t>и</w:t>
      </w:r>
      <w:r w:rsidR="00F14EF6" w:rsidRPr="00F14EF6">
        <w:rPr>
          <w:rFonts w:ascii="Times New Roman" w:hAnsi="Times New Roman" w:cs="Times New Roman"/>
          <w:sz w:val="28"/>
          <w:szCs w:val="28"/>
        </w:rPr>
        <w:t xml:space="preserve"> </w:t>
      </w:r>
      <w:r w:rsidR="003B5C76">
        <w:rPr>
          <w:rFonts w:ascii="Times New Roman" w:hAnsi="Times New Roman" w:cs="Times New Roman"/>
          <w:sz w:val="28"/>
          <w:szCs w:val="28"/>
        </w:rPr>
        <w:t xml:space="preserve">цифрового </w:t>
      </w:r>
      <w:r w:rsidR="00F14EF6" w:rsidRPr="00F14EF6">
        <w:rPr>
          <w:rFonts w:ascii="Times New Roman" w:hAnsi="Times New Roman" w:cs="Times New Roman"/>
          <w:sz w:val="28"/>
          <w:szCs w:val="28"/>
        </w:rPr>
        <w:t>продукта</w:t>
      </w:r>
      <w:r w:rsidR="003B5C76">
        <w:rPr>
          <w:rFonts w:ascii="Times New Roman" w:hAnsi="Times New Roman" w:cs="Times New Roman"/>
          <w:sz w:val="28"/>
          <w:szCs w:val="28"/>
        </w:rPr>
        <w:t xml:space="preserve">, </w:t>
      </w:r>
      <w:r w:rsidR="00F14EF6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F14EF6" w:rsidRPr="00F14EF6">
        <w:rPr>
          <w:rFonts w:ascii="Times New Roman" w:hAnsi="Times New Roman" w:cs="Times New Roman"/>
          <w:sz w:val="28"/>
          <w:szCs w:val="28"/>
        </w:rPr>
        <w:t>дизайн</w:t>
      </w:r>
      <w:r w:rsidR="00F14EF6">
        <w:rPr>
          <w:rFonts w:ascii="Times New Roman" w:hAnsi="Times New Roman" w:cs="Times New Roman"/>
          <w:sz w:val="28"/>
          <w:szCs w:val="28"/>
        </w:rPr>
        <w:t>а</w:t>
      </w:r>
      <w:r w:rsidR="00F14EF6" w:rsidRPr="00F14EF6">
        <w:rPr>
          <w:rFonts w:ascii="Times New Roman" w:hAnsi="Times New Roman" w:cs="Times New Roman"/>
          <w:sz w:val="28"/>
          <w:szCs w:val="28"/>
        </w:rPr>
        <w:t xml:space="preserve"> под мобильные устройства</w:t>
      </w:r>
      <w:r w:rsidR="003B5C7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5ACF51" w14:textId="3D60D88A" w:rsidR="003B5C76" w:rsidRDefault="003B5C76" w:rsidP="003B5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«</w:t>
      </w:r>
      <w:r w:rsidRPr="003B5C76">
        <w:rPr>
          <w:rFonts w:ascii="Times New Roman" w:hAnsi="Times New Roman" w:cs="Times New Roman"/>
          <w:sz w:val="28"/>
          <w:szCs w:val="28"/>
        </w:rPr>
        <w:t>Коммерческий иллюстратор</w:t>
      </w:r>
      <w:r>
        <w:rPr>
          <w:rFonts w:ascii="Times New Roman" w:hAnsi="Times New Roman" w:cs="Times New Roman"/>
          <w:sz w:val="28"/>
          <w:szCs w:val="28"/>
        </w:rPr>
        <w:t>» позволит научиться создавать и</w:t>
      </w:r>
      <w:r w:rsidRPr="003B5C76">
        <w:rPr>
          <w:rFonts w:ascii="Times New Roman" w:hAnsi="Times New Roman" w:cs="Times New Roman"/>
          <w:sz w:val="28"/>
          <w:szCs w:val="28"/>
        </w:rPr>
        <w:t>ллюстраци</w:t>
      </w:r>
      <w:r>
        <w:rPr>
          <w:rFonts w:ascii="Times New Roman" w:hAnsi="Times New Roman" w:cs="Times New Roman"/>
          <w:sz w:val="28"/>
          <w:szCs w:val="28"/>
        </w:rPr>
        <w:t>и и анимацию</w:t>
      </w:r>
      <w:r w:rsidRPr="003B5C76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различных целей на основе знания теории цветоколористики и айдентики. И, наконец, курс «</w:t>
      </w:r>
      <w:r w:rsidRPr="00677D29">
        <w:rPr>
          <w:rFonts w:ascii="Times New Roman" w:hAnsi="Times New Roman" w:cs="Times New Roman"/>
          <w:sz w:val="28"/>
          <w:szCs w:val="28"/>
        </w:rPr>
        <w:t>Моушн-дизайнер</w:t>
      </w:r>
      <w:r>
        <w:rPr>
          <w:rFonts w:ascii="Times New Roman" w:hAnsi="Times New Roman" w:cs="Times New Roman"/>
          <w:sz w:val="28"/>
          <w:szCs w:val="28"/>
        </w:rPr>
        <w:t xml:space="preserve">» ориентирован на разработку </w:t>
      </w:r>
      <w:r w:rsidRPr="003B5C76">
        <w:rPr>
          <w:rFonts w:ascii="Times New Roman" w:hAnsi="Times New Roman" w:cs="Times New Roman"/>
          <w:sz w:val="28"/>
          <w:szCs w:val="28"/>
        </w:rPr>
        <w:t>анимированной 2D-инфографики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B5C76">
        <w:rPr>
          <w:rFonts w:ascii="Times New Roman" w:hAnsi="Times New Roman" w:cs="Times New Roman"/>
          <w:sz w:val="28"/>
          <w:szCs w:val="28"/>
        </w:rPr>
        <w:t>3D-роликов, презентаций, заставок</w:t>
      </w:r>
      <w:r>
        <w:rPr>
          <w:rFonts w:ascii="Times New Roman" w:hAnsi="Times New Roman" w:cs="Times New Roman"/>
          <w:sz w:val="28"/>
          <w:szCs w:val="28"/>
        </w:rPr>
        <w:t xml:space="preserve"> за счет применения</w:t>
      </w:r>
      <w:r w:rsidRPr="003B5C76">
        <w:t xml:space="preserve"> </w:t>
      </w:r>
      <w:r w:rsidRPr="003B5C76">
        <w:rPr>
          <w:rFonts w:ascii="Times New Roman" w:hAnsi="Times New Roman" w:cs="Times New Roman"/>
          <w:sz w:val="28"/>
          <w:szCs w:val="28"/>
        </w:rPr>
        <w:t xml:space="preserve">Adobe </w:t>
      </w:r>
      <w:proofErr w:type="spellStart"/>
      <w:r w:rsidRPr="003B5C76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3B5C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C76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B5C76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3B5C76">
        <w:rPr>
          <w:rFonts w:ascii="Times New Roman" w:hAnsi="Times New Roman" w:cs="Times New Roman"/>
          <w:sz w:val="28"/>
          <w:szCs w:val="28"/>
        </w:rPr>
        <w:t xml:space="preserve"> 4D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095282" w14:textId="1BFE5264" w:rsidR="003B5C76" w:rsidRDefault="003B5C76" w:rsidP="003B5C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перечисленные выше достоинства курсов, общими недостатками является</w:t>
      </w:r>
      <w:r w:rsidR="004766B0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высокая стоимость и отсутствие тем, раскрывающих методику использования теории цифрового дизайна в деятельности педагога.</w:t>
      </w:r>
    </w:p>
    <w:p w14:paraId="58E80CB5" w14:textId="52F5E44A" w:rsidR="001C0FA8" w:rsidRDefault="001C0FA8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и/или развить </w:t>
      </w:r>
      <w:r w:rsidRPr="00844573">
        <w:rPr>
          <w:rFonts w:ascii="Times New Roman" w:hAnsi="Times New Roman" w:cs="Times New Roman"/>
          <w:sz w:val="28"/>
          <w:szCs w:val="28"/>
        </w:rPr>
        <w:t>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44573">
        <w:rPr>
          <w:rFonts w:ascii="Times New Roman" w:hAnsi="Times New Roman" w:cs="Times New Roman"/>
          <w:sz w:val="28"/>
          <w:szCs w:val="28"/>
        </w:rPr>
        <w:t xml:space="preserve"> в области цифрового дизайна</w:t>
      </w:r>
      <w:r>
        <w:rPr>
          <w:rFonts w:ascii="Times New Roman" w:hAnsi="Times New Roman" w:cs="Times New Roman"/>
          <w:sz w:val="28"/>
          <w:szCs w:val="28"/>
        </w:rPr>
        <w:t xml:space="preserve"> педагоги могут и в процессе обучения на магистерских программах. Так, </w:t>
      </w:r>
      <w:r w:rsidRPr="001C0FA8">
        <w:rPr>
          <w:rFonts w:ascii="Times New Roman" w:hAnsi="Times New Roman" w:cs="Times New Roman"/>
          <w:sz w:val="28"/>
          <w:szCs w:val="28"/>
        </w:rPr>
        <w:t>Московский вуз дистанционного формата обучения</w:t>
      </w:r>
      <w:r>
        <w:rPr>
          <w:rFonts w:ascii="Times New Roman" w:hAnsi="Times New Roman" w:cs="Times New Roman"/>
          <w:sz w:val="28"/>
          <w:szCs w:val="28"/>
        </w:rPr>
        <w:t xml:space="preserve"> приглашает абитуриентов на программу «Цифровой дизайн» (рисунок 3.</w:t>
      </w:r>
      <w:r w:rsidR="00392A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F35C5A4" w14:textId="4DDA190B" w:rsidR="001C0FA8" w:rsidRDefault="001C0FA8" w:rsidP="001C0FA8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F9C235" wp14:editId="581BB378">
            <wp:extent cx="2859378" cy="2268415"/>
            <wp:effectExtent l="19050" t="19050" r="17780" b="177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76" cy="22861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BA418B" w14:textId="28CC86D7" w:rsidR="001C0FA8" w:rsidRPr="00A11FE0" w:rsidRDefault="001C0FA8" w:rsidP="001C0FA8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</w:t>
      </w:r>
      <w:r w:rsidR="00392A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Магистерская программа «Цифровой </w:t>
      </w:r>
      <w:r w:rsidRPr="00347299">
        <w:rPr>
          <w:rFonts w:ascii="Times New Roman" w:hAnsi="Times New Roman" w:cs="Times New Roman"/>
          <w:sz w:val="28"/>
          <w:szCs w:val="28"/>
        </w:rPr>
        <w:t>дизайн»</w:t>
      </w:r>
      <w:r w:rsidR="00A11FE0" w:rsidRPr="00347299">
        <w:rPr>
          <w:rFonts w:ascii="Times New Roman" w:hAnsi="Times New Roman" w:cs="Times New Roman"/>
          <w:sz w:val="28"/>
          <w:szCs w:val="28"/>
        </w:rPr>
        <w:t xml:space="preserve"> [</w:t>
      </w:r>
      <w:r w:rsidR="00347299" w:rsidRPr="00347299">
        <w:rPr>
          <w:rFonts w:ascii="Times New Roman" w:hAnsi="Times New Roman" w:cs="Times New Roman"/>
          <w:sz w:val="28"/>
          <w:szCs w:val="28"/>
        </w:rPr>
        <w:t>2</w:t>
      </w:r>
      <w:r w:rsidR="004D6E7E" w:rsidRPr="004D6E7E">
        <w:rPr>
          <w:rFonts w:ascii="Times New Roman" w:hAnsi="Times New Roman" w:cs="Times New Roman"/>
          <w:sz w:val="28"/>
          <w:szCs w:val="28"/>
        </w:rPr>
        <w:t>0</w:t>
      </w:r>
      <w:r w:rsidR="00A11FE0" w:rsidRPr="00347299">
        <w:rPr>
          <w:rFonts w:ascii="Times New Roman" w:hAnsi="Times New Roman" w:cs="Times New Roman"/>
          <w:sz w:val="28"/>
          <w:szCs w:val="28"/>
        </w:rPr>
        <w:t>]</w:t>
      </w:r>
    </w:p>
    <w:p w14:paraId="630D8F2C" w14:textId="77777777" w:rsidR="009074D8" w:rsidRPr="00347299" w:rsidRDefault="00B44B53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Несомненным преимуществом данной программы является возможность дистанционного обучения. Студенты не только имеют доступ к записям лекций,</w:t>
      </w:r>
      <w:r w:rsidR="009074D8">
        <w:rPr>
          <w:rFonts w:ascii="Times New Roman" w:hAnsi="Times New Roman" w:cs="Times New Roman"/>
          <w:sz w:val="28"/>
          <w:szCs w:val="28"/>
        </w:rPr>
        <w:t xml:space="preserve"> онлайн-посещению практических занятий, консультаций, но и могут защищать </w:t>
      </w:r>
      <w:r w:rsidR="009074D8" w:rsidRPr="00347299">
        <w:rPr>
          <w:rFonts w:ascii="Times New Roman" w:hAnsi="Times New Roman" w:cs="Times New Roman"/>
          <w:sz w:val="28"/>
          <w:szCs w:val="28"/>
        </w:rPr>
        <w:t>выпускную квалификационную работу в режиме «онлайн-синхронно». В процессе обучения магистранты изучат следующие вопросы:</w:t>
      </w:r>
    </w:p>
    <w:p w14:paraId="74DCF354" w14:textId="288EA725" w:rsidR="009074D8" w:rsidRPr="00347299" w:rsidRDefault="009074D8" w:rsidP="009074D8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47299">
        <w:rPr>
          <w:rFonts w:ascii="Times New Roman" w:eastAsia="Calibri" w:hAnsi="Times New Roman" w:cs="Times New Roman"/>
          <w:sz w:val="28"/>
          <w:szCs w:val="28"/>
        </w:rPr>
        <w:t xml:space="preserve">«Дизайн-мышление» 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="00347299" w:rsidRPr="00347299">
        <w:rPr>
          <w:rFonts w:ascii="Times New Roman" w:eastAsia="Calibri" w:hAnsi="Times New Roman" w:cs="Times New Roman"/>
          <w:sz w:val="28"/>
          <w:szCs w:val="28"/>
        </w:rPr>
        <w:t>2</w:t>
      </w:r>
      <w:r w:rsidR="004D6E7E">
        <w:rPr>
          <w:rFonts w:ascii="Times New Roman" w:eastAsia="Calibri" w:hAnsi="Times New Roman" w:cs="Times New Roman"/>
          <w:sz w:val="28"/>
          <w:szCs w:val="28"/>
          <w:lang w:val="en-US"/>
        </w:rPr>
        <w:t>0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347299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B6FDFD1" w14:textId="6C1C4254" w:rsidR="009074D8" w:rsidRPr="00347299" w:rsidRDefault="009074D8" w:rsidP="009074D8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47299">
        <w:rPr>
          <w:rFonts w:ascii="Times New Roman" w:eastAsia="Calibri" w:hAnsi="Times New Roman" w:cs="Times New Roman"/>
          <w:sz w:val="28"/>
          <w:szCs w:val="28"/>
        </w:rPr>
        <w:t xml:space="preserve">«Дизайн-проектирование» 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="00347299" w:rsidRPr="00347299">
        <w:rPr>
          <w:rFonts w:ascii="Times New Roman" w:eastAsia="Calibri" w:hAnsi="Times New Roman" w:cs="Times New Roman"/>
          <w:sz w:val="28"/>
          <w:szCs w:val="28"/>
        </w:rPr>
        <w:t>2</w:t>
      </w:r>
      <w:r w:rsidR="004D6E7E">
        <w:rPr>
          <w:rFonts w:ascii="Times New Roman" w:eastAsia="Calibri" w:hAnsi="Times New Roman" w:cs="Times New Roman"/>
          <w:sz w:val="28"/>
          <w:szCs w:val="28"/>
          <w:lang w:val="en-US"/>
        </w:rPr>
        <w:t>0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347299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6DEA29F8" w14:textId="3ACA49CD" w:rsidR="009074D8" w:rsidRPr="00347299" w:rsidRDefault="009074D8" w:rsidP="009074D8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47299">
        <w:rPr>
          <w:rFonts w:ascii="Times New Roman" w:eastAsia="Calibri" w:hAnsi="Times New Roman" w:cs="Times New Roman"/>
          <w:sz w:val="28"/>
          <w:szCs w:val="28"/>
        </w:rPr>
        <w:t>«Цветная графика 2D и 3D графика в дизайне» [</w:t>
      </w:r>
      <w:r w:rsidR="00347299" w:rsidRPr="00347299">
        <w:rPr>
          <w:rFonts w:ascii="Times New Roman" w:eastAsia="Calibri" w:hAnsi="Times New Roman" w:cs="Times New Roman"/>
          <w:sz w:val="28"/>
          <w:szCs w:val="28"/>
        </w:rPr>
        <w:t>2</w:t>
      </w:r>
      <w:r w:rsidR="004D6E7E" w:rsidRPr="004D6E7E">
        <w:rPr>
          <w:rFonts w:ascii="Times New Roman" w:eastAsia="Calibri" w:hAnsi="Times New Roman" w:cs="Times New Roman"/>
          <w:sz w:val="28"/>
          <w:szCs w:val="28"/>
        </w:rPr>
        <w:t>0</w:t>
      </w:r>
      <w:r w:rsidRPr="00347299">
        <w:rPr>
          <w:rFonts w:ascii="Times New Roman" w:eastAsia="Calibri" w:hAnsi="Times New Roman" w:cs="Times New Roman"/>
          <w:sz w:val="28"/>
          <w:szCs w:val="28"/>
        </w:rPr>
        <w:t>],</w:t>
      </w:r>
    </w:p>
    <w:p w14:paraId="4B58EF27" w14:textId="6817D7D4" w:rsidR="009074D8" w:rsidRPr="00347299" w:rsidRDefault="009074D8" w:rsidP="009074D8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47299">
        <w:rPr>
          <w:rFonts w:ascii="Times New Roman" w:eastAsia="Calibri" w:hAnsi="Times New Roman" w:cs="Times New Roman"/>
          <w:sz w:val="28"/>
          <w:szCs w:val="28"/>
        </w:rPr>
        <w:t xml:space="preserve">«Цифровой </w:t>
      </w:r>
      <w:proofErr w:type="spellStart"/>
      <w:r w:rsidRPr="00347299">
        <w:rPr>
          <w:rFonts w:ascii="Times New Roman" w:eastAsia="Calibri" w:hAnsi="Times New Roman" w:cs="Times New Roman"/>
          <w:sz w:val="28"/>
          <w:szCs w:val="28"/>
        </w:rPr>
        <w:t>эксподизайн</w:t>
      </w:r>
      <w:proofErr w:type="spellEnd"/>
      <w:r w:rsidRPr="0034729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="00347299" w:rsidRPr="00347299">
        <w:rPr>
          <w:rFonts w:ascii="Times New Roman" w:eastAsia="Calibri" w:hAnsi="Times New Roman" w:cs="Times New Roman"/>
          <w:sz w:val="28"/>
          <w:szCs w:val="28"/>
        </w:rPr>
        <w:t>2</w:t>
      </w:r>
      <w:r w:rsidR="004D6E7E">
        <w:rPr>
          <w:rFonts w:ascii="Times New Roman" w:eastAsia="Calibri" w:hAnsi="Times New Roman" w:cs="Times New Roman"/>
          <w:sz w:val="28"/>
          <w:szCs w:val="28"/>
          <w:lang w:val="en-US"/>
        </w:rPr>
        <w:t>0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347299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788725D8" w14:textId="5B4EE9EE" w:rsidR="001C0FA8" w:rsidRPr="00347299" w:rsidRDefault="009074D8" w:rsidP="009074D8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47299">
        <w:rPr>
          <w:rFonts w:ascii="Times New Roman" w:eastAsia="Calibri" w:hAnsi="Times New Roman" w:cs="Times New Roman"/>
          <w:sz w:val="28"/>
          <w:szCs w:val="28"/>
        </w:rPr>
        <w:t xml:space="preserve">«Дизайн для цифровых медиа» 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="00347299" w:rsidRPr="00347299">
        <w:rPr>
          <w:rFonts w:ascii="Times New Roman" w:eastAsia="Calibri" w:hAnsi="Times New Roman" w:cs="Times New Roman"/>
          <w:sz w:val="28"/>
          <w:szCs w:val="28"/>
        </w:rPr>
        <w:t>2</w:t>
      </w:r>
      <w:r w:rsidR="004D6E7E">
        <w:rPr>
          <w:rFonts w:ascii="Times New Roman" w:eastAsia="Calibri" w:hAnsi="Times New Roman" w:cs="Times New Roman"/>
          <w:sz w:val="28"/>
          <w:szCs w:val="28"/>
          <w:lang w:val="en-US"/>
        </w:rPr>
        <w:t>0</w:t>
      </w:r>
      <w:r w:rsidRPr="0034729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34729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67E93C" w14:textId="6E2C6DDC" w:rsidR="001C0FA8" w:rsidRDefault="009074D8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Следствием становится формирование у обучающихся компетенций в области применения инструментов цифрового дизайна, разработке интерфейсов приложений с учетом современных тенденций и требований цифрового дизайна. Существенным недостатком данной магистерской программы является высокая стоимость обучения и использование платных программ (</w:t>
      </w:r>
      <w:r w:rsidRPr="009074D8">
        <w:rPr>
          <w:rFonts w:ascii="Times New Roman" w:hAnsi="Times New Roman" w:cs="Times New Roman"/>
          <w:sz w:val="28"/>
          <w:szCs w:val="28"/>
        </w:rPr>
        <w:t xml:space="preserve">Adobe Photoshop, </w:t>
      </w:r>
      <w:proofErr w:type="spellStart"/>
      <w:r w:rsidRPr="009074D8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Pr="009074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4D8">
        <w:rPr>
          <w:rFonts w:ascii="Times New Roman" w:hAnsi="Times New Roman" w:cs="Times New Roman"/>
          <w:sz w:val="28"/>
          <w:szCs w:val="28"/>
        </w:rPr>
        <w:t>InDesign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других).</w:t>
      </w:r>
    </w:p>
    <w:p w14:paraId="37334404" w14:textId="638C777D" w:rsidR="00A11FE0" w:rsidRDefault="00A11FE0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99">
        <w:rPr>
          <w:rFonts w:ascii="Times New Roman" w:hAnsi="Times New Roman" w:cs="Times New Roman"/>
          <w:sz w:val="28"/>
          <w:szCs w:val="28"/>
        </w:rPr>
        <w:t xml:space="preserve">Магистерская программа «Дизайн и продвижение цифрового продукта» </w:t>
      </w:r>
      <w:r w:rsidR="00C332B0" w:rsidRPr="00347299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21</w:t>
      </w:r>
      <w:r w:rsidR="00C332B0" w:rsidRPr="00347299">
        <w:rPr>
          <w:rFonts w:ascii="Times New Roman" w:hAnsi="Times New Roman" w:cs="Times New Roman"/>
          <w:sz w:val="28"/>
          <w:szCs w:val="28"/>
        </w:rPr>
        <w:t xml:space="preserve">] </w:t>
      </w:r>
      <w:r w:rsidRPr="00347299">
        <w:rPr>
          <w:rFonts w:ascii="Times New Roman" w:hAnsi="Times New Roman" w:cs="Times New Roman"/>
          <w:sz w:val="28"/>
          <w:szCs w:val="28"/>
        </w:rPr>
        <w:t>формирует у обучающихся компетенции разработки дизайна, общения с целевой ау</w:t>
      </w:r>
      <w:r w:rsidRPr="00A11FE0">
        <w:rPr>
          <w:rFonts w:ascii="Times New Roman" w:hAnsi="Times New Roman" w:cs="Times New Roman"/>
          <w:sz w:val="28"/>
          <w:szCs w:val="28"/>
        </w:rPr>
        <w:t xml:space="preserve">диторией, </w:t>
      </w:r>
      <w:r>
        <w:rPr>
          <w:rFonts w:ascii="Times New Roman" w:hAnsi="Times New Roman" w:cs="Times New Roman"/>
          <w:sz w:val="28"/>
          <w:szCs w:val="28"/>
        </w:rPr>
        <w:t>определения моделей создания и продвижения нового цифрового продукта. В течение двух лет студенты изучат дисц</w:t>
      </w:r>
      <w:r w:rsidR="007900B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плины трех модулей (рисунок 3.</w:t>
      </w:r>
      <w:r w:rsidR="00392A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837BEC3" w14:textId="44658F96" w:rsidR="00A11FE0" w:rsidRDefault="00A11FE0" w:rsidP="00A11FE0">
      <w:pPr>
        <w:spacing w:before="24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425532" wp14:editId="32C05733">
            <wp:extent cx="4399582" cy="3710354"/>
            <wp:effectExtent l="0" t="0" r="127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714" t="23427" r="49620" b="9605"/>
                    <a:stretch/>
                  </pic:blipFill>
                  <pic:spPr bwMode="auto">
                    <a:xfrm>
                      <a:off x="0" y="0"/>
                      <a:ext cx="4426046" cy="3732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81090" w14:textId="27A885B9" w:rsidR="001C0FA8" w:rsidRDefault="00A11FE0" w:rsidP="00A11FE0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</w:t>
      </w:r>
      <w:r w:rsidR="00392A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Магистерская программа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A11FE0">
        <w:rPr>
          <w:rFonts w:ascii="Times New Roman" w:hAnsi="Times New Roman" w:cs="Times New Roman"/>
          <w:sz w:val="28"/>
          <w:szCs w:val="28"/>
        </w:rPr>
        <w:t>Дизайн и продвижение цифрового продукта</w:t>
      </w:r>
      <w:r w:rsidRPr="00347299">
        <w:rPr>
          <w:rFonts w:ascii="Times New Roman" w:hAnsi="Times New Roman" w:cs="Times New Roman"/>
          <w:sz w:val="28"/>
          <w:szCs w:val="28"/>
        </w:rPr>
        <w:t>» [</w:t>
      </w:r>
      <w:r w:rsidR="004D6E7E" w:rsidRPr="004D6E7E">
        <w:rPr>
          <w:rFonts w:ascii="Times New Roman" w:hAnsi="Times New Roman" w:cs="Times New Roman"/>
          <w:sz w:val="28"/>
          <w:szCs w:val="28"/>
        </w:rPr>
        <w:t>21</w:t>
      </w:r>
      <w:r w:rsidRPr="00347299">
        <w:rPr>
          <w:rFonts w:ascii="Times New Roman" w:hAnsi="Times New Roman" w:cs="Times New Roman"/>
          <w:sz w:val="28"/>
          <w:szCs w:val="28"/>
        </w:rPr>
        <w:t>]</w:t>
      </w:r>
    </w:p>
    <w:p w14:paraId="24E8E68E" w14:textId="42538FEC" w:rsidR="00C332B0" w:rsidRDefault="00D90FC9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 этой магистерской программы является возможность выбора на этапе поступления одной из четырех форм обучения:</w:t>
      </w:r>
    </w:p>
    <w:p w14:paraId="16F95D9A" w14:textId="6A269607" w:rsidR="00D90FC9" w:rsidRPr="00D90FC9" w:rsidRDefault="00D90FC9" w:rsidP="005E3D6D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C9">
        <w:rPr>
          <w:rFonts w:ascii="Times New Roman" w:eastAsia="Calibri" w:hAnsi="Times New Roman" w:cs="Times New Roman"/>
          <w:sz w:val="28"/>
          <w:szCs w:val="28"/>
        </w:rPr>
        <w:t>очная,</w:t>
      </w:r>
    </w:p>
    <w:p w14:paraId="38EDEBDB" w14:textId="77777777" w:rsidR="00D90FC9" w:rsidRPr="00D90FC9" w:rsidRDefault="00D90FC9" w:rsidP="00D90FC9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C9">
        <w:rPr>
          <w:rFonts w:ascii="Times New Roman" w:eastAsia="Calibri" w:hAnsi="Times New Roman" w:cs="Times New Roman"/>
          <w:sz w:val="28"/>
          <w:szCs w:val="28"/>
        </w:rPr>
        <w:t>заочная,</w:t>
      </w:r>
    </w:p>
    <w:p w14:paraId="3AE83F93" w14:textId="77777777" w:rsidR="00D90FC9" w:rsidRPr="00D90FC9" w:rsidRDefault="00D90FC9" w:rsidP="00D90FC9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C9">
        <w:rPr>
          <w:rFonts w:ascii="Times New Roman" w:eastAsia="Calibri" w:hAnsi="Times New Roman" w:cs="Times New Roman"/>
          <w:sz w:val="28"/>
          <w:szCs w:val="28"/>
        </w:rPr>
        <w:t>очно-заочная,</w:t>
      </w:r>
    </w:p>
    <w:p w14:paraId="655679CF" w14:textId="0EEF0E19" w:rsidR="00D90FC9" w:rsidRPr="00D90FC9" w:rsidRDefault="00D90FC9" w:rsidP="00D90FC9">
      <w:pPr>
        <w:pStyle w:val="a3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FC9">
        <w:rPr>
          <w:rFonts w:ascii="Times New Roman" w:eastAsia="Calibri" w:hAnsi="Times New Roman" w:cs="Times New Roman"/>
          <w:sz w:val="28"/>
          <w:szCs w:val="28"/>
        </w:rPr>
        <w:t xml:space="preserve">онлайн. </w:t>
      </w:r>
    </w:p>
    <w:p w14:paraId="0DA95F0F" w14:textId="4697DD25" w:rsidR="00C332B0" w:rsidRDefault="00D90FC9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Абитуриент определяет наиболее подходящий для себя вариант и приступает к изучению соответствующих дисциплин. </w:t>
      </w:r>
      <w:r w:rsidR="007E5340">
        <w:rPr>
          <w:rFonts w:ascii="Times New Roman" w:hAnsi="Times New Roman" w:cs="Times New Roman"/>
          <w:sz w:val="28"/>
          <w:szCs w:val="28"/>
        </w:rPr>
        <w:t>Наибольший интерес для педагогов представляет дисциплина второго курса «</w:t>
      </w:r>
      <w:r w:rsidR="007E5340" w:rsidRPr="007E5340">
        <w:rPr>
          <w:rFonts w:ascii="Times New Roman" w:hAnsi="Times New Roman" w:cs="Times New Roman"/>
          <w:sz w:val="28"/>
          <w:szCs w:val="28"/>
        </w:rPr>
        <w:t>Теория и методика обучения дизайну</w:t>
      </w:r>
      <w:r w:rsidR="007E5340">
        <w:rPr>
          <w:rFonts w:ascii="Times New Roman" w:hAnsi="Times New Roman" w:cs="Times New Roman"/>
          <w:sz w:val="28"/>
          <w:szCs w:val="28"/>
        </w:rPr>
        <w:t xml:space="preserve">». Они не только определят цель, задачи, методы, средства обучения цифровому дизайну, но и существующие технологии обучения. </w:t>
      </w:r>
      <w:r w:rsidR="00977BC5">
        <w:rPr>
          <w:rFonts w:ascii="Times New Roman" w:hAnsi="Times New Roman" w:cs="Times New Roman"/>
          <w:sz w:val="28"/>
          <w:szCs w:val="28"/>
        </w:rPr>
        <w:t>Педагоги изучат методические особенности проведения учебных занятий в рамках данного предмета, разработки соответствующих учебных материалов, критерии выбора программного обеспечения для обучения различных групп учащихся в зависимости от возраста и уровня начальной подготовки.</w:t>
      </w:r>
    </w:p>
    <w:p w14:paraId="1BF9E9C9" w14:textId="35B09274" w:rsidR="005E4B2A" w:rsidRDefault="005E4B2A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обучение в рамках </w:t>
      </w:r>
      <w:r w:rsidR="00392A53">
        <w:rPr>
          <w:rFonts w:ascii="Times New Roman" w:hAnsi="Times New Roman" w:cs="Times New Roman"/>
          <w:sz w:val="28"/>
          <w:szCs w:val="28"/>
        </w:rPr>
        <w:t xml:space="preserve">рассмотренных выше </w:t>
      </w:r>
      <w:r>
        <w:rPr>
          <w:rFonts w:ascii="Times New Roman" w:hAnsi="Times New Roman" w:cs="Times New Roman"/>
          <w:sz w:val="28"/>
          <w:szCs w:val="28"/>
        </w:rPr>
        <w:t>магистерск</w:t>
      </w:r>
      <w:r w:rsidR="00392A5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программ не предполагает организацию п</w:t>
      </w:r>
      <w:r w:rsidRPr="005E4B2A">
        <w:rPr>
          <w:rFonts w:ascii="Times New Roman" w:hAnsi="Times New Roman" w:cs="Times New Roman"/>
          <w:sz w:val="28"/>
          <w:szCs w:val="28"/>
        </w:rPr>
        <w:t>рактико-ориентированно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E4B2A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 в области методики преподавания теории цифрового дизайна.</w:t>
      </w:r>
      <w:r w:rsidR="00190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13C94" w14:textId="62B61CBC" w:rsidR="003D3702" w:rsidRDefault="001900B5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сегодня н</w:t>
      </w:r>
      <w:r w:rsidR="001C0FA8">
        <w:rPr>
          <w:rFonts w:ascii="Times New Roman" w:hAnsi="Times New Roman" w:cs="Times New Roman"/>
          <w:sz w:val="28"/>
          <w:szCs w:val="28"/>
        </w:rPr>
        <w:t>екоторые в</w:t>
      </w:r>
      <w:r w:rsidR="007A09D6">
        <w:rPr>
          <w:rFonts w:ascii="Times New Roman" w:hAnsi="Times New Roman" w:cs="Times New Roman"/>
          <w:sz w:val="28"/>
          <w:szCs w:val="28"/>
        </w:rPr>
        <w:t xml:space="preserve">узы страны предлагают обучение </w:t>
      </w:r>
      <w:r w:rsidR="001C0FA8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7A09D6"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r w:rsidR="007A09D6" w:rsidRPr="00844573">
        <w:rPr>
          <w:rFonts w:ascii="Times New Roman" w:hAnsi="Times New Roman" w:cs="Times New Roman"/>
          <w:sz w:val="28"/>
          <w:szCs w:val="28"/>
        </w:rPr>
        <w:t>в области цифрового дизайна</w:t>
      </w:r>
      <w:r w:rsidR="007A09D6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7A09D6" w:rsidRPr="007A09D6">
        <w:rPr>
          <w:rFonts w:ascii="Times New Roman" w:hAnsi="Times New Roman" w:cs="Times New Roman"/>
          <w:sz w:val="28"/>
          <w:szCs w:val="28"/>
        </w:rPr>
        <w:t>Санкт-Петербургский политехнический университет Петра Великого</w:t>
      </w:r>
      <w:r w:rsidR="007A09D6">
        <w:rPr>
          <w:rFonts w:ascii="Times New Roman" w:hAnsi="Times New Roman" w:cs="Times New Roman"/>
          <w:sz w:val="28"/>
          <w:szCs w:val="28"/>
        </w:rPr>
        <w:t xml:space="preserve"> включил в число магистерских программ направления подготовки </w:t>
      </w:r>
      <w:r w:rsidR="007A09D6" w:rsidRPr="007A09D6">
        <w:rPr>
          <w:rFonts w:ascii="Times New Roman" w:hAnsi="Times New Roman" w:cs="Times New Roman"/>
          <w:sz w:val="28"/>
          <w:szCs w:val="28"/>
        </w:rPr>
        <w:t>44.04.02</w:t>
      </w:r>
      <w:r w:rsidR="007A09D6">
        <w:rPr>
          <w:rFonts w:ascii="Times New Roman" w:hAnsi="Times New Roman" w:cs="Times New Roman"/>
          <w:sz w:val="28"/>
          <w:szCs w:val="28"/>
        </w:rPr>
        <w:t xml:space="preserve"> </w:t>
      </w:r>
      <w:r w:rsidR="007A09D6" w:rsidRPr="007A09D6">
        <w:rPr>
          <w:rFonts w:ascii="Times New Roman" w:hAnsi="Times New Roman" w:cs="Times New Roman"/>
          <w:sz w:val="28"/>
          <w:szCs w:val="28"/>
        </w:rPr>
        <w:t xml:space="preserve">«Психолого-педагогическое образование» </w:t>
      </w:r>
      <w:r w:rsidR="007A09D6">
        <w:rPr>
          <w:rFonts w:ascii="Times New Roman" w:hAnsi="Times New Roman" w:cs="Times New Roman"/>
          <w:sz w:val="28"/>
          <w:szCs w:val="28"/>
        </w:rPr>
        <w:t>программу</w:t>
      </w:r>
      <w:r w:rsidR="007A09D6" w:rsidRPr="007A09D6">
        <w:rPr>
          <w:rFonts w:ascii="Times New Roman" w:hAnsi="Times New Roman" w:cs="Times New Roman"/>
          <w:sz w:val="28"/>
          <w:szCs w:val="28"/>
        </w:rPr>
        <w:t xml:space="preserve"> «Цифровой дизайн образовательных ресурсов»</w:t>
      </w:r>
      <w:r w:rsidR="00F72CC2">
        <w:rPr>
          <w:rFonts w:ascii="Times New Roman" w:hAnsi="Times New Roman" w:cs="Times New Roman"/>
          <w:sz w:val="28"/>
          <w:szCs w:val="28"/>
        </w:rPr>
        <w:t xml:space="preserve">. </w:t>
      </w:r>
      <w:r w:rsidR="009A6374">
        <w:rPr>
          <w:rFonts w:ascii="Times New Roman" w:hAnsi="Times New Roman" w:cs="Times New Roman"/>
          <w:sz w:val="28"/>
          <w:szCs w:val="28"/>
        </w:rPr>
        <w:t>Её ц</w:t>
      </w:r>
      <w:r w:rsidR="00F72CC2" w:rsidRPr="00F72CC2">
        <w:rPr>
          <w:rFonts w:ascii="Times New Roman" w:hAnsi="Times New Roman" w:cs="Times New Roman"/>
          <w:sz w:val="28"/>
          <w:szCs w:val="28"/>
        </w:rPr>
        <w:t xml:space="preserve">ель </w:t>
      </w:r>
      <w:r w:rsidR="009A6374">
        <w:rPr>
          <w:rFonts w:ascii="Times New Roman" w:hAnsi="Times New Roman" w:cs="Times New Roman"/>
          <w:sz w:val="28"/>
          <w:szCs w:val="28"/>
        </w:rPr>
        <w:t>состоит в</w:t>
      </w:r>
      <w:r w:rsidR="00F72CC2" w:rsidRPr="00F72CC2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9A6374">
        <w:rPr>
          <w:rFonts w:ascii="Times New Roman" w:hAnsi="Times New Roman" w:cs="Times New Roman"/>
          <w:sz w:val="28"/>
          <w:szCs w:val="28"/>
        </w:rPr>
        <w:t>и</w:t>
      </w:r>
      <w:r w:rsidR="00F72CC2" w:rsidRPr="00F72CC2">
        <w:rPr>
          <w:rFonts w:ascii="Times New Roman" w:hAnsi="Times New Roman" w:cs="Times New Roman"/>
          <w:sz w:val="28"/>
          <w:szCs w:val="28"/>
        </w:rPr>
        <w:t xml:space="preserve"> </w:t>
      </w:r>
      <w:r w:rsidR="009A6374">
        <w:rPr>
          <w:rFonts w:ascii="Times New Roman" w:hAnsi="Times New Roman" w:cs="Times New Roman"/>
          <w:sz w:val="28"/>
          <w:szCs w:val="28"/>
        </w:rPr>
        <w:t>«</w:t>
      </w:r>
      <w:r w:rsidR="00F72CC2" w:rsidRPr="00F72CC2">
        <w:rPr>
          <w:rFonts w:ascii="Times New Roman" w:hAnsi="Times New Roman" w:cs="Times New Roman"/>
          <w:sz w:val="28"/>
          <w:szCs w:val="28"/>
        </w:rPr>
        <w:t xml:space="preserve">компетентностного профиля специалиста, способного свободно ориентироваться в пространстве цифровых инструментов, оценивать их образовательный потенциал, структурировать и визуализировать образовательный контент, а также консультировать преподавателей по вопросам </w:t>
      </w:r>
      <w:r w:rsidR="00F72CC2" w:rsidRPr="00347299">
        <w:rPr>
          <w:rFonts w:ascii="Times New Roman" w:hAnsi="Times New Roman" w:cs="Times New Roman"/>
          <w:sz w:val="28"/>
          <w:szCs w:val="28"/>
        </w:rPr>
        <w:t>эффективной коммуникации с различными категориями обучающихся</w:t>
      </w:r>
      <w:r w:rsidR="009A6374" w:rsidRPr="00347299">
        <w:rPr>
          <w:rFonts w:ascii="Times New Roman" w:hAnsi="Times New Roman" w:cs="Times New Roman"/>
          <w:sz w:val="28"/>
          <w:szCs w:val="28"/>
        </w:rPr>
        <w:t>» [</w:t>
      </w:r>
      <w:r w:rsidR="004D6E7E" w:rsidRPr="004D6E7E">
        <w:rPr>
          <w:rFonts w:ascii="Times New Roman" w:hAnsi="Times New Roman" w:cs="Times New Roman"/>
          <w:sz w:val="28"/>
          <w:szCs w:val="28"/>
        </w:rPr>
        <w:t>2</w:t>
      </w:r>
      <w:r w:rsidR="00347299" w:rsidRPr="00347299">
        <w:rPr>
          <w:rFonts w:ascii="Times New Roman" w:hAnsi="Times New Roman" w:cs="Times New Roman"/>
          <w:sz w:val="28"/>
          <w:szCs w:val="28"/>
        </w:rPr>
        <w:t>2</w:t>
      </w:r>
      <w:r w:rsidR="009A6374" w:rsidRPr="00347299">
        <w:rPr>
          <w:rFonts w:ascii="Times New Roman" w:hAnsi="Times New Roman" w:cs="Times New Roman"/>
          <w:sz w:val="28"/>
          <w:szCs w:val="28"/>
        </w:rPr>
        <w:t>]</w:t>
      </w:r>
      <w:r w:rsidR="00F72CC2" w:rsidRPr="00347299">
        <w:rPr>
          <w:rFonts w:ascii="Times New Roman" w:hAnsi="Times New Roman" w:cs="Times New Roman"/>
          <w:sz w:val="28"/>
          <w:szCs w:val="28"/>
        </w:rPr>
        <w:t>.</w:t>
      </w:r>
      <w:r w:rsidR="009A6374" w:rsidRPr="00347299">
        <w:rPr>
          <w:rFonts w:ascii="Times New Roman" w:hAnsi="Times New Roman" w:cs="Times New Roman"/>
          <w:sz w:val="28"/>
          <w:szCs w:val="28"/>
        </w:rPr>
        <w:t xml:space="preserve"> </w:t>
      </w:r>
      <w:r w:rsidR="003D3702">
        <w:rPr>
          <w:rFonts w:ascii="Times New Roman" w:hAnsi="Times New Roman" w:cs="Times New Roman"/>
          <w:sz w:val="28"/>
          <w:szCs w:val="28"/>
        </w:rPr>
        <w:t>К сожалению, далеко не все действующие педагоги смогут получить образование в рамках данной магистерской программы, так как процесс о</w:t>
      </w:r>
      <w:r w:rsidR="003D3702" w:rsidRPr="003D3702">
        <w:rPr>
          <w:rFonts w:ascii="Times New Roman" w:hAnsi="Times New Roman" w:cs="Times New Roman"/>
          <w:sz w:val="28"/>
          <w:szCs w:val="28"/>
        </w:rPr>
        <w:t>бучени</w:t>
      </w:r>
      <w:r w:rsidR="003D3702">
        <w:rPr>
          <w:rFonts w:ascii="Times New Roman" w:hAnsi="Times New Roman" w:cs="Times New Roman"/>
          <w:sz w:val="28"/>
          <w:szCs w:val="28"/>
        </w:rPr>
        <w:t>я организован в смешанном</w:t>
      </w:r>
      <w:r w:rsidR="003D3702" w:rsidRPr="003D3702">
        <w:rPr>
          <w:rFonts w:ascii="Times New Roman" w:hAnsi="Times New Roman" w:cs="Times New Roman"/>
          <w:sz w:val="28"/>
          <w:szCs w:val="28"/>
        </w:rPr>
        <w:t xml:space="preserve"> формате</w:t>
      </w:r>
      <w:r w:rsidR="003D3702">
        <w:rPr>
          <w:rFonts w:ascii="Times New Roman" w:hAnsi="Times New Roman" w:cs="Times New Roman"/>
          <w:sz w:val="28"/>
          <w:szCs w:val="28"/>
        </w:rPr>
        <w:t xml:space="preserve"> (онлайн и офлайн).</w:t>
      </w:r>
    </w:p>
    <w:p w14:paraId="165676FE" w14:textId="06701D97" w:rsidR="002E549A" w:rsidRPr="001900B5" w:rsidRDefault="00264CC9" w:rsidP="00392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CC9">
        <w:rPr>
          <w:rFonts w:ascii="Times New Roman" w:hAnsi="Times New Roman" w:cs="Times New Roman"/>
          <w:sz w:val="28"/>
          <w:szCs w:val="28"/>
        </w:rPr>
        <w:t>Уфимский университет науки и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0B5">
        <w:rPr>
          <w:rFonts w:ascii="Times New Roman" w:hAnsi="Times New Roman" w:cs="Times New Roman"/>
          <w:sz w:val="28"/>
          <w:szCs w:val="28"/>
        </w:rPr>
        <w:t>приглашает педагогов пройти обучение на магистерской программе «</w:t>
      </w:r>
      <w:r w:rsidR="001900B5" w:rsidRPr="000E4086">
        <w:rPr>
          <w:rFonts w:ascii="Times New Roman" w:hAnsi="Times New Roman" w:cs="Times New Roman"/>
          <w:sz w:val="28"/>
          <w:szCs w:val="28"/>
        </w:rPr>
        <w:t>Дизайн цифровой образовательной среды</w:t>
      </w:r>
      <w:r w:rsidR="001900B5">
        <w:rPr>
          <w:rFonts w:ascii="Times New Roman" w:hAnsi="Times New Roman" w:cs="Times New Roman"/>
          <w:sz w:val="28"/>
          <w:szCs w:val="28"/>
        </w:rPr>
        <w:t>».</w:t>
      </w:r>
      <w:r w:rsidR="009E167F">
        <w:rPr>
          <w:rFonts w:ascii="Times New Roman" w:hAnsi="Times New Roman" w:cs="Times New Roman"/>
          <w:sz w:val="28"/>
          <w:szCs w:val="28"/>
        </w:rPr>
        <w:t xml:space="preserve"> Её цель состоит в «р</w:t>
      </w:r>
      <w:r w:rsidR="009E167F" w:rsidRPr="009E167F">
        <w:rPr>
          <w:rFonts w:ascii="Times New Roman" w:hAnsi="Times New Roman" w:cs="Times New Roman"/>
          <w:sz w:val="28"/>
          <w:szCs w:val="28"/>
        </w:rPr>
        <w:t>азвити</w:t>
      </w:r>
      <w:r w:rsidR="009E167F">
        <w:rPr>
          <w:rFonts w:ascii="Times New Roman" w:hAnsi="Times New Roman" w:cs="Times New Roman"/>
          <w:sz w:val="28"/>
          <w:szCs w:val="28"/>
        </w:rPr>
        <w:t>и</w:t>
      </w:r>
      <w:r w:rsidR="009E167F" w:rsidRPr="009E167F">
        <w:rPr>
          <w:rFonts w:ascii="Times New Roman" w:hAnsi="Times New Roman" w:cs="Times New Roman"/>
          <w:sz w:val="28"/>
          <w:szCs w:val="28"/>
        </w:rPr>
        <w:t xml:space="preserve"> навыков создания визуальных учебных материалов, </w:t>
      </w:r>
      <w:r w:rsidR="009E167F" w:rsidRPr="00347299">
        <w:rPr>
          <w:rFonts w:ascii="Times New Roman" w:hAnsi="Times New Roman" w:cs="Times New Roman"/>
          <w:sz w:val="28"/>
          <w:szCs w:val="28"/>
        </w:rPr>
        <w:t>онлайн курсов и других учебных продуктов с помощью компьютерных технологий и умения управлять проектами в профессиональной деятельности» [</w:t>
      </w:r>
      <w:r w:rsidR="004D6E7E" w:rsidRPr="004D6E7E">
        <w:rPr>
          <w:rFonts w:ascii="Times New Roman" w:hAnsi="Times New Roman" w:cs="Times New Roman"/>
          <w:sz w:val="28"/>
          <w:szCs w:val="28"/>
        </w:rPr>
        <w:t>2</w:t>
      </w:r>
      <w:r w:rsidR="00347299" w:rsidRPr="00347299">
        <w:rPr>
          <w:rFonts w:ascii="Times New Roman" w:hAnsi="Times New Roman" w:cs="Times New Roman"/>
          <w:sz w:val="28"/>
          <w:szCs w:val="28"/>
        </w:rPr>
        <w:t>3</w:t>
      </w:r>
      <w:r w:rsidR="009E167F" w:rsidRPr="00347299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3F69ABF5" w14:textId="58B68081" w:rsidR="000E4086" w:rsidRDefault="00DA749F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изучаемых дисциплин можно выделить следующие:</w:t>
      </w:r>
    </w:p>
    <w:p w14:paraId="6C6CBA9D" w14:textId="0FE89928" w:rsidR="00DA749F" w:rsidRPr="00347299" w:rsidRDefault="00DA749F" w:rsidP="00F918F0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8F0">
        <w:rPr>
          <w:rFonts w:ascii="Times New Roman" w:hAnsi="Times New Roman" w:cs="Times New Roman"/>
          <w:sz w:val="28"/>
          <w:szCs w:val="28"/>
        </w:rPr>
        <w:t xml:space="preserve">«Цифровая </w:t>
      </w:r>
      <w:r w:rsidRPr="00347299">
        <w:rPr>
          <w:rFonts w:ascii="Times New Roman" w:hAnsi="Times New Roman" w:cs="Times New Roman"/>
          <w:sz w:val="28"/>
          <w:szCs w:val="28"/>
        </w:rPr>
        <w:t>дидактика и передовые технологии обучения»</w:t>
      </w:r>
      <w:r w:rsidR="00F918F0" w:rsidRPr="00347299">
        <w:rPr>
          <w:rFonts w:ascii="Times New Roman" w:hAnsi="Times New Roman" w:cs="Times New Roman"/>
          <w:sz w:val="28"/>
          <w:szCs w:val="28"/>
        </w:rPr>
        <w:t xml:space="preserve"> [</w:t>
      </w:r>
      <w:r w:rsidR="004D6E7E" w:rsidRPr="004D6E7E">
        <w:rPr>
          <w:rFonts w:ascii="Times New Roman" w:hAnsi="Times New Roman" w:cs="Times New Roman"/>
          <w:sz w:val="28"/>
          <w:szCs w:val="28"/>
        </w:rPr>
        <w:t>23</w:t>
      </w:r>
      <w:r w:rsidR="00F918F0" w:rsidRPr="00347299">
        <w:rPr>
          <w:rFonts w:ascii="Times New Roman" w:hAnsi="Times New Roman" w:cs="Times New Roman"/>
          <w:sz w:val="28"/>
          <w:szCs w:val="28"/>
        </w:rPr>
        <w:t>]</w:t>
      </w:r>
      <w:r w:rsidRPr="00347299">
        <w:rPr>
          <w:rFonts w:ascii="Times New Roman" w:hAnsi="Times New Roman" w:cs="Times New Roman"/>
          <w:sz w:val="28"/>
          <w:szCs w:val="28"/>
        </w:rPr>
        <w:t>,</w:t>
      </w:r>
    </w:p>
    <w:p w14:paraId="42353F15" w14:textId="6896CC20" w:rsidR="00DA749F" w:rsidRPr="00347299" w:rsidRDefault="00DA749F" w:rsidP="00F918F0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99">
        <w:rPr>
          <w:rFonts w:ascii="Times New Roman" w:hAnsi="Times New Roman" w:cs="Times New Roman"/>
          <w:sz w:val="28"/>
          <w:szCs w:val="28"/>
        </w:rPr>
        <w:t>«Математические основы разработки цифровых образовательных продуктов»</w:t>
      </w:r>
      <w:r w:rsidR="00F918F0" w:rsidRPr="00347299">
        <w:rPr>
          <w:rFonts w:ascii="Times New Roman" w:hAnsi="Times New Roman" w:cs="Times New Roman"/>
          <w:sz w:val="28"/>
          <w:szCs w:val="28"/>
        </w:rPr>
        <w:t xml:space="preserve"> [</w:t>
      </w:r>
      <w:r w:rsidR="004D6E7E" w:rsidRPr="004D6E7E">
        <w:rPr>
          <w:rFonts w:ascii="Times New Roman" w:hAnsi="Times New Roman" w:cs="Times New Roman"/>
          <w:sz w:val="28"/>
          <w:szCs w:val="28"/>
        </w:rPr>
        <w:t>23</w:t>
      </w:r>
      <w:r w:rsidR="00F918F0" w:rsidRPr="00347299">
        <w:rPr>
          <w:rFonts w:ascii="Times New Roman" w:hAnsi="Times New Roman" w:cs="Times New Roman"/>
          <w:sz w:val="28"/>
          <w:szCs w:val="28"/>
        </w:rPr>
        <w:t>]</w:t>
      </w:r>
      <w:r w:rsidRPr="0034729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C4A6E38" w14:textId="6070D8C8" w:rsidR="00DA749F" w:rsidRPr="00347299" w:rsidRDefault="00DA749F" w:rsidP="00F918F0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99">
        <w:rPr>
          <w:rFonts w:ascii="Times New Roman" w:hAnsi="Times New Roman" w:cs="Times New Roman"/>
          <w:sz w:val="28"/>
          <w:szCs w:val="28"/>
        </w:rPr>
        <w:t>«Разработка образовательных онлайн-курсов»</w:t>
      </w:r>
      <w:r w:rsidR="00F918F0" w:rsidRPr="00347299">
        <w:rPr>
          <w:rFonts w:ascii="Times New Roman" w:hAnsi="Times New Roman" w:cs="Times New Roman"/>
          <w:sz w:val="28"/>
          <w:szCs w:val="28"/>
        </w:rPr>
        <w:t xml:space="preserve"> [</w:t>
      </w:r>
      <w:r w:rsidR="004D6E7E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F918F0" w:rsidRPr="00347299">
        <w:rPr>
          <w:rFonts w:ascii="Times New Roman" w:hAnsi="Times New Roman" w:cs="Times New Roman"/>
          <w:sz w:val="28"/>
          <w:szCs w:val="28"/>
        </w:rPr>
        <w:t>]</w:t>
      </w:r>
      <w:r w:rsidRPr="00347299">
        <w:rPr>
          <w:rFonts w:ascii="Times New Roman" w:hAnsi="Times New Roman" w:cs="Times New Roman"/>
          <w:sz w:val="28"/>
          <w:szCs w:val="28"/>
        </w:rPr>
        <w:t>,</w:t>
      </w:r>
    </w:p>
    <w:p w14:paraId="2F593D56" w14:textId="074F4C57" w:rsidR="00DA749F" w:rsidRPr="00347299" w:rsidRDefault="00DA749F" w:rsidP="00F918F0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99">
        <w:rPr>
          <w:rFonts w:ascii="Times New Roman" w:hAnsi="Times New Roman" w:cs="Times New Roman"/>
          <w:sz w:val="28"/>
          <w:szCs w:val="28"/>
        </w:rPr>
        <w:t xml:space="preserve">«Разработка и организация массовых мероприятий в цифровой образовательной среде» </w:t>
      </w:r>
      <w:r w:rsidR="00F918F0" w:rsidRPr="00347299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23</w:t>
      </w:r>
      <w:r w:rsidR="00F918F0" w:rsidRPr="00347299">
        <w:rPr>
          <w:rFonts w:ascii="Times New Roman" w:hAnsi="Times New Roman" w:cs="Times New Roman"/>
          <w:sz w:val="28"/>
          <w:szCs w:val="28"/>
        </w:rPr>
        <w:t>].</w:t>
      </w:r>
    </w:p>
    <w:p w14:paraId="15AFD391" w14:textId="1A6A2ECD" w:rsidR="003D3702" w:rsidRDefault="0043026A" w:rsidP="002A51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Заочная форма обучения в течение двух с половиной лет позволит педагогам </w:t>
      </w:r>
      <w:r w:rsidR="005C19DA">
        <w:rPr>
          <w:rFonts w:ascii="Times New Roman" w:hAnsi="Times New Roman" w:cs="Times New Roman"/>
          <w:sz w:val="28"/>
          <w:szCs w:val="28"/>
        </w:rPr>
        <w:t>получить соответствующее образование практически без отрыва от основной деятельности.</w:t>
      </w:r>
      <w:r w:rsidR="00930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CC7CD" w14:textId="77777777" w:rsidR="009E2137" w:rsidRDefault="005B0584" w:rsidP="005B0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</w:t>
      </w:r>
      <w:r w:rsidRPr="005B0584">
        <w:rPr>
          <w:rFonts w:ascii="Times New Roman" w:hAnsi="Times New Roman" w:cs="Times New Roman"/>
          <w:sz w:val="28"/>
          <w:szCs w:val="28"/>
        </w:rPr>
        <w:t xml:space="preserve">нализ </w:t>
      </w:r>
      <w:r>
        <w:rPr>
          <w:rFonts w:ascii="Times New Roman" w:hAnsi="Times New Roman" w:cs="Times New Roman"/>
          <w:sz w:val="28"/>
          <w:szCs w:val="28"/>
        </w:rPr>
        <w:t>свидетельс</w:t>
      </w:r>
      <w:r w:rsidR="0014160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вует о том, что существует целый спектр курсов повышения квалификации и магистерских программ, направленных на </w:t>
      </w:r>
      <w:r w:rsidRPr="005B058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0584">
        <w:rPr>
          <w:rFonts w:ascii="Times New Roman" w:hAnsi="Times New Roman" w:cs="Times New Roman"/>
          <w:sz w:val="28"/>
          <w:szCs w:val="28"/>
        </w:rPr>
        <w:t xml:space="preserve"> компетенций в области цифрового дизайна</w:t>
      </w:r>
      <w:r>
        <w:rPr>
          <w:rFonts w:ascii="Times New Roman" w:hAnsi="Times New Roman" w:cs="Times New Roman"/>
          <w:sz w:val="28"/>
          <w:szCs w:val="28"/>
        </w:rPr>
        <w:t xml:space="preserve">. Однако общими их недостатками является высокая стоимость обучения (или крайне ограниченное число бюджетных мест), применение платных инструментов цифрового дизайна, </w:t>
      </w:r>
      <w:r w:rsidR="00260EF6">
        <w:rPr>
          <w:rFonts w:ascii="Times New Roman" w:hAnsi="Times New Roman" w:cs="Times New Roman"/>
          <w:sz w:val="28"/>
          <w:szCs w:val="28"/>
        </w:rPr>
        <w:t>растянутое</w:t>
      </w:r>
      <w:r>
        <w:rPr>
          <w:rFonts w:ascii="Times New Roman" w:hAnsi="Times New Roman" w:cs="Times New Roman"/>
          <w:sz w:val="28"/>
          <w:szCs w:val="28"/>
        </w:rPr>
        <w:t xml:space="preserve"> по времени распределение образовательного процесса, оторванность от реальной профессиональной деятельности педагогов. </w:t>
      </w:r>
    </w:p>
    <w:p w14:paraId="51C5F604" w14:textId="77777777" w:rsidR="009E2137" w:rsidRDefault="005B0584" w:rsidP="005B0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необходимо вести речь о разработке отдельно</w:t>
      </w:r>
      <w:r w:rsidR="00A16CB9">
        <w:rPr>
          <w:rFonts w:ascii="Times New Roman" w:hAnsi="Times New Roman" w:cs="Times New Roman"/>
          <w:sz w:val="28"/>
          <w:szCs w:val="28"/>
        </w:rPr>
        <w:t xml:space="preserve">го курса повышения квалификации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B0584">
        <w:rPr>
          <w:rFonts w:ascii="Times New Roman" w:hAnsi="Times New Roman" w:cs="Times New Roman"/>
          <w:sz w:val="28"/>
          <w:szCs w:val="28"/>
        </w:rPr>
        <w:t>Цифровой дизайн в деятельности педагога</w:t>
      </w:r>
      <w:r>
        <w:rPr>
          <w:rFonts w:ascii="Times New Roman" w:hAnsi="Times New Roman" w:cs="Times New Roman"/>
          <w:sz w:val="28"/>
          <w:szCs w:val="28"/>
        </w:rPr>
        <w:t>», котор</w:t>
      </w:r>
      <w:r w:rsidR="009E2137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9E2137">
        <w:rPr>
          <w:rFonts w:ascii="Times New Roman" w:hAnsi="Times New Roman" w:cs="Times New Roman"/>
          <w:sz w:val="28"/>
          <w:szCs w:val="28"/>
        </w:rPr>
        <w:t>реализован в формате «исключительно онлайн», «онлайн синхронно» с записью всех проводимых занятий (как лекций, так и практических). В числе его особенностей будут следующие:</w:t>
      </w:r>
    </w:p>
    <w:p w14:paraId="71F0C809" w14:textId="77777777" w:rsidR="009E2137" w:rsidRPr="007563F6" w:rsidRDefault="009E2137" w:rsidP="007563F6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63F6">
        <w:rPr>
          <w:rFonts w:ascii="Times New Roman" w:eastAsia="Calibri" w:hAnsi="Times New Roman" w:cs="Times New Roman"/>
          <w:sz w:val="28"/>
          <w:szCs w:val="28"/>
        </w:rPr>
        <w:t>возможность бесплатного обучения,</w:t>
      </w:r>
    </w:p>
    <w:p w14:paraId="36C64530" w14:textId="77777777" w:rsidR="009E2137" w:rsidRPr="007563F6" w:rsidRDefault="009E2137" w:rsidP="007563F6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63F6">
        <w:rPr>
          <w:rFonts w:ascii="Times New Roman" w:eastAsia="Calibri" w:hAnsi="Times New Roman" w:cs="Times New Roman"/>
          <w:sz w:val="28"/>
          <w:szCs w:val="28"/>
        </w:rPr>
        <w:t>учет требований профессиональных стандартов,</w:t>
      </w:r>
    </w:p>
    <w:p w14:paraId="1522B246" w14:textId="68BF984D" w:rsidR="009E2137" w:rsidRPr="007563F6" w:rsidRDefault="009E2137" w:rsidP="007563F6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63F6">
        <w:rPr>
          <w:rFonts w:ascii="Times New Roman" w:eastAsia="Calibri" w:hAnsi="Times New Roman" w:cs="Times New Roman"/>
          <w:sz w:val="28"/>
          <w:szCs w:val="28"/>
        </w:rPr>
        <w:t>применение свободно распространяемых программных сред,</w:t>
      </w:r>
    </w:p>
    <w:p w14:paraId="128D18F5" w14:textId="77777777" w:rsidR="009E2137" w:rsidRPr="007563F6" w:rsidRDefault="009E2137" w:rsidP="007563F6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63F6">
        <w:rPr>
          <w:rFonts w:ascii="Times New Roman" w:eastAsia="Calibri" w:hAnsi="Times New Roman" w:cs="Times New Roman"/>
          <w:sz w:val="28"/>
          <w:szCs w:val="28"/>
        </w:rPr>
        <w:t>наличие обязательного методического компонента,</w:t>
      </w:r>
    </w:p>
    <w:p w14:paraId="4E5C4637" w14:textId="6C251654" w:rsidR="009E2137" w:rsidRPr="007563F6" w:rsidRDefault="009E2137" w:rsidP="007563F6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7563F6">
        <w:rPr>
          <w:rFonts w:ascii="Times New Roman" w:eastAsia="Calibri" w:hAnsi="Times New Roman" w:cs="Times New Roman"/>
          <w:sz w:val="28"/>
          <w:szCs w:val="28"/>
        </w:rPr>
        <w:t>учет изменений, происходящих в системе образования Российской Федерации.</w:t>
      </w:r>
    </w:p>
    <w:p w14:paraId="4A17CCFE" w14:textId="6DFFF1A1" w:rsidR="009E2137" w:rsidRPr="004218B3" w:rsidRDefault="009E2137" w:rsidP="009E213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обучения станет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формирование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7B58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15A3">
        <w:rPr>
          <w:rFonts w:ascii="Times New Roman" w:eastAsia="Calibri" w:hAnsi="Times New Roman" w:cs="Times New Roman"/>
          <w:sz w:val="28"/>
          <w:szCs w:val="28"/>
        </w:rPr>
        <w:t>следующи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C915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двух ключевых</w:t>
      </w:r>
      <w:r w:rsidRPr="00C915A3">
        <w:rPr>
          <w:rFonts w:ascii="Times New Roman" w:eastAsia="Calibri" w:hAnsi="Times New Roman" w:cs="Times New Roman"/>
          <w:sz w:val="28"/>
          <w:szCs w:val="28"/>
        </w:rPr>
        <w:t xml:space="preserve"> компетенции в области цифрового </w:t>
      </w:r>
      <w:r w:rsidRPr="004218B3">
        <w:rPr>
          <w:rFonts w:ascii="Times New Roman" w:eastAsia="Calibri" w:hAnsi="Times New Roman" w:cs="Times New Roman"/>
          <w:sz w:val="28"/>
          <w:szCs w:val="28"/>
        </w:rPr>
        <w:t>дизайна:</w:t>
      </w:r>
    </w:p>
    <w:p w14:paraId="0E200CC9" w14:textId="77777777" w:rsidR="009E2137" w:rsidRPr="004218B3" w:rsidRDefault="009E2137" w:rsidP="009E2137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способен проектировать и создавать визуальный дизайн </w:t>
      </w:r>
      <w:r w:rsidRPr="00D26436">
        <w:rPr>
          <w:rFonts w:ascii="Times New Roman" w:eastAsia="Calibri" w:hAnsi="Times New Roman" w:cs="Times New Roman"/>
          <w:sz w:val="28"/>
          <w:szCs w:val="28"/>
        </w:rPr>
        <w:t>интерактивных упражнений</w:t>
      </w:r>
      <w:r w:rsidRPr="004218B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972CB2" w14:textId="77777777" w:rsidR="009E2137" w:rsidRPr="004218B3" w:rsidRDefault="009E2137" w:rsidP="009E2137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способен определять инструменты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цифрового дизайна </w:t>
      </w: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для разработки собственных </w:t>
      </w:r>
      <w:r w:rsidRPr="00D26436">
        <w:rPr>
          <w:rFonts w:ascii="Times New Roman" w:eastAsia="Calibri" w:hAnsi="Times New Roman" w:cs="Times New Roman"/>
          <w:sz w:val="28"/>
          <w:szCs w:val="28"/>
        </w:rPr>
        <w:t>интерактивных упражнений</w:t>
      </w:r>
      <w:r w:rsidRPr="00421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1AB82A" w14:textId="6A8EB420" w:rsidR="009E2137" w:rsidRDefault="009E2137" w:rsidP="005B0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A121F6" w14:textId="63A0E19C" w:rsidR="008E0A66" w:rsidRDefault="008E0A66" w:rsidP="005B0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C18A1" w14:textId="77777777" w:rsidR="008E0A66" w:rsidRDefault="008E0A66" w:rsidP="005B0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408EE" w14:textId="194E43E0" w:rsidR="00156614" w:rsidRPr="00156614" w:rsidRDefault="00156614" w:rsidP="00E22E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93150" w14:textId="37CAE121" w:rsidR="003F0985" w:rsidRDefault="003F0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167D89" w14:textId="74843D10" w:rsidR="003F0985" w:rsidRPr="003F0985" w:rsidRDefault="008E0A66" w:rsidP="003F0985">
      <w:pPr>
        <w:pStyle w:val="1"/>
        <w:spacing w:after="24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236857555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4 </w:t>
      </w:r>
      <w:r w:rsidR="00CA61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Проектирование </w:t>
      </w:r>
      <w:r w:rsidRPr="008E0A66">
        <w:rPr>
          <w:rFonts w:ascii="Times New Roman" w:hAnsi="Times New Roman" w:cs="Times New Roman"/>
          <w:b/>
          <w:color w:val="auto"/>
          <w:sz w:val="28"/>
          <w:szCs w:val="28"/>
        </w:rPr>
        <w:t>курса повышения квалификации «Цифровой дизайн в деятельности педагога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6"/>
    </w:p>
    <w:p w14:paraId="71A74F6B" w14:textId="2B388206" w:rsidR="00A50BA4" w:rsidRDefault="00A50BA4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50BA4">
        <w:rPr>
          <w:rFonts w:ascii="Times New Roman" w:hAnsi="Times New Roman" w:cs="Times New Roman"/>
          <w:sz w:val="28"/>
          <w:szCs w:val="28"/>
        </w:rPr>
        <w:t xml:space="preserve">нализ </w:t>
      </w:r>
      <w:r>
        <w:rPr>
          <w:rFonts w:ascii="Times New Roman" w:hAnsi="Times New Roman" w:cs="Times New Roman"/>
          <w:sz w:val="28"/>
          <w:szCs w:val="28"/>
        </w:rPr>
        <w:t xml:space="preserve">нормативно-правовой документации, </w:t>
      </w:r>
      <w:r w:rsidRPr="00A50BA4">
        <w:rPr>
          <w:rFonts w:ascii="Times New Roman" w:hAnsi="Times New Roman" w:cs="Times New Roman"/>
          <w:sz w:val="28"/>
          <w:szCs w:val="28"/>
        </w:rPr>
        <w:t xml:space="preserve">методической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и содержания программ обучения основам цифрового дизайна </w:t>
      </w:r>
      <w:r w:rsidRPr="00A50BA4">
        <w:rPr>
          <w:rFonts w:ascii="Times New Roman" w:hAnsi="Times New Roman" w:cs="Times New Roman"/>
          <w:sz w:val="28"/>
          <w:szCs w:val="28"/>
        </w:rPr>
        <w:t xml:space="preserve">позволил </w:t>
      </w:r>
      <w:r w:rsidR="001659BF">
        <w:rPr>
          <w:rFonts w:ascii="Times New Roman" w:hAnsi="Times New Roman" w:cs="Times New Roman"/>
          <w:sz w:val="28"/>
          <w:szCs w:val="28"/>
        </w:rPr>
        <w:t>определить</w:t>
      </w:r>
      <w:r w:rsidR="00C7697D">
        <w:rPr>
          <w:rFonts w:ascii="Times New Roman" w:hAnsi="Times New Roman" w:cs="Times New Roman"/>
          <w:sz w:val="28"/>
          <w:szCs w:val="28"/>
        </w:rPr>
        <w:t xml:space="preserve"> профессионально значимые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BA4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A50BA4">
        <w:rPr>
          <w:rFonts w:ascii="Times New Roman" w:hAnsi="Times New Roman" w:cs="Times New Roman"/>
          <w:sz w:val="28"/>
          <w:szCs w:val="28"/>
        </w:rPr>
        <w:t>в области цифрового дизайна интерактивных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. Они представлены в </w:t>
      </w:r>
      <w:r w:rsidRPr="00A50BA4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673A3">
        <w:rPr>
          <w:rFonts w:ascii="Times New Roman" w:hAnsi="Times New Roman" w:cs="Times New Roman"/>
          <w:sz w:val="28"/>
          <w:szCs w:val="28"/>
        </w:rPr>
        <w:t> </w:t>
      </w:r>
      <w:r w:rsidR="00704DF9" w:rsidRPr="003E59B6">
        <w:rPr>
          <w:rFonts w:ascii="Times New Roman" w:hAnsi="Times New Roman" w:cs="Times New Roman"/>
          <w:sz w:val="28"/>
          <w:szCs w:val="28"/>
        </w:rPr>
        <w:t>4</w:t>
      </w:r>
      <w:r w:rsidRPr="00A50BA4">
        <w:rPr>
          <w:rFonts w:ascii="Times New Roman" w:hAnsi="Times New Roman" w:cs="Times New Roman"/>
          <w:sz w:val="28"/>
          <w:szCs w:val="28"/>
        </w:rPr>
        <w:t>.1.</w:t>
      </w:r>
    </w:p>
    <w:p w14:paraId="430083A4" w14:textId="6FBFF2E6" w:rsidR="00A50BA4" w:rsidRPr="00015AE0" w:rsidRDefault="00A50BA4" w:rsidP="00A50BA4">
      <w:pPr>
        <w:suppressAutoHyphens/>
        <w:autoSpaceDN w:val="0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04DF9" w:rsidRPr="003E59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15AE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Pr="00A50BA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омпетенции педагогов в области цифрового дизайна интерактивных упражнений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3538"/>
      </w:tblGrid>
      <w:tr w:rsidR="00A50BA4" w:rsidRPr="00B734E0" w14:paraId="3C530AE9" w14:textId="77777777" w:rsidTr="00670A02">
        <w:tc>
          <w:tcPr>
            <w:tcW w:w="2405" w:type="dxa"/>
            <w:vMerge w:val="restart"/>
            <w:vAlign w:val="center"/>
          </w:tcPr>
          <w:p w14:paraId="05C6F762" w14:textId="77777777" w:rsidR="00A50BA4" w:rsidRPr="00B734E0" w:rsidRDefault="00A50BA4" w:rsidP="00F3039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734E0">
              <w:rPr>
                <w:sz w:val="24"/>
              </w:rPr>
              <w:t>Формулировка компетенции</w:t>
            </w:r>
          </w:p>
        </w:tc>
        <w:tc>
          <w:tcPr>
            <w:tcW w:w="6940" w:type="dxa"/>
            <w:gridSpan w:val="2"/>
            <w:vAlign w:val="center"/>
          </w:tcPr>
          <w:p w14:paraId="3D0D250C" w14:textId="77777777" w:rsidR="00A50BA4" w:rsidRPr="00B734E0" w:rsidRDefault="00A50BA4" w:rsidP="00F3039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734E0">
              <w:rPr>
                <w:sz w:val="24"/>
              </w:rPr>
              <w:t>Содержание компетенции</w:t>
            </w:r>
          </w:p>
        </w:tc>
      </w:tr>
      <w:tr w:rsidR="00A50BA4" w:rsidRPr="00B734E0" w14:paraId="5755CBD1" w14:textId="77777777" w:rsidTr="00670A02">
        <w:tc>
          <w:tcPr>
            <w:tcW w:w="2405" w:type="dxa"/>
            <w:vMerge/>
            <w:vAlign w:val="center"/>
          </w:tcPr>
          <w:p w14:paraId="58D66668" w14:textId="77777777" w:rsidR="00A50BA4" w:rsidRPr="00B734E0" w:rsidRDefault="00A50BA4" w:rsidP="00F30390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14:paraId="342394D9" w14:textId="77777777" w:rsidR="00A50BA4" w:rsidRPr="00B734E0" w:rsidRDefault="00A50BA4" w:rsidP="00F3039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734E0">
              <w:rPr>
                <w:sz w:val="24"/>
              </w:rPr>
              <w:t>Знать/ понимать</w:t>
            </w:r>
          </w:p>
        </w:tc>
        <w:tc>
          <w:tcPr>
            <w:tcW w:w="3538" w:type="dxa"/>
            <w:vAlign w:val="center"/>
          </w:tcPr>
          <w:p w14:paraId="54122657" w14:textId="77777777" w:rsidR="00A50BA4" w:rsidRPr="00B734E0" w:rsidRDefault="00A50BA4" w:rsidP="00F30390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B734E0">
              <w:rPr>
                <w:sz w:val="24"/>
              </w:rPr>
              <w:t>Уметь/применять</w:t>
            </w:r>
          </w:p>
        </w:tc>
      </w:tr>
      <w:tr w:rsidR="00A50BA4" w:rsidRPr="00B734E0" w14:paraId="4018F29C" w14:textId="77777777" w:rsidTr="00670A02">
        <w:tc>
          <w:tcPr>
            <w:tcW w:w="2405" w:type="dxa"/>
            <w:vAlign w:val="center"/>
          </w:tcPr>
          <w:p w14:paraId="11790691" w14:textId="0BC2D2AA" w:rsidR="00A50BA4" w:rsidRPr="00B734E0" w:rsidRDefault="00A50BA4" w:rsidP="00F30390">
            <w:pPr>
              <w:spacing w:line="240" w:lineRule="auto"/>
              <w:ind w:firstLine="0"/>
              <w:jc w:val="left"/>
              <w:rPr>
                <w:sz w:val="24"/>
                <w:lang w:eastAsia="en-US"/>
              </w:rPr>
            </w:pPr>
            <w:r w:rsidRPr="00A50BA4">
              <w:rPr>
                <w:sz w:val="24"/>
                <w:lang w:eastAsia="en-US"/>
              </w:rPr>
              <w:t>способен проектировать и создавать визуальный дизайн интерактивных упражнений</w:t>
            </w:r>
          </w:p>
        </w:tc>
        <w:tc>
          <w:tcPr>
            <w:tcW w:w="3402" w:type="dxa"/>
            <w:vAlign w:val="center"/>
          </w:tcPr>
          <w:p w14:paraId="2EA71552" w14:textId="1C33D529" w:rsidR="00A50BA4" w:rsidRPr="00670A02" w:rsidRDefault="00A50BA4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</w:rPr>
            </w:pPr>
            <w:r w:rsidRPr="00670A02">
              <w:rPr>
                <w:sz w:val="24"/>
              </w:rPr>
              <w:t>основ</w:t>
            </w:r>
            <w:r w:rsidR="00670A02">
              <w:rPr>
                <w:sz w:val="24"/>
              </w:rPr>
              <w:t>ы</w:t>
            </w:r>
            <w:r w:rsidRPr="00670A02">
              <w:rPr>
                <w:sz w:val="24"/>
              </w:rPr>
              <w:t xml:space="preserve"> цветоколористики, типографики, композиции и айдентики,</w:t>
            </w:r>
          </w:p>
          <w:p w14:paraId="6AFDA2E5" w14:textId="149179AC" w:rsidR="00A50BA4" w:rsidRPr="00670A02" w:rsidRDefault="00A50BA4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</w:rPr>
            </w:pPr>
            <w:r w:rsidRPr="00670A02">
              <w:rPr>
                <w:sz w:val="24"/>
              </w:rPr>
              <w:t>теори</w:t>
            </w:r>
            <w:r w:rsidR="00670A02">
              <w:rPr>
                <w:sz w:val="24"/>
              </w:rPr>
              <w:t>ю</w:t>
            </w:r>
            <w:r w:rsidRPr="00670A02">
              <w:rPr>
                <w:sz w:val="24"/>
              </w:rPr>
              <w:t xml:space="preserve"> применения психологических особенностей восприятия информации в дизайне</w:t>
            </w:r>
          </w:p>
        </w:tc>
        <w:tc>
          <w:tcPr>
            <w:tcW w:w="3538" w:type="dxa"/>
            <w:vAlign w:val="center"/>
          </w:tcPr>
          <w:p w14:paraId="11632E7C" w14:textId="7B00FE38" w:rsidR="00670A02" w:rsidRPr="00670A02" w:rsidRDefault="00670A02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</w:rPr>
            </w:pPr>
            <w:r w:rsidRPr="00670A02">
              <w:rPr>
                <w:sz w:val="24"/>
              </w:rPr>
              <w:t>создавать концептуальную модель интерактивного упражнения с учетом теории цифрового дизайна,</w:t>
            </w:r>
          </w:p>
          <w:p w14:paraId="1C172CA8" w14:textId="55D50EA1" w:rsidR="00A50BA4" w:rsidRPr="00B53326" w:rsidRDefault="00670A02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</w:rPr>
            </w:pPr>
            <w:r w:rsidRPr="00670A02">
              <w:rPr>
                <w:sz w:val="24"/>
              </w:rPr>
              <w:t>учитывать психологические особенности восприятия информации обучающимися в процессе создания интерактивного упражнения</w:t>
            </w:r>
          </w:p>
        </w:tc>
      </w:tr>
      <w:tr w:rsidR="00A50BA4" w:rsidRPr="00B734E0" w14:paraId="1DDD9E82" w14:textId="77777777" w:rsidTr="00670A02">
        <w:tc>
          <w:tcPr>
            <w:tcW w:w="2405" w:type="dxa"/>
            <w:vAlign w:val="center"/>
          </w:tcPr>
          <w:p w14:paraId="182032C0" w14:textId="3E632FA0" w:rsidR="00A50BA4" w:rsidRPr="00B734E0" w:rsidRDefault="00A50BA4" w:rsidP="00F30390">
            <w:pPr>
              <w:spacing w:line="240" w:lineRule="auto"/>
              <w:ind w:firstLine="0"/>
              <w:jc w:val="left"/>
              <w:rPr>
                <w:sz w:val="24"/>
                <w:lang w:eastAsia="en-US"/>
              </w:rPr>
            </w:pPr>
            <w:r w:rsidRPr="00A50BA4">
              <w:rPr>
                <w:sz w:val="24"/>
                <w:lang w:eastAsia="en-US"/>
              </w:rPr>
              <w:t>способен определять инструменты цифрового дизайна для разработки собственных интерактивных упражнений</w:t>
            </w:r>
          </w:p>
        </w:tc>
        <w:tc>
          <w:tcPr>
            <w:tcW w:w="3402" w:type="dxa"/>
            <w:vAlign w:val="center"/>
          </w:tcPr>
          <w:p w14:paraId="30A27220" w14:textId="353B6BB4" w:rsidR="00670A02" w:rsidRPr="00670A02" w:rsidRDefault="00670A02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</w:rPr>
            </w:pPr>
            <w:r w:rsidRPr="00670A02">
              <w:rPr>
                <w:sz w:val="24"/>
              </w:rPr>
              <w:t>вид</w:t>
            </w:r>
            <w:r>
              <w:rPr>
                <w:sz w:val="24"/>
              </w:rPr>
              <w:t>ы</w:t>
            </w:r>
            <w:r w:rsidRPr="00670A02">
              <w:rPr>
                <w:sz w:val="24"/>
              </w:rPr>
              <w:t xml:space="preserve"> программ для решения задач цифрового дизайна,</w:t>
            </w:r>
          </w:p>
          <w:p w14:paraId="270585F5" w14:textId="14BF2647" w:rsidR="00A50BA4" w:rsidRPr="00B53326" w:rsidRDefault="00670A02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</w:rPr>
            </w:pPr>
            <w:r w:rsidRPr="00670A02">
              <w:rPr>
                <w:sz w:val="24"/>
              </w:rPr>
              <w:t>особенност</w:t>
            </w:r>
            <w:r>
              <w:rPr>
                <w:sz w:val="24"/>
              </w:rPr>
              <w:t>и</w:t>
            </w:r>
            <w:r w:rsidRPr="00670A02">
              <w:rPr>
                <w:sz w:val="24"/>
              </w:rPr>
              <w:t xml:space="preserve"> инструментов цифрового дизайна в зависимости от области использования</w:t>
            </w:r>
          </w:p>
        </w:tc>
        <w:tc>
          <w:tcPr>
            <w:tcW w:w="3538" w:type="dxa"/>
            <w:vAlign w:val="center"/>
          </w:tcPr>
          <w:p w14:paraId="3E8B2D8B" w14:textId="04E13AC0" w:rsidR="00670A02" w:rsidRPr="00670A02" w:rsidRDefault="00670A02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</w:rPr>
            </w:pPr>
            <w:r w:rsidRPr="00670A02">
              <w:rPr>
                <w:sz w:val="24"/>
              </w:rPr>
              <w:t>выбирать инструменты цифрового дизайна в соответствии с поставленной образовательной целью,</w:t>
            </w:r>
          </w:p>
          <w:p w14:paraId="4682AAC2" w14:textId="03CDA15C" w:rsidR="00A50BA4" w:rsidRPr="00B53326" w:rsidRDefault="00670A02" w:rsidP="00670A02">
            <w:pPr>
              <w:pStyle w:val="a3"/>
              <w:numPr>
                <w:ilvl w:val="0"/>
                <w:numId w:val="12"/>
              </w:numPr>
              <w:tabs>
                <w:tab w:val="left" w:pos="460"/>
              </w:tabs>
              <w:spacing w:line="240" w:lineRule="auto"/>
              <w:ind w:left="0" w:firstLine="35"/>
              <w:jc w:val="left"/>
              <w:rPr>
                <w:sz w:val="24"/>
                <w:lang w:eastAsia="en-US"/>
              </w:rPr>
            </w:pPr>
            <w:r w:rsidRPr="00670A02">
              <w:rPr>
                <w:sz w:val="24"/>
              </w:rPr>
              <w:t>создавать собственное интерактивное упражнение с учетом теории цифрового дизайна.</w:t>
            </w:r>
          </w:p>
        </w:tc>
      </w:tr>
    </w:tbl>
    <w:p w14:paraId="3DB35E64" w14:textId="21D503FE" w:rsidR="00BF50A6" w:rsidRDefault="00A673A3" w:rsidP="00F3039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 за подходом, предложенным </w:t>
      </w:r>
      <w:r w:rsidRPr="00A673A3">
        <w:rPr>
          <w:rFonts w:ascii="Times New Roman" w:hAnsi="Times New Roman" w:cs="Times New Roman"/>
          <w:sz w:val="28"/>
          <w:szCs w:val="28"/>
        </w:rPr>
        <w:t>П.В. Бочков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673A3">
        <w:rPr>
          <w:rFonts w:ascii="Times New Roman" w:hAnsi="Times New Roman" w:cs="Times New Roman"/>
          <w:sz w:val="28"/>
          <w:szCs w:val="28"/>
        </w:rPr>
        <w:t>, А.В. Козырев</w:t>
      </w:r>
      <w:r>
        <w:rPr>
          <w:rFonts w:ascii="Times New Roman" w:hAnsi="Times New Roman" w:cs="Times New Roman"/>
          <w:sz w:val="28"/>
          <w:szCs w:val="28"/>
        </w:rPr>
        <w:t>ой и</w:t>
      </w:r>
      <w:r w:rsidRPr="00A673A3">
        <w:rPr>
          <w:rFonts w:ascii="Times New Roman" w:hAnsi="Times New Roman" w:cs="Times New Roman"/>
          <w:sz w:val="28"/>
          <w:szCs w:val="28"/>
        </w:rPr>
        <w:t xml:space="preserve"> И.А. Тернов</w:t>
      </w:r>
      <w:r>
        <w:rPr>
          <w:rFonts w:ascii="Times New Roman" w:hAnsi="Times New Roman" w:cs="Times New Roman"/>
          <w:sz w:val="28"/>
          <w:szCs w:val="28"/>
        </w:rPr>
        <w:t xml:space="preserve">ой в </w:t>
      </w:r>
      <w:r w:rsidRPr="00A673A3">
        <w:rPr>
          <w:rFonts w:ascii="Times New Roman" w:hAnsi="Times New Roman" w:cs="Times New Roman"/>
          <w:sz w:val="28"/>
          <w:szCs w:val="28"/>
        </w:rPr>
        <w:t>[</w:t>
      </w:r>
      <w:r w:rsidR="004D6E7E" w:rsidRPr="004D6E7E">
        <w:rPr>
          <w:rFonts w:ascii="Times New Roman" w:hAnsi="Times New Roman" w:cs="Times New Roman"/>
          <w:sz w:val="28"/>
          <w:szCs w:val="28"/>
        </w:rPr>
        <w:t>24</w:t>
      </w:r>
      <w:r w:rsidRPr="00A673A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можно выделить </w:t>
      </w:r>
      <w:r w:rsidRPr="00A673A3">
        <w:rPr>
          <w:rFonts w:ascii="Times New Roman" w:hAnsi="Times New Roman" w:cs="Times New Roman"/>
          <w:sz w:val="28"/>
          <w:szCs w:val="28"/>
        </w:rPr>
        <w:t>три уровня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сформированности компетенции</w:t>
      </w:r>
      <w:r w:rsidRPr="00A673A3">
        <w:rPr>
          <w:rFonts w:ascii="Times New Roman" w:hAnsi="Times New Roman" w:cs="Times New Roman"/>
          <w:sz w:val="28"/>
          <w:szCs w:val="28"/>
        </w:rPr>
        <w:t>: низкий, достаточный и высокий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50A6">
        <w:rPr>
          <w:rFonts w:ascii="Times New Roman" w:hAnsi="Times New Roman" w:cs="Times New Roman"/>
          <w:sz w:val="28"/>
          <w:szCs w:val="28"/>
        </w:rPr>
        <w:t>Рассмотрим их для каждой компетенции.</w:t>
      </w:r>
    </w:p>
    <w:p w14:paraId="742C01F1" w14:textId="3AD246DB" w:rsidR="00BF50A6" w:rsidRDefault="00BF50A6" w:rsidP="00BF50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704DF9" w:rsidRPr="00704D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 представлено описание уровней для первой компетенции (</w:t>
      </w:r>
      <w:r w:rsidRPr="00BF50A6">
        <w:rPr>
          <w:rFonts w:ascii="Times New Roman" w:hAnsi="Times New Roman" w:cs="Times New Roman"/>
          <w:sz w:val="28"/>
          <w:szCs w:val="28"/>
        </w:rPr>
        <w:t>способен проектировать и создавать визуальный дизайн интерактивных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7BD29CB" w14:textId="1BE76D02" w:rsidR="00BF50A6" w:rsidRDefault="00BF50A6" w:rsidP="00BF50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04DF9" w:rsidRPr="003E59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15A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Уровни к</w:t>
      </w:r>
      <w:r w:rsidRPr="00A5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омпетенции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5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проектировать и создавать визуальный дизайн интерактивных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783"/>
        <w:gridCol w:w="6295"/>
      </w:tblGrid>
      <w:tr w:rsidR="00EC6BE8" w:rsidRPr="0050172E" w14:paraId="18FCC7A5" w14:textId="77777777" w:rsidTr="00EC6BE8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6C46" w14:textId="465F9A7B" w:rsidR="00EC6BE8" w:rsidRPr="004D6E7E" w:rsidRDefault="00EC6BE8" w:rsidP="0050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590D" w14:textId="77777777" w:rsidR="00EC6BE8" w:rsidRPr="004D6E7E" w:rsidRDefault="00EC6BE8" w:rsidP="0050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1439" w14:textId="78E9B7F3" w:rsidR="00EC6BE8" w:rsidRPr="004D6E7E" w:rsidRDefault="00B93C48" w:rsidP="0050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Описание уровня</w:t>
            </w:r>
          </w:p>
        </w:tc>
      </w:tr>
      <w:tr w:rsidR="00EC6BE8" w:rsidRPr="0050172E" w14:paraId="64A75F20" w14:textId="77777777" w:rsidTr="00EC6BE8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BEDD" w14:textId="77777777" w:rsidR="00EC6BE8" w:rsidRPr="0050172E" w:rsidRDefault="00EC6BE8" w:rsidP="0050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E76C" w14:textId="527961B0" w:rsidR="00EC6BE8" w:rsidRPr="0050172E" w:rsidRDefault="00EC6BE8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 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EF8B" w14:textId="502190B6" w:rsidR="002E5B2E" w:rsidRPr="0050172E" w:rsidRDefault="004265A3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имеет представления об </w:t>
            </w:r>
            <w:r w:rsidR="002E5B2E"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особенностях сочетания цветов, принципах подбора шрифтов и баланса визуальных объектов, основах создания единой стилистики.</w:t>
            </w:r>
          </w:p>
          <w:p w14:paraId="0AE3EA7C" w14:textId="6C1118C3" w:rsidR="00EC6BE8" w:rsidRPr="0050172E" w:rsidRDefault="002E5B2E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умеет анализировать, обобщать, систематизировать и классифицировать информацию для будущего </w:t>
            </w:r>
            <w:r w:rsidRPr="0050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визуального дизайна создаваемого интерактивного упражнения.</w:t>
            </w:r>
            <w:r w:rsidR="004265A3"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BE8" w:rsidRPr="0050172E" w14:paraId="5E6B6A92" w14:textId="77777777" w:rsidTr="00EC6BE8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44CA" w14:textId="77777777" w:rsidR="00EC6BE8" w:rsidRPr="0050172E" w:rsidRDefault="00EC6BE8" w:rsidP="0050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BE05" w14:textId="1A8CC233" w:rsidR="00EC6BE8" w:rsidRPr="0050172E" w:rsidRDefault="00EC6BE8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  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3DBD" w14:textId="24C29E8C" w:rsidR="002E5B2E" w:rsidRPr="0050172E" w:rsidRDefault="002E5B2E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знает основы цветоколористики, типографики, композиции и айдентики, имеет представления о теории применения психологических особенностей восприятия информации в дизайне.</w:t>
            </w:r>
          </w:p>
          <w:p w14:paraId="3F1687FA" w14:textId="65804D81" w:rsidR="002E5B2E" w:rsidRPr="0050172E" w:rsidRDefault="002E5B2E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умеет создавать концептуальную модель интерактивного упражнения с учетом теории цифрового дизайна.</w:t>
            </w:r>
          </w:p>
        </w:tc>
      </w:tr>
      <w:tr w:rsidR="00EC6BE8" w:rsidRPr="0050172E" w14:paraId="30828D1A" w14:textId="77777777" w:rsidTr="00EC6BE8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3A54" w14:textId="77777777" w:rsidR="00EC6BE8" w:rsidRPr="0050172E" w:rsidRDefault="00EC6BE8" w:rsidP="0050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99CF" w14:textId="77777777" w:rsidR="00EC6BE8" w:rsidRPr="0050172E" w:rsidRDefault="00EC6BE8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42AE" w14:textId="1FD1B6D4" w:rsidR="002E5B2E" w:rsidRPr="0050172E" w:rsidRDefault="002E5B2E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знает основы цветоколористики, типографики, композиции и айдентики, теории применения психологических особенностей восприятия информации в дизайне.</w:t>
            </w:r>
          </w:p>
          <w:p w14:paraId="167F6641" w14:textId="45017F60" w:rsidR="00EC6BE8" w:rsidRPr="0050172E" w:rsidRDefault="002E5B2E" w:rsidP="00501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умеет создавать концептуальную модель интерактивного упражнения с учетом теории цифрового дизайна, учитывать психологические особенности восприятия информации обучающимися в процессе создания интерактивного упражнения.</w:t>
            </w:r>
          </w:p>
        </w:tc>
      </w:tr>
    </w:tbl>
    <w:p w14:paraId="2E20B36B" w14:textId="77777777" w:rsidR="00BF50A6" w:rsidRDefault="00BF50A6" w:rsidP="00BF50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678BE" w14:textId="4FC77B13" w:rsidR="001659BF" w:rsidRDefault="001659BF" w:rsidP="00165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704DF9" w:rsidRPr="00704D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 представлено описание уровней для второй компетенции (</w:t>
      </w:r>
      <w:r w:rsidRPr="001659BF">
        <w:rPr>
          <w:rFonts w:ascii="Times New Roman" w:hAnsi="Times New Roman" w:cs="Times New Roman"/>
          <w:sz w:val="28"/>
          <w:szCs w:val="28"/>
        </w:rPr>
        <w:t>способен определять инструменты цифрового дизайна для разработки собственных интерактивных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EB8F0ED" w14:textId="57FF7B21" w:rsidR="004D6E7E" w:rsidRDefault="004D6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92CB18" w14:textId="59645793" w:rsidR="001659BF" w:rsidRDefault="001659BF" w:rsidP="001659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04DF9" w:rsidRPr="003E59B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15A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Уровни к</w:t>
      </w:r>
      <w:r w:rsidRPr="00A5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омпетенции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59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определять инструменты цифрового дизайна для разработки собственных интерактивных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783"/>
        <w:gridCol w:w="6295"/>
      </w:tblGrid>
      <w:tr w:rsidR="001659BF" w:rsidRPr="0050172E" w14:paraId="3083239E" w14:textId="77777777" w:rsidTr="004D6E7E">
        <w:trPr>
          <w:tblHeader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28CA" w14:textId="77777777" w:rsidR="001659BF" w:rsidRPr="004D6E7E" w:rsidRDefault="001659BF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BBC0" w14:textId="77777777" w:rsidR="001659BF" w:rsidRPr="004D6E7E" w:rsidRDefault="001659BF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A405" w14:textId="77777777" w:rsidR="001659BF" w:rsidRPr="004D6E7E" w:rsidRDefault="001659BF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Описание уровня</w:t>
            </w:r>
          </w:p>
        </w:tc>
      </w:tr>
      <w:tr w:rsidR="001659BF" w:rsidRPr="0050172E" w14:paraId="66FD9412" w14:textId="77777777" w:rsidTr="004D6E7E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2909" w14:textId="77777777" w:rsidR="001659BF" w:rsidRPr="0050172E" w:rsidRDefault="001659BF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006E" w14:textId="77777777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 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64B7" w14:textId="517A030E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имеет представления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видах программ </w:t>
            </w:r>
            <w:r w:rsidRPr="0016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решения задач цифрового дизайна</w:t>
            </w: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9A7168" w14:textId="3B2BE325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умеет анализировать, обобщать, систематизировать и классифицировать информацию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дальнейшего выбора </w:t>
            </w:r>
            <w:r w:rsidRPr="0016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16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цифрового дизайна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позволяющих создавать собственное интерактивное упражнение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659BF" w:rsidRPr="0050172E" w14:paraId="75A6E5EB" w14:textId="77777777" w:rsidTr="004D6E7E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68F5" w14:textId="77777777" w:rsidR="001659BF" w:rsidRPr="0050172E" w:rsidRDefault="001659BF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407E" w14:textId="77777777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  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F22D" w14:textId="5E4251C8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знает 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программ </w:t>
            </w:r>
            <w:r w:rsidR="00803377" w:rsidRPr="0016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решения задач цифрового дизайна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представления о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  <w:r w:rsidR="00803377" w:rsidRP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="00803377" w:rsidRP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инструментов цифрового дизайна в зависимости от области использования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8725801" w14:textId="31483BD3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умеет </w:t>
            </w:r>
            <w:r w:rsidR="00803377" w:rsidRP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инструменты цифрового дизайна в соответствии с поставленной образовательной целью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659BF" w:rsidRPr="0050172E" w14:paraId="53AEC874" w14:textId="77777777" w:rsidTr="004D6E7E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541F" w14:textId="77777777" w:rsidR="001659BF" w:rsidRPr="0050172E" w:rsidRDefault="001659BF" w:rsidP="004D6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E488" w14:textId="77777777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02E1" w14:textId="66435725" w:rsidR="001659BF" w:rsidRPr="0050172E" w:rsidRDefault="001659BF" w:rsidP="004D6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знает 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программ </w:t>
            </w:r>
            <w:r w:rsidR="00803377" w:rsidRPr="0016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решения задач цифрового дизайна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803377" w:rsidRP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03377" w:rsidRP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инструментов цифрового дизайна в зависимости от области использования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7416AE5" w14:textId="230A3635" w:rsidR="001659BF" w:rsidRPr="0050172E" w:rsidRDefault="001659BF" w:rsidP="0080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умеет </w:t>
            </w:r>
            <w:r w:rsidR="00803377" w:rsidRP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инструменты цифрового дизайна в соответствии с поставленной образовательной целью</w:t>
            </w:r>
            <w:r w:rsid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803377" w:rsidRPr="00803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собственное интерактивное упражнение с учетом теории цифрового дизайна.</w:t>
            </w:r>
          </w:p>
        </w:tc>
      </w:tr>
    </w:tbl>
    <w:p w14:paraId="734CEE3E" w14:textId="77777777" w:rsidR="001659BF" w:rsidRDefault="001659BF" w:rsidP="001659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3A7EC" w14:textId="33DE7EDD" w:rsidR="00A50BA4" w:rsidRDefault="00803377" w:rsidP="00F30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 педагогов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рассмотренных выше </w:t>
      </w:r>
      <w:r w:rsidRPr="00A50BA4">
        <w:rPr>
          <w:rFonts w:ascii="Times New Roman" w:hAnsi="Times New Roman" w:cs="Times New Roman"/>
          <w:sz w:val="28"/>
          <w:szCs w:val="28"/>
        </w:rPr>
        <w:t>компетенци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BA4">
        <w:rPr>
          <w:rFonts w:ascii="Times New Roman" w:hAnsi="Times New Roman" w:cs="Times New Roman"/>
          <w:sz w:val="28"/>
          <w:szCs w:val="28"/>
        </w:rPr>
        <w:t xml:space="preserve"> в области цифрового дизайна интерактивных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была разработана концептуальная модель </w:t>
      </w:r>
      <w:r w:rsidRPr="00803377">
        <w:rPr>
          <w:rFonts w:ascii="Times New Roman" w:hAnsi="Times New Roman" w:cs="Times New Roman"/>
          <w:sz w:val="28"/>
          <w:szCs w:val="28"/>
        </w:rPr>
        <w:t>курса повышения квалификации «Цифровой дизайн в деятельности педагога»</w:t>
      </w:r>
      <w:r>
        <w:rPr>
          <w:rFonts w:ascii="Times New Roman" w:hAnsi="Times New Roman" w:cs="Times New Roman"/>
          <w:sz w:val="28"/>
          <w:szCs w:val="28"/>
        </w:rPr>
        <w:t>. Её основой стали т</w:t>
      </w:r>
      <w:r w:rsidRPr="00803377">
        <w:rPr>
          <w:rFonts w:ascii="Times New Roman" w:hAnsi="Times New Roman" w:cs="Times New Roman"/>
          <w:sz w:val="28"/>
          <w:szCs w:val="28"/>
        </w:rPr>
        <w:t>еория цифрового дизайна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03377">
        <w:rPr>
          <w:rFonts w:ascii="Times New Roman" w:hAnsi="Times New Roman" w:cs="Times New Roman"/>
          <w:sz w:val="28"/>
          <w:szCs w:val="28"/>
        </w:rPr>
        <w:t>рофессиональные стандарты</w:t>
      </w:r>
      <w:r>
        <w:rPr>
          <w:rFonts w:ascii="Times New Roman" w:hAnsi="Times New Roman" w:cs="Times New Roman"/>
          <w:sz w:val="28"/>
          <w:szCs w:val="28"/>
        </w:rPr>
        <w:t xml:space="preserve"> и требования </w:t>
      </w:r>
      <w:r w:rsidRPr="0080337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0337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803377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03377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8033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033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03377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033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Результатом отбора стало содержание </w:t>
      </w:r>
      <w:r w:rsidRPr="00803377">
        <w:rPr>
          <w:rFonts w:ascii="Times New Roman" w:hAnsi="Times New Roman" w:cs="Times New Roman"/>
          <w:sz w:val="28"/>
          <w:szCs w:val="28"/>
        </w:rPr>
        <w:t>курса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1971">
        <w:rPr>
          <w:rFonts w:ascii="Times New Roman" w:hAnsi="Times New Roman" w:cs="Times New Roman"/>
          <w:sz w:val="28"/>
          <w:szCs w:val="28"/>
        </w:rPr>
        <w:t xml:space="preserve">Адаптация, которая сопровождалась соблюдением ключевых принципов цифровой дидактики, позволила разработать и внедрить в систему </w:t>
      </w:r>
      <w:r w:rsidR="001F1971" w:rsidRPr="00803377">
        <w:rPr>
          <w:rFonts w:ascii="Times New Roman" w:hAnsi="Times New Roman" w:cs="Times New Roman"/>
          <w:sz w:val="28"/>
          <w:szCs w:val="28"/>
        </w:rPr>
        <w:t>повышения квалификации</w:t>
      </w:r>
      <w:r w:rsidR="001F1971">
        <w:rPr>
          <w:rFonts w:ascii="Times New Roman" w:hAnsi="Times New Roman" w:cs="Times New Roman"/>
          <w:sz w:val="28"/>
          <w:szCs w:val="28"/>
        </w:rPr>
        <w:t xml:space="preserve"> для педагогов новый курс </w:t>
      </w:r>
      <w:r w:rsidR="001F1971" w:rsidRPr="00803377">
        <w:rPr>
          <w:rFonts w:ascii="Times New Roman" w:hAnsi="Times New Roman" w:cs="Times New Roman"/>
          <w:sz w:val="28"/>
          <w:szCs w:val="28"/>
        </w:rPr>
        <w:t>«Цифровой дизайн в деятельности педагога»</w:t>
      </w:r>
      <w:r w:rsidR="001F1971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704DF9" w:rsidRPr="00704DF9">
        <w:rPr>
          <w:rFonts w:ascii="Times New Roman" w:hAnsi="Times New Roman" w:cs="Times New Roman"/>
          <w:sz w:val="28"/>
          <w:szCs w:val="28"/>
        </w:rPr>
        <w:t>4</w:t>
      </w:r>
      <w:r w:rsidR="001F1971">
        <w:rPr>
          <w:rFonts w:ascii="Times New Roman" w:hAnsi="Times New Roman" w:cs="Times New Roman"/>
          <w:sz w:val="28"/>
          <w:szCs w:val="28"/>
        </w:rPr>
        <w:t>.1).</w:t>
      </w:r>
    </w:p>
    <w:p w14:paraId="79B5A2EC" w14:textId="4838323E" w:rsidR="00704DF9" w:rsidRDefault="00704D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EC4DC4" w14:textId="77777777" w:rsidR="00704DF9" w:rsidRPr="00803377" w:rsidRDefault="00704DF9" w:rsidP="00F303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47B1FD" w14:textId="5589A019" w:rsidR="003944FA" w:rsidRDefault="00803377" w:rsidP="003944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F31AE" wp14:editId="330B901B">
                <wp:simplePos x="0" y="0"/>
                <wp:positionH relativeFrom="column">
                  <wp:posOffset>4876800</wp:posOffset>
                </wp:positionH>
                <wp:positionV relativeFrom="paragraph">
                  <wp:posOffset>150495</wp:posOffset>
                </wp:positionV>
                <wp:extent cx="7620" cy="861060"/>
                <wp:effectExtent l="0" t="0" r="30480" b="342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61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BA5DC" id="Прямая соединительная линия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pt,11.85pt" to="384.6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" strokecolor="#272727 [274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B112D" wp14:editId="625D5ED2">
                <wp:simplePos x="0" y="0"/>
                <wp:positionH relativeFrom="column">
                  <wp:posOffset>2903220</wp:posOffset>
                </wp:positionH>
                <wp:positionV relativeFrom="paragraph">
                  <wp:posOffset>135255</wp:posOffset>
                </wp:positionV>
                <wp:extent cx="7620" cy="861060"/>
                <wp:effectExtent l="0" t="0" r="30480" b="3429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61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88AF4"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6pt,10.65pt" to="229.2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" strokecolor="#272727 [274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2488C" wp14:editId="1344551C">
                <wp:simplePos x="0" y="0"/>
                <wp:positionH relativeFrom="column">
                  <wp:posOffset>1015365</wp:posOffset>
                </wp:positionH>
                <wp:positionV relativeFrom="paragraph">
                  <wp:posOffset>160655</wp:posOffset>
                </wp:positionV>
                <wp:extent cx="7620" cy="861060"/>
                <wp:effectExtent l="0" t="0" r="30480" b="342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61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B6149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95pt,12.65pt" to="80.5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" strokecolor="#272727 [274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3E68D" wp14:editId="7B083971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1729105" cy="594360"/>
                <wp:effectExtent l="0" t="0" r="23495" b="1524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105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12CCB" w14:textId="535CF228" w:rsidR="004D6E7E" w:rsidRPr="0075662D" w:rsidRDefault="004D6E7E" w:rsidP="00394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Профессиональные стандарты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3E6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2.5pt;width:136.15pt;height:46.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" fillcolor="white [3201]" strokeweight=".5pt">
                <v:textbox>
                  <w:txbxContent>
                    <w:p w14:paraId="26812CCB" w14:textId="535CF228" w:rsidR="004D6E7E" w:rsidRPr="0075662D" w:rsidRDefault="004D6E7E" w:rsidP="00394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Профессиональные стандарты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44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2B431" wp14:editId="05909712">
                <wp:simplePos x="0" y="0"/>
                <wp:positionH relativeFrom="column">
                  <wp:posOffset>47625</wp:posOffset>
                </wp:positionH>
                <wp:positionV relativeFrom="paragraph">
                  <wp:posOffset>53975</wp:posOffset>
                </wp:positionV>
                <wp:extent cx="1805940" cy="510540"/>
                <wp:effectExtent l="0" t="0" r="22860" b="2286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9F96D" w14:textId="66081E20" w:rsidR="004D6E7E" w:rsidRPr="0075662D" w:rsidRDefault="004D6E7E" w:rsidP="00394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Теория цифрового дизайна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2B431" id="Надпись 18" o:spid="_x0000_s1027" type="#_x0000_t202" style="position:absolute;left:0;text-align:left;margin-left:3.75pt;margin-top:4.25pt;width:142.2pt;height:4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" fillcolor="white [3201]" strokeweight=".5pt">
                <v:textbox>
                  <w:txbxContent>
                    <w:p w14:paraId="1919F96D" w14:textId="66081E20" w:rsidR="004D6E7E" w:rsidRPr="0075662D" w:rsidRDefault="004D6E7E" w:rsidP="00394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Теория цифрового дизайна</w:t>
                      </w:r>
                    </w:p>
                  </w:txbxContent>
                </v:textbox>
              </v:shape>
            </w:pict>
          </mc:Fallback>
        </mc:AlternateContent>
      </w:r>
      <w:r w:rsidR="003944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D1B76" wp14:editId="17003A20">
                <wp:simplePos x="0" y="0"/>
                <wp:positionH relativeFrom="column">
                  <wp:posOffset>4010025</wp:posOffset>
                </wp:positionH>
                <wp:positionV relativeFrom="paragraph">
                  <wp:posOffset>38735</wp:posOffset>
                </wp:positionV>
                <wp:extent cx="1879600" cy="662940"/>
                <wp:effectExtent l="0" t="0" r="25400" b="2286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60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7098FA" w14:textId="25D493F9" w:rsidR="004D6E7E" w:rsidRPr="0075662D" w:rsidRDefault="004D6E7E" w:rsidP="00394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033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Требования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33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федеральных государственных образовательных стандартов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D1B76" id="Надпись 19" o:spid="_x0000_s1028" type="#_x0000_t202" style="position:absolute;left:0;text-align:left;margin-left:315.75pt;margin-top:3.05pt;width:148pt;height:5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" fillcolor="white [3201]" strokeweight=".5pt">
                <v:textbox>
                  <w:txbxContent>
                    <w:p w14:paraId="6C7098FA" w14:textId="25D493F9" w:rsidR="004D6E7E" w:rsidRPr="0075662D" w:rsidRDefault="004D6E7E" w:rsidP="00394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033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Требования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033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федеральных государственных образовательных стандартов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7584250D" w14:textId="0F0FFAE7" w:rsidR="003944FA" w:rsidRDefault="003944FA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E645F" w14:textId="77777777" w:rsidR="003944FA" w:rsidRDefault="003944FA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D8C12" w14:textId="10885C77" w:rsidR="003944FA" w:rsidRDefault="00803377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2EC591" wp14:editId="57000283">
                <wp:simplePos x="0" y="0"/>
                <wp:positionH relativeFrom="column">
                  <wp:posOffset>1022985</wp:posOffset>
                </wp:positionH>
                <wp:positionV relativeFrom="paragraph">
                  <wp:posOffset>93980</wp:posOffset>
                </wp:positionV>
                <wp:extent cx="3855720" cy="0"/>
                <wp:effectExtent l="0" t="0" r="0" b="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5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4EAC6"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55pt,7.4pt" to="384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27B594" wp14:editId="7E2B1CE2">
                <wp:simplePos x="0" y="0"/>
                <wp:positionH relativeFrom="column">
                  <wp:posOffset>2912745</wp:posOffset>
                </wp:positionH>
                <wp:positionV relativeFrom="paragraph">
                  <wp:posOffset>101600</wp:posOffset>
                </wp:positionV>
                <wp:extent cx="7620" cy="472440"/>
                <wp:effectExtent l="38100" t="0" r="68580" b="6096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724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2B17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29.35pt;margin-top:8pt;width:.6pt;height:37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1C1F64" wp14:editId="2ED003F9">
                <wp:simplePos x="0" y="0"/>
                <wp:positionH relativeFrom="column">
                  <wp:posOffset>3209925</wp:posOffset>
                </wp:positionH>
                <wp:positionV relativeFrom="paragraph">
                  <wp:posOffset>193040</wp:posOffset>
                </wp:positionV>
                <wp:extent cx="739140" cy="274320"/>
                <wp:effectExtent l="0" t="0" r="381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3A3AD" w14:textId="77777777" w:rsidR="004D6E7E" w:rsidRPr="001222B9" w:rsidRDefault="004D6E7E" w:rsidP="0039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Отбор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C1F64" id="Надпись 8" o:spid="_x0000_s1029" type="#_x0000_t202" style="position:absolute;left:0;text-align:left;margin-left:252.75pt;margin-top:15.2pt;width:58.2pt;height:21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" fillcolor="white [3201]" stroked="f" strokeweight=".5pt">
                <v:textbox>
                  <w:txbxContent>
                    <w:p w14:paraId="50B3A3AD" w14:textId="77777777" w:rsidR="004D6E7E" w:rsidRPr="001222B9" w:rsidRDefault="004D6E7E" w:rsidP="003944F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Отбор </w:t>
                      </w:r>
                    </w:p>
                  </w:txbxContent>
                </v:textbox>
              </v:shape>
            </w:pict>
          </mc:Fallback>
        </mc:AlternateContent>
      </w:r>
    </w:p>
    <w:p w14:paraId="1AE3562C" w14:textId="6576A847" w:rsidR="003944FA" w:rsidRDefault="00803377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B2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41A30E" wp14:editId="7832A86D">
                <wp:simplePos x="0" y="0"/>
                <wp:positionH relativeFrom="margin">
                  <wp:posOffset>1213485</wp:posOffset>
                </wp:positionH>
                <wp:positionV relativeFrom="paragraph">
                  <wp:posOffset>252095</wp:posOffset>
                </wp:positionV>
                <wp:extent cx="3558540" cy="678180"/>
                <wp:effectExtent l="0" t="0" r="22860" b="2667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8540" cy="67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1179F6" w14:textId="5A44BA3A" w:rsidR="004D6E7E" w:rsidRPr="008D6E64" w:rsidRDefault="004D6E7E" w:rsidP="00394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Содержание курса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«</w:t>
                            </w:r>
                            <w:r w:rsidRPr="008033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Цифровой дизайн в деятельности педагога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для педагогов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1A30E" id="Надпись 28" o:spid="_x0000_s1030" type="#_x0000_t202" style="position:absolute;left:0;text-align:left;margin-left:95.55pt;margin-top:19.85pt;width:280.2pt;height:53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" fillcolor="white [3201]" strokeweight=".5pt">
                <v:textbox>
                  <w:txbxContent>
                    <w:p w14:paraId="531179F6" w14:textId="5A44BA3A" w:rsidR="004D6E7E" w:rsidRPr="008D6E64" w:rsidRDefault="004D6E7E" w:rsidP="00394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Содержание курса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«</w:t>
                      </w:r>
                      <w:r w:rsidRPr="008033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Цифровой дизайн в деятельности педагога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для педагогов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6DA257" w14:textId="53894F88" w:rsidR="003944FA" w:rsidRDefault="003944FA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F99A9A" w14:textId="27784FA6" w:rsidR="003944FA" w:rsidRDefault="003944FA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ACEC38" w14:textId="41B12D7B" w:rsidR="003944FA" w:rsidRDefault="00803377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BD65CA" wp14:editId="15D1B2DE">
                <wp:simplePos x="0" y="0"/>
                <wp:positionH relativeFrom="column">
                  <wp:posOffset>2926080</wp:posOffset>
                </wp:positionH>
                <wp:positionV relativeFrom="paragraph">
                  <wp:posOffset>24130</wp:posOffset>
                </wp:positionV>
                <wp:extent cx="7620" cy="472440"/>
                <wp:effectExtent l="38100" t="0" r="68580" b="6096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724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670DC" id="Прямая со стрелкой 12" o:spid="_x0000_s1026" type="#_x0000_t32" style="position:absolute;margin-left:230.4pt;margin-top:1.9pt;width:.6pt;height:37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56F53A" wp14:editId="6E2548DF">
                <wp:simplePos x="0" y="0"/>
                <wp:positionH relativeFrom="column">
                  <wp:posOffset>3164205</wp:posOffset>
                </wp:positionH>
                <wp:positionV relativeFrom="paragraph">
                  <wp:posOffset>78740</wp:posOffset>
                </wp:positionV>
                <wp:extent cx="906780" cy="274320"/>
                <wp:effectExtent l="0" t="0" r="762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3410D" w14:textId="77777777" w:rsidR="004D6E7E" w:rsidRPr="001222B9" w:rsidRDefault="004D6E7E" w:rsidP="0039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Адаптация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56F53A" id="Надпись 11" o:spid="_x0000_s1031" type="#_x0000_t202" style="position:absolute;left:0;text-align:left;margin-left:249.15pt;margin-top:6.2pt;width:71.4pt;height:21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" fillcolor="white [3201]" stroked="f" strokeweight=".5pt">
                <v:textbox>
                  <w:txbxContent>
                    <w:p w14:paraId="45F3410D" w14:textId="77777777" w:rsidR="004D6E7E" w:rsidRPr="001222B9" w:rsidRDefault="004D6E7E" w:rsidP="003944F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Адаптация </w:t>
                      </w:r>
                    </w:p>
                  </w:txbxContent>
                </v:textbox>
              </v:shape>
            </w:pict>
          </mc:Fallback>
        </mc:AlternateContent>
      </w:r>
    </w:p>
    <w:p w14:paraId="1CEF1E4D" w14:textId="7C3DD94E" w:rsidR="003944FA" w:rsidRDefault="00803377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B2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987E98" wp14:editId="4198E4C4">
                <wp:simplePos x="0" y="0"/>
                <wp:positionH relativeFrom="margin">
                  <wp:posOffset>786765</wp:posOffset>
                </wp:positionH>
                <wp:positionV relativeFrom="paragraph">
                  <wp:posOffset>179705</wp:posOffset>
                </wp:positionV>
                <wp:extent cx="4351020" cy="518160"/>
                <wp:effectExtent l="0" t="0" r="11430" b="1524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55F7A" w14:textId="548A5A8D" w:rsidR="004D6E7E" w:rsidRPr="008D6E64" w:rsidRDefault="004D6E7E" w:rsidP="00394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1F19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урс повышения квалификации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1F19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«Цифровой дизайн в деятельности педагога»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7E98" id="Надпись 14" o:spid="_x0000_s1032" type="#_x0000_t202" style="position:absolute;left:0;text-align:left;margin-left:61.95pt;margin-top:14.15pt;width:342.6pt;height:40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" fillcolor="white [3201]" strokeweight=".5pt">
                <v:textbox>
                  <w:txbxContent>
                    <w:p w14:paraId="24C55F7A" w14:textId="548A5A8D" w:rsidR="004D6E7E" w:rsidRPr="008D6E64" w:rsidRDefault="004D6E7E" w:rsidP="00394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</w:t>
                      </w:r>
                      <w:r w:rsidRPr="001F19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урс повышения квалификации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1F19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«Цифровой дизайн в деятельности педагога»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6A307D" w14:textId="04278C4B" w:rsidR="003944FA" w:rsidRDefault="003944FA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D2EDF3" w14:textId="77777777" w:rsidR="003944FA" w:rsidRDefault="003944FA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FF4225" w14:textId="1FAED364" w:rsidR="003944FA" w:rsidRDefault="00A834C6" w:rsidP="00A834C6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4C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04DF9" w:rsidRPr="00704DF9">
        <w:rPr>
          <w:rFonts w:ascii="Times New Roman" w:hAnsi="Times New Roman" w:cs="Times New Roman"/>
          <w:sz w:val="28"/>
          <w:szCs w:val="28"/>
        </w:rPr>
        <w:t>4</w:t>
      </w:r>
      <w:r w:rsidR="00704DF9">
        <w:rPr>
          <w:rFonts w:ascii="Times New Roman" w:hAnsi="Times New Roman" w:cs="Times New Roman"/>
          <w:sz w:val="28"/>
          <w:szCs w:val="28"/>
        </w:rPr>
        <w:t>.1</w:t>
      </w:r>
      <w:r w:rsidRPr="00A83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834C6">
        <w:rPr>
          <w:rFonts w:ascii="Times New Roman" w:hAnsi="Times New Roman" w:cs="Times New Roman"/>
          <w:sz w:val="28"/>
          <w:szCs w:val="28"/>
        </w:rPr>
        <w:t>онцептуальная модель курса повышения квалификации</w:t>
      </w:r>
    </w:p>
    <w:p w14:paraId="29994821" w14:textId="1A9D5853" w:rsidR="003944FA" w:rsidRDefault="009F594F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803377">
        <w:rPr>
          <w:rFonts w:ascii="Times New Roman" w:hAnsi="Times New Roman" w:cs="Times New Roman"/>
          <w:sz w:val="28"/>
          <w:szCs w:val="28"/>
        </w:rPr>
        <w:t>курса повышения квалификации «Цифровой дизайн в деятельности педагога»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следующими темами:</w:t>
      </w:r>
    </w:p>
    <w:p w14:paraId="7427CB61" w14:textId="77777777" w:rsidR="009F594F" w:rsidRPr="009F594F" w:rsidRDefault="009F594F" w:rsidP="009F594F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594F">
        <w:rPr>
          <w:rFonts w:ascii="Times New Roman" w:hAnsi="Times New Roman" w:cs="Times New Roman"/>
          <w:i/>
          <w:sz w:val="28"/>
          <w:szCs w:val="28"/>
        </w:rPr>
        <w:t xml:space="preserve">Тема 1. Основные понятия теории цифрового дизайна </w:t>
      </w:r>
    </w:p>
    <w:p w14:paraId="35B249B7" w14:textId="77777777" w:rsidR="009F594F" w:rsidRPr="009F594F" w:rsidRDefault="009F594F" w:rsidP="009F5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94F">
        <w:rPr>
          <w:rFonts w:ascii="Times New Roman" w:hAnsi="Times New Roman" w:cs="Times New Roman"/>
          <w:sz w:val="28"/>
          <w:szCs w:val="28"/>
        </w:rPr>
        <w:t>Понятие «цифровой дизайн»: определение и виды цифрового дизайна. Средства для работы с цифровым дизайном: создание и редактирование. Методики создания цифрового дизайна и основные принципы: основы цветоколористики, типографика, основы композиции, айдентика. Онлайн-сервисы как инструмент цифрового дизайна.</w:t>
      </w:r>
    </w:p>
    <w:p w14:paraId="13C2C687" w14:textId="4849A696" w:rsidR="009F594F" w:rsidRPr="009F594F" w:rsidRDefault="009F594F" w:rsidP="009F594F">
      <w:pPr>
        <w:pStyle w:val="a3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594F">
        <w:rPr>
          <w:rFonts w:ascii="Times New Roman" w:hAnsi="Times New Roman" w:cs="Times New Roman"/>
          <w:i/>
          <w:sz w:val="28"/>
          <w:szCs w:val="28"/>
        </w:rPr>
        <w:t xml:space="preserve">Тема 2. </w:t>
      </w:r>
      <w:r w:rsidR="00EB4382">
        <w:rPr>
          <w:rFonts w:ascii="Times New Roman" w:hAnsi="Times New Roman" w:cs="Times New Roman"/>
          <w:i/>
          <w:sz w:val="28"/>
          <w:szCs w:val="28"/>
        </w:rPr>
        <w:t>Методика и</w:t>
      </w:r>
      <w:r w:rsidRPr="009F594F">
        <w:rPr>
          <w:rFonts w:ascii="Times New Roman" w:hAnsi="Times New Roman" w:cs="Times New Roman"/>
          <w:i/>
          <w:sz w:val="28"/>
          <w:szCs w:val="28"/>
        </w:rPr>
        <w:t>спользовани</w:t>
      </w:r>
      <w:r w:rsidR="00EB4382">
        <w:rPr>
          <w:rFonts w:ascii="Times New Roman" w:hAnsi="Times New Roman" w:cs="Times New Roman"/>
          <w:i/>
          <w:sz w:val="28"/>
          <w:szCs w:val="28"/>
        </w:rPr>
        <w:t>я</w:t>
      </w:r>
      <w:r w:rsidRPr="009F594F">
        <w:rPr>
          <w:rFonts w:ascii="Times New Roman" w:hAnsi="Times New Roman" w:cs="Times New Roman"/>
          <w:i/>
          <w:sz w:val="28"/>
          <w:szCs w:val="28"/>
        </w:rPr>
        <w:t xml:space="preserve"> цифрового дизайна в деятельности педагога </w:t>
      </w:r>
    </w:p>
    <w:p w14:paraId="3246E2BD" w14:textId="35F5AD56" w:rsidR="009F594F" w:rsidRPr="009F594F" w:rsidRDefault="009F594F" w:rsidP="009F5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94F">
        <w:rPr>
          <w:rFonts w:ascii="Times New Roman" w:hAnsi="Times New Roman" w:cs="Times New Roman"/>
          <w:sz w:val="28"/>
          <w:szCs w:val="28"/>
        </w:rPr>
        <w:t xml:space="preserve">Принципы цифрового дизайна в педагогической деятельности. Применение цифрового дизайна при создании электронных дидактических материалов. Применение цифрового дизайна при создании анимационных фильмов. Онлайн-сервисы в деятельности педагога как инструмент создания анимационных фильмов. </w:t>
      </w:r>
    </w:p>
    <w:p w14:paraId="215234BB" w14:textId="2972ADD1" w:rsidR="009F594F" w:rsidRDefault="00D84EFB" w:rsidP="00D84E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EFB">
        <w:rPr>
          <w:rFonts w:ascii="Times New Roman" w:hAnsi="Times New Roman" w:cs="Times New Roman"/>
          <w:sz w:val="28"/>
          <w:szCs w:val="28"/>
        </w:rPr>
        <w:t xml:space="preserve">Процесс обучения в рамках </w:t>
      </w:r>
      <w:r>
        <w:rPr>
          <w:rFonts w:ascii="Times New Roman" w:hAnsi="Times New Roman" w:cs="Times New Roman"/>
          <w:sz w:val="28"/>
          <w:szCs w:val="28"/>
        </w:rPr>
        <w:t xml:space="preserve">данного курса </w:t>
      </w:r>
      <w:r w:rsidRPr="00D84EFB">
        <w:rPr>
          <w:rFonts w:ascii="Times New Roman" w:hAnsi="Times New Roman" w:cs="Times New Roman"/>
          <w:sz w:val="28"/>
          <w:szCs w:val="28"/>
        </w:rPr>
        <w:t>происходит в соответствии с методической системой, описанной В.М. Монаховым в [</w:t>
      </w:r>
      <w:r w:rsidR="004D6E7E" w:rsidRPr="004D6E7E">
        <w:rPr>
          <w:rFonts w:ascii="Times New Roman" w:hAnsi="Times New Roman" w:cs="Times New Roman"/>
          <w:sz w:val="28"/>
          <w:szCs w:val="28"/>
        </w:rPr>
        <w:t>25</w:t>
      </w:r>
      <w:r w:rsidRPr="00D84EFB">
        <w:rPr>
          <w:rFonts w:ascii="Times New Roman" w:hAnsi="Times New Roman" w:cs="Times New Roman"/>
          <w:sz w:val="28"/>
          <w:szCs w:val="28"/>
        </w:rPr>
        <w:t>].</w:t>
      </w:r>
    </w:p>
    <w:p w14:paraId="7870E6C9" w14:textId="77777777" w:rsidR="003944FA" w:rsidRDefault="003944FA" w:rsidP="0039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622F77" w14:textId="5FC3D52D" w:rsidR="006A260D" w:rsidRDefault="006A260D" w:rsidP="003F0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5FD3B" w14:textId="0A60B121" w:rsidR="006A260D" w:rsidRDefault="006A260D" w:rsidP="003F0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7F9A8" w14:textId="77777777" w:rsidR="006A260D" w:rsidRDefault="006A260D" w:rsidP="003F0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50364" w14:textId="77777777" w:rsidR="006A260D" w:rsidRDefault="006A260D" w:rsidP="00291D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1E831" w14:textId="77777777" w:rsidR="006A260D" w:rsidRDefault="006A260D" w:rsidP="00291D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2A604" w14:textId="77777777" w:rsidR="00DD5E18" w:rsidRDefault="00DD5E18" w:rsidP="004B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C4908" w14:textId="45EA9734" w:rsidR="001673ED" w:rsidRDefault="00167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E4AB71" w14:textId="68E2AE69" w:rsidR="009C5C96" w:rsidRPr="008E0A66" w:rsidRDefault="009C5C96" w:rsidP="009C5C96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236857556"/>
      <w:r w:rsidRPr="008E0A66">
        <w:rPr>
          <w:rFonts w:ascii="Times New Roman" w:hAnsi="Times New Roman" w:cs="Times New Roman"/>
          <w:b/>
          <w:color w:val="auto"/>
          <w:sz w:val="28"/>
          <w:szCs w:val="28"/>
        </w:rPr>
        <w:t>ЗАКЛЮЧЕНИЕ</w:t>
      </w:r>
      <w:bookmarkEnd w:id="7"/>
    </w:p>
    <w:p w14:paraId="2D0BDA3E" w14:textId="1367953C" w:rsidR="006D4351" w:rsidRDefault="009062A6" w:rsidP="006D43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6D4351">
        <w:rPr>
          <w:rFonts w:ascii="Times New Roman" w:hAnsi="Times New Roman" w:cs="Times New Roman"/>
          <w:sz w:val="28"/>
          <w:szCs w:val="28"/>
        </w:rPr>
        <w:t>исследовани</w:t>
      </w:r>
      <w:r>
        <w:rPr>
          <w:rFonts w:ascii="Times New Roman" w:hAnsi="Times New Roman" w:cs="Times New Roman"/>
          <w:sz w:val="28"/>
          <w:szCs w:val="28"/>
        </w:rPr>
        <w:t>е направлено на описание</w:t>
      </w:r>
      <w:r w:rsidR="006D4351">
        <w:rPr>
          <w:rFonts w:ascii="Times New Roman" w:hAnsi="Times New Roman" w:cs="Times New Roman"/>
          <w:sz w:val="28"/>
          <w:szCs w:val="28"/>
        </w:rPr>
        <w:t xml:space="preserve"> т</w:t>
      </w:r>
      <w:r w:rsidR="006D4351" w:rsidRPr="0014129E">
        <w:rPr>
          <w:rFonts w:ascii="Times New Roman" w:hAnsi="Times New Roman" w:cs="Times New Roman"/>
          <w:sz w:val="28"/>
          <w:szCs w:val="28"/>
        </w:rPr>
        <w:t>еоретически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D4351" w:rsidRPr="0014129E">
        <w:rPr>
          <w:rFonts w:ascii="Times New Roman" w:hAnsi="Times New Roman" w:cs="Times New Roman"/>
          <w:sz w:val="28"/>
          <w:szCs w:val="28"/>
        </w:rPr>
        <w:t xml:space="preserve"> основ формирования у педагогов компетенций в области цифрового дизайна интерактивных упражнений</w:t>
      </w:r>
      <w:r w:rsidR="006D4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FEBFB" w14:textId="77777777" w:rsidR="00EB4382" w:rsidRDefault="009062A6" w:rsidP="006D43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2A6">
        <w:rPr>
          <w:rFonts w:ascii="Times New Roman" w:hAnsi="Times New Roman" w:cs="Times New Roman"/>
          <w:sz w:val="28"/>
          <w:szCs w:val="28"/>
        </w:rPr>
        <w:t>Ретроспективны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062A6">
        <w:rPr>
          <w:rFonts w:ascii="Times New Roman" w:hAnsi="Times New Roman" w:cs="Times New Roman"/>
          <w:sz w:val="28"/>
          <w:szCs w:val="28"/>
        </w:rPr>
        <w:t xml:space="preserve"> анализ становления и развития теории цифрового дизайна</w:t>
      </w:r>
      <w:r>
        <w:rPr>
          <w:rFonts w:ascii="Times New Roman" w:hAnsi="Times New Roman" w:cs="Times New Roman"/>
          <w:sz w:val="28"/>
          <w:szCs w:val="28"/>
        </w:rPr>
        <w:t xml:space="preserve">, проведенный в рамках решения первой задачи, позволил установить, что владение </w:t>
      </w:r>
      <w:r w:rsidRPr="009062A6">
        <w:rPr>
          <w:rFonts w:ascii="Times New Roman" w:hAnsi="Times New Roman" w:cs="Times New Roman"/>
          <w:sz w:val="28"/>
          <w:szCs w:val="28"/>
        </w:rPr>
        <w:t>компетенци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9062A6">
        <w:rPr>
          <w:rFonts w:ascii="Times New Roman" w:hAnsi="Times New Roman" w:cs="Times New Roman"/>
          <w:sz w:val="28"/>
          <w:szCs w:val="28"/>
        </w:rPr>
        <w:t>и в области цифрового дизайна позволит современному педагогу организовать эффективный процесс обучения вне зависимости от возраста и уровня подготовки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E3E79" w14:textId="0456BF92" w:rsidR="009062A6" w:rsidRDefault="009062A6" w:rsidP="006D43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решения второй задачи исследования стало выделение двух профессионально значимые </w:t>
      </w:r>
      <w:r w:rsidRPr="00A50BA4">
        <w:rPr>
          <w:rFonts w:ascii="Times New Roman" w:hAnsi="Times New Roman" w:cs="Times New Roman"/>
          <w:sz w:val="28"/>
          <w:szCs w:val="28"/>
        </w:rPr>
        <w:t>компетенци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0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A50BA4">
        <w:rPr>
          <w:rFonts w:ascii="Times New Roman" w:hAnsi="Times New Roman" w:cs="Times New Roman"/>
          <w:sz w:val="28"/>
          <w:szCs w:val="28"/>
        </w:rPr>
        <w:t>в области цифрового дизайна интерактивных упражнений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8F5E09" w14:textId="77777777" w:rsidR="009062A6" w:rsidRPr="004218B3" w:rsidRDefault="009062A6" w:rsidP="009062A6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способен проектировать и создавать визуальный дизайн </w:t>
      </w:r>
      <w:r w:rsidRPr="00D26436">
        <w:rPr>
          <w:rFonts w:ascii="Times New Roman" w:eastAsia="Calibri" w:hAnsi="Times New Roman" w:cs="Times New Roman"/>
          <w:sz w:val="28"/>
          <w:szCs w:val="28"/>
        </w:rPr>
        <w:t>интерактивных упражнений</w:t>
      </w:r>
      <w:r w:rsidRPr="004218B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173B35" w14:textId="77777777" w:rsidR="009062A6" w:rsidRPr="004218B3" w:rsidRDefault="009062A6" w:rsidP="009062A6">
      <w:pPr>
        <w:pStyle w:val="a3"/>
        <w:widowControl w:val="0"/>
        <w:numPr>
          <w:ilvl w:val="0"/>
          <w:numId w:val="8"/>
        </w:numPr>
        <w:tabs>
          <w:tab w:val="left" w:pos="993"/>
        </w:tabs>
        <w:suppressAutoHyphens/>
        <w:autoSpaceDN w:val="0"/>
        <w:spacing w:after="0" w:line="36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способен определять инструменты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цифрового дизайна </w:t>
      </w:r>
      <w:r w:rsidRPr="004218B3">
        <w:rPr>
          <w:rFonts w:ascii="Times New Roman" w:eastAsia="Calibri" w:hAnsi="Times New Roman" w:cs="Times New Roman"/>
          <w:sz w:val="28"/>
          <w:szCs w:val="28"/>
        </w:rPr>
        <w:t xml:space="preserve">для разработки собственных </w:t>
      </w:r>
      <w:r w:rsidRPr="00D26436">
        <w:rPr>
          <w:rFonts w:ascii="Times New Roman" w:eastAsia="Calibri" w:hAnsi="Times New Roman" w:cs="Times New Roman"/>
          <w:sz w:val="28"/>
          <w:szCs w:val="28"/>
        </w:rPr>
        <w:t>интерактивных упражнений</w:t>
      </w:r>
      <w:r w:rsidRPr="004218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144F2E8" w14:textId="33D809B1" w:rsidR="007B013A" w:rsidRDefault="009062A6" w:rsidP="007B0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062A6">
        <w:rPr>
          <w:rFonts w:ascii="Times New Roman" w:hAnsi="Times New Roman" w:cs="Times New Roman"/>
          <w:sz w:val="28"/>
          <w:szCs w:val="28"/>
        </w:rPr>
        <w:t>нализ опыта формирования у педагогов компетенций в области цифрового дизайна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63F6">
        <w:rPr>
          <w:rFonts w:ascii="Times New Roman" w:hAnsi="Times New Roman" w:cs="Times New Roman"/>
          <w:sz w:val="28"/>
          <w:szCs w:val="28"/>
        </w:rPr>
        <w:t xml:space="preserve">проведенный в рамках решения третьей задачи исследования, </w:t>
      </w:r>
      <w:r w:rsidR="007B013A">
        <w:rPr>
          <w:rFonts w:ascii="Times New Roman" w:hAnsi="Times New Roman" w:cs="Times New Roman"/>
          <w:sz w:val="28"/>
          <w:szCs w:val="28"/>
        </w:rPr>
        <w:t xml:space="preserve">свидетельствует о том, что существует целый спектр курсов повышения квалификации и магистерских программ, направленных на </w:t>
      </w:r>
      <w:r w:rsidR="007B013A" w:rsidRPr="005B0584">
        <w:rPr>
          <w:rFonts w:ascii="Times New Roman" w:hAnsi="Times New Roman" w:cs="Times New Roman"/>
          <w:sz w:val="28"/>
          <w:szCs w:val="28"/>
        </w:rPr>
        <w:t>формировани</w:t>
      </w:r>
      <w:r w:rsidR="007B013A">
        <w:rPr>
          <w:rFonts w:ascii="Times New Roman" w:hAnsi="Times New Roman" w:cs="Times New Roman"/>
          <w:sz w:val="28"/>
          <w:szCs w:val="28"/>
        </w:rPr>
        <w:t>е</w:t>
      </w:r>
      <w:r w:rsidR="007B013A" w:rsidRPr="005B0584">
        <w:rPr>
          <w:rFonts w:ascii="Times New Roman" w:hAnsi="Times New Roman" w:cs="Times New Roman"/>
          <w:sz w:val="28"/>
          <w:szCs w:val="28"/>
        </w:rPr>
        <w:t xml:space="preserve"> компетенций в области цифрового дизайна</w:t>
      </w:r>
      <w:r w:rsidR="007B013A">
        <w:rPr>
          <w:rFonts w:ascii="Times New Roman" w:hAnsi="Times New Roman" w:cs="Times New Roman"/>
          <w:sz w:val="28"/>
          <w:szCs w:val="28"/>
        </w:rPr>
        <w:t xml:space="preserve">. Однако у них есть множество недостатков, главным из которых является оторванность от реальной профессиональной деятельности педагогов. </w:t>
      </w:r>
    </w:p>
    <w:p w14:paraId="509CE1A4" w14:textId="2B8CF148" w:rsidR="006D4351" w:rsidRPr="00D26436" w:rsidRDefault="00EB4382" w:rsidP="00EB43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 в рамках решения четвертой задачи исследования был представлен процесс проектирования </w:t>
      </w:r>
      <w:r w:rsidR="006D4351">
        <w:rPr>
          <w:rFonts w:ascii="Times New Roman" w:hAnsi="Times New Roman" w:cs="Times New Roman"/>
          <w:sz w:val="28"/>
          <w:szCs w:val="28"/>
        </w:rPr>
        <w:t>содержани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D4351">
        <w:rPr>
          <w:rFonts w:ascii="Times New Roman" w:hAnsi="Times New Roman" w:cs="Times New Roman"/>
          <w:sz w:val="28"/>
          <w:szCs w:val="28"/>
        </w:rPr>
        <w:t xml:space="preserve"> курса повышения квалификации</w:t>
      </w:r>
      <w:r w:rsidR="006D4351" w:rsidRPr="003E1EB7">
        <w:rPr>
          <w:rFonts w:ascii="Times New Roman" w:hAnsi="Times New Roman" w:cs="Times New Roman"/>
          <w:sz w:val="28"/>
          <w:szCs w:val="28"/>
        </w:rPr>
        <w:t xml:space="preserve"> «Цифровой дизайн в деятельности педагога»</w:t>
      </w:r>
      <w:r>
        <w:rPr>
          <w:rFonts w:ascii="Times New Roman" w:hAnsi="Times New Roman" w:cs="Times New Roman"/>
          <w:sz w:val="28"/>
          <w:szCs w:val="28"/>
        </w:rPr>
        <w:t xml:space="preserve"> с выделением уровней достижения каждой из двух описанных компетенций. </w:t>
      </w:r>
    </w:p>
    <w:p w14:paraId="48FA5E7B" w14:textId="77241571" w:rsidR="00EA346C" w:rsidRDefault="00EA346C" w:rsidP="00EA34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можно утверждать, что поставленная цель</w:t>
      </w:r>
      <w:r w:rsidR="00091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состоящая в том, чтобы </w:t>
      </w:r>
      <w:r w:rsidR="00EB4382">
        <w:rPr>
          <w:rFonts w:ascii="Times New Roman" w:hAnsi="Times New Roman" w:cs="Times New Roman"/>
          <w:sz w:val="28"/>
          <w:szCs w:val="28"/>
        </w:rPr>
        <w:t>описать т</w:t>
      </w:r>
      <w:r w:rsidR="00EB4382" w:rsidRPr="0014129E">
        <w:rPr>
          <w:rFonts w:ascii="Times New Roman" w:hAnsi="Times New Roman" w:cs="Times New Roman"/>
          <w:sz w:val="28"/>
          <w:szCs w:val="28"/>
        </w:rPr>
        <w:t>еоретически</w:t>
      </w:r>
      <w:r w:rsidR="00EB4382">
        <w:rPr>
          <w:rFonts w:ascii="Times New Roman" w:hAnsi="Times New Roman" w:cs="Times New Roman"/>
          <w:sz w:val="28"/>
          <w:szCs w:val="28"/>
        </w:rPr>
        <w:t>е</w:t>
      </w:r>
      <w:r w:rsidR="00EB4382" w:rsidRPr="0014129E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EB4382">
        <w:rPr>
          <w:rFonts w:ascii="Times New Roman" w:hAnsi="Times New Roman" w:cs="Times New Roman"/>
          <w:sz w:val="28"/>
          <w:szCs w:val="28"/>
        </w:rPr>
        <w:t>ы</w:t>
      </w:r>
      <w:r w:rsidR="00EB4382" w:rsidRPr="0014129E">
        <w:rPr>
          <w:rFonts w:ascii="Times New Roman" w:hAnsi="Times New Roman" w:cs="Times New Roman"/>
          <w:sz w:val="28"/>
          <w:szCs w:val="28"/>
        </w:rPr>
        <w:t xml:space="preserve"> формирования у педагогов компетенций в области цифрового дизайна интерактивных упражнений</w:t>
      </w:r>
      <w:r w:rsidR="00C202BA">
        <w:rPr>
          <w:rFonts w:ascii="Times New Roman" w:hAnsi="Times New Roman" w:cs="Times New Roman"/>
          <w:sz w:val="28"/>
          <w:szCs w:val="28"/>
        </w:rPr>
        <w:t>, достигнута.</w:t>
      </w:r>
    </w:p>
    <w:p w14:paraId="56BCA02D" w14:textId="253E16AD" w:rsidR="005F0F23" w:rsidRDefault="005F0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89CEF10" w14:textId="77777777" w:rsidR="00F25163" w:rsidRPr="00EB4382" w:rsidRDefault="00F25163" w:rsidP="00F25163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236857557"/>
      <w:r w:rsidRPr="00EB4382">
        <w:rPr>
          <w:rFonts w:ascii="Times New Roman" w:hAnsi="Times New Roman" w:cs="Times New Roman"/>
          <w:b/>
          <w:color w:val="auto"/>
          <w:sz w:val="28"/>
          <w:szCs w:val="28"/>
        </w:rPr>
        <w:t>СПИСОК ИСПОЛЬЗОВАННЫХ ИСТОЧНИКОВ</w:t>
      </w:r>
      <w:bookmarkEnd w:id="8"/>
    </w:p>
    <w:p w14:paraId="0E8CDEA3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3726A0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РФ от 18 октября 2013 г.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– URL: https://base.garant.ru/70535556/</w:t>
      </w:r>
    </w:p>
    <w:p w14:paraId="4D45CF62" w14:textId="77777777" w:rsidR="004D6E7E" w:rsidRPr="003726A0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3726A0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Pr="003726A0">
        <w:rPr>
          <w:rFonts w:ascii="Times New Roman" w:hAnsi="Times New Roman" w:cs="Times New Roman"/>
          <w:spacing w:val="-2"/>
          <w:sz w:val="28"/>
          <w:szCs w:val="28"/>
          <w:lang w:val="en-US"/>
        </w:rPr>
        <w:t>European Framework</w:t>
      </w:r>
      <w:r w:rsidRPr="003726A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for the Digital Competence of Educators: </w:t>
      </w:r>
      <w:proofErr w:type="spellStart"/>
      <w:r w:rsidRPr="003726A0">
        <w:rPr>
          <w:rFonts w:ascii="Times New Roman" w:hAnsi="Times New Roman" w:cs="Times New Roman"/>
          <w:spacing w:val="-4"/>
          <w:sz w:val="28"/>
          <w:szCs w:val="28"/>
          <w:lang w:val="en-US"/>
        </w:rPr>
        <w:t>DigCompEdu</w:t>
      </w:r>
      <w:proofErr w:type="spellEnd"/>
      <w:r w:rsidRPr="003726A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3726A0">
        <w:rPr>
          <w:rFonts w:ascii="Times New Roman" w:hAnsi="Times New Roman" w:cs="Times New Roman"/>
          <w:spacing w:val="-2"/>
          <w:sz w:val="28"/>
          <w:szCs w:val="28"/>
          <w:lang w:val="en-US"/>
        </w:rPr>
        <w:t>– URL: https://publications.jrc.ec.europa.eu/repository/handle/JRC107466</w:t>
      </w:r>
    </w:p>
    <w:p w14:paraId="0A31B6F9" w14:textId="77777777" w:rsidR="004D6E7E" w:rsidRPr="00814CFC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C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Приказ Минпросвещения России от 31.05.2021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B3B09">
        <w:rPr>
          <w:rFonts w:ascii="Times New Roman" w:hAnsi="Times New Roman" w:cs="Times New Roman"/>
          <w:sz w:val="28"/>
          <w:szCs w:val="28"/>
        </w:rPr>
        <w:t xml:space="preserve"> 286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(ред. от 18.06.2025)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3B09">
        <w:rPr>
          <w:rFonts w:ascii="Times New Roman" w:hAnsi="Times New Roman" w:cs="Times New Roman"/>
          <w:sz w:val="28"/>
          <w:szCs w:val="28"/>
        </w:rPr>
        <w:t>Об утверждении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B3B09">
        <w:rPr>
          <w:rFonts w:ascii="Times New Roman" w:hAnsi="Times New Roman" w:cs="Times New Roman"/>
          <w:sz w:val="28"/>
          <w:szCs w:val="28"/>
        </w:rPr>
        <w:t>(Зарегистрировано в Минюсте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05.07.2021 N 64100)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726A0">
        <w:rPr>
          <w:rFonts w:ascii="Times New Roman" w:hAnsi="Times New Roman" w:cs="Times New Roman"/>
          <w:sz w:val="28"/>
          <w:szCs w:val="28"/>
        </w:rPr>
        <w:t>–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97180B">
          <w:rPr>
            <w:rStyle w:val="ad"/>
            <w:rFonts w:ascii="Times New Roman" w:hAnsi="Times New Roman" w:cs="Times New Roman"/>
            <w:sz w:val="28"/>
            <w:szCs w:val="28"/>
          </w:rPr>
          <w:t>https://fgosreestr.edsoo.ru/federal-standards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45362A" w14:textId="77777777" w:rsidR="004D6E7E" w:rsidRPr="00814CFC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C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Приказ Минпросвещения России от 31.05.2021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B3B09">
        <w:rPr>
          <w:rFonts w:ascii="Times New Roman" w:hAnsi="Times New Roman" w:cs="Times New Roman"/>
          <w:sz w:val="28"/>
          <w:szCs w:val="28"/>
        </w:rPr>
        <w:t xml:space="preserve"> 287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(ред. от 18.06.2025)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3B09">
        <w:rPr>
          <w:rFonts w:ascii="Times New Roman" w:hAnsi="Times New Roman" w:cs="Times New Roman"/>
          <w:sz w:val="28"/>
          <w:szCs w:val="28"/>
        </w:rPr>
        <w:t>Об утверждении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B3B09">
        <w:rPr>
          <w:rFonts w:ascii="Times New Roman" w:hAnsi="Times New Roman" w:cs="Times New Roman"/>
          <w:sz w:val="28"/>
          <w:szCs w:val="28"/>
        </w:rPr>
        <w:t>(Зарегистрировано в Минюсте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05.07.2021 N 64101)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726A0">
        <w:rPr>
          <w:rFonts w:ascii="Times New Roman" w:hAnsi="Times New Roman" w:cs="Times New Roman"/>
          <w:sz w:val="28"/>
          <w:szCs w:val="28"/>
        </w:rPr>
        <w:t>–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97180B">
          <w:rPr>
            <w:rStyle w:val="ad"/>
            <w:rFonts w:ascii="Times New Roman" w:hAnsi="Times New Roman" w:cs="Times New Roman"/>
            <w:sz w:val="28"/>
            <w:szCs w:val="28"/>
          </w:rPr>
          <w:t>https://fgosreestr.edsoo.ru/federal-standards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3BBC93" w14:textId="77777777" w:rsidR="004D6E7E" w:rsidRPr="00814CFC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CFC">
        <w:rPr>
          <w:rFonts w:ascii="Times New Roman" w:hAnsi="Times New Roman" w:cs="Times New Roman"/>
          <w:sz w:val="28"/>
          <w:szCs w:val="28"/>
        </w:rPr>
        <w:t xml:space="preserve">5 </w:t>
      </w:r>
      <w:r w:rsidRPr="00AB3B09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17.05.2012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B3B09">
        <w:rPr>
          <w:rFonts w:ascii="Times New Roman" w:hAnsi="Times New Roman" w:cs="Times New Roman"/>
          <w:sz w:val="28"/>
          <w:szCs w:val="28"/>
        </w:rPr>
        <w:t>413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(ред. от 12.02.2025)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3B09">
        <w:rPr>
          <w:rFonts w:ascii="Times New Roman" w:hAnsi="Times New Roman" w:cs="Times New Roman"/>
          <w:sz w:val="28"/>
          <w:szCs w:val="28"/>
        </w:rPr>
        <w:t>Об утверждении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B3B09">
        <w:rPr>
          <w:rFonts w:ascii="Times New Roman" w:hAnsi="Times New Roman" w:cs="Times New Roman"/>
          <w:sz w:val="28"/>
          <w:szCs w:val="28"/>
        </w:rPr>
        <w:t>(Зарегистрировано в Минюсте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B09">
        <w:rPr>
          <w:rFonts w:ascii="Times New Roman" w:hAnsi="Times New Roman" w:cs="Times New Roman"/>
          <w:sz w:val="28"/>
          <w:szCs w:val="28"/>
        </w:rPr>
        <w:t>07.06.2012 N 24480)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726A0">
        <w:rPr>
          <w:rFonts w:ascii="Times New Roman" w:hAnsi="Times New Roman" w:cs="Times New Roman"/>
          <w:sz w:val="28"/>
          <w:szCs w:val="28"/>
        </w:rPr>
        <w:t>–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97180B">
          <w:rPr>
            <w:rStyle w:val="ad"/>
            <w:rFonts w:ascii="Times New Roman" w:hAnsi="Times New Roman" w:cs="Times New Roman"/>
            <w:sz w:val="28"/>
            <w:szCs w:val="28"/>
          </w:rPr>
          <w:t>https://fgosreestr.edsoo.ru/federal-standards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E5302" w14:textId="77777777" w:rsidR="004D6E7E" w:rsidRPr="00AD5FE7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A22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4F1FEA">
        <w:rPr>
          <w:rFonts w:ascii="Times New Roman" w:hAnsi="Times New Roman" w:cs="Times New Roman"/>
          <w:sz w:val="28"/>
          <w:szCs w:val="28"/>
        </w:rPr>
        <w:t>Умархаджиева</w:t>
      </w:r>
      <w:proofErr w:type="spellEnd"/>
      <w:r w:rsidRPr="004F1FEA">
        <w:rPr>
          <w:rFonts w:ascii="Times New Roman" w:hAnsi="Times New Roman" w:cs="Times New Roman"/>
          <w:sz w:val="28"/>
          <w:szCs w:val="28"/>
        </w:rPr>
        <w:t xml:space="preserve"> С.Р. Развитие компетенций цифрового дизайна и мультимедиа в педагогической деятельности / </w:t>
      </w:r>
      <w:proofErr w:type="spellStart"/>
      <w:r w:rsidRPr="004F1FEA">
        <w:rPr>
          <w:rFonts w:ascii="Times New Roman" w:hAnsi="Times New Roman" w:cs="Times New Roman"/>
          <w:sz w:val="28"/>
          <w:szCs w:val="28"/>
        </w:rPr>
        <w:t>Умархаджиева</w:t>
      </w:r>
      <w:proofErr w:type="spellEnd"/>
      <w:r w:rsidRPr="004F1FEA">
        <w:rPr>
          <w:rFonts w:ascii="Times New Roman" w:hAnsi="Times New Roman" w:cs="Times New Roman"/>
          <w:sz w:val="28"/>
          <w:szCs w:val="28"/>
        </w:rPr>
        <w:t xml:space="preserve"> С.Р., Джумаева А.А., Калимуллин Р.И. // Проблемы современного педагогического образования. </w:t>
      </w:r>
      <w:r w:rsidRPr="00AD5FE7">
        <w:rPr>
          <w:rFonts w:ascii="Times New Roman" w:hAnsi="Times New Roman" w:cs="Times New Roman"/>
          <w:sz w:val="28"/>
          <w:szCs w:val="28"/>
        </w:rPr>
        <w:t xml:space="preserve">2024. № 83-4. </w:t>
      </w:r>
      <w:r w:rsidRPr="004F1FEA">
        <w:rPr>
          <w:rFonts w:ascii="Times New Roman" w:hAnsi="Times New Roman" w:cs="Times New Roman"/>
          <w:sz w:val="28"/>
          <w:szCs w:val="28"/>
        </w:rPr>
        <w:t>С</w:t>
      </w:r>
      <w:r w:rsidRPr="00AD5FE7">
        <w:rPr>
          <w:rFonts w:ascii="Times New Roman" w:hAnsi="Times New Roman" w:cs="Times New Roman"/>
          <w:sz w:val="28"/>
          <w:szCs w:val="28"/>
        </w:rPr>
        <w:t xml:space="preserve">. 213-216. – </w:t>
      </w:r>
      <w:r w:rsidRPr="002B5A2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D5FE7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Pr="00D51E3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D5FE7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Pr="00D51E3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elibrary</w:t>
        </w:r>
        <w:r w:rsidRPr="00AD5FE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1E3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D5FE7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r w:rsidRPr="00D51E3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item</w:t>
        </w:r>
        <w:r w:rsidRPr="00AD5FE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1E3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asp</w:t>
        </w:r>
        <w:r w:rsidRPr="00AD5FE7">
          <w:rPr>
            <w:rStyle w:val="ad"/>
            <w:rFonts w:ascii="Times New Roman" w:hAnsi="Times New Roman" w:cs="Times New Roman"/>
            <w:sz w:val="28"/>
            <w:szCs w:val="28"/>
          </w:rPr>
          <w:t>?</w:t>
        </w:r>
        <w:r w:rsidRPr="00D51E32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AD5FE7">
          <w:rPr>
            <w:rStyle w:val="ad"/>
            <w:rFonts w:ascii="Times New Roman" w:hAnsi="Times New Roman" w:cs="Times New Roman"/>
            <w:sz w:val="28"/>
            <w:szCs w:val="28"/>
          </w:rPr>
          <w:t>=68526320</w:t>
        </w:r>
      </w:hyperlink>
    </w:p>
    <w:p w14:paraId="70833403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70186">
        <w:rPr>
          <w:rFonts w:ascii="Times New Roman" w:hAnsi="Times New Roman" w:cs="Times New Roman"/>
          <w:sz w:val="28"/>
          <w:szCs w:val="28"/>
        </w:rPr>
        <w:t xml:space="preserve"> Что такое цифровой дизайн и какие навыки нужны в этой профессии. – </w:t>
      </w:r>
      <w:r w:rsidRPr="00C7018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70186">
        <w:rPr>
          <w:rFonts w:ascii="Times New Roman" w:hAnsi="Times New Roman" w:cs="Times New Roman"/>
          <w:sz w:val="28"/>
          <w:szCs w:val="28"/>
        </w:rPr>
        <w:t xml:space="preserve">: </w:t>
      </w:r>
      <w:hyperlink r:id="rId23" w:history="1">
        <w:r w:rsidRPr="00C70186">
          <w:rPr>
            <w:rStyle w:val="ad"/>
            <w:rFonts w:ascii="Times New Roman" w:hAnsi="Times New Roman" w:cs="Times New Roman"/>
            <w:sz w:val="28"/>
            <w:szCs w:val="28"/>
          </w:rPr>
          <w:t>https://blog.rt.ru/b2c/chto-takoe-cifrovoi-dizain-i-kakie-navyki-nuzhny-v-etoi-professii.htm</w:t>
        </w:r>
      </w:hyperlink>
    </w:p>
    <w:p w14:paraId="746F5172" w14:textId="77777777" w:rsidR="004D6E7E" w:rsidRPr="002D55E3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8</w:t>
      </w:r>
      <w:r w:rsidRPr="002D5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5E3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2D55E3">
        <w:rPr>
          <w:rFonts w:ascii="Times New Roman" w:hAnsi="Times New Roman" w:cs="Times New Roman"/>
          <w:sz w:val="28"/>
          <w:szCs w:val="28"/>
        </w:rPr>
        <w:t xml:space="preserve"> дизайн: что это такое? – </w:t>
      </w:r>
      <w:r w:rsidRPr="002D55E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D55E3"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2D55E3">
          <w:rPr>
            <w:rStyle w:val="ad"/>
            <w:rFonts w:ascii="Times New Roman" w:hAnsi="Times New Roman" w:cs="Times New Roman"/>
            <w:sz w:val="28"/>
            <w:szCs w:val="28"/>
          </w:rPr>
          <w:t>https://label-men.com/blog/digital-dizajn</w:t>
        </w:r>
      </w:hyperlink>
    </w:p>
    <w:p w14:paraId="6D947414" w14:textId="77777777" w:rsidR="004D6E7E" w:rsidRPr="002D55E3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9</w:t>
      </w:r>
      <w:r w:rsidRPr="002D55E3">
        <w:rPr>
          <w:rFonts w:ascii="Times New Roman" w:hAnsi="Times New Roman" w:cs="Times New Roman"/>
          <w:sz w:val="28"/>
          <w:szCs w:val="28"/>
        </w:rPr>
        <w:t xml:space="preserve"> Эволюция цифрового дизайна: от пиксель-арта к </w:t>
      </w:r>
      <w:proofErr w:type="spellStart"/>
      <w:r w:rsidRPr="002D55E3">
        <w:rPr>
          <w:rFonts w:ascii="Times New Roman" w:hAnsi="Times New Roman" w:cs="Times New Roman"/>
          <w:sz w:val="28"/>
          <w:szCs w:val="28"/>
        </w:rPr>
        <w:t>диджитал</w:t>
      </w:r>
      <w:proofErr w:type="spellEnd"/>
      <w:r w:rsidRPr="002D55E3">
        <w:rPr>
          <w:rFonts w:ascii="Times New Roman" w:hAnsi="Times New Roman" w:cs="Times New Roman"/>
          <w:sz w:val="28"/>
          <w:szCs w:val="28"/>
        </w:rPr>
        <w:t xml:space="preserve">-шедеврам. – </w:t>
      </w:r>
      <w:r w:rsidRPr="002D55E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D55E3"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2D55E3">
          <w:rPr>
            <w:rStyle w:val="ad"/>
            <w:rFonts w:ascii="Times New Roman" w:hAnsi="Times New Roman" w:cs="Times New Roman"/>
            <w:sz w:val="28"/>
            <w:szCs w:val="28"/>
          </w:rPr>
          <w:t>https://dzen.ru/a/ZmhW4sq04xMppCCa</w:t>
        </w:r>
      </w:hyperlink>
    </w:p>
    <w:p w14:paraId="7336123B" w14:textId="77777777" w:rsidR="004D6E7E" w:rsidRPr="002D55E3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E3">
        <w:rPr>
          <w:rFonts w:ascii="Times New Roman" w:hAnsi="Times New Roman" w:cs="Times New Roman"/>
          <w:sz w:val="28"/>
          <w:szCs w:val="28"/>
        </w:rPr>
        <w:t>1</w:t>
      </w:r>
      <w:r w:rsidRPr="00AD5FE7">
        <w:rPr>
          <w:rFonts w:ascii="Times New Roman" w:hAnsi="Times New Roman" w:cs="Times New Roman"/>
          <w:sz w:val="28"/>
          <w:szCs w:val="28"/>
        </w:rPr>
        <w:t>0</w:t>
      </w:r>
      <w:r w:rsidRPr="002D5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5E3">
        <w:rPr>
          <w:rFonts w:ascii="Times New Roman" w:hAnsi="Times New Roman" w:cs="Times New Roman"/>
          <w:sz w:val="28"/>
          <w:szCs w:val="28"/>
        </w:rPr>
        <w:t>Вударской</w:t>
      </w:r>
      <w:proofErr w:type="spellEnd"/>
      <w:r w:rsidRPr="002D55E3">
        <w:rPr>
          <w:rFonts w:ascii="Times New Roman" w:hAnsi="Times New Roman" w:cs="Times New Roman"/>
          <w:sz w:val="28"/>
          <w:szCs w:val="28"/>
        </w:rPr>
        <w:t xml:space="preserve"> В. Цифровой дизайн: ключевые направления, инструменты и перспективы. – </w:t>
      </w:r>
      <w:r w:rsidRPr="002D55E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D55E3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2D55E3">
          <w:rPr>
            <w:rStyle w:val="ad"/>
            <w:rFonts w:ascii="Times New Roman" w:hAnsi="Times New Roman" w:cs="Times New Roman"/>
            <w:sz w:val="28"/>
            <w:szCs w:val="28"/>
          </w:rPr>
          <w:t>https://skvorets.ru/media/dizajn/czifrovoj-dizajn-klyuchevye-napravleniya-instrumenty-i-perspektivy/</w:t>
        </w:r>
      </w:hyperlink>
      <w:r w:rsidRPr="002D55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66215" w14:textId="77777777" w:rsidR="004D6E7E" w:rsidRPr="002D55E3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E3">
        <w:rPr>
          <w:rFonts w:ascii="Times New Roman" w:hAnsi="Times New Roman" w:cs="Times New Roman"/>
          <w:sz w:val="28"/>
          <w:szCs w:val="28"/>
        </w:rPr>
        <w:t>1</w:t>
      </w:r>
      <w:r w:rsidRPr="00AD5FE7">
        <w:rPr>
          <w:rFonts w:ascii="Times New Roman" w:hAnsi="Times New Roman" w:cs="Times New Roman"/>
          <w:sz w:val="28"/>
          <w:szCs w:val="28"/>
        </w:rPr>
        <w:t>1</w:t>
      </w:r>
      <w:r w:rsidRPr="002D55E3">
        <w:rPr>
          <w:rFonts w:ascii="Times New Roman" w:hAnsi="Times New Roman" w:cs="Times New Roman"/>
          <w:sz w:val="28"/>
          <w:szCs w:val="28"/>
        </w:rPr>
        <w:t xml:space="preserve"> Компетенция — что это такое простыми словами? – </w:t>
      </w:r>
      <w:r w:rsidRPr="002D55E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D55E3">
        <w:rPr>
          <w:rFonts w:ascii="Times New Roman" w:hAnsi="Times New Roman" w:cs="Times New Roman"/>
          <w:sz w:val="28"/>
          <w:szCs w:val="28"/>
        </w:rPr>
        <w:t xml:space="preserve">: </w:t>
      </w:r>
      <w:hyperlink r:id="rId27" w:history="1">
        <w:r w:rsidRPr="002D55E3">
          <w:rPr>
            <w:rStyle w:val="ad"/>
            <w:rFonts w:ascii="Times New Roman" w:hAnsi="Times New Roman" w:cs="Times New Roman"/>
            <w:sz w:val="28"/>
            <w:szCs w:val="28"/>
          </w:rPr>
          <w:t>https://kerubini.ru/blog/detail/kompetentsiya/</w:t>
        </w:r>
      </w:hyperlink>
    </w:p>
    <w:p w14:paraId="7ECDBB2F" w14:textId="77777777" w:rsidR="004D6E7E" w:rsidRPr="00FC2AAC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1</w:t>
      </w:r>
      <w:r w:rsidRPr="002D55E3">
        <w:rPr>
          <w:rFonts w:ascii="Times New Roman" w:hAnsi="Times New Roman" w:cs="Times New Roman"/>
          <w:sz w:val="28"/>
          <w:szCs w:val="28"/>
        </w:rPr>
        <w:t>2 Сергеев, А.Г. Компетентность и компетенции: монография / А.Г. </w:t>
      </w:r>
      <w:proofErr w:type="gramStart"/>
      <w:r w:rsidRPr="002D55E3">
        <w:rPr>
          <w:rFonts w:ascii="Times New Roman" w:hAnsi="Times New Roman" w:cs="Times New Roman"/>
          <w:sz w:val="28"/>
          <w:szCs w:val="28"/>
        </w:rPr>
        <w:t>Сергеев ;</w:t>
      </w:r>
      <w:proofErr w:type="gramEnd"/>
      <w:r w:rsidRPr="002D5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5E3">
        <w:rPr>
          <w:rFonts w:ascii="Times New Roman" w:hAnsi="Times New Roman" w:cs="Times New Roman"/>
          <w:sz w:val="28"/>
          <w:szCs w:val="28"/>
        </w:rPr>
        <w:t>Владим</w:t>
      </w:r>
      <w:proofErr w:type="spellEnd"/>
      <w:r w:rsidRPr="002D55E3">
        <w:rPr>
          <w:rFonts w:ascii="Times New Roman" w:hAnsi="Times New Roman" w:cs="Times New Roman"/>
          <w:sz w:val="28"/>
          <w:szCs w:val="28"/>
        </w:rPr>
        <w:t xml:space="preserve">. гос. ун-т. – Владимир: Изд-во </w:t>
      </w:r>
      <w:proofErr w:type="spellStart"/>
      <w:r w:rsidRPr="002D55E3">
        <w:rPr>
          <w:rFonts w:ascii="Times New Roman" w:hAnsi="Times New Roman" w:cs="Times New Roman"/>
          <w:sz w:val="28"/>
          <w:szCs w:val="28"/>
        </w:rPr>
        <w:t>Владим</w:t>
      </w:r>
      <w:proofErr w:type="spellEnd"/>
      <w:r w:rsidRPr="002D55E3">
        <w:rPr>
          <w:rFonts w:ascii="Times New Roman" w:hAnsi="Times New Roman" w:cs="Times New Roman"/>
          <w:sz w:val="28"/>
          <w:szCs w:val="28"/>
        </w:rPr>
        <w:t>. гос. ун-та, 2010. – 107 с.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8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https://dspace.www1.vlsu.ru/bitstream/123456789/2063/3/00711.pdf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92E825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D5F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46F">
        <w:rPr>
          <w:rFonts w:ascii="Times New Roman" w:hAnsi="Times New Roman" w:cs="Times New Roman"/>
          <w:sz w:val="28"/>
          <w:szCs w:val="28"/>
        </w:rPr>
        <w:t>Батурина</w:t>
      </w:r>
      <w:r>
        <w:rPr>
          <w:rFonts w:ascii="Times New Roman" w:hAnsi="Times New Roman" w:cs="Times New Roman"/>
          <w:sz w:val="28"/>
          <w:szCs w:val="28"/>
        </w:rPr>
        <w:t xml:space="preserve"> К. </w:t>
      </w:r>
      <w:r w:rsidRPr="009A346F">
        <w:rPr>
          <w:rFonts w:ascii="Times New Roman" w:hAnsi="Times New Roman" w:cs="Times New Roman"/>
          <w:sz w:val="28"/>
          <w:szCs w:val="28"/>
        </w:rPr>
        <w:t>Компетенции сотрудника: что это такое и как оценить их уровень</w:t>
      </w:r>
      <w:r w:rsidRPr="00FC2A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9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https://spectrumdata.ru/blog/proverka-soiskatelya/kompetentsii-sotrudnika-chto-eto-takoe-i-kak-otsenit-ikh-uroven/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E0A6D6" w14:textId="77777777" w:rsidR="004D6E7E" w:rsidRDefault="004D6E7E" w:rsidP="004D6E7E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C65">
        <w:rPr>
          <w:rFonts w:ascii="Times New Roman" w:hAnsi="Times New Roman" w:cs="Times New Roman"/>
          <w:sz w:val="28"/>
          <w:szCs w:val="28"/>
        </w:rPr>
        <w:t>Хуторской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6C6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6C65">
        <w:rPr>
          <w:rFonts w:ascii="Times New Roman" w:hAnsi="Times New Roman" w:cs="Times New Roman"/>
          <w:sz w:val="28"/>
          <w:szCs w:val="28"/>
        </w:rPr>
        <w:t xml:space="preserve"> Модель компетентностного образования // Высшее образование сегодня. 2017. №12. </w:t>
      </w:r>
      <w:r w:rsidRPr="004124B0">
        <w:rPr>
          <w:rFonts w:ascii="Times New Roman" w:hAnsi="Times New Roman" w:cs="Times New Roman"/>
          <w:sz w:val="28"/>
          <w:szCs w:val="28"/>
        </w:rPr>
        <w:t xml:space="preserve">– </w:t>
      </w:r>
      <w:r w:rsidRPr="00196C65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30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https://cyberleninka.ru/article/n/model-kompetentnostnogo-obrazovaniya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6D3FF3" w14:textId="77777777" w:rsidR="004D6E7E" w:rsidRPr="004124B0" w:rsidRDefault="004D6E7E" w:rsidP="004D6E7E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D6E7E">
        <w:rPr>
          <w:rFonts w:ascii="Times New Roman" w:hAnsi="Times New Roman" w:cs="Times New Roman"/>
          <w:sz w:val="28"/>
          <w:szCs w:val="28"/>
        </w:rPr>
        <w:t>15</w:t>
      </w:r>
      <w:r w:rsidRPr="004124B0">
        <w:rPr>
          <w:rFonts w:ascii="Times New Roman" w:hAnsi="Times New Roman" w:cs="Times New Roman"/>
          <w:sz w:val="28"/>
          <w:szCs w:val="28"/>
        </w:rPr>
        <w:t xml:space="preserve"> Профессиональный стандарт «Графический дизайнер». Утвержден приказом Министерства труда и социальной защиты Российской Федерации </w:t>
      </w:r>
      <w:r w:rsidRPr="004124B0">
        <w:rPr>
          <w:rFonts w:ascii="Times New Roman" w:hAnsi="Times New Roman" w:cs="Times New Roman"/>
          <w:sz w:val="28"/>
          <w:szCs w:val="28"/>
        </w:rPr>
        <w:br/>
        <w:t xml:space="preserve">от 17 января 2017 года № 40н. – </w:t>
      </w:r>
      <w:r w:rsidRPr="00412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24B0">
        <w:rPr>
          <w:rFonts w:ascii="Times New Roman" w:hAnsi="Times New Roman" w:cs="Times New Roman"/>
          <w:sz w:val="28"/>
          <w:szCs w:val="28"/>
        </w:rPr>
        <w:t xml:space="preserve">: </w:t>
      </w:r>
      <w:hyperlink r:id="rId31" w:history="1">
        <w:r w:rsidRPr="004124B0">
          <w:rPr>
            <w:rStyle w:val="ad"/>
            <w:rFonts w:ascii="Times New Roman" w:hAnsi="Times New Roman" w:cs="Times New Roman"/>
            <w:sz w:val="28"/>
            <w:szCs w:val="28"/>
          </w:rPr>
          <w:t>https://classinform.ru/profstandarty/11.013-graficheskii-dizainer.html</w:t>
        </w:r>
      </w:hyperlink>
      <w:r w:rsidRPr="004124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B2FCF" w14:textId="77777777" w:rsidR="004D6E7E" w:rsidRPr="004124B0" w:rsidRDefault="004D6E7E" w:rsidP="004D6E7E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16</w:t>
      </w:r>
      <w:r w:rsidRPr="004124B0">
        <w:rPr>
          <w:rFonts w:ascii="Times New Roman" w:hAnsi="Times New Roman" w:cs="Times New Roman"/>
          <w:sz w:val="28"/>
          <w:szCs w:val="28"/>
        </w:rPr>
        <w:t xml:space="preserve"> Профессиональный стандарт «Специалист по дизайну графических пользовательских интерфейсов». Утвержден приказом Министерства труда и социальной защиты Российской Федерации от 29 сентября 2020 г. № 671н. – </w:t>
      </w:r>
      <w:r w:rsidRPr="00412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24B0"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Pr="004124B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124B0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Pr="004124B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Pr="004124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4124B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garant</w:t>
        </w:r>
        <w:r w:rsidRPr="004124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4124B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4124B0">
          <w:rPr>
            <w:rStyle w:val="ad"/>
            <w:rFonts w:ascii="Times New Roman" w:hAnsi="Times New Roman" w:cs="Times New Roman"/>
            <w:sz w:val="28"/>
            <w:szCs w:val="28"/>
          </w:rPr>
          <w:t>/74822889/</w:t>
        </w:r>
      </w:hyperlink>
      <w:r w:rsidRPr="004124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5EC91" w14:textId="77777777" w:rsidR="004D6E7E" w:rsidRDefault="004D6E7E" w:rsidP="004D6E7E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Курс повышения квалификации </w:t>
      </w:r>
      <w:r w:rsidRPr="00477302">
        <w:rPr>
          <w:rFonts w:ascii="Times New Roman" w:hAnsi="Times New Roman" w:cs="Times New Roman"/>
          <w:sz w:val="28"/>
          <w:szCs w:val="28"/>
        </w:rPr>
        <w:t xml:space="preserve">«Базовые технологии графического дизайна. Специфика преподавания Adobe </w:t>
      </w:r>
      <w:proofErr w:type="spellStart"/>
      <w:r w:rsidRPr="00477302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Pr="004773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4A99">
        <w:rPr>
          <w:rFonts w:ascii="Times New Roman" w:hAnsi="Times New Roman" w:cs="Times New Roman"/>
          <w:sz w:val="28"/>
          <w:szCs w:val="28"/>
        </w:rPr>
        <w:t xml:space="preserve">– </w:t>
      </w:r>
      <w:r w:rsidRPr="00784A9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84A9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https://infourok.ru/kursy/bazovye-tehnologii-graficheskogo-dizajna-specifika-prepodavaniya-adobe-illustrator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164BF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Курс </w:t>
      </w:r>
      <w:r w:rsidRPr="000B76CE">
        <w:rPr>
          <w:rFonts w:ascii="Times New Roman" w:hAnsi="Times New Roman" w:cs="Times New Roman"/>
          <w:sz w:val="28"/>
          <w:szCs w:val="28"/>
        </w:rPr>
        <w:t xml:space="preserve">повышения квалификации педагогов «Цифровой дизайн образовательного контента». – </w:t>
      </w:r>
      <w:r w:rsidRPr="000B76C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B76CE">
        <w:rPr>
          <w:rFonts w:ascii="Times New Roman" w:hAnsi="Times New Roman" w:cs="Times New Roman"/>
          <w:sz w:val="28"/>
          <w:szCs w:val="28"/>
        </w:rPr>
        <w:t xml:space="preserve">: </w:t>
      </w:r>
      <w:hyperlink r:id="rId34" w:history="1">
        <w:r w:rsidRPr="000B76CE">
          <w:rPr>
            <w:rStyle w:val="ad"/>
            <w:rFonts w:ascii="Times New Roman" w:hAnsi="Times New Roman" w:cs="Times New Roman"/>
            <w:sz w:val="28"/>
            <w:szCs w:val="28"/>
          </w:rPr>
          <w:t>https://ucvt.org/povyshenie-ikt-kompetentnosti-pedagogov/cifrovoj-dizajn-obrazovatelnogo-kontenta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2C6B5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E7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Цифровой дизайн. Профессии. </w:t>
      </w:r>
      <w:r w:rsidRPr="000B76CE">
        <w:rPr>
          <w:rFonts w:ascii="Times New Roman" w:hAnsi="Times New Roman" w:cs="Times New Roman"/>
          <w:sz w:val="28"/>
          <w:szCs w:val="28"/>
        </w:rPr>
        <w:t xml:space="preserve">– </w:t>
      </w:r>
      <w:r w:rsidRPr="000B76C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B76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skillbox.ru/sale/main/design/faculty/digital-design/?utm_source=yandex&amp;utm_medium=cpc&amp;utm_campaign=all_all_yandex_cpc_poisk_sale_ru_brand-design_skillbox_705271996&amp;utm_content=adg_5682958752%7Cad_17445508741%7Cph_205682958752%7Ckey_---autotargeting%7Cdev_desktop%7Cpst_premium_1%7Crgnid_11_Рязань%7Cplacement_none%7Ccreative_%7Bcreative_name%7D&amp;utm_term=---autotargeting&amp;etext=2202.hQeFoyvjkkwmei9D9S78B19vkiBsFDU_zvq5hlWoLsSFgJad6B-YTaABuKdAXaPvdVExL2R4w79fCZl-EEh0bmV0dWluY2x3cnd6cnR4amc.531ca1a313a931fdbed9dfcc251607d83aae2355&amp;yclid=5273497092850188287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DE6FF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5FE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E0">
        <w:rPr>
          <w:rFonts w:ascii="Times New Roman" w:hAnsi="Times New Roman" w:cs="Times New Roman"/>
          <w:sz w:val="28"/>
          <w:szCs w:val="28"/>
        </w:rPr>
        <w:t>Магистерская программа «Цифровой дизайн»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B76CE">
        <w:rPr>
          <w:rFonts w:ascii="Times New Roman" w:hAnsi="Times New Roman" w:cs="Times New Roman"/>
          <w:sz w:val="28"/>
          <w:szCs w:val="28"/>
        </w:rPr>
        <w:t xml:space="preserve">– </w:t>
      </w:r>
      <w:r w:rsidRPr="000B76C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B76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mitm.institute/czifrovoj-dizajn--magistratura?utm_source=yandex_search&amp;amp;utm_medium=cpc&amp;amp;utm_campaign=709317740&amp;amp;utm_content=1908063093752187358&amp;amp;utm_term=---autotargeting&amp;amp;roistat=direct1_search_1908063093752187358_---autotargeting&amp;amp;roistat_referrer=none&amp;amp;roistat_pos=premium_2&amp;utm_medium=cpc&amp;utm_campaign=709317740&amp;utm_content=1908063093752187358&amp;utm_term=---autotargeting&amp;roistat=direct1_search_1908063093752187358_---autotargeting&amp;roistat_referrer=none&amp;roistat_pos=premium_2&amp;etext=2202.7p-zrKtHqo0Gth18ItIfaxdhDqMp0MZWIwMnh-sAVj6l29Yxc6ClKQxY3YTk3LKrBU7yMi4V3RVmenPhTx5nMuCgmUtLySNuRjgjhsx2TPmYFp0HcOoyrz5h1M0n62cebGV2cHd2bHZ0aHhhZmRjaA.ded76da69a88075f484f18dff9129029b8b229c5&amp;yclid=642700488455749631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9384EE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E0">
        <w:rPr>
          <w:rFonts w:ascii="Times New Roman" w:hAnsi="Times New Roman" w:cs="Times New Roman"/>
          <w:sz w:val="28"/>
          <w:szCs w:val="28"/>
        </w:rPr>
        <w:t xml:space="preserve">Магистерская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1FE0">
        <w:rPr>
          <w:rFonts w:ascii="Times New Roman" w:hAnsi="Times New Roman" w:cs="Times New Roman"/>
          <w:sz w:val="28"/>
          <w:szCs w:val="28"/>
        </w:rPr>
        <w:t>Дизайн и продвижение цифрового продукта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0B76CE">
        <w:rPr>
          <w:rFonts w:ascii="Times New Roman" w:hAnsi="Times New Roman" w:cs="Times New Roman"/>
          <w:sz w:val="28"/>
          <w:szCs w:val="28"/>
        </w:rPr>
        <w:t xml:space="preserve">– </w:t>
      </w:r>
      <w:r w:rsidRPr="000B76C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B76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synergy.ru/abiturientam/programmyi_obucheniya/dizajn_i_prodvizhenie_czifrovogo_produkta?utm_source=yandex_s&amp;utm_medium=cpc&amp;utm_campaign=705611921&amp;utm_content=17476762786&amp;utm_group=5688976178&amp;utm_term=---autotargeting&amp;site=yandex.ru&amp;ad_id=17476762786&amp;marketer=bas&amp;produkt=5162789&amp;utm_gen=3&amp;etext=&amp;yclid=6678738590738153471&amp;ybaip=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5F4C18" w14:textId="77777777" w:rsidR="004D6E7E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2 Магистерская программа </w:t>
      </w:r>
      <w:r w:rsidRPr="007A09D6">
        <w:rPr>
          <w:rFonts w:ascii="Times New Roman" w:hAnsi="Times New Roman" w:cs="Times New Roman"/>
          <w:sz w:val="28"/>
          <w:szCs w:val="28"/>
        </w:rPr>
        <w:t>«Цифровой дизайн образовательных ресурсов»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4B0">
        <w:rPr>
          <w:rFonts w:ascii="Times New Roman" w:hAnsi="Times New Roman" w:cs="Times New Roman"/>
          <w:sz w:val="28"/>
          <w:szCs w:val="28"/>
        </w:rPr>
        <w:t xml:space="preserve">– </w:t>
      </w:r>
      <w:r w:rsidRPr="00412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24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https://dep.spbstu.ru/edu/44.04.02/44.04.02_05/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6FFF3" w14:textId="77777777" w:rsidR="004D6E7E" w:rsidRPr="00582D12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E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0E4086">
        <w:rPr>
          <w:rFonts w:ascii="Times New Roman" w:hAnsi="Times New Roman" w:cs="Times New Roman"/>
          <w:sz w:val="28"/>
          <w:szCs w:val="28"/>
        </w:rPr>
        <w:t>Педагогическое образование. Дизайн цифровой образовательной среды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4B0">
        <w:rPr>
          <w:rFonts w:ascii="Times New Roman" w:hAnsi="Times New Roman" w:cs="Times New Roman"/>
          <w:sz w:val="28"/>
          <w:szCs w:val="28"/>
        </w:rPr>
        <w:t xml:space="preserve">– </w:t>
      </w:r>
      <w:r w:rsidRPr="00412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24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9" w:history="1">
        <w:r w:rsidRPr="006B4DBC">
          <w:rPr>
            <w:rStyle w:val="ad"/>
            <w:rFonts w:ascii="Times New Roman" w:hAnsi="Times New Roman" w:cs="Times New Roman"/>
            <w:sz w:val="28"/>
            <w:szCs w:val="28"/>
          </w:rPr>
          <w:t>https://uust.ru/admission/master/programs/44.04.01/dizaiyn-tsifrovoiy-obrazovatelnoiy-sredi/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5DA58" w14:textId="77777777" w:rsidR="004D6E7E" w:rsidRPr="00CE4F2C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 xml:space="preserve">24 </w:t>
      </w:r>
      <w:r w:rsidRPr="007053D8">
        <w:rPr>
          <w:rFonts w:ascii="Times New Roman" w:hAnsi="Times New Roman" w:cs="Times New Roman"/>
          <w:sz w:val="28"/>
          <w:szCs w:val="28"/>
        </w:rPr>
        <w:t>Бочков П.В.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7053D8">
        <w:rPr>
          <w:rFonts w:ascii="Times New Roman" w:hAnsi="Times New Roman" w:cs="Times New Roman"/>
          <w:sz w:val="28"/>
          <w:szCs w:val="28"/>
        </w:rPr>
        <w:t>ритериальный</w:t>
      </w:r>
      <w:proofErr w:type="spellEnd"/>
      <w:r w:rsidRPr="007053D8">
        <w:rPr>
          <w:rFonts w:ascii="Times New Roman" w:hAnsi="Times New Roman" w:cs="Times New Roman"/>
          <w:sz w:val="28"/>
          <w:szCs w:val="28"/>
        </w:rPr>
        <w:t xml:space="preserve"> аппарат для оценки уровня сформированности профессионально значимых компетенций при изучении математических дисциплин в технических вузах</w:t>
      </w:r>
      <w:r>
        <w:rPr>
          <w:rFonts w:ascii="Times New Roman" w:hAnsi="Times New Roman" w:cs="Times New Roman"/>
          <w:sz w:val="28"/>
          <w:szCs w:val="28"/>
        </w:rPr>
        <w:t xml:space="preserve"> / П.В. </w:t>
      </w:r>
      <w:r w:rsidRPr="007053D8">
        <w:rPr>
          <w:rFonts w:ascii="Times New Roman" w:hAnsi="Times New Roman" w:cs="Times New Roman"/>
          <w:sz w:val="28"/>
          <w:szCs w:val="28"/>
        </w:rPr>
        <w:t>Бочков</w:t>
      </w:r>
      <w:r>
        <w:rPr>
          <w:rFonts w:ascii="Times New Roman" w:hAnsi="Times New Roman" w:cs="Times New Roman"/>
          <w:sz w:val="28"/>
          <w:szCs w:val="28"/>
        </w:rPr>
        <w:t>, А.В.</w:t>
      </w:r>
      <w:r w:rsidRPr="007053D8">
        <w:rPr>
          <w:rFonts w:ascii="Times New Roman" w:hAnsi="Times New Roman" w:cs="Times New Roman"/>
          <w:sz w:val="28"/>
          <w:szCs w:val="28"/>
        </w:rPr>
        <w:t xml:space="preserve"> Козырева, </w:t>
      </w:r>
      <w:r>
        <w:rPr>
          <w:rFonts w:ascii="Times New Roman" w:hAnsi="Times New Roman" w:cs="Times New Roman"/>
          <w:sz w:val="28"/>
          <w:szCs w:val="28"/>
        </w:rPr>
        <w:t>И.А. </w:t>
      </w:r>
      <w:r w:rsidRPr="007053D8">
        <w:rPr>
          <w:rFonts w:ascii="Times New Roman" w:hAnsi="Times New Roman" w:cs="Times New Roman"/>
          <w:sz w:val="28"/>
          <w:szCs w:val="28"/>
        </w:rPr>
        <w:t>Терновая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7053D8">
        <w:rPr>
          <w:rFonts w:ascii="Times New Roman" w:hAnsi="Times New Roman" w:cs="Times New Roman"/>
          <w:sz w:val="28"/>
          <w:szCs w:val="28"/>
        </w:rPr>
        <w:t xml:space="preserve">Известия Юго-Западного государственного университета. Серия: Лингвистика и педагогика. 2019. Т. 9. </w:t>
      </w:r>
      <w:r w:rsidRPr="00CE4F2C">
        <w:rPr>
          <w:rFonts w:ascii="Times New Roman" w:hAnsi="Times New Roman" w:cs="Times New Roman"/>
          <w:sz w:val="28"/>
          <w:szCs w:val="28"/>
        </w:rPr>
        <w:t xml:space="preserve">№ 2 (31). С. 128-135. – </w:t>
      </w:r>
      <w:r w:rsidRPr="00412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E4F2C">
        <w:rPr>
          <w:rFonts w:ascii="Times New Roman" w:hAnsi="Times New Roman" w:cs="Times New Roman"/>
          <w:sz w:val="28"/>
          <w:szCs w:val="28"/>
        </w:rPr>
        <w:t xml:space="preserve">: </w:t>
      </w:r>
      <w:hyperlink r:id="rId40" w:history="1">
        <w:r w:rsidRPr="007053D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4F2C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Pr="007053D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elibrary</w:t>
        </w:r>
        <w:r w:rsidRPr="00CE4F2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053D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E4F2C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r w:rsidRPr="007053D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item</w:t>
        </w:r>
        <w:r w:rsidRPr="00CE4F2C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7053D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asp</w:t>
        </w:r>
        <w:r w:rsidRPr="00CE4F2C">
          <w:rPr>
            <w:rStyle w:val="ad"/>
            <w:rFonts w:ascii="Times New Roman" w:hAnsi="Times New Roman" w:cs="Times New Roman"/>
            <w:sz w:val="28"/>
            <w:szCs w:val="28"/>
          </w:rPr>
          <w:t>?</w:t>
        </w:r>
        <w:r w:rsidRPr="007053D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CE4F2C">
          <w:rPr>
            <w:rStyle w:val="ad"/>
            <w:rFonts w:ascii="Times New Roman" w:hAnsi="Times New Roman" w:cs="Times New Roman"/>
            <w:sz w:val="28"/>
            <w:szCs w:val="28"/>
          </w:rPr>
          <w:t>=38589764</w:t>
        </w:r>
      </w:hyperlink>
      <w:r w:rsidRPr="00CE4F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621A8" w14:textId="77777777" w:rsidR="004D6E7E" w:rsidRPr="00CE4F2C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FE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349">
        <w:rPr>
          <w:rFonts w:ascii="Times New Roman" w:hAnsi="Times New Roman" w:cs="Times New Roman"/>
          <w:sz w:val="28"/>
          <w:szCs w:val="28"/>
        </w:rPr>
        <w:t xml:space="preserve">Монахов В.М. Технолого-инструментальные основания проектирования методической системы преподавания с наперед заданными свойствами в условиях ФГОС III поколения // Вестник Московского университета. Серия 20. Педагогическое образование. 2012. </w:t>
      </w:r>
      <w:r w:rsidRPr="0034130F">
        <w:rPr>
          <w:rFonts w:ascii="Times New Roman" w:hAnsi="Times New Roman" w:cs="Times New Roman"/>
          <w:sz w:val="28"/>
          <w:szCs w:val="28"/>
        </w:rPr>
        <w:t xml:space="preserve">№1. – </w:t>
      </w:r>
      <w:r w:rsidRPr="00A83F2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4130F">
        <w:rPr>
          <w:rFonts w:ascii="Times New Roman" w:hAnsi="Times New Roman" w:cs="Times New Roman"/>
          <w:sz w:val="28"/>
          <w:szCs w:val="28"/>
        </w:rPr>
        <w:t xml:space="preserve">: </w:t>
      </w:r>
      <w:hyperlink r:id="rId41" w:history="1"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tehnologo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instrumentalnye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osnovaniya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proektirovaniya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metodicheskoy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sistemy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prepodavaniya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napered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zadannymi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svoystvami</w:t>
        </w:r>
        <w:proofErr w:type="spellEnd"/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34130F">
          <w:rPr>
            <w:rStyle w:val="ad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83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usloviyah</w:t>
        </w:r>
        <w:proofErr w:type="spellEnd"/>
      </w:hyperlink>
    </w:p>
    <w:p w14:paraId="1B561302" w14:textId="77777777" w:rsidR="004D6E7E" w:rsidRPr="00CE4F2C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3F9A2" w14:textId="77777777" w:rsidR="004D6E7E" w:rsidRPr="00AD5FE7" w:rsidRDefault="004D6E7E" w:rsidP="004D6E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D3CD9" w14:textId="77777777" w:rsidR="00CC4BD9" w:rsidRDefault="00CC4BD9" w:rsidP="004B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7E33B" w14:textId="77777777" w:rsidR="001544CC" w:rsidRDefault="001544CC" w:rsidP="004B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680D35" w14:textId="3117365D" w:rsidR="00015D4A" w:rsidRDefault="00015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F2AD4F" w14:textId="77777777" w:rsidR="001C68CF" w:rsidRPr="001C68CF" w:rsidRDefault="001C68CF" w:rsidP="001C68C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68CF">
        <w:rPr>
          <w:rFonts w:ascii="Times New Roman" w:eastAsia="Times New Roman" w:hAnsi="Times New Roman" w:cs="Times New Roman"/>
          <w:bCs/>
          <w:sz w:val="26"/>
          <w:szCs w:val="26"/>
        </w:rPr>
        <w:t>Сведения о самостоятельности выполнения работы</w:t>
      </w:r>
    </w:p>
    <w:p w14:paraId="58EF97C6" w14:textId="77777777" w:rsidR="001C68CF" w:rsidRPr="001C68CF" w:rsidRDefault="001C68CF" w:rsidP="001C68C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7A9E6C3B" w14:textId="47646916" w:rsidR="001C68CF" w:rsidRPr="001C68CF" w:rsidRDefault="001C68CF" w:rsidP="001C68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68CF">
        <w:rPr>
          <w:rFonts w:ascii="Times New Roman" w:eastAsia="Times New Roman" w:hAnsi="Times New Roman" w:cs="Times New Roman"/>
          <w:sz w:val="26"/>
          <w:szCs w:val="26"/>
        </w:rPr>
        <w:t>Работа «</w:t>
      </w:r>
      <w:bookmarkStart w:id="9" w:name="_Hlk234151612"/>
      <w:r w:rsidR="0090726A">
        <w:rPr>
          <w:rFonts w:ascii="Times New Roman" w:eastAsia="Times New Roman" w:hAnsi="Times New Roman" w:cs="Times New Roman"/>
          <w:sz w:val="26"/>
          <w:szCs w:val="26"/>
        </w:rPr>
        <w:t>Методика формирования</w:t>
      </w:r>
      <w:r w:rsidR="0047070A" w:rsidRPr="004707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E0D1A">
        <w:rPr>
          <w:rFonts w:ascii="Times New Roman" w:eastAsia="Times New Roman" w:hAnsi="Times New Roman" w:cs="Times New Roman"/>
          <w:sz w:val="26"/>
          <w:szCs w:val="26"/>
        </w:rPr>
        <w:t>у педагогов компетенций в области цифрового дизайна</w:t>
      </w:r>
      <w:bookmarkEnd w:id="9"/>
      <w:r w:rsidR="00263FCE">
        <w:rPr>
          <w:rFonts w:ascii="Times New Roman" w:eastAsia="Times New Roman" w:hAnsi="Times New Roman" w:cs="Times New Roman"/>
          <w:sz w:val="26"/>
          <w:szCs w:val="26"/>
        </w:rPr>
        <w:t xml:space="preserve"> интерактивных упражнений</w:t>
      </w:r>
      <w:r w:rsidRPr="001C68CF">
        <w:rPr>
          <w:rFonts w:ascii="Times New Roman" w:eastAsia="Times New Roman" w:hAnsi="Times New Roman" w:cs="Times New Roman"/>
          <w:sz w:val="26"/>
          <w:szCs w:val="26"/>
        </w:rPr>
        <w:t xml:space="preserve">» выполнена мной самостоятельно. </w:t>
      </w:r>
    </w:p>
    <w:p w14:paraId="2AAB0374" w14:textId="77777777" w:rsidR="001C68CF" w:rsidRPr="001C68CF" w:rsidRDefault="001C68CF" w:rsidP="001C68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C68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Используемые в работе материалы и концепции из публикуемой литературы и других источников имеют ссылки на них. </w:t>
      </w:r>
    </w:p>
    <w:p w14:paraId="7DB041E4" w14:textId="49AD1395" w:rsidR="001C68CF" w:rsidRPr="001C68CF" w:rsidRDefault="006A260D" w:rsidP="001C68C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260D">
        <w:rPr>
          <w:rFonts w:ascii="Times New Roman" w:eastAsia="Times New Roman" w:hAnsi="Times New Roman" w:cs="Times New Roman"/>
          <w:sz w:val="26"/>
          <w:szCs w:val="26"/>
        </w:rPr>
        <w:t xml:space="preserve">Электронный экземпляр выпускной квалификационной работы в формате </w:t>
      </w:r>
      <w:proofErr w:type="spellStart"/>
      <w:r w:rsidRPr="006A260D">
        <w:rPr>
          <w:rFonts w:ascii="Times New Roman" w:eastAsia="Times New Roman" w:hAnsi="Times New Roman" w:cs="Times New Roman"/>
          <w:sz w:val="26"/>
          <w:szCs w:val="26"/>
        </w:rPr>
        <w:t>pdf</w:t>
      </w:r>
      <w:proofErr w:type="spellEnd"/>
      <w:r w:rsidRPr="006A260D">
        <w:rPr>
          <w:rFonts w:ascii="Times New Roman" w:eastAsia="Times New Roman" w:hAnsi="Times New Roman" w:cs="Times New Roman"/>
          <w:sz w:val="26"/>
          <w:szCs w:val="26"/>
        </w:rPr>
        <w:t xml:space="preserve"> размещен на странице онлайн-курса «ГИА_44.04.01 Педагогическое образование, Магистерская программа «Цифровое образование»</w:t>
      </w:r>
    </w:p>
    <w:p w14:paraId="6DDCD657" w14:textId="77777777" w:rsidR="001C68CF" w:rsidRPr="001C68CF" w:rsidRDefault="001C68CF" w:rsidP="001C68C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17B407" w14:textId="77777777" w:rsidR="001C68CF" w:rsidRPr="001C68CF" w:rsidRDefault="001C68CF" w:rsidP="001C68C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4624417" w14:textId="77777777" w:rsidR="001C68CF" w:rsidRPr="001C68CF" w:rsidRDefault="001C68CF" w:rsidP="001C68C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8DAEE24" w14:textId="18A670DD" w:rsidR="001C68CF" w:rsidRPr="001C68CF" w:rsidRDefault="001C68CF" w:rsidP="001C68C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68CF">
        <w:rPr>
          <w:rFonts w:ascii="Times New Roman" w:eastAsia="Times New Roman" w:hAnsi="Times New Roman" w:cs="Times New Roman"/>
          <w:sz w:val="26"/>
          <w:szCs w:val="26"/>
        </w:rPr>
        <w:t>«</w:t>
      </w:r>
      <w:r w:rsidR="006A260D" w:rsidRPr="006A260D">
        <w:rPr>
          <w:rFonts w:ascii="Times New Roman" w:eastAsia="Times New Roman" w:hAnsi="Times New Roman" w:cs="Times New Roman"/>
          <w:sz w:val="26"/>
          <w:szCs w:val="26"/>
          <w:highlight w:val="yellow"/>
        </w:rPr>
        <w:t>1</w:t>
      </w:r>
      <w:r w:rsidRPr="006A260D">
        <w:rPr>
          <w:rFonts w:ascii="Times New Roman" w:eastAsia="Times New Roman" w:hAnsi="Times New Roman" w:cs="Times New Roman"/>
          <w:sz w:val="26"/>
          <w:szCs w:val="26"/>
          <w:highlight w:val="yellow"/>
        </w:rPr>
        <w:t>3» июня 202</w:t>
      </w:r>
      <w:r w:rsidR="006F2222">
        <w:rPr>
          <w:rFonts w:ascii="Times New Roman" w:eastAsia="Times New Roman" w:hAnsi="Times New Roman" w:cs="Times New Roman"/>
          <w:sz w:val="26"/>
          <w:szCs w:val="26"/>
          <w:highlight w:val="yellow"/>
        </w:rPr>
        <w:t>7</w:t>
      </w:r>
      <w:r w:rsidRPr="001C68CF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1C68CF">
        <w:rPr>
          <w:rFonts w:ascii="Times New Roman" w:eastAsia="Times New Roman" w:hAnsi="Times New Roman" w:cs="Times New Roman"/>
          <w:sz w:val="26"/>
          <w:szCs w:val="26"/>
        </w:rPr>
        <w:tab/>
      </w:r>
      <w:r w:rsidRPr="001C68C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1C68CF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6F1C17" w:rsidRPr="006F1C17">
        <w:rPr>
          <w:noProof/>
          <w:sz w:val="24"/>
          <w:szCs w:val="24"/>
          <w:u w:val="single"/>
        </w:rPr>
        <w:drawing>
          <wp:inline distT="0" distB="0" distL="0" distR="0" wp14:anchorId="7786CEA1" wp14:editId="09B1FD37">
            <wp:extent cx="982980" cy="507345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-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384" cy="51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CF"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1C68CF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1C68CF">
        <w:rPr>
          <w:rFonts w:ascii="Times New Roman" w:eastAsia="Times New Roman" w:hAnsi="Times New Roman" w:cs="Times New Roman"/>
          <w:sz w:val="26"/>
          <w:szCs w:val="26"/>
          <w:u w:val="single"/>
        </w:rPr>
        <w:t>Е.</w:t>
      </w:r>
      <w:r w:rsidR="006F1C17">
        <w:rPr>
          <w:rFonts w:ascii="Times New Roman" w:eastAsia="Times New Roman" w:hAnsi="Times New Roman" w:cs="Times New Roman"/>
          <w:sz w:val="26"/>
          <w:szCs w:val="26"/>
          <w:u w:val="single"/>
        </w:rPr>
        <w:t>Г</w:t>
      </w:r>
      <w:r w:rsidRPr="001C68C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. </w:t>
      </w:r>
      <w:r w:rsidR="006F1C17">
        <w:rPr>
          <w:rFonts w:ascii="Times New Roman" w:eastAsia="Times New Roman" w:hAnsi="Times New Roman" w:cs="Times New Roman"/>
          <w:sz w:val="26"/>
          <w:szCs w:val="26"/>
          <w:u w:val="single"/>
        </w:rPr>
        <w:t>Киркина</w:t>
      </w:r>
    </w:p>
    <w:p w14:paraId="51EE8F01" w14:textId="66DCA2B2" w:rsidR="001C68CF" w:rsidRPr="001C68CF" w:rsidRDefault="001C68CF" w:rsidP="001C68C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C68C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1C68CF">
        <w:rPr>
          <w:rFonts w:ascii="Times New Roman" w:eastAsia="Times New Roman" w:hAnsi="Times New Roman" w:cs="Times New Roman"/>
          <w:sz w:val="20"/>
          <w:szCs w:val="20"/>
        </w:rPr>
        <w:t xml:space="preserve">       (подпись)</w:t>
      </w:r>
      <w:r w:rsidRPr="001C68CF">
        <w:rPr>
          <w:rFonts w:ascii="Times New Roman" w:eastAsia="Times New Roman" w:hAnsi="Times New Roman" w:cs="Times New Roman"/>
          <w:sz w:val="20"/>
          <w:szCs w:val="20"/>
        </w:rPr>
        <w:tab/>
      </w:r>
      <w:r w:rsidRPr="001C68CF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47F0EE7B" w14:textId="77777777" w:rsidR="001C68CF" w:rsidRPr="001C68CF" w:rsidRDefault="001C68CF" w:rsidP="001C68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F9CBB7" w14:textId="77777777" w:rsidR="001C68CF" w:rsidRPr="001C68CF" w:rsidRDefault="001C68CF" w:rsidP="001C68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08D598" w14:textId="77777777" w:rsidR="001C68CF" w:rsidRPr="001C68CF" w:rsidRDefault="001C68CF" w:rsidP="001C68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F6DED9" w14:textId="77777777" w:rsidR="001C68CF" w:rsidRPr="001C68CF" w:rsidRDefault="001C68CF" w:rsidP="001C68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CE0F5A" w14:textId="77777777" w:rsidR="001C68CF" w:rsidRPr="004B6FCE" w:rsidRDefault="001C68CF" w:rsidP="004B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68CF" w:rsidRPr="004B6FCE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F7567" w14:textId="77777777" w:rsidR="00A51F1A" w:rsidRDefault="00A51F1A" w:rsidP="00EC5E08">
      <w:pPr>
        <w:spacing w:after="0" w:line="240" w:lineRule="auto"/>
      </w:pPr>
      <w:r>
        <w:separator/>
      </w:r>
    </w:p>
  </w:endnote>
  <w:endnote w:type="continuationSeparator" w:id="0">
    <w:p w14:paraId="4F8CE1CB" w14:textId="77777777" w:rsidR="00A51F1A" w:rsidRDefault="00A51F1A" w:rsidP="00EC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4B1E7" w14:textId="43861716" w:rsidR="004D6E7E" w:rsidRPr="00495D87" w:rsidRDefault="004D6E7E" w:rsidP="00495D87">
    <w:pPr>
      <w:pStyle w:val="af2"/>
      <w:jc w:val="center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9864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3145E74" w14:textId="77777777" w:rsidR="004D6E7E" w:rsidRPr="00495D87" w:rsidRDefault="004D6E7E" w:rsidP="00495D87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E2EA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0E2EA1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0E2EA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0E2EA1">
          <w:rPr>
            <w:rFonts w:ascii="Times New Roman" w:hAnsi="Times New Roman" w:cs="Times New Roman"/>
            <w:sz w:val="26"/>
            <w:szCs w:val="26"/>
          </w:rPr>
          <w:t>2</w:t>
        </w:r>
        <w:r w:rsidRPr="000E2EA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0A797" w14:textId="77777777" w:rsidR="00A51F1A" w:rsidRDefault="00A51F1A" w:rsidP="00EC5E08">
      <w:pPr>
        <w:spacing w:after="0" w:line="240" w:lineRule="auto"/>
      </w:pPr>
      <w:r>
        <w:separator/>
      </w:r>
    </w:p>
  </w:footnote>
  <w:footnote w:type="continuationSeparator" w:id="0">
    <w:p w14:paraId="23D96574" w14:textId="77777777" w:rsidR="00A51F1A" w:rsidRDefault="00A51F1A" w:rsidP="00EC5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4267"/>
    <w:multiLevelType w:val="hybridMultilevel"/>
    <w:tmpl w:val="54C44486"/>
    <w:lvl w:ilvl="0" w:tplc="6A1C46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76149B"/>
    <w:multiLevelType w:val="hybridMultilevel"/>
    <w:tmpl w:val="7E449574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DD5083"/>
    <w:multiLevelType w:val="hybridMultilevel"/>
    <w:tmpl w:val="EE8AE13C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F1239"/>
    <w:multiLevelType w:val="hybridMultilevel"/>
    <w:tmpl w:val="937803CC"/>
    <w:lvl w:ilvl="0" w:tplc="BA40B014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161625"/>
    <w:multiLevelType w:val="hybridMultilevel"/>
    <w:tmpl w:val="7E0ACD20"/>
    <w:lvl w:ilvl="0" w:tplc="6A1C46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5078BB"/>
    <w:multiLevelType w:val="hybridMultilevel"/>
    <w:tmpl w:val="C7DCDF00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C2197A"/>
    <w:multiLevelType w:val="hybridMultilevel"/>
    <w:tmpl w:val="1B2E03E0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AC69BA"/>
    <w:multiLevelType w:val="hybridMultilevel"/>
    <w:tmpl w:val="BBB21B56"/>
    <w:lvl w:ilvl="0" w:tplc="BA40B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66333"/>
    <w:multiLevelType w:val="hybridMultilevel"/>
    <w:tmpl w:val="F250A398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895074"/>
    <w:multiLevelType w:val="hybridMultilevel"/>
    <w:tmpl w:val="5E766EF2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9436CC"/>
    <w:multiLevelType w:val="hybridMultilevel"/>
    <w:tmpl w:val="E6329ECC"/>
    <w:lvl w:ilvl="0" w:tplc="BA40B014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1" w15:restartNumberingAfterBreak="0">
    <w:nsid w:val="7AEC7F89"/>
    <w:multiLevelType w:val="hybridMultilevel"/>
    <w:tmpl w:val="DB249268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DEC238F"/>
    <w:multiLevelType w:val="hybridMultilevel"/>
    <w:tmpl w:val="A3F206FC"/>
    <w:lvl w:ilvl="0" w:tplc="BA40B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5B"/>
    <w:rsid w:val="0000536C"/>
    <w:rsid w:val="00006417"/>
    <w:rsid w:val="00015805"/>
    <w:rsid w:val="00015BEE"/>
    <w:rsid w:val="00015D4A"/>
    <w:rsid w:val="00030239"/>
    <w:rsid w:val="00032970"/>
    <w:rsid w:val="00033268"/>
    <w:rsid w:val="000363A8"/>
    <w:rsid w:val="00041D27"/>
    <w:rsid w:val="0004281C"/>
    <w:rsid w:val="000450FB"/>
    <w:rsid w:val="00050FB4"/>
    <w:rsid w:val="0005128B"/>
    <w:rsid w:val="00051E34"/>
    <w:rsid w:val="00064D82"/>
    <w:rsid w:val="00066AD2"/>
    <w:rsid w:val="00075182"/>
    <w:rsid w:val="00083F0E"/>
    <w:rsid w:val="000852E2"/>
    <w:rsid w:val="00086254"/>
    <w:rsid w:val="00090FAF"/>
    <w:rsid w:val="00091976"/>
    <w:rsid w:val="00092769"/>
    <w:rsid w:val="00095272"/>
    <w:rsid w:val="000A0564"/>
    <w:rsid w:val="000A2282"/>
    <w:rsid w:val="000A6821"/>
    <w:rsid w:val="000B261F"/>
    <w:rsid w:val="000B4F0F"/>
    <w:rsid w:val="000B76CE"/>
    <w:rsid w:val="000C0117"/>
    <w:rsid w:val="000C09E5"/>
    <w:rsid w:val="000C0A5A"/>
    <w:rsid w:val="000C1073"/>
    <w:rsid w:val="000C7002"/>
    <w:rsid w:val="000D099E"/>
    <w:rsid w:val="000D152D"/>
    <w:rsid w:val="000D19C5"/>
    <w:rsid w:val="000D2149"/>
    <w:rsid w:val="000D3442"/>
    <w:rsid w:val="000D474D"/>
    <w:rsid w:val="000D6863"/>
    <w:rsid w:val="000D6C9A"/>
    <w:rsid w:val="000D6E26"/>
    <w:rsid w:val="000E2559"/>
    <w:rsid w:val="000E2AD3"/>
    <w:rsid w:val="000E2EA1"/>
    <w:rsid w:val="000E4086"/>
    <w:rsid w:val="000F0D07"/>
    <w:rsid w:val="000F326C"/>
    <w:rsid w:val="000F42F3"/>
    <w:rsid w:val="00100107"/>
    <w:rsid w:val="0010190C"/>
    <w:rsid w:val="0010773B"/>
    <w:rsid w:val="00111DDD"/>
    <w:rsid w:val="00112A3A"/>
    <w:rsid w:val="00114148"/>
    <w:rsid w:val="001158A2"/>
    <w:rsid w:val="00125F5E"/>
    <w:rsid w:val="00127487"/>
    <w:rsid w:val="00131723"/>
    <w:rsid w:val="001364B0"/>
    <w:rsid w:val="0014129E"/>
    <w:rsid w:val="00141601"/>
    <w:rsid w:val="0014441A"/>
    <w:rsid w:val="00153C01"/>
    <w:rsid w:val="001544CC"/>
    <w:rsid w:val="00156614"/>
    <w:rsid w:val="001659BF"/>
    <w:rsid w:val="0016612B"/>
    <w:rsid w:val="001665A5"/>
    <w:rsid w:val="001673ED"/>
    <w:rsid w:val="00171A55"/>
    <w:rsid w:val="00171F7A"/>
    <w:rsid w:val="00172719"/>
    <w:rsid w:val="0017439F"/>
    <w:rsid w:val="0017447C"/>
    <w:rsid w:val="00181921"/>
    <w:rsid w:val="001900B5"/>
    <w:rsid w:val="00191575"/>
    <w:rsid w:val="0019170E"/>
    <w:rsid w:val="00193EA2"/>
    <w:rsid w:val="00194F0E"/>
    <w:rsid w:val="00195F5B"/>
    <w:rsid w:val="001969BB"/>
    <w:rsid w:val="00196C65"/>
    <w:rsid w:val="001A13C7"/>
    <w:rsid w:val="001B1A04"/>
    <w:rsid w:val="001B2D3F"/>
    <w:rsid w:val="001B6C79"/>
    <w:rsid w:val="001C0FA8"/>
    <w:rsid w:val="001C2C59"/>
    <w:rsid w:val="001C68CF"/>
    <w:rsid w:val="001D295A"/>
    <w:rsid w:val="001E7E4D"/>
    <w:rsid w:val="001F0798"/>
    <w:rsid w:val="001F1971"/>
    <w:rsid w:val="001F1CFC"/>
    <w:rsid w:val="001F3B21"/>
    <w:rsid w:val="001F51FD"/>
    <w:rsid w:val="00201758"/>
    <w:rsid w:val="0020505E"/>
    <w:rsid w:val="002074C7"/>
    <w:rsid w:val="0021668E"/>
    <w:rsid w:val="0021785D"/>
    <w:rsid w:val="00222452"/>
    <w:rsid w:val="0022364E"/>
    <w:rsid w:val="002314B6"/>
    <w:rsid w:val="00241837"/>
    <w:rsid w:val="002441AF"/>
    <w:rsid w:val="00244929"/>
    <w:rsid w:val="0024524D"/>
    <w:rsid w:val="002562B1"/>
    <w:rsid w:val="00260369"/>
    <w:rsid w:val="00260EF6"/>
    <w:rsid w:val="00263189"/>
    <w:rsid w:val="00263FCE"/>
    <w:rsid w:val="0026452F"/>
    <w:rsid w:val="00264CC9"/>
    <w:rsid w:val="00271FB3"/>
    <w:rsid w:val="00272A95"/>
    <w:rsid w:val="002743B8"/>
    <w:rsid w:val="00277CFB"/>
    <w:rsid w:val="0028629A"/>
    <w:rsid w:val="0028686A"/>
    <w:rsid w:val="00291DB2"/>
    <w:rsid w:val="0029262F"/>
    <w:rsid w:val="002A0635"/>
    <w:rsid w:val="002A127A"/>
    <w:rsid w:val="002A47E2"/>
    <w:rsid w:val="002A510A"/>
    <w:rsid w:val="002A6947"/>
    <w:rsid w:val="002A7CED"/>
    <w:rsid w:val="002B01FA"/>
    <w:rsid w:val="002B0A92"/>
    <w:rsid w:val="002B189D"/>
    <w:rsid w:val="002B3BBF"/>
    <w:rsid w:val="002B3DF2"/>
    <w:rsid w:val="002B5A22"/>
    <w:rsid w:val="002B7702"/>
    <w:rsid w:val="002C0176"/>
    <w:rsid w:val="002C5816"/>
    <w:rsid w:val="002C5E59"/>
    <w:rsid w:val="002C698A"/>
    <w:rsid w:val="002C7ED5"/>
    <w:rsid w:val="002D037C"/>
    <w:rsid w:val="002D16FA"/>
    <w:rsid w:val="002D1F2E"/>
    <w:rsid w:val="002D51EB"/>
    <w:rsid w:val="002D5FAB"/>
    <w:rsid w:val="002E0D23"/>
    <w:rsid w:val="002E549A"/>
    <w:rsid w:val="002E5677"/>
    <w:rsid w:val="002E5B2E"/>
    <w:rsid w:val="002E74A1"/>
    <w:rsid w:val="002E7C2A"/>
    <w:rsid w:val="002F3FD7"/>
    <w:rsid w:val="002F63FA"/>
    <w:rsid w:val="003044EA"/>
    <w:rsid w:val="00306235"/>
    <w:rsid w:val="00310678"/>
    <w:rsid w:val="00314855"/>
    <w:rsid w:val="003249BB"/>
    <w:rsid w:val="003315D0"/>
    <w:rsid w:val="00335A3C"/>
    <w:rsid w:val="00340D0D"/>
    <w:rsid w:val="003430D4"/>
    <w:rsid w:val="00343859"/>
    <w:rsid w:val="00344187"/>
    <w:rsid w:val="00347299"/>
    <w:rsid w:val="00361500"/>
    <w:rsid w:val="0036186D"/>
    <w:rsid w:val="003726A0"/>
    <w:rsid w:val="003838BA"/>
    <w:rsid w:val="00385AE9"/>
    <w:rsid w:val="00392A53"/>
    <w:rsid w:val="003944FA"/>
    <w:rsid w:val="00396788"/>
    <w:rsid w:val="003A2993"/>
    <w:rsid w:val="003A44FF"/>
    <w:rsid w:val="003A7558"/>
    <w:rsid w:val="003B3D51"/>
    <w:rsid w:val="003B5C76"/>
    <w:rsid w:val="003B647F"/>
    <w:rsid w:val="003C0191"/>
    <w:rsid w:val="003C24FC"/>
    <w:rsid w:val="003C478C"/>
    <w:rsid w:val="003C4909"/>
    <w:rsid w:val="003C692C"/>
    <w:rsid w:val="003D2CEE"/>
    <w:rsid w:val="003D3020"/>
    <w:rsid w:val="003D3702"/>
    <w:rsid w:val="003E149B"/>
    <w:rsid w:val="003E1EB7"/>
    <w:rsid w:val="003E2548"/>
    <w:rsid w:val="003E59B6"/>
    <w:rsid w:val="003E6AAF"/>
    <w:rsid w:val="003E7E69"/>
    <w:rsid w:val="003F0985"/>
    <w:rsid w:val="003F1187"/>
    <w:rsid w:val="003F2C82"/>
    <w:rsid w:val="003F2F83"/>
    <w:rsid w:val="00400280"/>
    <w:rsid w:val="00405A50"/>
    <w:rsid w:val="004218B3"/>
    <w:rsid w:val="00423375"/>
    <w:rsid w:val="004265A3"/>
    <w:rsid w:val="0043026A"/>
    <w:rsid w:val="00431940"/>
    <w:rsid w:val="00452E5B"/>
    <w:rsid w:val="00455B2A"/>
    <w:rsid w:val="0045637B"/>
    <w:rsid w:val="0046154D"/>
    <w:rsid w:val="00462E13"/>
    <w:rsid w:val="00464F0E"/>
    <w:rsid w:val="00467AAF"/>
    <w:rsid w:val="0047070A"/>
    <w:rsid w:val="004766B0"/>
    <w:rsid w:val="00477302"/>
    <w:rsid w:val="00487143"/>
    <w:rsid w:val="00492E8C"/>
    <w:rsid w:val="00493DCF"/>
    <w:rsid w:val="00494027"/>
    <w:rsid w:val="00495D87"/>
    <w:rsid w:val="004A06BA"/>
    <w:rsid w:val="004A0C04"/>
    <w:rsid w:val="004A3F42"/>
    <w:rsid w:val="004A43E0"/>
    <w:rsid w:val="004B6FCE"/>
    <w:rsid w:val="004C0F88"/>
    <w:rsid w:val="004C2C54"/>
    <w:rsid w:val="004C7B77"/>
    <w:rsid w:val="004D1F4A"/>
    <w:rsid w:val="004D6E7E"/>
    <w:rsid w:val="004E2185"/>
    <w:rsid w:val="004E5B4D"/>
    <w:rsid w:val="004E5FDE"/>
    <w:rsid w:val="004F1FEA"/>
    <w:rsid w:val="004F3E8D"/>
    <w:rsid w:val="004F4670"/>
    <w:rsid w:val="005006E4"/>
    <w:rsid w:val="0050172E"/>
    <w:rsid w:val="005165B4"/>
    <w:rsid w:val="0052371C"/>
    <w:rsid w:val="00525625"/>
    <w:rsid w:val="00532595"/>
    <w:rsid w:val="00533530"/>
    <w:rsid w:val="0053583D"/>
    <w:rsid w:val="00536FA4"/>
    <w:rsid w:val="005379DD"/>
    <w:rsid w:val="00542B16"/>
    <w:rsid w:val="00543BDC"/>
    <w:rsid w:val="00552442"/>
    <w:rsid w:val="00560F7B"/>
    <w:rsid w:val="00561562"/>
    <w:rsid w:val="00564E19"/>
    <w:rsid w:val="005750E8"/>
    <w:rsid w:val="00581CCF"/>
    <w:rsid w:val="00582D12"/>
    <w:rsid w:val="0058334F"/>
    <w:rsid w:val="00584FBA"/>
    <w:rsid w:val="005929B5"/>
    <w:rsid w:val="005A378E"/>
    <w:rsid w:val="005A6219"/>
    <w:rsid w:val="005A7313"/>
    <w:rsid w:val="005B0584"/>
    <w:rsid w:val="005B0A6B"/>
    <w:rsid w:val="005B1FA1"/>
    <w:rsid w:val="005B4A94"/>
    <w:rsid w:val="005B6BFA"/>
    <w:rsid w:val="005C15D8"/>
    <w:rsid w:val="005C19DA"/>
    <w:rsid w:val="005C1F5C"/>
    <w:rsid w:val="005C375A"/>
    <w:rsid w:val="005C4A52"/>
    <w:rsid w:val="005C74BF"/>
    <w:rsid w:val="005D0FFD"/>
    <w:rsid w:val="005D3050"/>
    <w:rsid w:val="005D585E"/>
    <w:rsid w:val="005D67FF"/>
    <w:rsid w:val="005E0A08"/>
    <w:rsid w:val="005E3D6D"/>
    <w:rsid w:val="005E40D8"/>
    <w:rsid w:val="005E4B2A"/>
    <w:rsid w:val="005F08C1"/>
    <w:rsid w:val="005F0F23"/>
    <w:rsid w:val="005F5121"/>
    <w:rsid w:val="00601F17"/>
    <w:rsid w:val="006135E6"/>
    <w:rsid w:val="00613AD8"/>
    <w:rsid w:val="00615FB2"/>
    <w:rsid w:val="00616D93"/>
    <w:rsid w:val="00617250"/>
    <w:rsid w:val="00620D04"/>
    <w:rsid w:val="00621107"/>
    <w:rsid w:val="0062273A"/>
    <w:rsid w:val="00632241"/>
    <w:rsid w:val="00632C89"/>
    <w:rsid w:val="006353DA"/>
    <w:rsid w:val="0063573E"/>
    <w:rsid w:val="006404AD"/>
    <w:rsid w:val="00647544"/>
    <w:rsid w:val="00650B37"/>
    <w:rsid w:val="00653556"/>
    <w:rsid w:val="00654A97"/>
    <w:rsid w:val="0066063A"/>
    <w:rsid w:val="006667B3"/>
    <w:rsid w:val="00670787"/>
    <w:rsid w:val="00670A02"/>
    <w:rsid w:val="00677D29"/>
    <w:rsid w:val="00680035"/>
    <w:rsid w:val="00681014"/>
    <w:rsid w:val="0068219B"/>
    <w:rsid w:val="00691F9D"/>
    <w:rsid w:val="0069241D"/>
    <w:rsid w:val="00694346"/>
    <w:rsid w:val="00694F40"/>
    <w:rsid w:val="00695E5D"/>
    <w:rsid w:val="006A1ADC"/>
    <w:rsid w:val="006A260D"/>
    <w:rsid w:val="006A2B98"/>
    <w:rsid w:val="006A5196"/>
    <w:rsid w:val="006B2217"/>
    <w:rsid w:val="006B5435"/>
    <w:rsid w:val="006B7A96"/>
    <w:rsid w:val="006C1EBF"/>
    <w:rsid w:val="006C63BF"/>
    <w:rsid w:val="006C72DC"/>
    <w:rsid w:val="006C7356"/>
    <w:rsid w:val="006C7E73"/>
    <w:rsid w:val="006D11B3"/>
    <w:rsid w:val="006D4351"/>
    <w:rsid w:val="006D6F28"/>
    <w:rsid w:val="006D7F6F"/>
    <w:rsid w:val="006E50DF"/>
    <w:rsid w:val="006E7A05"/>
    <w:rsid w:val="006F1C17"/>
    <w:rsid w:val="006F2222"/>
    <w:rsid w:val="006F6975"/>
    <w:rsid w:val="00704DF9"/>
    <w:rsid w:val="00707D90"/>
    <w:rsid w:val="007102E8"/>
    <w:rsid w:val="007109D6"/>
    <w:rsid w:val="0071377E"/>
    <w:rsid w:val="0071441C"/>
    <w:rsid w:val="0072299A"/>
    <w:rsid w:val="007250F6"/>
    <w:rsid w:val="007255A0"/>
    <w:rsid w:val="00725866"/>
    <w:rsid w:val="00727161"/>
    <w:rsid w:val="007300C2"/>
    <w:rsid w:val="00732A7B"/>
    <w:rsid w:val="00734C3D"/>
    <w:rsid w:val="00735E20"/>
    <w:rsid w:val="007370B1"/>
    <w:rsid w:val="007408D0"/>
    <w:rsid w:val="007441CF"/>
    <w:rsid w:val="007502BF"/>
    <w:rsid w:val="007563F6"/>
    <w:rsid w:val="0075662D"/>
    <w:rsid w:val="00762D15"/>
    <w:rsid w:val="007654DC"/>
    <w:rsid w:val="00773894"/>
    <w:rsid w:val="00773BB2"/>
    <w:rsid w:val="00777D6D"/>
    <w:rsid w:val="00783CA2"/>
    <w:rsid w:val="00784A99"/>
    <w:rsid w:val="00786B1C"/>
    <w:rsid w:val="007875BA"/>
    <w:rsid w:val="00790034"/>
    <w:rsid w:val="007900B0"/>
    <w:rsid w:val="007916C3"/>
    <w:rsid w:val="007951D9"/>
    <w:rsid w:val="007A09D6"/>
    <w:rsid w:val="007A0CEE"/>
    <w:rsid w:val="007A45B3"/>
    <w:rsid w:val="007A4C49"/>
    <w:rsid w:val="007B013A"/>
    <w:rsid w:val="007B1C22"/>
    <w:rsid w:val="007B4789"/>
    <w:rsid w:val="007B487E"/>
    <w:rsid w:val="007B5182"/>
    <w:rsid w:val="007B5851"/>
    <w:rsid w:val="007C4B4D"/>
    <w:rsid w:val="007C5D4B"/>
    <w:rsid w:val="007C6BFD"/>
    <w:rsid w:val="007C7011"/>
    <w:rsid w:val="007D2419"/>
    <w:rsid w:val="007D6B05"/>
    <w:rsid w:val="007E0C7C"/>
    <w:rsid w:val="007E0F43"/>
    <w:rsid w:val="007E475E"/>
    <w:rsid w:val="007E4B49"/>
    <w:rsid w:val="007E5340"/>
    <w:rsid w:val="007E5926"/>
    <w:rsid w:val="007E7E98"/>
    <w:rsid w:val="007F349C"/>
    <w:rsid w:val="007F364B"/>
    <w:rsid w:val="007F642D"/>
    <w:rsid w:val="00800EE4"/>
    <w:rsid w:val="00803377"/>
    <w:rsid w:val="00803A17"/>
    <w:rsid w:val="00804960"/>
    <w:rsid w:val="008149DB"/>
    <w:rsid w:val="00814CFC"/>
    <w:rsid w:val="0082367B"/>
    <w:rsid w:val="00830075"/>
    <w:rsid w:val="0083643F"/>
    <w:rsid w:val="008377C4"/>
    <w:rsid w:val="0084338A"/>
    <w:rsid w:val="00843EA1"/>
    <w:rsid w:val="00844573"/>
    <w:rsid w:val="008465C9"/>
    <w:rsid w:val="008477CF"/>
    <w:rsid w:val="00850B98"/>
    <w:rsid w:val="00853A3C"/>
    <w:rsid w:val="0085481A"/>
    <w:rsid w:val="00855C35"/>
    <w:rsid w:val="00857369"/>
    <w:rsid w:val="008579B6"/>
    <w:rsid w:val="008618C1"/>
    <w:rsid w:val="00862656"/>
    <w:rsid w:val="00862E8D"/>
    <w:rsid w:val="00872B80"/>
    <w:rsid w:val="00873653"/>
    <w:rsid w:val="0087771A"/>
    <w:rsid w:val="008856B2"/>
    <w:rsid w:val="008921CD"/>
    <w:rsid w:val="00895588"/>
    <w:rsid w:val="008A23B8"/>
    <w:rsid w:val="008A2D6E"/>
    <w:rsid w:val="008A4D71"/>
    <w:rsid w:val="008A4F7D"/>
    <w:rsid w:val="008A5049"/>
    <w:rsid w:val="008A697B"/>
    <w:rsid w:val="008A7C35"/>
    <w:rsid w:val="008B0C87"/>
    <w:rsid w:val="008B2B06"/>
    <w:rsid w:val="008C2979"/>
    <w:rsid w:val="008C3299"/>
    <w:rsid w:val="008D74A0"/>
    <w:rsid w:val="008E0366"/>
    <w:rsid w:val="008E0A66"/>
    <w:rsid w:val="00902C01"/>
    <w:rsid w:val="009035FF"/>
    <w:rsid w:val="009062A6"/>
    <w:rsid w:val="0090726A"/>
    <w:rsid w:val="009074D8"/>
    <w:rsid w:val="00910811"/>
    <w:rsid w:val="00920B6E"/>
    <w:rsid w:val="00930017"/>
    <w:rsid w:val="00931835"/>
    <w:rsid w:val="009322F5"/>
    <w:rsid w:val="00933B34"/>
    <w:rsid w:val="0093435C"/>
    <w:rsid w:val="0093669A"/>
    <w:rsid w:val="00937453"/>
    <w:rsid w:val="00941348"/>
    <w:rsid w:val="00944B93"/>
    <w:rsid w:val="00944F6D"/>
    <w:rsid w:val="009474CF"/>
    <w:rsid w:val="00953B91"/>
    <w:rsid w:val="00960E94"/>
    <w:rsid w:val="00966EC3"/>
    <w:rsid w:val="009774B4"/>
    <w:rsid w:val="00977BC5"/>
    <w:rsid w:val="00983038"/>
    <w:rsid w:val="00983752"/>
    <w:rsid w:val="009842FC"/>
    <w:rsid w:val="00986B0E"/>
    <w:rsid w:val="009907CF"/>
    <w:rsid w:val="00991CD5"/>
    <w:rsid w:val="00991E20"/>
    <w:rsid w:val="0099368D"/>
    <w:rsid w:val="009A0921"/>
    <w:rsid w:val="009A346F"/>
    <w:rsid w:val="009A3767"/>
    <w:rsid w:val="009A5971"/>
    <w:rsid w:val="009A6374"/>
    <w:rsid w:val="009B35AB"/>
    <w:rsid w:val="009B5960"/>
    <w:rsid w:val="009B61E7"/>
    <w:rsid w:val="009B79AB"/>
    <w:rsid w:val="009C15D3"/>
    <w:rsid w:val="009C20BD"/>
    <w:rsid w:val="009C5C96"/>
    <w:rsid w:val="009C7D67"/>
    <w:rsid w:val="009D1DA8"/>
    <w:rsid w:val="009D5251"/>
    <w:rsid w:val="009E0007"/>
    <w:rsid w:val="009E08D8"/>
    <w:rsid w:val="009E167F"/>
    <w:rsid w:val="009E2137"/>
    <w:rsid w:val="009E3BD8"/>
    <w:rsid w:val="009F12E5"/>
    <w:rsid w:val="009F16DD"/>
    <w:rsid w:val="009F594F"/>
    <w:rsid w:val="00A05CB9"/>
    <w:rsid w:val="00A0771F"/>
    <w:rsid w:val="00A1033A"/>
    <w:rsid w:val="00A11FE0"/>
    <w:rsid w:val="00A14A3D"/>
    <w:rsid w:val="00A161A3"/>
    <w:rsid w:val="00A16CB9"/>
    <w:rsid w:val="00A22057"/>
    <w:rsid w:val="00A37063"/>
    <w:rsid w:val="00A41DAB"/>
    <w:rsid w:val="00A42ADA"/>
    <w:rsid w:val="00A4401D"/>
    <w:rsid w:val="00A50BA4"/>
    <w:rsid w:val="00A51F1A"/>
    <w:rsid w:val="00A578AE"/>
    <w:rsid w:val="00A66B7C"/>
    <w:rsid w:val="00A673A3"/>
    <w:rsid w:val="00A70E9C"/>
    <w:rsid w:val="00A7488D"/>
    <w:rsid w:val="00A757AF"/>
    <w:rsid w:val="00A801A9"/>
    <w:rsid w:val="00A82D1A"/>
    <w:rsid w:val="00A834C6"/>
    <w:rsid w:val="00A8574B"/>
    <w:rsid w:val="00AA0D87"/>
    <w:rsid w:val="00AA28E8"/>
    <w:rsid w:val="00AA2E51"/>
    <w:rsid w:val="00AA4E43"/>
    <w:rsid w:val="00AA782C"/>
    <w:rsid w:val="00AB3B09"/>
    <w:rsid w:val="00AB3EFD"/>
    <w:rsid w:val="00AB5CE6"/>
    <w:rsid w:val="00AC36AB"/>
    <w:rsid w:val="00AC4370"/>
    <w:rsid w:val="00AC4E5D"/>
    <w:rsid w:val="00AD0273"/>
    <w:rsid w:val="00AD21AA"/>
    <w:rsid w:val="00AD2210"/>
    <w:rsid w:val="00AD41D4"/>
    <w:rsid w:val="00AD67A2"/>
    <w:rsid w:val="00AD70D0"/>
    <w:rsid w:val="00AE275F"/>
    <w:rsid w:val="00AE7581"/>
    <w:rsid w:val="00AE7BB2"/>
    <w:rsid w:val="00AF29B8"/>
    <w:rsid w:val="00AF2B0D"/>
    <w:rsid w:val="00AF4D1C"/>
    <w:rsid w:val="00B003CA"/>
    <w:rsid w:val="00B00530"/>
    <w:rsid w:val="00B17A32"/>
    <w:rsid w:val="00B310B7"/>
    <w:rsid w:val="00B329AE"/>
    <w:rsid w:val="00B34DEB"/>
    <w:rsid w:val="00B358EB"/>
    <w:rsid w:val="00B44B53"/>
    <w:rsid w:val="00B540EE"/>
    <w:rsid w:val="00B5565A"/>
    <w:rsid w:val="00B56155"/>
    <w:rsid w:val="00B63A4F"/>
    <w:rsid w:val="00B67F58"/>
    <w:rsid w:val="00B715E6"/>
    <w:rsid w:val="00B743BD"/>
    <w:rsid w:val="00B7763E"/>
    <w:rsid w:val="00B906B1"/>
    <w:rsid w:val="00B923FB"/>
    <w:rsid w:val="00B93C48"/>
    <w:rsid w:val="00B967BD"/>
    <w:rsid w:val="00B96BF4"/>
    <w:rsid w:val="00B97754"/>
    <w:rsid w:val="00BA062F"/>
    <w:rsid w:val="00BA7C86"/>
    <w:rsid w:val="00BB0906"/>
    <w:rsid w:val="00BB3A7C"/>
    <w:rsid w:val="00BB5492"/>
    <w:rsid w:val="00BB7547"/>
    <w:rsid w:val="00BB78AB"/>
    <w:rsid w:val="00BC34F4"/>
    <w:rsid w:val="00BC5824"/>
    <w:rsid w:val="00BC5B64"/>
    <w:rsid w:val="00BC661C"/>
    <w:rsid w:val="00BD11A2"/>
    <w:rsid w:val="00BD31E1"/>
    <w:rsid w:val="00BD4859"/>
    <w:rsid w:val="00BD6C6E"/>
    <w:rsid w:val="00BD798A"/>
    <w:rsid w:val="00BE0D1A"/>
    <w:rsid w:val="00BE5225"/>
    <w:rsid w:val="00BF50A6"/>
    <w:rsid w:val="00C04B1F"/>
    <w:rsid w:val="00C0757E"/>
    <w:rsid w:val="00C10666"/>
    <w:rsid w:val="00C10C28"/>
    <w:rsid w:val="00C12473"/>
    <w:rsid w:val="00C16B68"/>
    <w:rsid w:val="00C202BA"/>
    <w:rsid w:val="00C23ADF"/>
    <w:rsid w:val="00C25D50"/>
    <w:rsid w:val="00C26F9E"/>
    <w:rsid w:val="00C332B0"/>
    <w:rsid w:val="00C400BF"/>
    <w:rsid w:val="00C41F85"/>
    <w:rsid w:val="00C44E46"/>
    <w:rsid w:val="00C456F3"/>
    <w:rsid w:val="00C50595"/>
    <w:rsid w:val="00C5378C"/>
    <w:rsid w:val="00C61734"/>
    <w:rsid w:val="00C65917"/>
    <w:rsid w:val="00C70186"/>
    <w:rsid w:val="00C70647"/>
    <w:rsid w:val="00C7697D"/>
    <w:rsid w:val="00C809EC"/>
    <w:rsid w:val="00C84A2C"/>
    <w:rsid w:val="00C85E66"/>
    <w:rsid w:val="00C876D1"/>
    <w:rsid w:val="00C87B65"/>
    <w:rsid w:val="00C90BD9"/>
    <w:rsid w:val="00C90FFE"/>
    <w:rsid w:val="00C915A3"/>
    <w:rsid w:val="00C945BB"/>
    <w:rsid w:val="00CA081E"/>
    <w:rsid w:val="00CA611C"/>
    <w:rsid w:val="00CA6166"/>
    <w:rsid w:val="00CB3BF6"/>
    <w:rsid w:val="00CB5C57"/>
    <w:rsid w:val="00CC10D7"/>
    <w:rsid w:val="00CC25B2"/>
    <w:rsid w:val="00CC4BD9"/>
    <w:rsid w:val="00CC53F6"/>
    <w:rsid w:val="00CD12DB"/>
    <w:rsid w:val="00CD2998"/>
    <w:rsid w:val="00CE331C"/>
    <w:rsid w:val="00CE4DCC"/>
    <w:rsid w:val="00CF32F7"/>
    <w:rsid w:val="00CF37F4"/>
    <w:rsid w:val="00D12B42"/>
    <w:rsid w:val="00D16EA5"/>
    <w:rsid w:val="00D26436"/>
    <w:rsid w:val="00D26B12"/>
    <w:rsid w:val="00D318D5"/>
    <w:rsid w:val="00D330F1"/>
    <w:rsid w:val="00D35B3C"/>
    <w:rsid w:val="00D4067E"/>
    <w:rsid w:val="00D41E70"/>
    <w:rsid w:val="00D448A7"/>
    <w:rsid w:val="00D47D82"/>
    <w:rsid w:val="00D50E69"/>
    <w:rsid w:val="00D51E32"/>
    <w:rsid w:val="00D60F52"/>
    <w:rsid w:val="00D63A42"/>
    <w:rsid w:val="00D64F3F"/>
    <w:rsid w:val="00D7089F"/>
    <w:rsid w:val="00D70B52"/>
    <w:rsid w:val="00D81F7E"/>
    <w:rsid w:val="00D83F82"/>
    <w:rsid w:val="00D84EFB"/>
    <w:rsid w:val="00D85DCF"/>
    <w:rsid w:val="00D90FC9"/>
    <w:rsid w:val="00D918CD"/>
    <w:rsid w:val="00D94F70"/>
    <w:rsid w:val="00D959F7"/>
    <w:rsid w:val="00D97C1C"/>
    <w:rsid w:val="00DA187D"/>
    <w:rsid w:val="00DA5BEF"/>
    <w:rsid w:val="00DA5D46"/>
    <w:rsid w:val="00DA749F"/>
    <w:rsid w:val="00DB157E"/>
    <w:rsid w:val="00DB1CFD"/>
    <w:rsid w:val="00DB2997"/>
    <w:rsid w:val="00DC4E3E"/>
    <w:rsid w:val="00DC6005"/>
    <w:rsid w:val="00DC77D1"/>
    <w:rsid w:val="00DD1E3D"/>
    <w:rsid w:val="00DD2D45"/>
    <w:rsid w:val="00DD5324"/>
    <w:rsid w:val="00DD5E18"/>
    <w:rsid w:val="00DE3DD3"/>
    <w:rsid w:val="00DE7A5B"/>
    <w:rsid w:val="00DF2637"/>
    <w:rsid w:val="00DF35D4"/>
    <w:rsid w:val="00DF4031"/>
    <w:rsid w:val="00E06657"/>
    <w:rsid w:val="00E11EDD"/>
    <w:rsid w:val="00E1411B"/>
    <w:rsid w:val="00E164E2"/>
    <w:rsid w:val="00E22E7C"/>
    <w:rsid w:val="00E273FE"/>
    <w:rsid w:val="00E3658C"/>
    <w:rsid w:val="00E443A8"/>
    <w:rsid w:val="00E53230"/>
    <w:rsid w:val="00E57DB0"/>
    <w:rsid w:val="00E66388"/>
    <w:rsid w:val="00E70485"/>
    <w:rsid w:val="00E71CC2"/>
    <w:rsid w:val="00E73F7E"/>
    <w:rsid w:val="00E73FBC"/>
    <w:rsid w:val="00E74F0A"/>
    <w:rsid w:val="00E77D30"/>
    <w:rsid w:val="00E842C1"/>
    <w:rsid w:val="00E87969"/>
    <w:rsid w:val="00EA27FF"/>
    <w:rsid w:val="00EA346C"/>
    <w:rsid w:val="00EA4A9F"/>
    <w:rsid w:val="00EB283A"/>
    <w:rsid w:val="00EB4382"/>
    <w:rsid w:val="00EB55CE"/>
    <w:rsid w:val="00EB6CC2"/>
    <w:rsid w:val="00EB72B9"/>
    <w:rsid w:val="00EC0286"/>
    <w:rsid w:val="00EC2DC4"/>
    <w:rsid w:val="00EC4CB4"/>
    <w:rsid w:val="00EC5E08"/>
    <w:rsid w:val="00EC62D0"/>
    <w:rsid w:val="00EC6BE8"/>
    <w:rsid w:val="00ED1DA5"/>
    <w:rsid w:val="00ED4E84"/>
    <w:rsid w:val="00ED595A"/>
    <w:rsid w:val="00ED5DDE"/>
    <w:rsid w:val="00EE033C"/>
    <w:rsid w:val="00EE29B7"/>
    <w:rsid w:val="00EE51E6"/>
    <w:rsid w:val="00EE6AB0"/>
    <w:rsid w:val="00EE75F0"/>
    <w:rsid w:val="00EE7770"/>
    <w:rsid w:val="00EF5C19"/>
    <w:rsid w:val="00EF5E37"/>
    <w:rsid w:val="00F00D11"/>
    <w:rsid w:val="00F034E3"/>
    <w:rsid w:val="00F1303B"/>
    <w:rsid w:val="00F14EF6"/>
    <w:rsid w:val="00F20318"/>
    <w:rsid w:val="00F21619"/>
    <w:rsid w:val="00F22886"/>
    <w:rsid w:val="00F22C6A"/>
    <w:rsid w:val="00F25163"/>
    <w:rsid w:val="00F30390"/>
    <w:rsid w:val="00F3540F"/>
    <w:rsid w:val="00F35A85"/>
    <w:rsid w:val="00F403C9"/>
    <w:rsid w:val="00F4374B"/>
    <w:rsid w:val="00F461FA"/>
    <w:rsid w:val="00F4670E"/>
    <w:rsid w:val="00F54D1D"/>
    <w:rsid w:val="00F727FB"/>
    <w:rsid w:val="00F72CC2"/>
    <w:rsid w:val="00F74061"/>
    <w:rsid w:val="00F74105"/>
    <w:rsid w:val="00F755E1"/>
    <w:rsid w:val="00F76532"/>
    <w:rsid w:val="00F8436C"/>
    <w:rsid w:val="00F873D9"/>
    <w:rsid w:val="00F908EC"/>
    <w:rsid w:val="00F916FC"/>
    <w:rsid w:val="00F918F0"/>
    <w:rsid w:val="00F9472C"/>
    <w:rsid w:val="00FA2C08"/>
    <w:rsid w:val="00FA3A37"/>
    <w:rsid w:val="00FB0545"/>
    <w:rsid w:val="00FB10BC"/>
    <w:rsid w:val="00FB1991"/>
    <w:rsid w:val="00FB40BB"/>
    <w:rsid w:val="00FC1A82"/>
    <w:rsid w:val="00FC2161"/>
    <w:rsid w:val="00FC2AAC"/>
    <w:rsid w:val="00FC4E38"/>
    <w:rsid w:val="00FC6F42"/>
    <w:rsid w:val="00FD102D"/>
    <w:rsid w:val="00FD33E5"/>
    <w:rsid w:val="00FE0B20"/>
    <w:rsid w:val="00FE0E16"/>
    <w:rsid w:val="00FE57DD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25357"/>
  <w15:chartTrackingRefBased/>
  <w15:docId w15:val="{5A23628B-AEB0-4226-816F-0E57D4D5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1F7A"/>
  </w:style>
  <w:style w:type="paragraph" w:styleId="1">
    <w:name w:val="heading 1"/>
    <w:basedOn w:val="a"/>
    <w:next w:val="a"/>
    <w:link w:val="10"/>
    <w:uiPriority w:val="9"/>
    <w:qFormat/>
    <w:rsid w:val="005615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2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2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E777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E7770"/>
  </w:style>
  <w:style w:type="table" w:styleId="a5">
    <w:name w:val="Table Grid"/>
    <w:basedOn w:val="a1"/>
    <w:uiPriority w:val="39"/>
    <w:rsid w:val="00617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64F3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4F3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4F3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4F3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64F3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6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4F3F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F2F8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F2F8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615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32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C90BD9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135E6"/>
    <w:pPr>
      <w:tabs>
        <w:tab w:val="right" w:leader="dot" w:pos="9345"/>
      </w:tabs>
      <w:spacing w:after="0" w:line="360" w:lineRule="auto"/>
      <w:ind w:right="567" w:firstLine="567"/>
      <w:jc w:val="both"/>
    </w:pPr>
  </w:style>
  <w:style w:type="table" w:customStyle="1" w:styleId="110">
    <w:name w:val="Сетка таблицы11"/>
    <w:basedOn w:val="a1"/>
    <w:next w:val="a5"/>
    <w:uiPriority w:val="39"/>
    <w:rsid w:val="00FE0E16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FC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4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Intense Emphasis"/>
    <w:basedOn w:val="a0"/>
    <w:uiPriority w:val="21"/>
    <w:qFormat/>
    <w:rsid w:val="00A757AF"/>
    <w:rPr>
      <w:i/>
      <w:iCs/>
      <w:color w:val="4472C4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D52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qFormat/>
    <w:rsid w:val="0005128B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05128B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EC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C5E08"/>
  </w:style>
  <w:style w:type="paragraph" w:styleId="af2">
    <w:name w:val="footer"/>
    <w:basedOn w:val="a"/>
    <w:link w:val="af3"/>
    <w:uiPriority w:val="99"/>
    <w:unhideWhenUsed/>
    <w:rsid w:val="00EC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C5E08"/>
  </w:style>
  <w:style w:type="character" w:styleId="af4">
    <w:name w:val="Unresolved Mention"/>
    <w:basedOn w:val="a0"/>
    <w:uiPriority w:val="99"/>
    <w:semiHidden/>
    <w:unhideWhenUsed/>
    <w:rsid w:val="000363A8"/>
    <w:rPr>
      <w:color w:val="605E5C"/>
      <w:shd w:val="clear" w:color="auto" w:fill="E1DFDD"/>
    </w:rPr>
  </w:style>
  <w:style w:type="table" w:customStyle="1" w:styleId="31">
    <w:name w:val="Сетка таблицы3"/>
    <w:basedOn w:val="a1"/>
    <w:next w:val="a5"/>
    <w:uiPriority w:val="39"/>
    <w:rsid w:val="00201758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CC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CC53F6"/>
    <w:rPr>
      <w:b/>
      <w:bCs/>
    </w:rPr>
  </w:style>
  <w:style w:type="table" w:customStyle="1" w:styleId="7">
    <w:name w:val="Сетка таблицы7"/>
    <w:basedOn w:val="a1"/>
    <w:next w:val="a5"/>
    <w:uiPriority w:val="59"/>
    <w:rsid w:val="00A50BA4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93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9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02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4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05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2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skvorets.ru/media/dizajn/czifrovoj-dizajn-klyuchevye-napravleniya-instrumenty-i-perspektivy/" TargetMode="External"/><Relationship Id="rId39" Type="http://schemas.openxmlformats.org/officeDocument/2006/relationships/hyperlink" Target="https://uust.ru/admission/master/programs/44.04.01/dizaiyn-tsifrovoiy-obrazovatelnoiy-sredi/" TargetMode="External"/><Relationship Id="rId21" Type="http://schemas.openxmlformats.org/officeDocument/2006/relationships/hyperlink" Target="https://fgosreestr.edsoo.ru/federal-standards" TargetMode="External"/><Relationship Id="rId34" Type="http://schemas.openxmlformats.org/officeDocument/2006/relationships/hyperlink" Target="https://ucvt.org/povyshenie-ikt-kompetentnosti-pedagogov/cifrovoj-dizajn-obrazovatelnogo-kontenta" TargetMode="External"/><Relationship Id="rId42" Type="http://schemas.openxmlformats.org/officeDocument/2006/relationships/image" Target="media/image1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spectrumdata.ru/blog/proverka-soiskatelya/kompetentsii-sotrudnika-chto-eto-takoe-i-kak-otsenit-ikh-urov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label-men.com/blog/digital-dizajn" TargetMode="External"/><Relationship Id="rId32" Type="http://schemas.openxmlformats.org/officeDocument/2006/relationships/hyperlink" Target="https://base.garant.ru/74822889/" TargetMode="External"/><Relationship Id="rId37" Type="http://schemas.openxmlformats.org/officeDocument/2006/relationships/hyperlink" Target="https://synergy.ru/abiturientam/programmyi_obucheniya/dizajn_i_prodvizhenie_czifrovogo_produkta?utm_source=yandex_s&amp;utm_medium=cpc&amp;utm_campaign=705611921&amp;utm_content=17476762786&amp;utm_group=5688976178&amp;utm_term=---autotargeting&amp;site=yandex.ru&amp;ad_id=17476762786&amp;marketer=bas&amp;produkt=5162789&amp;utm_gen=3&amp;etext=&amp;yclid=6678738590738153471&amp;ybaip=1" TargetMode="External"/><Relationship Id="rId40" Type="http://schemas.openxmlformats.org/officeDocument/2006/relationships/hyperlink" Target="https://elibrary.ru/item.asp?id=38589764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blog.rt.ru/b2c/chto-takoe-cifrovoi-dizain-i-kakie-navyki-nuzhny-v-etoi-professii.htm" TargetMode="External"/><Relationship Id="rId28" Type="http://schemas.openxmlformats.org/officeDocument/2006/relationships/hyperlink" Target="https://dspace.www1.vlsu.ru/bitstream/123456789/2063/3/00711.pdf" TargetMode="External"/><Relationship Id="rId36" Type="http://schemas.openxmlformats.org/officeDocument/2006/relationships/hyperlink" Target="https://mitm.institute/czifrovoj-dizajn--magistratura?utm_source=yandex_search&amp;amp;utm_medium=cpc&amp;amp;utm_campaign=709317740&amp;amp;utm_content=1908063093752187358&amp;amp;utm_term=---autotargeting&amp;amp;roistat=direct1_search_1908063093752187358_---autotargeting&amp;amp;roistat_referrer=none&amp;amp;roistat_pos=premium_2&amp;utm_medium=cpc&amp;utm_campaign=709317740&amp;utm_content=1908063093752187358&amp;utm_term=---autotargeting&amp;roistat=direct1_search_1908063093752187358_---autotargeting&amp;roistat_referrer=none&amp;roistat_pos=premium_2&amp;etext=2202.7p-zrKtHqo0Gth18ItIfaxdhDqMp0MZWIwMnh-sAVj6l29Yxc6ClKQxY3YTk3LKrBU7yMi4V3RVmenPhTx5nMuCgmUtLySNuRjgjhsx2TPmYFp0HcOoyrz5h1M0n62cebGV2cHd2bHZ0aHhhZmRjaA.ded76da69a88075f484f18dff9129029b8b229c5&amp;yclid=642700488455749631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fgosreestr.edsoo.ru/federal-standards" TargetMode="External"/><Relationship Id="rId31" Type="http://schemas.openxmlformats.org/officeDocument/2006/relationships/hyperlink" Target="https://classinform.ru/profstandarty/11.013-graficheskii-dizainer.html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elibrary.ru/item.asp?id=68526320" TargetMode="External"/><Relationship Id="rId27" Type="http://schemas.openxmlformats.org/officeDocument/2006/relationships/hyperlink" Target="https://kerubini.ru/blog/detail/kompetentsiya/" TargetMode="External"/><Relationship Id="rId30" Type="http://schemas.openxmlformats.org/officeDocument/2006/relationships/hyperlink" Target="https://cyberleninka.ru/article/n/model-kompetentnostnogo-obrazovaniya" TargetMode="External"/><Relationship Id="rId35" Type="http://schemas.openxmlformats.org/officeDocument/2006/relationships/hyperlink" Target="https://skillbox.ru/sale/main/design/faculty/digital-design/?utm_source=yandex&amp;utm_medium=cpc&amp;utm_campaign=all_all_yandex_cpc_poisk_sale_ru_brand-design_skillbox_705271996&amp;utm_content=adg_5682958752%7Cad_17445508741%7Cph_205682958752%7Ckey_---autotargeting%7Cdev_desktop%7Cpst_premium_1%7Crgnid_11_&#1056;&#1103;&#1079;&#1072;&#1085;&#1100;%7Cplacement_none%7Ccreative_%7Bcreative_name%7D&amp;utm_term=---autotargeting&amp;etext=2202.hQeFoyvjkkwmei9D9S78B19vkiBsFDU_zvq5hlWoLsSFgJad6B-YTaABuKdAXaPvdVExL2R4w79fCZl-EEh0bmV0dWluY2x3cnd6cnR4amc.531ca1a313a931fdbed9dfcc251607d83aae2355&amp;yclid=5273497092850188287" TargetMode="External"/><Relationship Id="rId43" Type="http://schemas.microsoft.com/office/2007/relationships/hdphoto" Target="media/hdphoto1.wdp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dzen.ru/a/ZmhW4sq04xMppCCa" TargetMode="External"/><Relationship Id="rId33" Type="http://schemas.openxmlformats.org/officeDocument/2006/relationships/hyperlink" Target="https://infourok.ru/kursy/bazovye-tehnologii-graficheskogo-dizajna-specifika-prepodavaniya-adobe-illustrator" TargetMode="External"/><Relationship Id="rId38" Type="http://schemas.openxmlformats.org/officeDocument/2006/relationships/hyperlink" Target="https://dep.spbstu.ru/edu/44.04.02/44.04.02_05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fgosreestr.edsoo.ru/federal-standards" TargetMode="External"/><Relationship Id="rId41" Type="http://schemas.openxmlformats.org/officeDocument/2006/relationships/hyperlink" Target="https://cyberleninka.ru/article/n/tehnologo-instrumentalnye-osnovaniya-proektirovaniya-metodicheskoy-sistemy-prepodavaniya-s-napered-zadannymi-svoystvami-v-uslovi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540CB-AA39-4572-8366-E26E0372C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11124</TotalTime>
  <Pages>1</Pages>
  <Words>6691</Words>
  <Characters>38140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ВВЕДЕНИЕ</vt:lpstr>
      <vt:lpstr>1 Ретроспективный анализ становления и развития теории цифрового дизайна</vt:lpstr>
      <vt:lpstr>2 Компетенции в области цифрового дизайна</vt:lpstr>
      <vt:lpstr>3 Анализ опыта формирования у педагогов компетенций в области цифрового дизайна</vt:lpstr>
      <vt:lpstr>4 Проектирование курса повышения квалификации «Цифровой дизайн в деятельности пе</vt:lpstr>
      <vt:lpstr>ЗАКЛЮЧЕНИЕ</vt:lpstr>
      <vt:lpstr>СПИСОК ИСПОЛЬЗОВАННЫХ ИСТОЧНИКОВ</vt:lpstr>
    </vt:vector>
  </TitlesOfParts>
  <Company/>
  <LinksUpToDate>false</LinksUpToDate>
  <CharactersWithSpaces>44742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Троицкая Ольга Николаевна</dc:creator>
  <cp:keywords/>
  <dc:description/>
  <cp:lastModifiedBy>Ольга Троицкая</cp:lastModifiedBy>
  <cp:revision>162</cp:revision>
  <cp:lastPrinted>2026-08-06T11:15:00Z</cp:lastPrinted>
  <dcterms:created xsi:type="dcterms:W3CDTF">2026-07-05T08:58:00Z</dcterms:created>
  <dcterms:modified xsi:type="dcterms:W3CDTF">2026-08-06T11:24:00Z</dcterms:modified>
</cp:coreProperties>
</file>