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9CD6F" w14:textId="708491C3" w:rsidR="007A6B7E" w:rsidRDefault="007A6B7E" w:rsidP="00D54DD8">
      <w:pPr>
        <w:jc w:val="center"/>
        <w:rPr>
          <w:sz w:val="32"/>
          <w:szCs w:val="32"/>
        </w:rPr>
      </w:pPr>
    </w:p>
    <w:p w14:paraId="28D8EA2A" w14:textId="181ECC7E" w:rsidR="007A6B7E" w:rsidRDefault="007A6B7E" w:rsidP="00D54DD8">
      <w:pPr>
        <w:jc w:val="center"/>
        <w:rPr>
          <w:sz w:val="32"/>
          <w:szCs w:val="32"/>
        </w:rPr>
      </w:pPr>
      <w:r>
        <w:rPr>
          <w:sz w:val="32"/>
          <w:szCs w:val="32"/>
        </w:rPr>
        <w:t>МДОБУ «ДСКВ №10»</w:t>
      </w:r>
    </w:p>
    <w:p w14:paraId="7097B43E" w14:textId="1757AB6F" w:rsidR="007A6B7E" w:rsidRDefault="007A6B7E" w:rsidP="00D54DD8">
      <w:pPr>
        <w:jc w:val="center"/>
        <w:rPr>
          <w:sz w:val="32"/>
          <w:szCs w:val="32"/>
        </w:rPr>
      </w:pPr>
      <w:r>
        <w:rPr>
          <w:sz w:val="32"/>
          <w:szCs w:val="32"/>
        </w:rPr>
        <w:t>Г. Всеволожска</w:t>
      </w:r>
    </w:p>
    <w:p w14:paraId="1958752D" w14:textId="72616EEA" w:rsidR="007A6B7E" w:rsidRDefault="007A6B7E" w:rsidP="00D54DD8">
      <w:pPr>
        <w:jc w:val="center"/>
        <w:rPr>
          <w:sz w:val="32"/>
          <w:szCs w:val="32"/>
        </w:rPr>
      </w:pPr>
      <w:r>
        <w:rPr>
          <w:sz w:val="32"/>
          <w:szCs w:val="32"/>
        </w:rPr>
        <w:t>Ленинградск</w:t>
      </w:r>
      <w:r w:rsidR="005A4BE5">
        <w:rPr>
          <w:sz w:val="32"/>
          <w:szCs w:val="32"/>
        </w:rPr>
        <w:t>ая</w:t>
      </w:r>
      <w:r>
        <w:rPr>
          <w:sz w:val="32"/>
          <w:szCs w:val="32"/>
        </w:rPr>
        <w:t xml:space="preserve"> облас</w:t>
      </w:r>
      <w:r w:rsidR="005A4BE5">
        <w:rPr>
          <w:sz w:val="32"/>
          <w:szCs w:val="32"/>
        </w:rPr>
        <w:t>ть</w:t>
      </w:r>
    </w:p>
    <w:p w14:paraId="0FD38831" w14:textId="411C69B0" w:rsidR="007A6B7E" w:rsidRDefault="007A6B7E" w:rsidP="00D54DD8">
      <w:pPr>
        <w:jc w:val="center"/>
        <w:rPr>
          <w:sz w:val="32"/>
          <w:szCs w:val="32"/>
        </w:rPr>
      </w:pPr>
    </w:p>
    <w:p w14:paraId="7A0F4D04" w14:textId="380A889E" w:rsidR="007A6B7E" w:rsidRDefault="007A6B7E" w:rsidP="00D54DD8">
      <w:pPr>
        <w:jc w:val="center"/>
        <w:rPr>
          <w:sz w:val="32"/>
          <w:szCs w:val="32"/>
        </w:rPr>
      </w:pPr>
    </w:p>
    <w:p w14:paraId="0727DA1D" w14:textId="1EE72D4E" w:rsidR="007A6B7E" w:rsidRDefault="007A6B7E" w:rsidP="00D54DD8">
      <w:pPr>
        <w:jc w:val="center"/>
        <w:rPr>
          <w:sz w:val="32"/>
          <w:szCs w:val="32"/>
        </w:rPr>
      </w:pPr>
    </w:p>
    <w:p w14:paraId="25C1C79A" w14:textId="1613369D" w:rsidR="007A6B7E" w:rsidRDefault="007A6B7E" w:rsidP="00D54DD8">
      <w:pPr>
        <w:jc w:val="center"/>
        <w:rPr>
          <w:sz w:val="32"/>
          <w:szCs w:val="32"/>
        </w:rPr>
      </w:pPr>
    </w:p>
    <w:p w14:paraId="7A22EC70" w14:textId="77777777" w:rsidR="007A6B7E" w:rsidRDefault="007A6B7E" w:rsidP="00D54DD8">
      <w:pPr>
        <w:jc w:val="center"/>
        <w:rPr>
          <w:sz w:val="32"/>
          <w:szCs w:val="32"/>
        </w:rPr>
      </w:pPr>
    </w:p>
    <w:p w14:paraId="635C59FE" w14:textId="77777777" w:rsidR="007A6B7E" w:rsidRDefault="007A6B7E" w:rsidP="00D54DD8">
      <w:pPr>
        <w:jc w:val="center"/>
        <w:rPr>
          <w:sz w:val="32"/>
          <w:szCs w:val="32"/>
        </w:rPr>
      </w:pPr>
    </w:p>
    <w:p w14:paraId="58E38ECC" w14:textId="2CEA1F79" w:rsidR="007A6B7E" w:rsidRDefault="007A6B7E" w:rsidP="007A6B7E">
      <w:pPr>
        <w:jc w:val="center"/>
        <w:rPr>
          <w:sz w:val="32"/>
          <w:szCs w:val="32"/>
        </w:rPr>
      </w:pPr>
      <w:r w:rsidRPr="00D54DD8">
        <w:rPr>
          <w:sz w:val="32"/>
          <w:szCs w:val="32"/>
        </w:rPr>
        <w:t>Трехдневный проект</w:t>
      </w:r>
    </w:p>
    <w:p w14:paraId="22F049A6" w14:textId="01D3E903" w:rsidR="007A6B7E" w:rsidRDefault="007A6B7E" w:rsidP="007A6B7E">
      <w:pPr>
        <w:jc w:val="center"/>
        <w:rPr>
          <w:sz w:val="32"/>
          <w:szCs w:val="32"/>
        </w:rPr>
      </w:pPr>
      <w:r w:rsidRPr="00D54DD8">
        <w:rPr>
          <w:sz w:val="32"/>
          <w:szCs w:val="32"/>
        </w:rPr>
        <w:t xml:space="preserve">«Пополнение предметно развивающей среды в средней группе в рамках доминанты месяца и тем недели </w:t>
      </w:r>
      <w:r>
        <w:rPr>
          <w:sz w:val="32"/>
          <w:szCs w:val="32"/>
        </w:rPr>
        <w:t>«</w:t>
      </w:r>
      <w:r w:rsidRPr="00D54DD8">
        <w:rPr>
          <w:sz w:val="32"/>
          <w:szCs w:val="32"/>
        </w:rPr>
        <w:t>Моя семья</w:t>
      </w:r>
      <w:r>
        <w:rPr>
          <w:sz w:val="32"/>
          <w:szCs w:val="32"/>
        </w:rPr>
        <w:t>», «</w:t>
      </w:r>
      <w:r w:rsidRPr="00D54DD8">
        <w:rPr>
          <w:sz w:val="32"/>
          <w:szCs w:val="32"/>
        </w:rPr>
        <w:t xml:space="preserve"> Мой дом</w:t>
      </w:r>
      <w:r>
        <w:rPr>
          <w:sz w:val="32"/>
          <w:szCs w:val="32"/>
        </w:rPr>
        <w:t>», «</w:t>
      </w:r>
      <w:r w:rsidRPr="00D54DD8">
        <w:rPr>
          <w:sz w:val="32"/>
          <w:szCs w:val="32"/>
        </w:rPr>
        <w:t>Мой город»</w:t>
      </w:r>
      <w:r>
        <w:rPr>
          <w:sz w:val="32"/>
          <w:szCs w:val="32"/>
        </w:rPr>
        <w:t>.</w:t>
      </w:r>
    </w:p>
    <w:p w14:paraId="399ED2E9" w14:textId="1D0DFEAE" w:rsidR="007A6B7E" w:rsidRDefault="007A6B7E" w:rsidP="007A6B7E">
      <w:pPr>
        <w:jc w:val="center"/>
        <w:rPr>
          <w:sz w:val="32"/>
          <w:szCs w:val="32"/>
        </w:rPr>
      </w:pPr>
    </w:p>
    <w:p w14:paraId="3CF00F03" w14:textId="607CA999" w:rsidR="007A6B7E" w:rsidRDefault="007A6B7E" w:rsidP="007A6B7E">
      <w:pPr>
        <w:jc w:val="center"/>
        <w:rPr>
          <w:sz w:val="32"/>
          <w:szCs w:val="32"/>
        </w:rPr>
      </w:pPr>
    </w:p>
    <w:p w14:paraId="298345AC" w14:textId="2C14B153" w:rsidR="007A6B7E" w:rsidRDefault="007A6B7E" w:rsidP="007A6B7E">
      <w:pPr>
        <w:jc w:val="center"/>
        <w:rPr>
          <w:sz w:val="32"/>
          <w:szCs w:val="32"/>
        </w:rPr>
      </w:pPr>
    </w:p>
    <w:p w14:paraId="30E38ED3" w14:textId="24EB0E0B" w:rsidR="007A6B7E" w:rsidRDefault="007A6B7E" w:rsidP="007A6B7E">
      <w:pPr>
        <w:jc w:val="center"/>
        <w:rPr>
          <w:sz w:val="32"/>
          <w:szCs w:val="32"/>
        </w:rPr>
      </w:pPr>
    </w:p>
    <w:p w14:paraId="68868A38" w14:textId="0C717877" w:rsidR="007A6B7E" w:rsidRDefault="007A6B7E" w:rsidP="007A6B7E">
      <w:pPr>
        <w:jc w:val="center"/>
        <w:rPr>
          <w:sz w:val="32"/>
          <w:szCs w:val="32"/>
        </w:rPr>
      </w:pPr>
    </w:p>
    <w:p w14:paraId="782712D7" w14:textId="0E0AC95B" w:rsidR="007A6B7E" w:rsidRDefault="007A6B7E" w:rsidP="007A6B7E">
      <w:pPr>
        <w:jc w:val="center"/>
        <w:rPr>
          <w:sz w:val="32"/>
          <w:szCs w:val="32"/>
        </w:rPr>
      </w:pPr>
    </w:p>
    <w:p w14:paraId="4EDB564A" w14:textId="4F8A317E" w:rsidR="007A6B7E" w:rsidRDefault="007A6B7E" w:rsidP="007A6B7E">
      <w:pPr>
        <w:jc w:val="center"/>
        <w:rPr>
          <w:sz w:val="32"/>
          <w:szCs w:val="32"/>
        </w:rPr>
      </w:pPr>
    </w:p>
    <w:p w14:paraId="03999C19" w14:textId="37061F15" w:rsidR="007A6B7E" w:rsidRDefault="007A6B7E" w:rsidP="007A6B7E">
      <w:pPr>
        <w:jc w:val="center"/>
        <w:rPr>
          <w:sz w:val="32"/>
          <w:szCs w:val="32"/>
        </w:rPr>
      </w:pPr>
    </w:p>
    <w:p w14:paraId="00E344B8" w14:textId="29D00363" w:rsidR="007A6B7E" w:rsidRDefault="007A6B7E" w:rsidP="007A6B7E">
      <w:pPr>
        <w:jc w:val="center"/>
        <w:rPr>
          <w:sz w:val="32"/>
          <w:szCs w:val="32"/>
        </w:rPr>
      </w:pPr>
    </w:p>
    <w:p w14:paraId="2C1EBDD1" w14:textId="3264B988" w:rsidR="007A6B7E" w:rsidRDefault="007A6B7E" w:rsidP="007A6B7E">
      <w:pPr>
        <w:jc w:val="center"/>
        <w:rPr>
          <w:sz w:val="32"/>
          <w:szCs w:val="32"/>
        </w:rPr>
      </w:pPr>
    </w:p>
    <w:p w14:paraId="5D2E53E2" w14:textId="63887085" w:rsidR="007A6B7E" w:rsidRPr="00D54DD8" w:rsidRDefault="007A6B7E" w:rsidP="007A6B7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Воспитатель: Ремизова Елена Николаевна</w:t>
      </w:r>
    </w:p>
    <w:p w14:paraId="253AD96C" w14:textId="48AC7496" w:rsidR="007A6B7E" w:rsidRDefault="007A6B7E" w:rsidP="00D54DD8">
      <w:pPr>
        <w:jc w:val="center"/>
        <w:rPr>
          <w:sz w:val="32"/>
          <w:szCs w:val="32"/>
        </w:rPr>
      </w:pPr>
    </w:p>
    <w:p w14:paraId="55C90E30" w14:textId="77777777" w:rsidR="007A6B7E" w:rsidRDefault="007A6B7E" w:rsidP="00D54DD8">
      <w:pPr>
        <w:jc w:val="center"/>
        <w:rPr>
          <w:sz w:val="32"/>
          <w:szCs w:val="32"/>
        </w:rPr>
      </w:pPr>
    </w:p>
    <w:p w14:paraId="2A85F7EA" w14:textId="47433E91" w:rsidR="007A6B7E" w:rsidRDefault="007A6B7E" w:rsidP="007A6B7E">
      <w:pPr>
        <w:jc w:val="center"/>
        <w:rPr>
          <w:sz w:val="32"/>
          <w:szCs w:val="32"/>
        </w:rPr>
      </w:pPr>
      <w:r>
        <w:rPr>
          <w:sz w:val="32"/>
          <w:szCs w:val="32"/>
        </w:rPr>
        <w:t>Нояьрь 2025 г.</w:t>
      </w:r>
    </w:p>
    <w:p w14:paraId="2E523CE4" w14:textId="2634E204" w:rsidR="001A4687" w:rsidRDefault="00683B65" w:rsidP="001A4687">
      <w:r w:rsidRPr="00D54DD8">
        <w:rPr>
          <w:b/>
          <w:bCs/>
        </w:rPr>
        <w:lastRenderedPageBreak/>
        <w:t>Цель проекта:</w:t>
      </w:r>
      <w:r>
        <w:t xml:space="preserve"> совместно с детьми созда</w:t>
      </w:r>
      <w:r w:rsidR="001A4687">
        <w:t>ть</w:t>
      </w:r>
      <w:r>
        <w:t xml:space="preserve"> макет</w:t>
      </w:r>
      <w:r w:rsidR="00EF0D08">
        <w:t xml:space="preserve"> вечерней</w:t>
      </w:r>
      <w:r>
        <w:t xml:space="preserve"> улицы с домами </w:t>
      </w:r>
      <w:r w:rsidR="001A4687">
        <w:t xml:space="preserve">для использования в образовательной, познавательной и игровой деятельности; вызвать интерес к теме семьи, родного города; </w:t>
      </w:r>
      <w:r w:rsidR="00E4591A">
        <w:t>постараться вызвать интерес у максимального количества детей на разных этапах реализации проекта.</w:t>
      </w:r>
      <w:r w:rsidR="001A4687">
        <w:t xml:space="preserve"> </w:t>
      </w:r>
    </w:p>
    <w:p w14:paraId="496E177B" w14:textId="4A3D8B56" w:rsidR="006E34A9" w:rsidRPr="00D54DD8" w:rsidRDefault="006E34A9" w:rsidP="001A4687">
      <w:pPr>
        <w:rPr>
          <w:b/>
          <w:bCs/>
        </w:rPr>
      </w:pPr>
      <w:r w:rsidRPr="00D54DD8">
        <w:rPr>
          <w:b/>
          <w:bCs/>
        </w:rPr>
        <w:t>Образовательные задачи:</w:t>
      </w:r>
    </w:p>
    <w:p w14:paraId="36175209" w14:textId="065C0748" w:rsidR="006E34A9" w:rsidRDefault="006E34A9" w:rsidP="001A4687">
      <w:r>
        <w:t>-</w:t>
      </w:r>
      <w:r w:rsidR="00AE094E">
        <w:t>расширять представление детей о семье, доме</w:t>
      </w:r>
      <w:r w:rsidR="00F6378C">
        <w:t>, домашнем адресе</w:t>
      </w:r>
      <w:r w:rsidR="00AE094E">
        <w:t>;</w:t>
      </w:r>
    </w:p>
    <w:p w14:paraId="25E1084E" w14:textId="3FB19AA7" w:rsidR="00AE094E" w:rsidRDefault="00AE094E" w:rsidP="001A4687">
      <w:r>
        <w:t>-дать базовые знания о назначении дома;</w:t>
      </w:r>
    </w:p>
    <w:p w14:paraId="1B86CD57" w14:textId="67105A74" w:rsidR="00AE094E" w:rsidRDefault="00AE094E" w:rsidP="001A4687">
      <w:r>
        <w:t>-уточнить и расширить представление о назначении, материалах, из которых строя</w:t>
      </w:r>
      <w:r w:rsidR="00F6378C">
        <w:t>т дома;</w:t>
      </w:r>
    </w:p>
    <w:p w14:paraId="796B14A4" w14:textId="5FA4E10F" w:rsidR="00F6378C" w:rsidRDefault="00F6378C" w:rsidP="001A4687">
      <w:r>
        <w:t>-обратить внимание детей на разнообразие построек (различные материалы, цвет, размеры)</w:t>
      </w:r>
    </w:p>
    <w:p w14:paraId="535AE8CB" w14:textId="0842AD05" w:rsidR="00F6378C" w:rsidRDefault="00F6378C" w:rsidP="001A4687">
      <w:r>
        <w:t>-расширять знания детей о своей «малой родине», улицах, жилых домах, общественных зданиях;</w:t>
      </w:r>
    </w:p>
    <w:p w14:paraId="5151A7E0" w14:textId="4B89CE5E" w:rsidR="00F6378C" w:rsidRDefault="00F6378C" w:rsidP="001A4687">
      <w:r>
        <w:t>- закрепить знания детей о простейших правилах дорожного движения</w:t>
      </w:r>
      <w:r w:rsidR="00020FCF">
        <w:t>;</w:t>
      </w:r>
    </w:p>
    <w:p w14:paraId="29F64CF3" w14:textId="00BED102" w:rsidR="00020FCF" w:rsidRDefault="00020FCF" w:rsidP="001A4687">
      <w:r>
        <w:t>-закрепить признаки текущего времени года.</w:t>
      </w:r>
    </w:p>
    <w:p w14:paraId="361F8D99" w14:textId="2E4F0463" w:rsidR="006E34A9" w:rsidRDefault="006E34A9" w:rsidP="001A4687">
      <w:r w:rsidRPr="00D54DD8">
        <w:rPr>
          <w:b/>
          <w:bCs/>
        </w:rPr>
        <w:t>Развивающие задачи</w:t>
      </w:r>
      <w:r w:rsidR="00F6378C">
        <w:t>:</w:t>
      </w:r>
    </w:p>
    <w:p w14:paraId="28680ADB" w14:textId="7F935B93" w:rsidR="00F6378C" w:rsidRDefault="00F6378C" w:rsidP="001A4687">
      <w:r>
        <w:t xml:space="preserve">- развивать творческое мышление и навыки в различных областях художественной деятельности </w:t>
      </w:r>
      <w:r w:rsidR="00020FCF">
        <w:t>(рисование, аппликация)</w:t>
      </w:r>
    </w:p>
    <w:p w14:paraId="532D0825" w14:textId="56C4FBBA" w:rsidR="00020FCF" w:rsidRDefault="00020FCF" w:rsidP="001A4687">
      <w:r>
        <w:t>-способствовать СКР посредством совместной творческой и продуктивной деятельности</w:t>
      </w:r>
    </w:p>
    <w:p w14:paraId="5DFA049E" w14:textId="3364D992" w:rsidR="00020FCF" w:rsidRDefault="00020FCF" w:rsidP="001A4687">
      <w:r>
        <w:t>-развивать логическое, образное мышление и память</w:t>
      </w:r>
    </w:p>
    <w:p w14:paraId="3EFB9773" w14:textId="1521B6CB" w:rsidR="00020FCF" w:rsidRDefault="00020FCF" w:rsidP="001A4687">
      <w:r>
        <w:t>-развивать мелкую моторику через продуктивную деятельность</w:t>
      </w:r>
      <w:r w:rsidR="005A5245">
        <w:t>;</w:t>
      </w:r>
    </w:p>
    <w:p w14:paraId="6B64EE12" w14:textId="510A0F91" w:rsidR="00020FCF" w:rsidRDefault="005A5245" w:rsidP="00D54DD8">
      <w:r>
        <w:t>-закреплять умение правильно держать кисточку, наносить краску, безопасно пользоваться ножницами.</w:t>
      </w:r>
    </w:p>
    <w:p w14:paraId="6EDD6C86" w14:textId="7B302A91" w:rsidR="006E34A9" w:rsidRPr="00D54DD8" w:rsidRDefault="006E34A9" w:rsidP="001A4687">
      <w:pPr>
        <w:rPr>
          <w:b/>
          <w:bCs/>
        </w:rPr>
      </w:pPr>
      <w:r w:rsidRPr="00D54DD8">
        <w:rPr>
          <w:b/>
          <w:bCs/>
        </w:rPr>
        <w:t>Воспитательные задачи</w:t>
      </w:r>
      <w:r w:rsidR="00020FCF" w:rsidRPr="00D54DD8">
        <w:rPr>
          <w:b/>
          <w:bCs/>
        </w:rPr>
        <w:t>:</w:t>
      </w:r>
    </w:p>
    <w:p w14:paraId="01DDF996" w14:textId="69D65000" w:rsidR="00020FCF" w:rsidRDefault="00020FCF" w:rsidP="001A4687">
      <w:r>
        <w:t>-воспитывать любовь и уважение к родителям и бли</w:t>
      </w:r>
      <w:r w:rsidR="005A5245">
        <w:t>зким людям;</w:t>
      </w:r>
    </w:p>
    <w:p w14:paraId="5DC7F022" w14:textId="1BEA99B5" w:rsidR="005A5245" w:rsidRDefault="005A5245" w:rsidP="001A4687">
      <w:r>
        <w:t>-воспитывать бережное и внимательное отношение друг к другу, умение договариваться в процессе взаимодействия при совместном изготовлении макета;</w:t>
      </w:r>
    </w:p>
    <w:p w14:paraId="12178801" w14:textId="290C5EAA" w:rsidR="005A5245" w:rsidRDefault="005A5245" w:rsidP="001A4687">
      <w:r>
        <w:t>-развивать навыки самостоятельности и аккуратности при использовании художественных материалов.</w:t>
      </w:r>
    </w:p>
    <w:p w14:paraId="211CD234" w14:textId="73781276" w:rsidR="00C94099" w:rsidRDefault="00C94099" w:rsidP="00C94099">
      <w:pPr>
        <w:ind w:firstLine="0"/>
      </w:pPr>
      <w:r w:rsidRPr="00C94099">
        <w:rPr>
          <w:b/>
          <w:bCs/>
        </w:rPr>
        <w:t>Интеграция образовательных областей:</w:t>
      </w:r>
      <w:r>
        <w:t xml:space="preserve"> познавательное развитие; социально-коммуникативное развитие; речевое развитие; художественно-эстетическое развитие</w:t>
      </w:r>
      <w:r>
        <w:t>.</w:t>
      </w:r>
    </w:p>
    <w:p w14:paraId="606929DB" w14:textId="667F7F43" w:rsidR="00C94099" w:rsidRDefault="00C94099" w:rsidP="00C94099">
      <w:pPr>
        <w:ind w:firstLine="0"/>
      </w:pPr>
      <w:r w:rsidRPr="00C94099">
        <w:rPr>
          <w:b/>
          <w:bCs/>
        </w:rPr>
        <w:t>Материалы и оборудование:</w:t>
      </w:r>
      <w:r>
        <w:t xml:space="preserve"> белая бумага для рисования красками, цветная гуашь,</w:t>
      </w:r>
      <w:r w:rsidR="007E1F1F">
        <w:t xml:space="preserve"> палитра,</w:t>
      </w:r>
      <w:r>
        <w:t xml:space="preserve"> кисточки, клеевые карандаши, ножницы, раскраски домов.</w:t>
      </w:r>
    </w:p>
    <w:p w14:paraId="5A9855B4" w14:textId="77777777" w:rsidR="00C94099" w:rsidRDefault="00C94099" w:rsidP="001A4687"/>
    <w:p w14:paraId="48E5A517" w14:textId="274C650C" w:rsidR="001A4687" w:rsidRPr="009B1708" w:rsidRDefault="009B1708" w:rsidP="001A4687">
      <w:pPr>
        <w:ind w:firstLine="0"/>
        <w:rPr>
          <w:b/>
          <w:bCs/>
        </w:rPr>
      </w:pPr>
      <w:r>
        <w:rPr>
          <w:b/>
          <w:bCs/>
        </w:rPr>
        <w:t xml:space="preserve">Первый день. </w:t>
      </w:r>
      <w:r w:rsidR="00EF0D08" w:rsidRPr="009B1708">
        <w:rPr>
          <w:b/>
          <w:bCs/>
        </w:rPr>
        <w:t>Предварительная работа.</w:t>
      </w:r>
    </w:p>
    <w:p w14:paraId="135744EE" w14:textId="42723A61" w:rsidR="0002062B" w:rsidRDefault="00EF0D08" w:rsidP="001A4687">
      <w:pPr>
        <w:ind w:firstLine="0"/>
      </w:pPr>
      <w:r>
        <w:t xml:space="preserve">Беседа на тему «Дом, </w:t>
      </w:r>
      <w:r w:rsidR="0002062B">
        <w:t>в котором</w:t>
      </w:r>
      <w:r>
        <w:t xml:space="preserve"> я живу» с целью актуализации представлений ребят о своем доме, о том, что все живут в разных домах. Мониторинг знания своего адреса. Закрепление признаков текущего времени года – поздней осенью рано темнеет, на улице зажигаются фонари,</w:t>
      </w:r>
      <w:r w:rsidR="0002062B">
        <w:t xml:space="preserve"> в окнах домов лампочки, </w:t>
      </w:r>
      <w:r>
        <w:t>а на небе звезды.</w:t>
      </w:r>
    </w:p>
    <w:p w14:paraId="5B1170BC" w14:textId="69ED5C06" w:rsidR="0002062B" w:rsidRDefault="0002062B" w:rsidP="001A4687">
      <w:pPr>
        <w:ind w:firstLine="0"/>
      </w:pPr>
      <w:r>
        <w:t>На следующем этапе детям было предложено сделать фон для нашей будущей улицы</w:t>
      </w:r>
    </w:p>
    <w:p w14:paraId="51F044BF" w14:textId="31747485" w:rsidR="00834FCB" w:rsidRDefault="00E4591A" w:rsidP="001A4687">
      <w:pPr>
        <w:ind w:firstLine="0"/>
      </w:pPr>
      <w:r>
        <w:rPr>
          <w:noProof/>
        </w:rPr>
        <w:lastRenderedPageBreak/>
        <w:drawing>
          <wp:inline distT="0" distB="0" distL="0" distR="0" wp14:anchorId="21E100CE" wp14:editId="34974E2D">
            <wp:extent cx="3228975" cy="24216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027" cy="245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4FCB">
        <w:rPr>
          <w:noProof/>
        </w:rPr>
        <w:drawing>
          <wp:anchor distT="0" distB="0" distL="114300" distR="114300" simplePos="0" relativeHeight="251658240" behindDoc="0" locked="0" layoutInCell="1" allowOverlap="1" wp14:anchorId="1D40A0C3" wp14:editId="7B164C39">
            <wp:simplePos x="1076325" y="4352925"/>
            <wp:positionH relativeFrom="column">
              <wp:align>left</wp:align>
            </wp:positionH>
            <wp:positionV relativeFrom="paragraph">
              <wp:align>top</wp:align>
            </wp:positionV>
            <wp:extent cx="2619375" cy="3492407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49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31E1A8D7" w14:textId="39170A36" w:rsidR="00834FCB" w:rsidRDefault="00834FCB" w:rsidP="001A4687">
      <w:pPr>
        <w:ind w:firstLine="0"/>
      </w:pPr>
    </w:p>
    <w:p w14:paraId="1AA65D0E" w14:textId="6DAB365A" w:rsidR="00E77D09" w:rsidRDefault="00600AD7" w:rsidP="00C66121">
      <w:pPr>
        <w:ind w:firstLine="0"/>
      </w:pPr>
      <w:r w:rsidRPr="009B1708">
        <w:rPr>
          <w:b/>
          <w:bCs/>
        </w:rPr>
        <w:t>Второй день</w:t>
      </w:r>
      <w:r>
        <w:t>:</w:t>
      </w:r>
      <w:r w:rsidR="00C66121">
        <w:t xml:space="preserve"> детям было предложено отгадать загадки о семье и доме</w:t>
      </w:r>
      <w:r w:rsidR="007C4787">
        <w:t xml:space="preserve"> и потрудится в создании домиков.</w:t>
      </w:r>
    </w:p>
    <w:p w14:paraId="05DBDB03" w14:textId="266741CE" w:rsidR="00C66121" w:rsidRDefault="00C66121" w:rsidP="00C66121">
      <w:pPr>
        <w:spacing w:after="0"/>
        <w:ind w:firstLine="0"/>
      </w:pPr>
      <w:r>
        <w:t>Без чего на белом свете</w:t>
      </w:r>
    </w:p>
    <w:p w14:paraId="62543754" w14:textId="61B738B9" w:rsidR="00C66121" w:rsidRDefault="00C66121" w:rsidP="00C66121">
      <w:pPr>
        <w:spacing w:after="0"/>
        <w:ind w:firstLine="0"/>
      </w:pPr>
      <w:r>
        <w:t>Взрослым не прожить и детям?</w:t>
      </w:r>
    </w:p>
    <w:p w14:paraId="4D07EB7F" w14:textId="49B14D28" w:rsidR="00C66121" w:rsidRDefault="00C66121" w:rsidP="00C66121">
      <w:pPr>
        <w:spacing w:after="0"/>
        <w:ind w:firstLine="0"/>
      </w:pPr>
      <w:r>
        <w:t>Кто поддержит вас, друзья?</w:t>
      </w:r>
    </w:p>
    <w:p w14:paraId="31E9D591" w14:textId="648EA93F" w:rsidR="00C66121" w:rsidRDefault="00C66121" w:rsidP="00C66121">
      <w:pPr>
        <w:spacing w:after="0"/>
        <w:ind w:firstLine="0"/>
      </w:pPr>
      <w:r>
        <w:t>Ваша дружная…</w:t>
      </w:r>
    </w:p>
    <w:p w14:paraId="64B5E099" w14:textId="77777777" w:rsidR="00C66121" w:rsidRDefault="00C66121" w:rsidP="00C66121">
      <w:pPr>
        <w:spacing w:after="0"/>
        <w:ind w:firstLine="0"/>
      </w:pPr>
    </w:p>
    <w:p w14:paraId="28813153" w14:textId="4F615991" w:rsidR="00C66121" w:rsidRDefault="00C66121" w:rsidP="00C66121">
      <w:pPr>
        <w:spacing w:after="0"/>
        <w:ind w:firstLine="0"/>
      </w:pPr>
      <w:r>
        <w:t>Кто милее всех на свете?</w:t>
      </w:r>
    </w:p>
    <w:p w14:paraId="6D9EF071" w14:textId="73F9D2DA" w:rsidR="00C66121" w:rsidRDefault="00C66121" w:rsidP="00C66121">
      <w:pPr>
        <w:spacing w:after="0"/>
        <w:ind w:firstLine="0"/>
      </w:pPr>
      <w:r>
        <w:t>Кого любят очень дети?</w:t>
      </w:r>
    </w:p>
    <w:p w14:paraId="5B3D8278" w14:textId="42A94CF3" w:rsidR="00C66121" w:rsidRDefault="00C66121" w:rsidP="00C66121">
      <w:pPr>
        <w:spacing w:after="0"/>
        <w:ind w:firstLine="0"/>
      </w:pPr>
      <w:r>
        <w:t>На вопрос отвечу прямо:</w:t>
      </w:r>
    </w:p>
    <w:p w14:paraId="728CCE68" w14:textId="500376BF" w:rsidR="00CB1BD0" w:rsidRDefault="00C66121" w:rsidP="00C66121">
      <w:pPr>
        <w:spacing w:after="0"/>
        <w:ind w:firstLine="0"/>
      </w:pPr>
      <w:r>
        <w:t>— Всех милее наша…</w:t>
      </w:r>
    </w:p>
    <w:p w14:paraId="2FEF4FA9" w14:textId="77777777" w:rsidR="00020FCF" w:rsidRDefault="00020FCF" w:rsidP="00C66121">
      <w:pPr>
        <w:spacing w:after="0"/>
        <w:ind w:firstLine="0"/>
      </w:pPr>
    </w:p>
    <w:p w14:paraId="5178E1BA" w14:textId="07AC2825" w:rsidR="00C66121" w:rsidRDefault="00C66121" w:rsidP="00C66121">
      <w:pPr>
        <w:spacing w:after="0"/>
        <w:ind w:firstLine="0"/>
      </w:pPr>
      <w:r>
        <w:t>Кто же трудную работу</w:t>
      </w:r>
    </w:p>
    <w:p w14:paraId="17E51D05" w14:textId="39288562" w:rsidR="00C66121" w:rsidRDefault="00C66121" w:rsidP="00C66121">
      <w:pPr>
        <w:spacing w:after="0"/>
        <w:ind w:firstLine="0"/>
      </w:pPr>
      <w:r>
        <w:t>Может делать по субботам? —</w:t>
      </w:r>
    </w:p>
    <w:p w14:paraId="7BEEE8AE" w14:textId="6291E53A" w:rsidR="00C66121" w:rsidRDefault="00C66121" w:rsidP="00C66121">
      <w:pPr>
        <w:spacing w:after="0"/>
        <w:ind w:firstLine="0"/>
      </w:pPr>
      <w:r>
        <w:t>С топором, пилой, лопатой</w:t>
      </w:r>
    </w:p>
    <w:p w14:paraId="17615559" w14:textId="1E1577AF" w:rsidR="00C66121" w:rsidRDefault="00C66121" w:rsidP="00C66121">
      <w:pPr>
        <w:spacing w:after="0"/>
        <w:ind w:firstLine="0"/>
      </w:pPr>
      <w:r>
        <w:t xml:space="preserve">Строит, трудится наш … </w:t>
      </w:r>
    </w:p>
    <w:p w14:paraId="21DDAD63" w14:textId="77777777" w:rsidR="00C66121" w:rsidRDefault="00C66121" w:rsidP="00C66121">
      <w:pPr>
        <w:ind w:firstLine="0"/>
      </w:pPr>
    </w:p>
    <w:p w14:paraId="43EF85BF" w14:textId="499584B1" w:rsidR="00834FCB" w:rsidRDefault="00834FCB" w:rsidP="001A4687">
      <w:pPr>
        <w:ind w:firstLine="0"/>
      </w:pPr>
      <w:r>
        <w:t xml:space="preserve"> </w:t>
      </w:r>
      <w:r w:rsidR="007C4787">
        <w:t>Р</w:t>
      </w:r>
      <w:r>
        <w:t xml:space="preserve">ебята, проявившие интерес, получили </w:t>
      </w:r>
      <w:r w:rsidR="009B1708">
        <w:t>раскраски</w:t>
      </w:r>
      <w:r>
        <w:t xml:space="preserve"> – изображения домов на акварельной бумаге. Предложено было раскрасить дома красками так, как они выглядят в темное время суток. </w:t>
      </w:r>
    </w:p>
    <w:p w14:paraId="16BE25B5" w14:textId="290E7AA9" w:rsidR="008F768B" w:rsidRDefault="00CB1BD0" w:rsidP="001A4687">
      <w:pPr>
        <w:ind w:firstLine="0"/>
      </w:pPr>
      <w:r>
        <w:rPr>
          <w:noProof/>
        </w:rPr>
        <w:lastRenderedPageBreak/>
        <w:drawing>
          <wp:inline distT="0" distB="0" distL="0" distR="0" wp14:anchorId="307ABAEA" wp14:editId="7AA52360">
            <wp:extent cx="2892425" cy="38563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68B">
        <w:rPr>
          <w:noProof/>
        </w:rPr>
        <w:drawing>
          <wp:inline distT="0" distB="0" distL="0" distR="0" wp14:anchorId="718286A8" wp14:editId="2F2A9752">
            <wp:extent cx="3416081" cy="2562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081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68B">
        <w:br w:type="textWrapping" w:clear="all"/>
      </w:r>
      <w:r w:rsidR="00194057">
        <w:rPr>
          <w:noProof/>
        </w:rPr>
        <w:drawing>
          <wp:inline distT="0" distB="0" distL="0" distR="0" wp14:anchorId="7484885A" wp14:editId="121ED76D">
            <wp:extent cx="2785998" cy="37147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968" cy="390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7C09FB4" wp14:editId="704FA93B">
            <wp:simplePos x="0" y="0"/>
            <wp:positionH relativeFrom="column">
              <wp:posOffset>0</wp:posOffset>
            </wp:positionH>
            <wp:positionV relativeFrom="paragraph">
              <wp:posOffset>3873500</wp:posOffset>
            </wp:positionV>
            <wp:extent cx="2830195" cy="3773805"/>
            <wp:effectExtent l="0" t="0" r="8255" b="0"/>
            <wp:wrapTight wrapText="bothSides">
              <wp:wrapPolygon edited="0">
                <wp:start x="0" y="0"/>
                <wp:lineTo x="0" y="21480"/>
                <wp:lineTo x="21518" y="21480"/>
                <wp:lineTo x="21518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95" cy="377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1A65B9" w14:textId="33B5C535" w:rsidR="00B36CCB" w:rsidRDefault="009B1708" w:rsidP="001A4687">
      <w:pPr>
        <w:ind w:firstLine="0"/>
      </w:pPr>
      <w:r w:rsidRPr="009B1708">
        <w:rPr>
          <w:b/>
          <w:bCs/>
        </w:rPr>
        <w:t>Третий день</w:t>
      </w:r>
      <w:r>
        <w:t>: в</w:t>
      </w:r>
      <w:r w:rsidR="00CB1BD0">
        <w:t xml:space="preserve"> последний день проекта уже вырезанные дома ребята наклеивали на основу. Так же на улицу добавили фонари, а на небо звезды.</w:t>
      </w:r>
    </w:p>
    <w:p w14:paraId="3FCF4CBF" w14:textId="77777777" w:rsidR="00B36CCB" w:rsidRDefault="00B36CCB" w:rsidP="001A4687">
      <w:pPr>
        <w:ind w:firstLine="0"/>
        <w:rPr>
          <w:noProof/>
        </w:rPr>
      </w:pPr>
    </w:p>
    <w:p w14:paraId="124776A2" w14:textId="7131BB71" w:rsidR="00CB1BD0" w:rsidRDefault="00B36CCB" w:rsidP="001A4687">
      <w:pPr>
        <w:ind w:firstLine="0"/>
      </w:pPr>
      <w:r>
        <w:rPr>
          <w:noProof/>
        </w:rPr>
        <w:lastRenderedPageBreak/>
        <w:drawing>
          <wp:inline distT="0" distB="0" distL="0" distR="0" wp14:anchorId="40D1E828" wp14:editId="6B763B30">
            <wp:extent cx="2943225" cy="392439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781" cy="396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00FB104" wp14:editId="347D5D53">
            <wp:simplePos x="457200" y="933450"/>
            <wp:positionH relativeFrom="column">
              <wp:align>left</wp:align>
            </wp:positionH>
            <wp:positionV relativeFrom="paragraph">
              <wp:align>top</wp:align>
            </wp:positionV>
            <wp:extent cx="2936011" cy="3914775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011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1BF0CA40" w14:textId="5DC0A476" w:rsidR="00540DEA" w:rsidRPr="00B455A3" w:rsidRDefault="009B1708" w:rsidP="001A4687">
      <w:pPr>
        <w:ind w:firstLine="0"/>
      </w:pPr>
      <w:r w:rsidRPr="009B1708">
        <w:rPr>
          <w:b/>
          <w:bCs/>
        </w:rPr>
        <w:t>Итог</w:t>
      </w:r>
      <w:r>
        <w:t>: В</w:t>
      </w:r>
      <w:r w:rsidR="00540DEA">
        <w:t xml:space="preserve"> результате проекта ребята получили макет для </w:t>
      </w:r>
      <w:r w:rsidR="00377DFD">
        <w:t>различных видов игровой и познавательной  деятельност</w:t>
      </w:r>
      <w:r w:rsidR="00B455A3">
        <w:t>и по темам «Мой город», «Мой дом», «Транспорт», «Моя семья.»</w:t>
      </w:r>
    </w:p>
    <w:p w14:paraId="6B0C40B9" w14:textId="370E3AD1" w:rsidR="00377DFD" w:rsidRDefault="00377DFD" w:rsidP="00276EE6">
      <w:pPr>
        <w:ind w:firstLine="0"/>
        <w:jc w:val="center"/>
      </w:pPr>
      <w:r>
        <w:rPr>
          <w:noProof/>
        </w:rPr>
        <w:drawing>
          <wp:inline distT="0" distB="0" distL="0" distR="0" wp14:anchorId="544F0254" wp14:editId="6F7A40D8">
            <wp:extent cx="3023665" cy="3641233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408" cy="367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7DFD" w:rsidSect="00E459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21"/>
    <w:rsid w:val="0002062B"/>
    <w:rsid w:val="00020FCF"/>
    <w:rsid w:val="0007464F"/>
    <w:rsid w:val="00194057"/>
    <w:rsid w:val="001A4687"/>
    <w:rsid w:val="001B371D"/>
    <w:rsid w:val="00276EE6"/>
    <w:rsid w:val="00377DFD"/>
    <w:rsid w:val="00540DEA"/>
    <w:rsid w:val="005A4BE5"/>
    <w:rsid w:val="005A5245"/>
    <w:rsid w:val="00600AD7"/>
    <w:rsid w:val="00611B21"/>
    <w:rsid w:val="00683B65"/>
    <w:rsid w:val="006E34A9"/>
    <w:rsid w:val="007A6B7E"/>
    <w:rsid w:val="007C4787"/>
    <w:rsid w:val="007E1F1F"/>
    <w:rsid w:val="00834FCB"/>
    <w:rsid w:val="008F03F2"/>
    <w:rsid w:val="008F768B"/>
    <w:rsid w:val="009B1708"/>
    <w:rsid w:val="00A1127E"/>
    <w:rsid w:val="00AE094E"/>
    <w:rsid w:val="00B36CCB"/>
    <w:rsid w:val="00B455A3"/>
    <w:rsid w:val="00B57877"/>
    <w:rsid w:val="00C66121"/>
    <w:rsid w:val="00C94099"/>
    <w:rsid w:val="00CB1BD0"/>
    <w:rsid w:val="00D54DD8"/>
    <w:rsid w:val="00D55338"/>
    <w:rsid w:val="00E4591A"/>
    <w:rsid w:val="00E77D09"/>
    <w:rsid w:val="00EF0D08"/>
    <w:rsid w:val="00F6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4264"/>
  <w15:chartTrackingRefBased/>
  <w15:docId w15:val="{9C0BAD32-AD80-449C-A8B4-12437459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338"/>
    <w:pPr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7D0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77D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0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Daria</cp:lastModifiedBy>
  <cp:revision>54</cp:revision>
  <dcterms:created xsi:type="dcterms:W3CDTF">2025-11-17T07:20:00Z</dcterms:created>
  <dcterms:modified xsi:type="dcterms:W3CDTF">2026-08-12T07:52:00Z</dcterms:modified>
</cp:coreProperties>
</file>