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7A2E7F">
        <w:rPr>
          <w:rFonts w:ascii="Arial" w:eastAsia="SimSun" w:hAnsi="Arial" w:cs="Arial"/>
          <w:sz w:val="24"/>
          <w:szCs w:val="24"/>
          <w:lang w:eastAsia="zh-CN"/>
        </w:rPr>
        <w:t xml:space="preserve">Государственное автономное учреждение дополнительного образования Свердловской области </w:t>
      </w:r>
      <w:r w:rsidRPr="007A2E7F">
        <w:rPr>
          <w:rFonts w:ascii="Arial" w:eastAsia="SimSun" w:hAnsi="Arial" w:cs="Arial"/>
          <w:sz w:val="24"/>
          <w:szCs w:val="24"/>
          <w:lang w:eastAsia="zh-CN"/>
        </w:rPr>
        <w:br/>
        <w:t>спортивная школа олимпийского резерва «Уктусские горы»</w:t>
      </w: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0C78DA" w:rsidRPr="007A2E7F" w:rsidRDefault="000C78DA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0C78DA" w:rsidRPr="007A2E7F" w:rsidRDefault="000C78DA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0C78DA" w:rsidRPr="007A2E7F" w:rsidRDefault="000C78DA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0C78DA" w:rsidRPr="007A2E7F" w:rsidRDefault="000C78DA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ind w:firstLine="709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7A2E7F">
        <w:rPr>
          <w:rFonts w:ascii="Arial" w:eastAsia="SimSun" w:hAnsi="Arial" w:cs="Arial"/>
          <w:sz w:val="24"/>
          <w:szCs w:val="24"/>
          <w:lang w:eastAsia="zh-CN"/>
        </w:rPr>
        <w:t>Методическая разработка</w:t>
      </w:r>
      <w:r w:rsidR="0073167D">
        <w:rPr>
          <w:rFonts w:ascii="Arial" w:eastAsia="SimSun" w:hAnsi="Arial" w:cs="Arial"/>
          <w:sz w:val="24"/>
          <w:szCs w:val="24"/>
          <w:lang w:eastAsia="zh-CN"/>
        </w:rPr>
        <w:t xml:space="preserve"> учебно-тренировочного занятия</w:t>
      </w: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3167D" w:rsidP="00AC74DE">
      <w:pPr>
        <w:spacing w:after="0" w:line="360" w:lineRule="auto"/>
        <w:ind w:firstLine="709"/>
        <w:jc w:val="center"/>
        <w:rPr>
          <w:rFonts w:ascii="Arial" w:eastAsia="SimSun" w:hAnsi="Arial" w:cs="Arial"/>
          <w:b/>
          <w:sz w:val="24"/>
          <w:szCs w:val="24"/>
          <w:lang w:eastAsia="zh-CN"/>
        </w:rPr>
      </w:pPr>
      <w:r>
        <w:rPr>
          <w:rFonts w:ascii="Arial" w:eastAsia="SimSun" w:hAnsi="Arial" w:cs="Arial"/>
          <w:b/>
          <w:sz w:val="24"/>
          <w:szCs w:val="24"/>
          <w:lang w:eastAsia="zh-CN"/>
        </w:rPr>
        <w:t>«</w:t>
      </w:r>
      <w:r w:rsidR="00775CE1" w:rsidRPr="007A2E7F">
        <w:rPr>
          <w:rFonts w:ascii="Arial" w:eastAsia="SimSun" w:hAnsi="Arial" w:cs="Arial"/>
          <w:b/>
          <w:sz w:val="24"/>
          <w:szCs w:val="24"/>
          <w:lang w:eastAsia="zh-CN"/>
        </w:rPr>
        <w:t xml:space="preserve">РАЗВИТИЕ </w:t>
      </w:r>
      <w:r w:rsidR="00AC74DE" w:rsidRPr="007A2E7F">
        <w:rPr>
          <w:rFonts w:ascii="Arial" w:eastAsia="SimSun" w:hAnsi="Arial" w:cs="Arial"/>
          <w:b/>
          <w:sz w:val="24"/>
          <w:szCs w:val="24"/>
          <w:lang w:eastAsia="zh-CN"/>
        </w:rPr>
        <w:t>КООРДИНАЦИОННЫХ СПОСОБНОСТЕЙ СТРЕЛКОВ-СТЕНДОВИКОВ</w:t>
      </w:r>
      <w:r w:rsidR="000350CF" w:rsidRPr="007A2E7F">
        <w:rPr>
          <w:rFonts w:ascii="Arial" w:eastAsia="SimSun" w:hAnsi="Arial" w:cs="Arial"/>
          <w:b/>
          <w:sz w:val="24"/>
          <w:szCs w:val="24"/>
          <w:lang w:eastAsia="zh-CN"/>
        </w:rPr>
        <w:t xml:space="preserve"> НА ЭТАПЕ СОВЕРШЕНСТОВОВАНИЯ СПОРТИВНОГО МАСТЕРСТВА НА «СКИТЕ» (КРУГЛОМ СТЕНДЕ)</w:t>
      </w:r>
      <w:r>
        <w:rPr>
          <w:rFonts w:ascii="Arial" w:eastAsia="SimSun" w:hAnsi="Arial" w:cs="Arial"/>
          <w:b/>
          <w:sz w:val="24"/>
          <w:szCs w:val="24"/>
          <w:lang w:eastAsia="zh-CN"/>
        </w:rPr>
        <w:t>»</w:t>
      </w: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C78DA" w:rsidRPr="007A2E7F" w:rsidRDefault="000C78DA" w:rsidP="00775CE1">
      <w:pPr>
        <w:spacing w:after="0" w:line="36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right"/>
        <w:rPr>
          <w:rFonts w:ascii="Arial" w:eastAsia="SimSun" w:hAnsi="Arial" w:cs="Arial"/>
          <w:sz w:val="24"/>
          <w:szCs w:val="24"/>
          <w:lang w:eastAsia="zh-CN"/>
        </w:rPr>
      </w:pPr>
      <w:r w:rsidRPr="007A2E7F">
        <w:rPr>
          <w:rFonts w:ascii="Arial" w:eastAsia="SimSun" w:hAnsi="Arial" w:cs="Arial"/>
          <w:sz w:val="24"/>
          <w:szCs w:val="24"/>
          <w:lang w:eastAsia="zh-CN"/>
        </w:rPr>
        <w:t>Исполнитель:</w:t>
      </w:r>
    </w:p>
    <w:p w:rsidR="00775CE1" w:rsidRPr="007A2E7F" w:rsidRDefault="00AC74DE" w:rsidP="00775CE1">
      <w:pPr>
        <w:spacing w:after="0" w:line="360" w:lineRule="auto"/>
        <w:jc w:val="right"/>
        <w:rPr>
          <w:rFonts w:ascii="Arial" w:eastAsia="SimSun" w:hAnsi="Arial" w:cs="Arial"/>
          <w:sz w:val="24"/>
          <w:szCs w:val="24"/>
          <w:lang w:eastAsia="zh-CN"/>
        </w:rPr>
      </w:pPr>
      <w:r w:rsidRPr="007A2E7F">
        <w:rPr>
          <w:rFonts w:ascii="Arial" w:eastAsia="SimSun" w:hAnsi="Arial" w:cs="Arial"/>
          <w:sz w:val="24"/>
          <w:szCs w:val="24"/>
          <w:lang w:eastAsia="zh-CN"/>
        </w:rPr>
        <w:t>Орлов Артем Владимирович</w:t>
      </w:r>
      <w:r w:rsidR="00775CE1" w:rsidRPr="007A2E7F">
        <w:rPr>
          <w:rFonts w:ascii="Arial" w:eastAsia="SimSun" w:hAnsi="Arial" w:cs="Arial"/>
          <w:sz w:val="24"/>
          <w:szCs w:val="24"/>
          <w:lang w:eastAsia="zh-CN"/>
        </w:rPr>
        <w:t>,</w:t>
      </w:r>
    </w:p>
    <w:p w:rsidR="00775CE1" w:rsidRPr="007A2E7F" w:rsidRDefault="00775CE1" w:rsidP="00775CE1">
      <w:pPr>
        <w:spacing w:after="0" w:line="360" w:lineRule="auto"/>
        <w:jc w:val="right"/>
        <w:rPr>
          <w:rFonts w:ascii="Arial" w:eastAsia="SimSun" w:hAnsi="Arial" w:cs="Arial"/>
          <w:sz w:val="24"/>
          <w:szCs w:val="24"/>
          <w:lang w:eastAsia="zh-CN"/>
        </w:rPr>
      </w:pPr>
      <w:r w:rsidRPr="007A2E7F">
        <w:rPr>
          <w:rFonts w:ascii="Arial" w:eastAsia="SimSun" w:hAnsi="Arial" w:cs="Arial"/>
          <w:sz w:val="24"/>
          <w:szCs w:val="24"/>
          <w:lang w:eastAsia="zh-CN"/>
        </w:rPr>
        <w:t xml:space="preserve">тренер-преподаватель </w:t>
      </w:r>
    </w:p>
    <w:p w:rsidR="00775CE1" w:rsidRPr="007A2E7F" w:rsidRDefault="00775CE1" w:rsidP="00775CE1">
      <w:pPr>
        <w:spacing w:after="0" w:line="360" w:lineRule="auto"/>
        <w:jc w:val="right"/>
        <w:rPr>
          <w:rFonts w:ascii="Arial" w:eastAsia="SimSun" w:hAnsi="Arial" w:cs="Arial"/>
          <w:sz w:val="24"/>
          <w:szCs w:val="24"/>
          <w:lang w:eastAsia="zh-CN"/>
        </w:rPr>
      </w:pPr>
      <w:r w:rsidRPr="007A2E7F">
        <w:rPr>
          <w:rFonts w:ascii="Arial" w:eastAsia="SimSun" w:hAnsi="Arial" w:cs="Arial"/>
          <w:sz w:val="24"/>
          <w:szCs w:val="24"/>
          <w:lang w:eastAsia="zh-CN"/>
        </w:rPr>
        <w:t>ГАУ ДО СО СШОР «Уктусские горы»</w:t>
      </w:r>
      <w:r w:rsidRPr="007A2E7F">
        <w:rPr>
          <w:rFonts w:ascii="Arial" w:eastAsia="SimSun" w:hAnsi="Arial" w:cs="Arial"/>
          <w:sz w:val="24"/>
          <w:szCs w:val="24"/>
          <w:lang w:eastAsia="zh-CN"/>
        </w:rPr>
        <w:br/>
      </w: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AC74DE" w:rsidRPr="007A2E7F" w:rsidRDefault="00AC74DE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775CE1" w:rsidRPr="007A2E7F" w:rsidRDefault="00775CE1" w:rsidP="00775CE1">
      <w:pPr>
        <w:spacing w:after="0" w:line="36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7A2E7F">
        <w:rPr>
          <w:rFonts w:ascii="Arial" w:eastAsia="SimSun" w:hAnsi="Arial" w:cs="Arial"/>
          <w:sz w:val="24"/>
          <w:szCs w:val="24"/>
          <w:lang w:eastAsia="zh-CN"/>
        </w:rPr>
        <w:t xml:space="preserve">Екатеринбург </w:t>
      </w:r>
      <w:r w:rsidRPr="007A2E7F">
        <w:rPr>
          <w:rFonts w:ascii="Arial" w:eastAsia="SimSun" w:hAnsi="Arial" w:cs="Arial"/>
          <w:sz w:val="24"/>
          <w:szCs w:val="24"/>
          <w:lang w:eastAsia="zh-CN"/>
        </w:rPr>
        <w:br/>
        <w:t>2026</w:t>
      </w:r>
    </w:p>
    <w:p w:rsidR="00AC74DE" w:rsidRPr="007A2E7F" w:rsidRDefault="00AC74DE" w:rsidP="000C78DA">
      <w:pPr>
        <w:shd w:val="clear" w:color="auto" w:fill="FFFFFF"/>
        <w:spacing w:after="120" w:line="33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Введение</w:t>
      </w:r>
    </w:p>
    <w:p w:rsidR="000C78DA" w:rsidRPr="007A2E7F" w:rsidRDefault="000C78DA" w:rsidP="000C78DA">
      <w:pPr>
        <w:shd w:val="clear" w:color="auto" w:fill="FFFFFF"/>
        <w:spacing w:after="120" w:line="33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F4888" w:rsidRPr="007A2E7F" w:rsidRDefault="00BF4888" w:rsidP="000C78DA">
      <w:pPr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Развитие координационных способностей в стендовой стрельбе — это не просто «сделать движения точнее», а выстроить целую систему, где техника, </w:t>
      </w:r>
      <w:proofErr w:type="spellStart"/>
      <w:r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>сенсорика</w:t>
      </w:r>
      <w:proofErr w:type="spellEnd"/>
      <w:r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психология работают в связке</w:t>
      </w:r>
      <w:r w:rsidR="000C78DA"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7A2E7F" w:rsidRPr="007A2E7F" w:rsidRDefault="000350CF" w:rsidP="007A2E7F">
      <w:pPr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этапе совершенствования спортивного мастерства базовые навыки уже сформированы, поэтому акцент смещается с «обучения движению» на точную настройку, устранение </w:t>
      </w:r>
      <w:proofErr w:type="spellStart"/>
      <w:r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>микроошибок</w:t>
      </w:r>
      <w:proofErr w:type="spellEnd"/>
      <w:r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адаптацию к предельным нагрузкам. Координация здесь — это не просто равновесие, а способность сохранять эталонную технику при утомлении, шуме, ветре, смене освещения и психологическом давлении.</w:t>
      </w:r>
      <w:r w:rsidR="00BF4888"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упражнении </w:t>
      </w:r>
      <w:proofErr w:type="gramStart"/>
      <w:r w:rsidR="00BF4888"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>«скит» это</w:t>
      </w:r>
      <w:proofErr w:type="gramEnd"/>
      <w:r w:rsidR="00BF4888"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особенно актуально: мишени летят по разным траекториям, а стрелковые номера расположены так, что приходится постоянно менять угол корпуса, выполнять вскидку и поводку в движении</w:t>
      </w:r>
      <w:r w:rsidR="000C78DA" w:rsidRPr="007A2E7F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7A2E7F" w:rsidRDefault="000350CF" w:rsidP="007A2E7F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Цель: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добиться автоматизма и высокой адаптивности координационных действий в условиях максимальной вариативности углов стрельбы и непредсказуемости старта мишени на ските, чтобы стрелок стабильно поражал мишени на всех 8 номерах при любых внешних факторах и соревновательном стрессе.</w:t>
      </w:r>
    </w:p>
    <w:p w:rsidR="007A2E7F" w:rsidRPr="007A2E7F" w:rsidRDefault="007A2E7F" w:rsidP="007A2E7F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50CF" w:rsidRPr="007A2E7F" w:rsidRDefault="000350CF" w:rsidP="007A2E7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Специфика скита:</w:t>
      </w:r>
    </w:p>
    <w:p w:rsidR="000350CF" w:rsidRPr="007A2E7F" w:rsidRDefault="000350CF" w:rsidP="000C78DA">
      <w:pPr>
        <w:numPr>
          <w:ilvl w:val="0"/>
          <w:numId w:val="24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Меняющийся угол стрельбы.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Переход от номера к номеру радикально меняет геометрию выстрела: на одних номерах доминирует вертикаль, на других — диагональ и сильный разворот корпуса.</w:t>
      </w:r>
    </w:p>
    <w:p w:rsidR="000350CF" w:rsidRPr="007A2E7F" w:rsidRDefault="000350CF" w:rsidP="000C78DA">
      <w:pPr>
        <w:numPr>
          <w:ilvl w:val="0"/>
          <w:numId w:val="24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Старт с ружья у пояса.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Вскидка должна быть не просто быстрой, а </w:t>
      </w: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синхронной с разворотом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системы «стрелок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noBreakHyphen/>
        <w:t>оружие» в нужную плоскость.</w:t>
      </w:r>
    </w:p>
    <w:p w:rsidR="000350CF" w:rsidRPr="007A2E7F" w:rsidRDefault="000350CF" w:rsidP="000C78DA">
      <w:pPr>
        <w:numPr>
          <w:ilvl w:val="0"/>
          <w:numId w:val="24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Переменная задержка вылета мишени (0–3 с).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Это требует от спортсмена не только технической точности, но и способности удерживать готовность и мгновенно «включать» движение без потери координации.</w:t>
      </w:r>
    </w:p>
    <w:p w:rsidR="000350CF" w:rsidRPr="007A2E7F" w:rsidRDefault="000350CF" w:rsidP="000C78DA">
      <w:pPr>
        <w:numPr>
          <w:ilvl w:val="0"/>
          <w:numId w:val="24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Пересечение траекторий.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Мишени летят навстречу друг другу, и точка упреждения сильно зависит от номера и ветровых условий.</w:t>
      </w:r>
    </w:p>
    <w:p w:rsidR="000350CF" w:rsidRPr="007A2E7F" w:rsidRDefault="000350CF" w:rsidP="007A2E7F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sz w:val="24"/>
          <w:szCs w:val="24"/>
          <w:lang w:eastAsia="ru-RU"/>
        </w:rPr>
        <w:t>На этапе совершенствования задача — не выучить движение, а </w:t>
      </w: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устранить </w:t>
      </w:r>
      <w:proofErr w:type="spellStart"/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микросбои</w:t>
      </w:r>
      <w:proofErr w:type="spellEnd"/>
      <w:r w:rsidRPr="007A2E7F">
        <w:rPr>
          <w:rFonts w:ascii="Arial" w:eastAsia="Times New Roman" w:hAnsi="Arial" w:cs="Arial"/>
          <w:sz w:val="24"/>
          <w:szCs w:val="24"/>
          <w:lang w:eastAsia="ru-RU"/>
        </w:rPr>
        <w:t>, которые на ските проявляются как «провалы» на отдельных номерах и нестабильность при смене секторов.</w:t>
      </w:r>
    </w:p>
    <w:p w:rsidR="000350CF" w:rsidRPr="007A2E7F" w:rsidRDefault="005A4525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0350CF" w:rsidRPr="007A2E7F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Задачи</w:t>
      </w:r>
    </w:p>
    <w:p w:rsidR="000350CF" w:rsidRPr="007A2E7F" w:rsidRDefault="000350CF" w:rsidP="000C78DA">
      <w:pPr>
        <w:numPr>
          <w:ilvl w:val="0"/>
          <w:numId w:val="25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Совершенствовать синхронизацию вскидки и разворота корпуса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на всех номерах, исключая изолированные движения рук и «тянущиеся» позы.</w:t>
      </w:r>
    </w:p>
    <w:p w:rsidR="000350CF" w:rsidRPr="007A2E7F" w:rsidRDefault="000350CF" w:rsidP="000C78DA">
      <w:pPr>
        <w:numPr>
          <w:ilvl w:val="0"/>
          <w:numId w:val="25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Развивать тонкую дифференцировку усилий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при поводке и спуске: сохранять плавность даже при резком старте и необходимости ускоряться.</w:t>
      </w:r>
    </w:p>
    <w:p w:rsidR="000350CF" w:rsidRPr="007A2E7F" w:rsidRDefault="000350CF" w:rsidP="000C78DA">
      <w:pPr>
        <w:numPr>
          <w:ilvl w:val="0"/>
          <w:numId w:val="25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Стабилизировать систему «стрелок</w:t>
      </w: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noBreakHyphen/>
        <w:t>оружие»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при смене углов и в условиях утомления (длинные серии, стрельба после физической нагрузки).</w:t>
      </w:r>
    </w:p>
    <w:p w:rsidR="000350CF" w:rsidRPr="007A2E7F" w:rsidRDefault="000350CF" w:rsidP="000C78DA">
      <w:pPr>
        <w:numPr>
          <w:ilvl w:val="0"/>
          <w:numId w:val="25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Повысить адаптивность к переменным условиям: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ветер, освещение, разная скорость мишени, задержка старта.</w:t>
      </w:r>
    </w:p>
    <w:p w:rsidR="000350CF" w:rsidRPr="007A2E7F" w:rsidRDefault="000350CF" w:rsidP="000C78DA">
      <w:pPr>
        <w:numPr>
          <w:ilvl w:val="0"/>
          <w:numId w:val="25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Интегрировать </w:t>
      </w:r>
      <w:proofErr w:type="spellStart"/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психорегуляторные</w:t>
      </w:r>
      <w:proofErr w:type="spellEnd"/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приёмы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(идеомоторные, дыхательные, самоконтроль) для удержания координации в стрессовых условиях.</w:t>
      </w:r>
    </w:p>
    <w:p w:rsidR="000350CF" w:rsidRPr="007A2E7F" w:rsidRDefault="005A4525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0350CF" w:rsidRPr="007A2E7F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Принципы построения тренировки</w:t>
      </w:r>
    </w:p>
    <w:p w:rsidR="000350CF" w:rsidRPr="007A2E7F" w:rsidRDefault="000350CF" w:rsidP="000C78DA">
      <w:pPr>
        <w:numPr>
          <w:ilvl w:val="0"/>
          <w:numId w:val="2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Номер</w:t>
      </w: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noBreakHyphen/>
        <w:t>ориентированность.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План строится по «проблемным номерам» конкретного стрелка (например, 3–4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noBreakHyphen/>
        <w:t>й номера часто дают ошибки в диагональной поводке, 7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noBreakHyphen/>
        <w:t>й — в вертикальной).</w:t>
      </w:r>
    </w:p>
    <w:p w:rsidR="000350CF" w:rsidRPr="007A2E7F" w:rsidRDefault="000350CF" w:rsidP="000C78DA">
      <w:pPr>
        <w:numPr>
          <w:ilvl w:val="0"/>
          <w:numId w:val="2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Прецизионность</w:t>
      </w:r>
      <w:proofErr w:type="spellEnd"/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Упражнения подбираются так, чтобы целенаправленно «бить» по выявленным ошибкам (видеоанализ обязателен).</w:t>
      </w:r>
    </w:p>
    <w:p w:rsidR="000350CF" w:rsidRPr="007A2E7F" w:rsidRDefault="000350CF" w:rsidP="000C78DA">
      <w:pPr>
        <w:numPr>
          <w:ilvl w:val="0"/>
          <w:numId w:val="2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Моделирование соревновательной неопределённости.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Включение переменной задержки старта, шума, ограничения времени, стрельбы после нагрузки.</w:t>
      </w:r>
    </w:p>
    <w:p w:rsidR="000350CF" w:rsidRPr="007A2E7F" w:rsidRDefault="000350CF" w:rsidP="000C78DA">
      <w:pPr>
        <w:numPr>
          <w:ilvl w:val="0"/>
          <w:numId w:val="2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2E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Цикличность.</w:t>
      </w:r>
      <w:r w:rsidRPr="007A2E7F">
        <w:rPr>
          <w:rFonts w:ascii="Arial" w:eastAsia="Times New Roman" w:hAnsi="Arial" w:cs="Arial"/>
          <w:sz w:val="24"/>
          <w:szCs w:val="24"/>
          <w:lang w:eastAsia="ru-RU"/>
        </w:rPr>
        <w:t> Чередование «жёстких» серий (максимальная интенсивность, условия, близкие к соревновательным) и «мягких» (контроль техники без спешки, акцент на ощущениях).</w:t>
      </w:r>
    </w:p>
    <w:p w:rsidR="00AC74DE" w:rsidRPr="007A2E7F" w:rsidRDefault="00AC74DE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350CF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Pr="007A2E7F" w:rsidRDefault="007A2E7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A2E7F" w:rsidRPr="007444A2" w:rsidRDefault="007A2E7F" w:rsidP="007A2E7F">
      <w:pPr>
        <w:shd w:val="clear" w:color="auto" w:fill="FFFFFF"/>
        <w:spacing w:after="120" w:line="33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Основная часть</w:t>
      </w:r>
    </w:p>
    <w:p w:rsidR="007A2E7F" w:rsidRPr="007444A2" w:rsidRDefault="007A2E7F" w:rsidP="007A2E7F">
      <w:pPr>
        <w:shd w:val="clear" w:color="auto" w:fill="FFFFFF"/>
        <w:spacing w:after="120" w:line="33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Структура </w:t>
      </w:r>
      <w:r w:rsidR="007444A2"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учебно-</w:t>
      </w: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тренировочного занятия (120 минут)</w: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Подготовительная часть (25 минут)</w: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Фокус:</w:t>
      </w:r>
      <w:r w:rsidRPr="007444A2">
        <w:rPr>
          <w:rFonts w:ascii="Arial" w:eastAsia="Times New Roman" w:hAnsi="Arial" w:cs="Arial"/>
          <w:sz w:val="24"/>
          <w:szCs w:val="24"/>
          <w:lang w:eastAsia="ru-RU"/>
        </w:rPr>
        <w:t xml:space="preserve"> активация </w:t>
      </w:r>
      <w:proofErr w:type="spellStart"/>
      <w:r w:rsidRPr="007444A2">
        <w:rPr>
          <w:rFonts w:ascii="Arial" w:eastAsia="Times New Roman" w:hAnsi="Arial" w:cs="Arial"/>
          <w:sz w:val="24"/>
          <w:szCs w:val="24"/>
          <w:lang w:eastAsia="ru-RU"/>
        </w:rPr>
        <w:t>проприоцепции</w:t>
      </w:r>
      <w:proofErr w:type="spellEnd"/>
      <w:r w:rsidRPr="007444A2">
        <w:rPr>
          <w:rFonts w:ascii="Arial" w:eastAsia="Times New Roman" w:hAnsi="Arial" w:cs="Arial"/>
          <w:sz w:val="24"/>
          <w:szCs w:val="24"/>
          <w:lang w:eastAsia="ru-RU"/>
        </w:rPr>
        <w:t>, вестибулярной системы, «включение» целевых мышечных цепей, настройка на геометрию скита.</w:t>
      </w:r>
    </w:p>
    <w:p w:rsidR="000350CF" w:rsidRPr="007444A2" w:rsidRDefault="000350CF" w:rsidP="000C78DA">
      <w:pPr>
        <w:numPr>
          <w:ilvl w:val="0"/>
          <w:numId w:val="27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Суставная разминка (5 минут): акцент на шейно</w:t>
      </w:r>
      <w:r w:rsidRPr="007444A2">
        <w:rPr>
          <w:rFonts w:ascii="Arial" w:eastAsia="Times New Roman" w:hAnsi="Arial" w:cs="Arial"/>
          <w:sz w:val="24"/>
          <w:szCs w:val="24"/>
          <w:lang w:eastAsia="ru-RU"/>
        </w:rPr>
        <w:noBreakHyphen/>
        <w:t>плечевой пояс, тазобедренные суставы, голеностоп.</w:t>
      </w:r>
    </w:p>
    <w:p w:rsidR="000350CF" w:rsidRPr="007444A2" w:rsidRDefault="000350CF" w:rsidP="000C78DA">
      <w:pPr>
        <w:numPr>
          <w:ilvl w:val="0"/>
          <w:numId w:val="27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Динамическая растяжка (5 минут): мягкие повороты корпуса, наклоны, выпады с ротацией.</w:t>
      </w:r>
    </w:p>
    <w:p w:rsidR="000350CF" w:rsidRPr="007444A2" w:rsidRDefault="000350CF" w:rsidP="000C78DA">
      <w:pPr>
        <w:numPr>
          <w:ilvl w:val="0"/>
          <w:numId w:val="27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444A2">
        <w:rPr>
          <w:rFonts w:ascii="Arial" w:eastAsia="Times New Roman" w:hAnsi="Arial" w:cs="Arial"/>
          <w:sz w:val="24"/>
          <w:szCs w:val="24"/>
          <w:lang w:eastAsia="ru-RU"/>
        </w:rPr>
        <w:t>Проприоцептивные</w:t>
      </w:r>
      <w:proofErr w:type="spellEnd"/>
      <w:r w:rsidRPr="007444A2">
        <w:rPr>
          <w:rFonts w:ascii="Arial" w:eastAsia="Times New Roman" w:hAnsi="Arial" w:cs="Arial"/>
          <w:sz w:val="24"/>
          <w:szCs w:val="24"/>
          <w:lang w:eastAsia="ru-RU"/>
        </w:rPr>
        <w:t xml:space="preserve"> задания (10 минут):</w:t>
      </w:r>
    </w:p>
    <w:p w:rsidR="000350CF" w:rsidRPr="007444A2" w:rsidRDefault="000350CF" w:rsidP="000C78DA">
      <w:pPr>
        <w:numPr>
          <w:ilvl w:val="1"/>
          <w:numId w:val="27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Стойка на нестабильной опоре (BOSU/подушка) 30–40 секунд, 3 подхода; усложнение — удержание гимнастической палки горизонтально (имитация линии прицеливания).</w:t>
      </w:r>
    </w:p>
    <w:p w:rsidR="000350CF" w:rsidRPr="007444A2" w:rsidRDefault="000350CF" w:rsidP="000C78DA">
      <w:pPr>
        <w:numPr>
          <w:ilvl w:val="1"/>
          <w:numId w:val="27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Ходьба по узкой линии/бревну 2–3 прохода, чередуя обычный шаг и шаг с поворотом корпуса на 90° с фиксацией взгляда на точке.</w:t>
      </w:r>
    </w:p>
    <w:p w:rsidR="000350CF" w:rsidRPr="007444A2" w:rsidRDefault="000350CF" w:rsidP="000C78DA">
      <w:pPr>
        <w:numPr>
          <w:ilvl w:val="1"/>
          <w:numId w:val="27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«Ласточка» с закрытыми глазами 20–30 секунд, 2 подхода на каждую ногу.</w:t>
      </w:r>
    </w:p>
    <w:p w:rsidR="000350CF" w:rsidRPr="007444A2" w:rsidRDefault="000350CF" w:rsidP="000C78DA">
      <w:pPr>
        <w:numPr>
          <w:ilvl w:val="0"/>
          <w:numId w:val="27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Идеомоторная настройка (5 минут): мысленное прокручивание 3–5 идеальных выстрелов на разных номерах (вскидка, поводка, упреждение, спуск, контроль отдачи).</w: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Безопасность:</w:t>
      </w:r>
      <w:r w:rsidRPr="007444A2">
        <w:rPr>
          <w:rFonts w:ascii="Arial" w:eastAsia="Times New Roman" w:hAnsi="Arial" w:cs="Arial"/>
          <w:sz w:val="24"/>
          <w:szCs w:val="24"/>
          <w:lang w:eastAsia="ru-RU"/>
        </w:rPr>
        <w:t> даже при «холостых» движениях ствол направлен в безопасную зону, палец вне спусковой скобы.</w:t>
      </w:r>
    </w:p>
    <w:p w:rsidR="000350CF" w:rsidRPr="007A2E7F" w:rsidRDefault="005A4525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Основная часть (80 минут)</w: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Блок А. Синхронизация вскидки и разворота (20 минут)</w: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Средства:</w:t>
      </w:r>
      <w:r w:rsidRPr="007444A2">
        <w:rPr>
          <w:rFonts w:ascii="Arial" w:eastAsia="Times New Roman" w:hAnsi="Arial" w:cs="Arial"/>
          <w:sz w:val="24"/>
          <w:szCs w:val="24"/>
          <w:lang w:eastAsia="ru-RU"/>
        </w:rPr>
        <w:t xml:space="preserve"> холостая тренировка, </w:t>
      </w:r>
      <w:proofErr w:type="spellStart"/>
      <w:r w:rsidRPr="007444A2">
        <w:rPr>
          <w:rFonts w:ascii="Arial" w:eastAsia="Times New Roman" w:hAnsi="Arial" w:cs="Arial"/>
          <w:sz w:val="24"/>
          <w:szCs w:val="24"/>
          <w:lang w:eastAsia="ru-RU"/>
        </w:rPr>
        <w:t>видеофиксация</w:t>
      </w:r>
      <w:proofErr w:type="spellEnd"/>
      <w:r w:rsidRPr="007444A2">
        <w:rPr>
          <w:rFonts w:ascii="Arial" w:eastAsia="Times New Roman" w:hAnsi="Arial" w:cs="Arial"/>
          <w:sz w:val="24"/>
          <w:szCs w:val="24"/>
          <w:lang w:eastAsia="ru-RU"/>
        </w:rPr>
        <w:t>, таймер, метки на полу для углов.</w:t>
      </w:r>
    </w:p>
    <w:p w:rsidR="000350CF" w:rsidRPr="007444A2" w:rsidRDefault="000350CF" w:rsidP="000C78DA">
      <w:pPr>
        <w:numPr>
          <w:ilvl w:val="0"/>
          <w:numId w:val="28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Холостые вскидки с разворотом на заданный угол (имитация номеров 1, 4, 7): 15–20 повторений, задача — исключить «кивание» стволом и рывки корпуса. Критерии: отсутствие видимых колебаний, стабильная точка прицеливания.</w:t>
      </w:r>
    </w:p>
    <w:p w:rsidR="000350CF" w:rsidRPr="007444A2" w:rsidRDefault="000350CF" w:rsidP="000C78DA">
      <w:pPr>
        <w:numPr>
          <w:ilvl w:val="0"/>
          <w:numId w:val="28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Упражнение «Стоп</w:t>
      </w:r>
      <w:r w:rsidRPr="007444A2">
        <w:rPr>
          <w:rFonts w:ascii="Arial" w:eastAsia="Times New Roman" w:hAnsi="Arial" w:cs="Arial"/>
          <w:sz w:val="24"/>
          <w:szCs w:val="24"/>
          <w:lang w:eastAsia="ru-RU"/>
        </w:rPr>
        <w:noBreakHyphen/>
        <w:t>кадр»: по сигналу (свисток/хлопок) стрелок фиксирует положение системы «стрелок</w:t>
      </w:r>
      <w:r w:rsidRPr="007444A2">
        <w:rPr>
          <w:rFonts w:ascii="Arial" w:eastAsia="Times New Roman" w:hAnsi="Arial" w:cs="Arial"/>
          <w:sz w:val="24"/>
          <w:szCs w:val="24"/>
          <w:lang w:eastAsia="ru-RU"/>
        </w:rPr>
        <w:noBreakHyphen/>
        <w:t>оружие» в момент, когда должен быть спуск. Тренер оценивает стабильность и положение ключевых точек (локоть, приклад, линия прицеливания).</w:t>
      </w:r>
    </w:p>
    <w:p w:rsidR="000350CF" w:rsidRPr="007444A2" w:rsidRDefault="000350CF" w:rsidP="000C78DA">
      <w:pPr>
        <w:numPr>
          <w:ilvl w:val="0"/>
          <w:numId w:val="28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Работа со спуском без выстрела: плавное нажатие с </w:t>
      </w:r>
      <w:proofErr w:type="spellStart"/>
      <w:r w:rsidRPr="007444A2">
        <w:rPr>
          <w:rFonts w:ascii="Arial" w:eastAsia="Times New Roman" w:hAnsi="Arial" w:cs="Arial"/>
          <w:sz w:val="24"/>
          <w:szCs w:val="24"/>
          <w:lang w:eastAsia="ru-RU"/>
        </w:rPr>
        <w:t>затаиванием</w:t>
      </w:r>
      <w:proofErr w:type="spellEnd"/>
      <w:r w:rsidRPr="007444A2">
        <w:rPr>
          <w:rFonts w:ascii="Arial" w:eastAsia="Times New Roman" w:hAnsi="Arial" w:cs="Arial"/>
          <w:sz w:val="24"/>
          <w:szCs w:val="24"/>
          <w:lang w:eastAsia="ru-RU"/>
        </w:rPr>
        <w:t xml:space="preserve"> дыхания на 2–3 секунды, 12–15 повторений. Задача — не включать мышцы плеча и шеи.</w: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Блок Б. Геометрия скита и координация на разных номерах (25 минут)</w: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Задача:</w:t>
      </w:r>
      <w:r w:rsidRPr="007444A2">
        <w:rPr>
          <w:rFonts w:ascii="Arial" w:eastAsia="Times New Roman" w:hAnsi="Arial" w:cs="Arial"/>
          <w:sz w:val="24"/>
          <w:szCs w:val="24"/>
          <w:lang w:eastAsia="ru-RU"/>
        </w:rPr>
        <w:t> отработать специфику углов и траекторий, характерных для скита.</w:t>
      </w:r>
    </w:p>
    <w:p w:rsidR="000350CF" w:rsidRPr="007444A2" w:rsidRDefault="000350CF" w:rsidP="000C78DA">
      <w:pPr>
        <w:numPr>
          <w:ilvl w:val="0"/>
          <w:numId w:val="29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Серии по 3–5 «выстрелов» на стенде с акцентом на разные номера:</w:t>
      </w:r>
    </w:p>
    <w:p w:rsidR="000350CF" w:rsidRPr="007444A2" w:rsidRDefault="000350CF" w:rsidP="000C78DA">
      <w:pPr>
        <w:numPr>
          <w:ilvl w:val="1"/>
          <w:numId w:val="29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Номера 1 и 8: акцент на вертикальную составляющую поводки и сохранение стабильности корпуса при минимальном развороте.</w:t>
      </w:r>
    </w:p>
    <w:p w:rsidR="000350CF" w:rsidRPr="007444A2" w:rsidRDefault="000350CF" w:rsidP="000C78DA">
      <w:pPr>
        <w:numPr>
          <w:ilvl w:val="1"/>
          <w:numId w:val="29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 xml:space="preserve">Номера 3 и 4: акцент </w:t>
      </w:r>
      <w:proofErr w:type="gramStart"/>
      <w:r w:rsidRPr="007444A2">
        <w:rPr>
          <w:rFonts w:ascii="Arial" w:eastAsia="Times New Roman" w:hAnsi="Arial" w:cs="Arial"/>
          <w:sz w:val="24"/>
          <w:szCs w:val="24"/>
          <w:lang w:eastAsia="ru-RU"/>
        </w:rPr>
        <w:t>на диагональную поводку</w:t>
      </w:r>
      <w:proofErr w:type="gramEnd"/>
      <w:r w:rsidRPr="007444A2">
        <w:rPr>
          <w:rFonts w:ascii="Arial" w:eastAsia="Times New Roman" w:hAnsi="Arial" w:cs="Arial"/>
          <w:sz w:val="24"/>
          <w:szCs w:val="24"/>
          <w:lang w:eastAsia="ru-RU"/>
        </w:rPr>
        <w:t xml:space="preserve"> и синхронизацию разворота корпуса с движением стволов.</w:t>
      </w:r>
    </w:p>
    <w:p w:rsidR="000350CF" w:rsidRPr="007444A2" w:rsidRDefault="000350CF" w:rsidP="000C78DA">
      <w:pPr>
        <w:numPr>
          <w:ilvl w:val="1"/>
          <w:numId w:val="29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Номер 7: акцент на высокую вертикаль и контроль скорости поводки.</w:t>
      </w:r>
    </w:p>
    <w:p w:rsidR="000350CF" w:rsidRPr="007444A2" w:rsidRDefault="000350CF" w:rsidP="000C78DA">
      <w:pPr>
        <w:numPr>
          <w:ilvl w:val="0"/>
          <w:numId w:val="29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Стрельба по мишеням с разной траекторией (смена секторов) без смены стойки: задача — сохранять стабильность корпуса при повороте и изменении угла стрельбы.</w:t>
      </w:r>
    </w:p>
    <w:p w:rsidR="000350CF" w:rsidRPr="007444A2" w:rsidRDefault="000350CF" w:rsidP="000C78DA">
      <w:pPr>
        <w:numPr>
          <w:ilvl w:val="0"/>
          <w:numId w:val="29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Дуплеты с разной скоростью вылета мишеней: развитие способности быстро перестраивать упреждение и сохранять плавность поводки.</w: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Блок В. Адаптация к неопределённости и стрессоустойчивость (20 минут)</w: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Моделирование соревновательного давления и специфики скита:</w:t>
      </w:r>
    </w:p>
    <w:p w:rsidR="000350CF" w:rsidRPr="007444A2" w:rsidRDefault="000350CF" w:rsidP="000C78DA">
      <w:pPr>
        <w:numPr>
          <w:ilvl w:val="0"/>
          <w:numId w:val="30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Стрельба после физической нагрузки: 20 приседаний/</w:t>
      </w:r>
      <w:proofErr w:type="spellStart"/>
      <w:r w:rsidRPr="007444A2">
        <w:rPr>
          <w:rFonts w:ascii="Arial" w:eastAsia="Times New Roman" w:hAnsi="Arial" w:cs="Arial"/>
          <w:sz w:val="24"/>
          <w:szCs w:val="24"/>
          <w:lang w:eastAsia="ru-RU"/>
        </w:rPr>
        <w:t>выпрыгиваний</w:t>
      </w:r>
      <w:proofErr w:type="spellEnd"/>
      <w:r w:rsidRPr="007444A2">
        <w:rPr>
          <w:rFonts w:ascii="Arial" w:eastAsia="Times New Roman" w:hAnsi="Arial" w:cs="Arial"/>
          <w:sz w:val="24"/>
          <w:szCs w:val="24"/>
          <w:lang w:eastAsia="ru-RU"/>
        </w:rPr>
        <w:t xml:space="preserve"> — сразу серия из 5 выстрелов. Задача — сохранить технику и точность.</w:t>
      </w:r>
    </w:p>
    <w:p w:rsidR="000350CF" w:rsidRPr="007444A2" w:rsidRDefault="000350CF" w:rsidP="000C78DA">
      <w:pPr>
        <w:numPr>
          <w:ilvl w:val="0"/>
          <w:numId w:val="30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Стрельба при шуме: использование фонового шума (аудиозапись трибун, разговоры) или ограничение времени на выстрел (таймер).</w:t>
      </w:r>
    </w:p>
    <w:p w:rsidR="000350CF" w:rsidRPr="007444A2" w:rsidRDefault="000350CF" w:rsidP="000C78DA">
      <w:pPr>
        <w:numPr>
          <w:ilvl w:val="0"/>
          <w:numId w:val="30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Переменная задержка старта: тренер варьирует задержку вылета мишени от 0 до 3 секунд, чтобы тренировать способность удерживать готовность и мгновенно «включать» движение.</w:t>
      </w:r>
    </w:p>
    <w:p w:rsidR="000350CF" w:rsidRPr="007444A2" w:rsidRDefault="000350CF" w:rsidP="000C78DA">
      <w:pPr>
        <w:numPr>
          <w:ilvl w:val="0"/>
          <w:numId w:val="30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Смена условий: чередование секторов, изменение дистанции, стрельба при боковом ветре (если площадка позволяет).</w: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Блок Г. </w:t>
      </w:r>
      <w:proofErr w:type="spellStart"/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Идеомоторно</w:t>
      </w:r>
      <w:proofErr w:type="spellEnd"/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noBreakHyphen/>
        <w:t>аналитический модуль (15 минут)</w:t>
      </w:r>
    </w:p>
    <w:p w:rsidR="000350CF" w:rsidRPr="007444A2" w:rsidRDefault="000350CF" w:rsidP="000C78DA">
      <w:pPr>
        <w:numPr>
          <w:ilvl w:val="0"/>
          <w:numId w:val="31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Просмотр и разбор видеозаписей последних тренировок/соревнований: тренер и спортсмен выделяют 2–3 повторяющиеся ошибки в координации (например, преждевременный поворот корпуса, рывок на спуске, «провал» на конкретном номере).</w:t>
      </w:r>
    </w:p>
    <w:p w:rsidR="000350CF" w:rsidRPr="007444A2" w:rsidRDefault="000350CF" w:rsidP="000C78DA">
      <w:pPr>
        <w:numPr>
          <w:ilvl w:val="0"/>
          <w:numId w:val="31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Идеомоторные серии: мысленное выполнение проблемных элементов с акцентом на «правильные ощущения» (мышцы, дыхание, ритм).</w:t>
      </w:r>
    </w:p>
    <w:p w:rsidR="000350CF" w:rsidRPr="007444A2" w:rsidRDefault="000350CF" w:rsidP="000C78DA">
      <w:pPr>
        <w:numPr>
          <w:ilvl w:val="0"/>
          <w:numId w:val="31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Самооценка: спортсмен формулирует 1–2 ключевых ориентира на следующую тренировку (например, «держать локоть стабильно», «не торопить спуск»).</w:t>
      </w:r>
    </w:p>
    <w:p w:rsidR="000350CF" w:rsidRPr="007A2E7F" w:rsidRDefault="005A4525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pict>
          <v:rect id="_x0000_i1028" style="width:0;height:1.5pt" o:hralign="center" o:hrstd="t" o:hr="t" fillcolor="#a0a0a0" stroked="f"/>
        </w:pict>
      </w:r>
    </w:p>
    <w:p w:rsidR="000350CF" w:rsidRPr="007444A2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Заключительная часть (15 минут)</w:t>
      </w:r>
    </w:p>
    <w:p w:rsidR="000350CF" w:rsidRPr="007444A2" w:rsidRDefault="000350CF" w:rsidP="000C78DA">
      <w:pPr>
        <w:numPr>
          <w:ilvl w:val="0"/>
          <w:numId w:val="32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Спокойная ходьба, дыхательные упражнения.</w:t>
      </w:r>
    </w:p>
    <w:p w:rsidR="000350CF" w:rsidRPr="007444A2" w:rsidRDefault="000350CF" w:rsidP="000C78DA">
      <w:pPr>
        <w:numPr>
          <w:ilvl w:val="0"/>
          <w:numId w:val="32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Растяжка мышц плечевого пояса, спины, ног.</w:t>
      </w:r>
    </w:p>
    <w:p w:rsidR="000350CF" w:rsidRPr="007444A2" w:rsidRDefault="000350CF" w:rsidP="000C78DA">
      <w:pPr>
        <w:numPr>
          <w:ilvl w:val="0"/>
          <w:numId w:val="32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Краткий разбор: что получилось, какие ошибки замечены, план на следующую тренировку.</w:t>
      </w:r>
    </w:p>
    <w:p w:rsidR="000350CF" w:rsidRDefault="000350CF" w:rsidP="000C78DA">
      <w:pPr>
        <w:numPr>
          <w:ilvl w:val="0"/>
          <w:numId w:val="32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sz w:val="24"/>
          <w:szCs w:val="24"/>
          <w:lang w:eastAsia="ru-RU"/>
        </w:rPr>
        <w:t>Заполнение дневника спортсмена: фиксация ключевых показателей (время удержания баланса, количество «чистых» вскидок, процент попаданий в серии, самооценка состояния).</w:t>
      </w:r>
    </w:p>
    <w:p w:rsidR="007444A2" w:rsidRPr="007444A2" w:rsidRDefault="007444A2" w:rsidP="007444A2">
      <w:pPr>
        <w:shd w:val="clear" w:color="auto" w:fill="FFFFFF"/>
        <w:spacing w:after="120" w:line="330" w:lineRule="atLeast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44A2">
        <w:rPr>
          <w:rFonts w:ascii="Arial" w:eastAsia="Times New Roman" w:hAnsi="Arial" w:cs="Arial"/>
          <w:b/>
          <w:sz w:val="24"/>
          <w:szCs w:val="24"/>
          <w:lang w:eastAsia="ru-RU"/>
        </w:rPr>
        <w:t>Поэтапный план подготовки на 4 недели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3260"/>
        <w:gridCol w:w="2546"/>
      </w:tblGrid>
      <w:tr w:rsidR="007A2E7F" w:rsidRPr="007A2E7F" w:rsidTr="007444A2">
        <w:tc>
          <w:tcPr>
            <w:tcW w:w="1129" w:type="dxa"/>
          </w:tcPr>
          <w:p w:rsidR="007D6EF0" w:rsidRPr="007444A2" w:rsidRDefault="007D6EF0" w:rsidP="007444A2">
            <w:pPr>
              <w:spacing w:after="120" w:line="330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2410" w:type="dxa"/>
          </w:tcPr>
          <w:p w:rsidR="007D6EF0" w:rsidRPr="007444A2" w:rsidRDefault="007D6EF0" w:rsidP="007444A2">
            <w:pPr>
              <w:spacing w:after="120" w:line="330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Акцент</w:t>
            </w:r>
          </w:p>
        </w:tc>
        <w:tc>
          <w:tcPr>
            <w:tcW w:w="3260" w:type="dxa"/>
          </w:tcPr>
          <w:p w:rsidR="007D6EF0" w:rsidRPr="007444A2" w:rsidRDefault="007D6EF0" w:rsidP="007444A2">
            <w:pPr>
              <w:spacing w:after="120" w:line="330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Средства и методы</w:t>
            </w:r>
          </w:p>
        </w:tc>
        <w:tc>
          <w:tcPr>
            <w:tcW w:w="2546" w:type="dxa"/>
          </w:tcPr>
          <w:p w:rsidR="007D6EF0" w:rsidRPr="007444A2" w:rsidRDefault="007D6EF0" w:rsidP="007444A2">
            <w:pPr>
              <w:spacing w:after="120" w:line="330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Контроль прогресса</w:t>
            </w:r>
          </w:p>
        </w:tc>
      </w:tr>
      <w:tr w:rsidR="007A2E7F" w:rsidRPr="007A2E7F" w:rsidTr="007444A2">
        <w:tc>
          <w:tcPr>
            <w:tcW w:w="1129" w:type="dxa"/>
          </w:tcPr>
          <w:p w:rsidR="007D6EF0" w:rsidRPr="007444A2" w:rsidRDefault="007D6EF0" w:rsidP="007444A2">
            <w:pPr>
              <w:spacing w:after="120" w:line="33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Синхронизация и устранение </w:t>
            </w:r>
            <w:proofErr w:type="spellStart"/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микроошибок</w:t>
            </w:r>
            <w:proofErr w:type="spellEnd"/>
          </w:p>
        </w:tc>
        <w:tc>
          <w:tcPr>
            <w:tcW w:w="3260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Холостые вскидки, работа со спуском, идеомоторный разбор, баланс на BOSU</w:t>
            </w:r>
          </w:p>
        </w:tc>
        <w:tc>
          <w:tcPr>
            <w:tcW w:w="2546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 удержания равновесия, количество ошибок в имитации, плавность вскидок (оценка тренера + видео)</w:t>
            </w:r>
          </w:p>
        </w:tc>
      </w:tr>
      <w:tr w:rsidR="007A2E7F" w:rsidRPr="007A2E7F" w:rsidTr="007444A2">
        <w:tc>
          <w:tcPr>
            <w:tcW w:w="1129" w:type="dxa"/>
          </w:tcPr>
          <w:p w:rsidR="007D6EF0" w:rsidRPr="007444A2" w:rsidRDefault="007D6EF0" w:rsidP="007444A2">
            <w:pPr>
              <w:spacing w:after="120" w:line="33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Геометрия номеров и координация</w:t>
            </w:r>
          </w:p>
        </w:tc>
        <w:tc>
          <w:tcPr>
            <w:tcW w:w="3260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Серии на стенде по разным номерам, дуплеты, смена секторов без смены стойки</w:t>
            </w:r>
          </w:p>
        </w:tc>
        <w:tc>
          <w:tcPr>
            <w:tcW w:w="2546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Стабильность результатов в сериях, процент попаданий, отсутствие «провалов» при смене условий</w:t>
            </w:r>
          </w:p>
        </w:tc>
      </w:tr>
      <w:tr w:rsidR="007A2E7F" w:rsidRPr="007A2E7F" w:rsidTr="007444A2">
        <w:tc>
          <w:tcPr>
            <w:tcW w:w="1129" w:type="dxa"/>
          </w:tcPr>
          <w:p w:rsidR="007D6EF0" w:rsidRPr="007444A2" w:rsidRDefault="007D6EF0" w:rsidP="007444A2">
            <w:pPr>
              <w:spacing w:after="120" w:line="33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Адаптация и стрессоустойчивость</w:t>
            </w:r>
          </w:p>
        </w:tc>
        <w:tc>
          <w:tcPr>
            <w:tcW w:w="3260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Стрельба после нагрузки, при шуме, с переменной задержкой старта, в разных погодных условиях</w:t>
            </w:r>
          </w:p>
        </w:tc>
        <w:tc>
          <w:tcPr>
            <w:tcW w:w="2546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Сохранение точности при стрессе, скорость адаптации к новым условиям</w:t>
            </w:r>
          </w:p>
        </w:tc>
      </w:tr>
      <w:tr w:rsidR="007444A2" w:rsidRPr="007A2E7F" w:rsidTr="007444A2">
        <w:tc>
          <w:tcPr>
            <w:tcW w:w="1129" w:type="dxa"/>
          </w:tcPr>
          <w:p w:rsidR="007D6EF0" w:rsidRPr="007444A2" w:rsidRDefault="007D6EF0" w:rsidP="007444A2">
            <w:pPr>
              <w:spacing w:after="120" w:line="33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Интеграция и соревновательная готовность</w:t>
            </w:r>
          </w:p>
        </w:tc>
        <w:tc>
          <w:tcPr>
            <w:tcW w:w="3260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Моделирование соревновательной программы, контрольные стрельбы, разбор видео</w:t>
            </w:r>
          </w:p>
        </w:tc>
        <w:tc>
          <w:tcPr>
            <w:tcW w:w="2546" w:type="dxa"/>
          </w:tcPr>
          <w:p w:rsidR="007D6EF0" w:rsidRPr="007444A2" w:rsidRDefault="007D6EF0" w:rsidP="000C78DA">
            <w:pPr>
              <w:spacing w:after="120" w:line="33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44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Стабильность результатов, снижение количества промахов, уверенность спортсмена</w:t>
            </w:r>
          </w:p>
        </w:tc>
      </w:tr>
    </w:tbl>
    <w:p w:rsidR="000350CF" w:rsidRPr="007A2E7F" w:rsidRDefault="000350CF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7D6EF0" w:rsidRPr="00827DDC" w:rsidRDefault="007D6EF0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lastRenderedPageBreak/>
        <w:t xml:space="preserve">Учёт мотивации </w:t>
      </w:r>
    </w:p>
    <w:p w:rsidR="007D6EF0" w:rsidRPr="00827DDC" w:rsidRDefault="007D6EF0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lang w:eastAsia="ru-RU"/>
        </w:rPr>
        <w:t>Для этапа совершенствования мотивация строится на </w:t>
      </w:r>
      <w:r w:rsidRPr="00827DDC">
        <w:rPr>
          <w:rFonts w:ascii="Arial" w:eastAsia="Times New Roman" w:hAnsi="Arial" w:cs="Arial"/>
          <w:b/>
          <w:bCs/>
          <w:lang w:eastAsia="ru-RU"/>
        </w:rPr>
        <w:t>объективной обратной связи</w:t>
      </w:r>
      <w:r w:rsidRPr="00827DDC">
        <w:rPr>
          <w:rFonts w:ascii="Arial" w:eastAsia="Times New Roman" w:hAnsi="Arial" w:cs="Arial"/>
          <w:lang w:eastAsia="ru-RU"/>
        </w:rPr>
        <w:t> и </w:t>
      </w:r>
      <w:r w:rsidRPr="00827DDC">
        <w:rPr>
          <w:rFonts w:ascii="Arial" w:eastAsia="Times New Roman" w:hAnsi="Arial" w:cs="Arial"/>
          <w:b/>
          <w:bCs/>
          <w:lang w:eastAsia="ru-RU"/>
        </w:rPr>
        <w:t>осознанном прогрессе</w:t>
      </w:r>
      <w:r w:rsidRPr="00827DDC">
        <w:rPr>
          <w:rFonts w:ascii="Arial" w:eastAsia="Times New Roman" w:hAnsi="Arial" w:cs="Arial"/>
          <w:lang w:eastAsia="ru-RU"/>
        </w:rPr>
        <w:t>:</w:t>
      </w:r>
    </w:p>
    <w:p w:rsidR="007D6EF0" w:rsidRPr="00827DDC" w:rsidRDefault="007D6EF0" w:rsidP="000C78DA">
      <w:pPr>
        <w:numPr>
          <w:ilvl w:val="0"/>
          <w:numId w:val="33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Краткосрочные цели на занятие:</w:t>
      </w:r>
      <w:r w:rsidRPr="00827DDC">
        <w:rPr>
          <w:rFonts w:ascii="Arial" w:eastAsia="Times New Roman" w:hAnsi="Arial" w:cs="Arial"/>
          <w:lang w:eastAsia="ru-RU"/>
        </w:rPr>
        <w:t> «Сегодня работаем над плавностью вскидки: не более 1 рывка в серии из 10».</w:t>
      </w:r>
    </w:p>
    <w:p w:rsidR="007D6EF0" w:rsidRPr="00827DDC" w:rsidRDefault="007D6EF0" w:rsidP="000C78DA">
      <w:pPr>
        <w:numPr>
          <w:ilvl w:val="0"/>
          <w:numId w:val="33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Объективные критерии успеха:</w:t>
      </w:r>
      <w:r w:rsidRPr="00827DDC">
        <w:rPr>
          <w:rFonts w:ascii="Arial" w:eastAsia="Times New Roman" w:hAnsi="Arial" w:cs="Arial"/>
          <w:lang w:eastAsia="ru-RU"/>
        </w:rPr>
        <w:t> «Удержать баланс 40 секунд», «Сделать 15 вскидок без ошибок», «Процент попаданий в серии ≥85%».</w:t>
      </w:r>
    </w:p>
    <w:p w:rsidR="007D6EF0" w:rsidRPr="00827DDC" w:rsidRDefault="007D6EF0" w:rsidP="000C78DA">
      <w:pPr>
        <w:numPr>
          <w:ilvl w:val="0"/>
          <w:numId w:val="33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Визуализация прогресса:</w:t>
      </w:r>
      <w:r w:rsidRPr="00827DDC">
        <w:rPr>
          <w:rFonts w:ascii="Arial" w:eastAsia="Times New Roman" w:hAnsi="Arial" w:cs="Arial"/>
          <w:lang w:eastAsia="ru-RU"/>
        </w:rPr>
        <w:t> дневник спортсмена с отметками о времени удержания баланса, количестве идеальных вскидок, результатах серий.</w:t>
      </w:r>
    </w:p>
    <w:p w:rsidR="007D6EF0" w:rsidRPr="00827DDC" w:rsidRDefault="007D6EF0" w:rsidP="000C78DA">
      <w:pPr>
        <w:numPr>
          <w:ilvl w:val="0"/>
          <w:numId w:val="33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Соревновательные элементы:</w:t>
      </w:r>
      <w:r w:rsidRPr="00827DDC">
        <w:rPr>
          <w:rFonts w:ascii="Arial" w:eastAsia="Times New Roman" w:hAnsi="Arial" w:cs="Arial"/>
          <w:lang w:eastAsia="ru-RU"/>
        </w:rPr>
        <w:t> мини</w:t>
      </w:r>
      <w:r w:rsidRPr="00827DDC">
        <w:rPr>
          <w:rFonts w:ascii="Arial" w:eastAsia="Times New Roman" w:hAnsi="Arial" w:cs="Arial"/>
          <w:lang w:eastAsia="ru-RU"/>
        </w:rPr>
        <w:noBreakHyphen/>
        <w:t>зачёты внутри группы (например, «кто дольше удержит стойку на BOSU» или «кто точнее назовёт точку упреждения»).</w:t>
      </w:r>
    </w:p>
    <w:p w:rsidR="007D6EF0" w:rsidRPr="00827DDC" w:rsidRDefault="007D6EF0" w:rsidP="000C78DA">
      <w:pPr>
        <w:numPr>
          <w:ilvl w:val="0"/>
          <w:numId w:val="33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Разбор видеозаписей:</w:t>
      </w:r>
      <w:r w:rsidRPr="00827DDC">
        <w:rPr>
          <w:rFonts w:ascii="Arial" w:eastAsia="Times New Roman" w:hAnsi="Arial" w:cs="Arial"/>
          <w:lang w:eastAsia="ru-RU"/>
        </w:rPr>
        <w:t xml:space="preserve"> просмотр и совместный разбор техники повышает </w:t>
      </w:r>
      <w:proofErr w:type="spellStart"/>
      <w:r w:rsidRPr="00827DDC">
        <w:rPr>
          <w:rFonts w:ascii="Arial" w:eastAsia="Times New Roman" w:hAnsi="Arial" w:cs="Arial"/>
          <w:lang w:eastAsia="ru-RU"/>
        </w:rPr>
        <w:t>вовлечённость</w:t>
      </w:r>
      <w:proofErr w:type="spellEnd"/>
      <w:r w:rsidRPr="00827DDC">
        <w:rPr>
          <w:rFonts w:ascii="Arial" w:eastAsia="Times New Roman" w:hAnsi="Arial" w:cs="Arial"/>
          <w:lang w:eastAsia="ru-RU"/>
        </w:rPr>
        <w:t xml:space="preserve"> и даёт чёткое понимание, над чем работать.</w:t>
      </w:r>
    </w:p>
    <w:p w:rsidR="007D6EF0" w:rsidRPr="00827DDC" w:rsidRDefault="007D6EF0" w:rsidP="00827DDC">
      <w:pPr>
        <w:numPr>
          <w:ilvl w:val="0"/>
          <w:numId w:val="33"/>
        </w:num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Постановка целей по SMART:</w:t>
      </w:r>
      <w:r w:rsidRPr="00827DDC">
        <w:rPr>
          <w:rFonts w:ascii="Arial" w:eastAsia="Times New Roman" w:hAnsi="Arial" w:cs="Arial"/>
          <w:lang w:eastAsia="ru-RU"/>
        </w:rPr>
        <w:t> конкретные, измеримые, достижимые, релевантные и ограниченные по времени цели (например, «За 2 недели снизить количество рывков при вскидке до 0 в серии из 10»).</w:t>
      </w:r>
    </w:p>
    <w:p w:rsidR="007D6EF0" w:rsidRPr="00827DDC" w:rsidRDefault="005A4525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lang w:eastAsia="ru-RU"/>
        </w:rPr>
      </w:pPr>
      <w:r>
        <w:rPr>
          <w:rFonts w:ascii="Arial" w:eastAsia="Times New Roman" w:hAnsi="Arial" w:cs="Arial"/>
          <w:color w:val="FF0000"/>
          <w:lang w:eastAsia="ru-RU"/>
        </w:rPr>
        <w:pict>
          <v:rect id="_x0000_i1029" style="width:0;height:1.5pt" o:hralign="center" o:hrstd="t" o:hr="t" fillcolor="#a0a0a0" stroked="f"/>
        </w:pict>
      </w:r>
    </w:p>
    <w:p w:rsidR="007D6EF0" w:rsidRPr="00827DDC" w:rsidRDefault="007D6EF0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Критерии оценки эффективности</w:t>
      </w:r>
    </w:p>
    <w:p w:rsidR="007D6EF0" w:rsidRPr="00827DDC" w:rsidRDefault="007D6EF0" w:rsidP="000C78DA">
      <w:pPr>
        <w:numPr>
          <w:ilvl w:val="0"/>
          <w:numId w:val="34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Стабильность позы:</w:t>
      </w:r>
      <w:r w:rsidRPr="00827DDC">
        <w:rPr>
          <w:rFonts w:ascii="Arial" w:eastAsia="Times New Roman" w:hAnsi="Arial" w:cs="Arial"/>
          <w:lang w:eastAsia="ru-RU"/>
        </w:rPr>
        <w:t> время удержания равновесия на нестабильной опоре, отсутствие «качаний» корпуса.</w:t>
      </w:r>
    </w:p>
    <w:p w:rsidR="007D6EF0" w:rsidRPr="00827DDC" w:rsidRDefault="007D6EF0" w:rsidP="000C78DA">
      <w:pPr>
        <w:numPr>
          <w:ilvl w:val="0"/>
          <w:numId w:val="34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Плавность движений:</w:t>
      </w:r>
      <w:r w:rsidRPr="00827DDC">
        <w:rPr>
          <w:rFonts w:ascii="Arial" w:eastAsia="Times New Roman" w:hAnsi="Arial" w:cs="Arial"/>
          <w:lang w:eastAsia="ru-RU"/>
        </w:rPr>
        <w:t> отсутствие рывков при вскидке и поводке (оценка тренера, видеоанализ).</w:t>
      </w:r>
    </w:p>
    <w:p w:rsidR="007D6EF0" w:rsidRPr="00827DDC" w:rsidRDefault="007D6EF0" w:rsidP="000C78DA">
      <w:pPr>
        <w:numPr>
          <w:ilvl w:val="0"/>
          <w:numId w:val="34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Точность упреждения:</w:t>
      </w:r>
      <w:r w:rsidRPr="00827DDC">
        <w:rPr>
          <w:rFonts w:ascii="Arial" w:eastAsia="Times New Roman" w:hAnsi="Arial" w:cs="Arial"/>
          <w:lang w:eastAsia="ru-RU"/>
        </w:rPr>
        <w:t> процент попаданий в сериях, стабильность точки встречи.</w:t>
      </w:r>
    </w:p>
    <w:p w:rsidR="007D6EF0" w:rsidRPr="00827DDC" w:rsidRDefault="007D6EF0" w:rsidP="000C78DA">
      <w:pPr>
        <w:numPr>
          <w:ilvl w:val="0"/>
          <w:numId w:val="34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Адаптивность:</w:t>
      </w:r>
      <w:r w:rsidRPr="00827DDC">
        <w:rPr>
          <w:rFonts w:ascii="Arial" w:eastAsia="Times New Roman" w:hAnsi="Arial" w:cs="Arial"/>
          <w:lang w:eastAsia="ru-RU"/>
        </w:rPr>
        <w:t> сохранение качества техники при изменении условий (ветер, освещение, скорость мишени).</w:t>
      </w:r>
    </w:p>
    <w:p w:rsidR="007D6EF0" w:rsidRPr="00827DDC" w:rsidRDefault="007D6EF0" w:rsidP="00827DDC">
      <w:pPr>
        <w:numPr>
          <w:ilvl w:val="0"/>
          <w:numId w:val="34"/>
        </w:num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Самоконтроль:</w:t>
      </w:r>
      <w:r w:rsidRPr="00827DDC">
        <w:rPr>
          <w:rFonts w:ascii="Arial" w:eastAsia="Times New Roman" w:hAnsi="Arial" w:cs="Arial"/>
          <w:lang w:eastAsia="ru-RU"/>
        </w:rPr>
        <w:t> способность спортсмена самостоятельно выявлять и корректировать ошибки (по дневнику и разбору видео).</w:t>
      </w:r>
    </w:p>
    <w:p w:rsidR="007D6EF0" w:rsidRPr="00827DDC" w:rsidRDefault="005A4525" w:rsidP="00827DDC">
      <w:pPr>
        <w:shd w:val="clear" w:color="auto" w:fill="FFFFFF"/>
        <w:spacing w:line="330" w:lineRule="atLeast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pict>
          <v:rect id="_x0000_i1030" style="width:0;height:1.5pt" o:hralign="center" o:hrstd="t" o:hr="t" fillcolor="#a0a0a0" stroked="f"/>
        </w:pict>
      </w:r>
    </w:p>
    <w:p w:rsidR="007D6EF0" w:rsidRPr="00827DDC" w:rsidRDefault="007D6EF0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b/>
          <w:bCs/>
          <w:lang w:eastAsia="ru-RU"/>
        </w:rPr>
      </w:pPr>
      <w:r w:rsidRPr="00827DDC">
        <w:rPr>
          <w:rFonts w:ascii="Arial" w:eastAsia="Times New Roman" w:hAnsi="Arial" w:cs="Arial"/>
          <w:b/>
          <w:bCs/>
          <w:lang w:eastAsia="ru-RU"/>
        </w:rPr>
        <w:t>Рекомендации по безопасности и организации</w:t>
      </w:r>
    </w:p>
    <w:p w:rsidR="007D6EF0" w:rsidRPr="00827DDC" w:rsidRDefault="007D6EF0" w:rsidP="000C78DA">
      <w:pPr>
        <w:numPr>
          <w:ilvl w:val="0"/>
          <w:numId w:val="35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lang w:eastAsia="ru-RU"/>
        </w:rPr>
        <w:t>Все упражнения с оружием выполняются строго по правилам безопасности.</w:t>
      </w:r>
    </w:p>
    <w:p w:rsidR="007D6EF0" w:rsidRPr="00827DDC" w:rsidRDefault="007D6EF0" w:rsidP="000C78DA">
      <w:pPr>
        <w:numPr>
          <w:ilvl w:val="0"/>
          <w:numId w:val="35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lang w:eastAsia="ru-RU"/>
        </w:rPr>
        <w:t>При работе на неустойчивых поверхностях рядом должен быть страхующий.</w:t>
      </w:r>
    </w:p>
    <w:p w:rsidR="007D6EF0" w:rsidRPr="00827DDC" w:rsidRDefault="007D6EF0" w:rsidP="000C78DA">
      <w:pPr>
        <w:numPr>
          <w:ilvl w:val="0"/>
          <w:numId w:val="35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lang w:eastAsia="ru-RU"/>
        </w:rPr>
        <w:t>Нагрузку наращивать постепенно, избегая переутомления, которое снижает координацию.</w:t>
      </w:r>
    </w:p>
    <w:p w:rsidR="007D6EF0" w:rsidRPr="00827DDC" w:rsidRDefault="007D6EF0" w:rsidP="000C78DA">
      <w:pPr>
        <w:numPr>
          <w:ilvl w:val="0"/>
          <w:numId w:val="35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lang w:eastAsia="ru-RU"/>
        </w:rPr>
        <w:t>Учитывать индивидуальные особенности спортсменов (уровень подготовки, травмы, вестибулярная чувствительность).</w:t>
      </w:r>
    </w:p>
    <w:p w:rsidR="007D6EF0" w:rsidRPr="00827DDC" w:rsidRDefault="007D6EF0" w:rsidP="000C78DA">
      <w:pPr>
        <w:numPr>
          <w:ilvl w:val="0"/>
          <w:numId w:val="35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lang w:eastAsia="ru-RU"/>
        </w:rPr>
      </w:pPr>
      <w:r w:rsidRPr="00827DDC">
        <w:rPr>
          <w:rFonts w:ascii="Arial" w:eastAsia="Times New Roman" w:hAnsi="Arial" w:cs="Arial"/>
          <w:lang w:eastAsia="ru-RU"/>
        </w:rPr>
        <w:t>Регулярно проводить врачебный контроль и учитывать состояние спортсмена при планировании нагрузок.</w:t>
      </w:r>
    </w:p>
    <w:p w:rsidR="00AC74DE" w:rsidRPr="00827DDC" w:rsidRDefault="00AC74DE" w:rsidP="00827DDC">
      <w:pPr>
        <w:shd w:val="clear" w:color="auto" w:fill="FFFFFF"/>
        <w:spacing w:after="120" w:line="330" w:lineRule="atLeas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7DDC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Заключение</w:t>
      </w:r>
    </w:p>
    <w:p w:rsidR="00AC74DE" w:rsidRPr="00827DDC" w:rsidRDefault="00AC74DE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4888" w:rsidRPr="00827DDC" w:rsidRDefault="00BF4888" w:rsidP="00827DDC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7DDC">
        <w:rPr>
          <w:rFonts w:ascii="Arial" w:eastAsia="Times New Roman" w:hAnsi="Arial" w:cs="Arial"/>
          <w:sz w:val="24"/>
          <w:szCs w:val="24"/>
          <w:lang w:eastAsia="ru-RU"/>
        </w:rPr>
        <w:t>Развитие координационных способностей стрелков</w:t>
      </w:r>
      <w:r w:rsidRPr="00827DDC">
        <w:rPr>
          <w:rFonts w:ascii="Cambria Math" w:eastAsia="Times New Roman" w:hAnsi="Cambria Math" w:cs="Cambria Math"/>
          <w:sz w:val="24"/>
          <w:szCs w:val="24"/>
          <w:lang w:eastAsia="ru-RU"/>
        </w:rPr>
        <w:t>‑</w:t>
      </w:r>
      <w:r w:rsidRPr="00827DDC">
        <w:rPr>
          <w:rFonts w:ascii="Arial" w:eastAsia="Times New Roman" w:hAnsi="Arial" w:cs="Arial"/>
          <w:sz w:val="24"/>
          <w:szCs w:val="24"/>
          <w:lang w:eastAsia="ru-RU"/>
        </w:rPr>
        <w:t>стендовиков на этапе совершенствования спортивного мастерства в дисциплине «скит» — ключевое условие для достижения стабильно высоких результатов. На этом этапе спортсмен уже владеет базовыми навыками, поэтому основной вектор подготовки смещается на доведение техники до автоматизма и формирование устойчивой «параллельности работ»: одновременного и согласованного выполнения всех элементов выстрела (вскидки, поводки, прицеливания, нажима на спуск) без потери устойчивости системы «стрелок</w:t>
      </w:r>
      <w:r w:rsidRPr="00827DDC">
        <w:rPr>
          <w:rFonts w:ascii="Cambria Math" w:eastAsia="Times New Roman" w:hAnsi="Cambria Math" w:cs="Cambria Math"/>
          <w:sz w:val="24"/>
          <w:szCs w:val="24"/>
          <w:lang w:eastAsia="ru-RU"/>
        </w:rPr>
        <w:t>‑</w:t>
      </w:r>
      <w:r w:rsidRPr="00827DDC">
        <w:rPr>
          <w:rFonts w:ascii="Arial" w:eastAsia="Times New Roman" w:hAnsi="Arial" w:cs="Arial"/>
          <w:sz w:val="24"/>
          <w:szCs w:val="24"/>
          <w:lang w:eastAsia="ru-RU"/>
        </w:rPr>
        <w:t>оружие».</w:t>
      </w:r>
    </w:p>
    <w:p w:rsidR="00BF4888" w:rsidRPr="00827DDC" w:rsidRDefault="00BF4888" w:rsidP="00827DDC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7DDC">
        <w:rPr>
          <w:rFonts w:ascii="Arial" w:eastAsia="Times New Roman" w:hAnsi="Arial" w:cs="Arial"/>
          <w:sz w:val="24"/>
          <w:szCs w:val="24"/>
          <w:lang w:eastAsia="ru-RU"/>
        </w:rPr>
        <w:t>Итогом грамотно построенной работы становится способность стрелка выполнять сложный двигательный акт автоматически, сохраняя точность и стабильность даже в условиях высокого эмоционального напряжения. Это и есть главный маркер высокого спортивного мастерства в стендовой стрельбе на упражнении «скит».</w:t>
      </w:r>
    </w:p>
    <w:p w:rsidR="00AC74DE" w:rsidRDefault="00AC74DE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27DDC" w:rsidRPr="007A2E7F" w:rsidRDefault="00827DDC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AC74DE" w:rsidRPr="007A2E7F" w:rsidRDefault="00AC74DE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AC74DE" w:rsidRPr="005A4525" w:rsidRDefault="00AC74DE" w:rsidP="00827DDC">
      <w:pPr>
        <w:shd w:val="clear" w:color="auto" w:fill="FFFFFF"/>
        <w:spacing w:after="120" w:line="330" w:lineRule="atLeas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r w:rsidRPr="005A4525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Список использованной литературы</w:t>
      </w:r>
    </w:p>
    <w:p w:rsidR="00827DDC" w:rsidRPr="005A4525" w:rsidRDefault="00827DDC" w:rsidP="00827DDC">
      <w:pPr>
        <w:shd w:val="clear" w:color="auto" w:fill="FFFFFF"/>
        <w:spacing w:after="120" w:line="330" w:lineRule="atLeas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>Вайнштейн Л. М.</w:t>
      </w:r>
      <w:r w:rsidRPr="005A4525">
        <w:rPr>
          <w:rFonts w:ascii="Arial" w:eastAsia="Times New Roman" w:hAnsi="Arial" w:cs="Arial"/>
          <w:sz w:val="24"/>
          <w:szCs w:val="24"/>
          <w:lang w:eastAsia="ru-RU"/>
        </w:rPr>
        <w:t> Путь на Олимп. — М., 2005. — 357 с. </w:t>
      </w: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Вaйцеховcкий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C.М.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Физичеcкaя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подготовкa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cпоpтcменов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выcшего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клacca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. – М.: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Физкультуpa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cпоpт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>, 1969.</w:t>
      </w: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>Гибадуллин</w:t>
      </w:r>
      <w:proofErr w:type="spellEnd"/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И. Ф.</w:t>
      </w:r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 Возможности развития координационных способностей стрелков в процессе технической подготовки //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КиберЛенинка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>. — 2018. </w:t>
      </w: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>Иткис М. А.</w:t>
      </w:r>
      <w:r w:rsidRPr="005A4525">
        <w:rPr>
          <w:rFonts w:ascii="Arial" w:eastAsia="Times New Roman" w:hAnsi="Arial" w:cs="Arial"/>
          <w:sz w:val="24"/>
          <w:szCs w:val="24"/>
          <w:lang w:eastAsia="ru-RU"/>
        </w:rPr>
        <w:t> Специальная подготовка стрелка-спортсмена. — М.: ДОКААФ, 1981. — 128 с. </w:t>
      </w:r>
    </w:p>
    <w:p w:rsidR="005A4525" w:rsidRPr="005A4525" w:rsidRDefault="005A4525" w:rsidP="005A4525">
      <w:pPr>
        <w:pStyle w:val="a4"/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525">
        <w:rPr>
          <w:rFonts w:ascii="Arial" w:eastAsia="Times New Roman" w:hAnsi="Arial" w:cs="Arial"/>
          <w:sz w:val="24"/>
          <w:szCs w:val="24"/>
          <w:lang w:eastAsia="ru-RU"/>
        </w:rPr>
        <w:t>Константинов А. Ю. Стендовая стрельба. Система подготовки — М.: Вузовский учебник, 2014.</w:t>
      </w: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>Корх</w:t>
      </w:r>
      <w:proofErr w:type="spellEnd"/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А. Я.</w:t>
      </w:r>
      <w:r w:rsidRPr="005A4525">
        <w:rPr>
          <w:rFonts w:ascii="Arial" w:eastAsia="Times New Roman" w:hAnsi="Arial" w:cs="Arial"/>
          <w:sz w:val="24"/>
          <w:szCs w:val="24"/>
          <w:lang w:eastAsia="ru-RU"/>
        </w:rPr>
        <w:t> Спортивная стрельба. — М.: Физическая культура и спорт, 1987. — 255 с. </w:t>
      </w: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>Курамшин</w:t>
      </w:r>
      <w:proofErr w:type="spellEnd"/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Ю. Ф.</w:t>
      </w:r>
      <w:r w:rsidRPr="005A4525">
        <w:rPr>
          <w:rFonts w:ascii="Arial" w:eastAsia="Times New Roman" w:hAnsi="Arial" w:cs="Arial"/>
          <w:sz w:val="24"/>
          <w:szCs w:val="24"/>
          <w:lang w:eastAsia="ru-RU"/>
        </w:rPr>
        <w:t> Теория и методика физической культуры. — М.: Советский спорт, 2004. — 464 с. </w:t>
      </w: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Лоcев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О. О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некотоpых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pекомендaциях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тpенеpу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cбоpной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комaнды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по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cтендовой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cтp</w:t>
      </w:r>
      <w:proofErr w:type="gram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ельбе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>./</w:t>
      </w:r>
      <w:proofErr w:type="gram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Cб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cтaтей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очеpков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по пулевой,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cтендовой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cтpельбе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из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лукa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. М.: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Физкультуpa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cпоpт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>, 1982.</w:t>
      </w:r>
    </w:p>
    <w:p w:rsidR="005A4525" w:rsidRPr="005A4525" w:rsidRDefault="005A4525" w:rsidP="005A4525">
      <w:pPr>
        <w:pStyle w:val="a4"/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Лях В. И., </w:t>
      </w:r>
      <w:proofErr w:type="spellStart"/>
      <w:r w:rsidRPr="005A4525">
        <w:rPr>
          <w:rFonts w:ascii="Arial" w:eastAsia="Times New Roman" w:hAnsi="Arial" w:cs="Arial"/>
          <w:sz w:val="24"/>
          <w:szCs w:val="24"/>
          <w:lang w:eastAsia="ru-RU"/>
        </w:rPr>
        <w:t>Иссурин</w:t>
      </w:r>
      <w:proofErr w:type="spellEnd"/>
      <w:r w:rsidRPr="005A4525">
        <w:rPr>
          <w:rFonts w:ascii="Arial" w:eastAsia="Times New Roman" w:hAnsi="Arial" w:cs="Arial"/>
          <w:sz w:val="24"/>
          <w:szCs w:val="24"/>
          <w:lang w:eastAsia="ru-RU"/>
        </w:rPr>
        <w:t xml:space="preserve"> В. Б. Координационные способности спортсменов — М.: Советский спорт, 2019. </w:t>
      </w: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>Матвеев Л. П.</w:t>
      </w:r>
      <w:r w:rsidRPr="005A4525">
        <w:rPr>
          <w:rFonts w:ascii="Arial" w:eastAsia="Times New Roman" w:hAnsi="Arial" w:cs="Arial"/>
          <w:sz w:val="24"/>
          <w:szCs w:val="24"/>
          <w:lang w:eastAsia="ru-RU"/>
        </w:rPr>
        <w:t> Теория и методика физической культуры. — М.: Физкультура и спорт, 1991. </w:t>
      </w: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>Микуленко Н. В., Микуленко Р. А.</w:t>
      </w:r>
      <w:r w:rsidRPr="005A4525">
        <w:rPr>
          <w:rFonts w:ascii="Arial" w:eastAsia="Times New Roman" w:hAnsi="Arial" w:cs="Arial"/>
          <w:sz w:val="24"/>
          <w:szCs w:val="24"/>
          <w:lang w:eastAsia="ru-RU"/>
        </w:rPr>
        <w:t> Программа «Стендовая стрельба» (1985) // ВНИИФК. — 1985. </w:t>
      </w: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>Поляков М. И.</w:t>
      </w:r>
      <w:r w:rsidRPr="005A4525">
        <w:rPr>
          <w:rFonts w:ascii="Arial" w:eastAsia="Times New Roman" w:hAnsi="Arial" w:cs="Arial"/>
          <w:sz w:val="24"/>
          <w:szCs w:val="24"/>
          <w:lang w:eastAsia="ru-RU"/>
        </w:rPr>
        <w:t> Стрельба по летящим мишеням. — М.: Физкультура и спорт, 1970-е гг. </w:t>
      </w:r>
    </w:p>
    <w:p w:rsidR="000C78DA" w:rsidRPr="005A4525" w:rsidRDefault="000C78DA" w:rsidP="000C78DA">
      <w:pPr>
        <w:numPr>
          <w:ilvl w:val="0"/>
          <w:numId w:val="36"/>
        </w:num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4525">
        <w:rPr>
          <w:rFonts w:ascii="Arial" w:eastAsia="Times New Roman" w:hAnsi="Arial" w:cs="Arial"/>
          <w:bCs/>
          <w:sz w:val="24"/>
          <w:szCs w:val="24"/>
          <w:lang w:eastAsia="ru-RU"/>
        </w:rPr>
        <w:t>Поляков М. И.</w:t>
      </w:r>
      <w:r w:rsidRPr="005A4525">
        <w:rPr>
          <w:rFonts w:ascii="Arial" w:eastAsia="Times New Roman" w:hAnsi="Arial" w:cs="Arial"/>
          <w:sz w:val="24"/>
          <w:szCs w:val="24"/>
          <w:lang w:eastAsia="ru-RU"/>
        </w:rPr>
        <w:t> Стрельба влёт. — М.: Физкультура и спорт, 1970-е гг. </w:t>
      </w:r>
    </w:p>
    <w:bookmarkEnd w:id="0"/>
    <w:p w:rsidR="0073167D" w:rsidRDefault="0073167D" w:rsidP="0073167D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AC74DE" w:rsidRPr="007A2E7F" w:rsidRDefault="00AC74DE" w:rsidP="000C78DA">
      <w:pPr>
        <w:shd w:val="clear" w:color="auto" w:fill="FFFFFF"/>
        <w:spacing w:after="120" w:line="330" w:lineRule="atLeast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5E4774" w:rsidRPr="007A2E7F" w:rsidRDefault="005E4774" w:rsidP="000C78DA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sectPr w:rsidR="005E4774" w:rsidRPr="007A2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190B"/>
    <w:multiLevelType w:val="multilevel"/>
    <w:tmpl w:val="F9EA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A0C13"/>
    <w:multiLevelType w:val="multilevel"/>
    <w:tmpl w:val="F2D4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151EA"/>
    <w:multiLevelType w:val="multilevel"/>
    <w:tmpl w:val="9530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03239"/>
    <w:multiLevelType w:val="multilevel"/>
    <w:tmpl w:val="D420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3538B"/>
    <w:multiLevelType w:val="multilevel"/>
    <w:tmpl w:val="9A564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FC4547"/>
    <w:multiLevelType w:val="multilevel"/>
    <w:tmpl w:val="E5AE0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32BE1"/>
    <w:multiLevelType w:val="multilevel"/>
    <w:tmpl w:val="1652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20109"/>
    <w:multiLevelType w:val="multilevel"/>
    <w:tmpl w:val="CCE0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2678CF"/>
    <w:multiLevelType w:val="multilevel"/>
    <w:tmpl w:val="CD1E6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7D73B6"/>
    <w:multiLevelType w:val="multilevel"/>
    <w:tmpl w:val="97AC2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B35C58"/>
    <w:multiLevelType w:val="multilevel"/>
    <w:tmpl w:val="B74E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656AA4"/>
    <w:multiLevelType w:val="multilevel"/>
    <w:tmpl w:val="BB74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C81357"/>
    <w:multiLevelType w:val="multilevel"/>
    <w:tmpl w:val="274E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43006E"/>
    <w:multiLevelType w:val="multilevel"/>
    <w:tmpl w:val="564E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B12201"/>
    <w:multiLevelType w:val="multilevel"/>
    <w:tmpl w:val="4D7E3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9C77FE"/>
    <w:multiLevelType w:val="multilevel"/>
    <w:tmpl w:val="1BFC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D10E8F"/>
    <w:multiLevelType w:val="multilevel"/>
    <w:tmpl w:val="844A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B64E06"/>
    <w:multiLevelType w:val="multilevel"/>
    <w:tmpl w:val="F96C5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200314"/>
    <w:multiLevelType w:val="multilevel"/>
    <w:tmpl w:val="ADC2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AE5F65"/>
    <w:multiLevelType w:val="multilevel"/>
    <w:tmpl w:val="EAFEA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D35943"/>
    <w:multiLevelType w:val="multilevel"/>
    <w:tmpl w:val="2F7C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FC22DF"/>
    <w:multiLevelType w:val="multilevel"/>
    <w:tmpl w:val="E05A7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505C83"/>
    <w:multiLevelType w:val="multilevel"/>
    <w:tmpl w:val="97B2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3F2E37"/>
    <w:multiLevelType w:val="multilevel"/>
    <w:tmpl w:val="713CA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041CDF"/>
    <w:multiLevelType w:val="multilevel"/>
    <w:tmpl w:val="8AC2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8424A3"/>
    <w:multiLevelType w:val="multilevel"/>
    <w:tmpl w:val="9012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F80BC2"/>
    <w:multiLevelType w:val="multilevel"/>
    <w:tmpl w:val="6E44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4676DB"/>
    <w:multiLevelType w:val="multilevel"/>
    <w:tmpl w:val="2402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E169BE"/>
    <w:multiLevelType w:val="multilevel"/>
    <w:tmpl w:val="FA62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1659B7"/>
    <w:multiLevelType w:val="multilevel"/>
    <w:tmpl w:val="2FA0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89452B"/>
    <w:multiLevelType w:val="multilevel"/>
    <w:tmpl w:val="749E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427BEB"/>
    <w:multiLevelType w:val="multilevel"/>
    <w:tmpl w:val="7560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901D16"/>
    <w:multiLevelType w:val="multilevel"/>
    <w:tmpl w:val="28B28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540384"/>
    <w:multiLevelType w:val="multilevel"/>
    <w:tmpl w:val="08EA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ED5E46"/>
    <w:multiLevelType w:val="multilevel"/>
    <w:tmpl w:val="C5969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5D2812"/>
    <w:multiLevelType w:val="multilevel"/>
    <w:tmpl w:val="FF9A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6"/>
  </w:num>
  <w:num w:numId="3">
    <w:abstractNumId w:val="11"/>
  </w:num>
  <w:num w:numId="4">
    <w:abstractNumId w:val="31"/>
  </w:num>
  <w:num w:numId="5">
    <w:abstractNumId w:val="2"/>
  </w:num>
  <w:num w:numId="6">
    <w:abstractNumId w:val="20"/>
  </w:num>
  <w:num w:numId="7">
    <w:abstractNumId w:val="13"/>
  </w:num>
  <w:num w:numId="8">
    <w:abstractNumId w:val="12"/>
  </w:num>
  <w:num w:numId="9">
    <w:abstractNumId w:val="33"/>
  </w:num>
  <w:num w:numId="10">
    <w:abstractNumId w:val="19"/>
  </w:num>
  <w:num w:numId="11">
    <w:abstractNumId w:val="10"/>
  </w:num>
  <w:num w:numId="12">
    <w:abstractNumId w:val="0"/>
  </w:num>
  <w:num w:numId="13">
    <w:abstractNumId w:val="24"/>
  </w:num>
  <w:num w:numId="14">
    <w:abstractNumId w:val="3"/>
  </w:num>
  <w:num w:numId="15">
    <w:abstractNumId w:val="29"/>
  </w:num>
  <w:num w:numId="16">
    <w:abstractNumId w:val="1"/>
  </w:num>
  <w:num w:numId="17">
    <w:abstractNumId w:val="15"/>
  </w:num>
  <w:num w:numId="18">
    <w:abstractNumId w:val="30"/>
  </w:num>
  <w:num w:numId="19">
    <w:abstractNumId w:val="35"/>
  </w:num>
  <w:num w:numId="20">
    <w:abstractNumId w:val="9"/>
  </w:num>
  <w:num w:numId="21">
    <w:abstractNumId w:val="14"/>
  </w:num>
  <w:num w:numId="22">
    <w:abstractNumId w:val="27"/>
  </w:num>
  <w:num w:numId="23">
    <w:abstractNumId w:val="7"/>
  </w:num>
  <w:num w:numId="24">
    <w:abstractNumId w:val="21"/>
  </w:num>
  <w:num w:numId="25">
    <w:abstractNumId w:val="23"/>
  </w:num>
  <w:num w:numId="26">
    <w:abstractNumId w:val="25"/>
  </w:num>
  <w:num w:numId="27">
    <w:abstractNumId w:val="28"/>
  </w:num>
  <w:num w:numId="28">
    <w:abstractNumId w:val="34"/>
  </w:num>
  <w:num w:numId="29">
    <w:abstractNumId w:val="16"/>
  </w:num>
  <w:num w:numId="30">
    <w:abstractNumId w:val="18"/>
  </w:num>
  <w:num w:numId="31">
    <w:abstractNumId w:val="26"/>
  </w:num>
  <w:num w:numId="32">
    <w:abstractNumId w:val="4"/>
  </w:num>
  <w:num w:numId="33">
    <w:abstractNumId w:val="8"/>
  </w:num>
  <w:num w:numId="34">
    <w:abstractNumId w:val="22"/>
  </w:num>
  <w:num w:numId="35">
    <w:abstractNumId w:val="5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416"/>
    <w:rsid w:val="000350CF"/>
    <w:rsid w:val="000C78DA"/>
    <w:rsid w:val="00434416"/>
    <w:rsid w:val="005A4525"/>
    <w:rsid w:val="005E4774"/>
    <w:rsid w:val="0073167D"/>
    <w:rsid w:val="007444A2"/>
    <w:rsid w:val="00775CE1"/>
    <w:rsid w:val="007A2E7F"/>
    <w:rsid w:val="007D6EF0"/>
    <w:rsid w:val="00827DDC"/>
    <w:rsid w:val="00AC74DE"/>
    <w:rsid w:val="00AF4BC1"/>
    <w:rsid w:val="00BD3A3F"/>
    <w:rsid w:val="00BF4888"/>
    <w:rsid w:val="00CC0EC2"/>
    <w:rsid w:val="00CF42A3"/>
    <w:rsid w:val="00F5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D8EA96B"/>
  <w15:chartTrackingRefBased/>
  <w15:docId w15:val="{5A8C2D5F-2A77-4C20-929C-1B080D6B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45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061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850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28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35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869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355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0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9</Pages>
  <Words>1914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dcterms:created xsi:type="dcterms:W3CDTF">2026-08-02T13:56:00Z</dcterms:created>
  <dcterms:modified xsi:type="dcterms:W3CDTF">2026-08-28T07:17:00Z</dcterms:modified>
</cp:coreProperties>
</file>