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8F" w:rsidRDefault="0010318F" w:rsidP="00103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разработка конспекта занятия по ф</w:t>
      </w:r>
      <w:r w:rsidR="0074398A"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ормировани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="0074398A"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навыков безопасного поведения 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дороге у старших дошкольников </w:t>
      </w:r>
    </w:p>
    <w:p w:rsidR="0074398A" w:rsidRPr="0010318F" w:rsidRDefault="0010318F" w:rsidP="00103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04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Дорога</w:t>
      </w:r>
      <w:r w:rsidR="00043D0D" w:rsidRPr="0004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 опасностей</w:t>
      </w:r>
      <w:r w:rsidR="00043D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  <w:r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F74EC4" w:rsidRDefault="00F74EC4" w:rsidP="0010318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0318F" w:rsidRPr="0010318F" w:rsidRDefault="0010318F" w:rsidP="0010318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Разработала воспитатель МБДОУ детский сад №1 «Светлячок» </w:t>
      </w:r>
      <w:proofErr w:type="spellStart"/>
      <w:r w:rsidRPr="00103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р.п</w:t>
      </w:r>
      <w:proofErr w:type="spellEnd"/>
      <w:r w:rsidRPr="00103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Кузоватово Ульяновской области </w:t>
      </w:r>
      <w:proofErr w:type="spellStart"/>
      <w:r w:rsidRPr="00103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Баландина</w:t>
      </w:r>
      <w:proofErr w:type="spellEnd"/>
      <w:r w:rsidRPr="00103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Т.А.</w:t>
      </w:r>
    </w:p>
    <w:p w:rsidR="0010318F" w:rsidRDefault="0010318F" w:rsidP="001031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знания детей о правилах безопасного поведения на дороге, сформировать навыки ориентирования в дорожной обстановке через игровую ситуацию с персонажем.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4398A" w:rsidRPr="0010318F" w:rsidRDefault="0074398A" w:rsidP="0010318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уточнить понятия «пешеход», «тротуар», «проезжая часть», «пешеходный переход», «светофор»; закрепить значение сигналов светофора и основных дорожных знаков; помочь Не</w:t>
      </w:r>
      <w:bookmarkStart w:id="0" w:name="_GoBack"/>
      <w:bookmarkEnd w:id="0"/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знайке разобраться в правилах;</w:t>
      </w:r>
    </w:p>
    <w:p w:rsidR="0074398A" w:rsidRPr="0010318F" w:rsidRDefault="0074398A" w:rsidP="0010318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</w:t>
      </w:r>
      <w:proofErr w:type="gramEnd"/>
      <w:r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внимание, наблюдательность, логическое мышление при анализе дорожных ситуаций; умение объяснять и аргументировать свой выбор;</w:t>
      </w:r>
    </w:p>
    <w:p w:rsidR="0074398A" w:rsidRPr="0010318F" w:rsidRDefault="0074398A" w:rsidP="0010318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культуру поведения на улице, ответственность за свою безопасность и готовность помогать другим (на примере поддержки Незнайки).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Интеграция образовательных областей: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познавательное развитие, речевое развитие, социально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коммуникативное развитие, физическое развитие.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макет улицы (или игровое полотно с дорогой, тротуаром, перекрёстком);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игрушечные машинки, фигурки пешеходов;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макет светофора;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дорожными знаками («Пешеходный переход», «Осторожно, дети», «Движение пешеходов запрещено», «Остановка общественного транспорта»);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с проблемными дорожными ситуациями;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цветные кружки (красный, жёлтый, зелёный) для игры;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раскраски «Светофор» (по количеству детей);</w:t>
      </w:r>
    </w:p>
    <w:p w:rsidR="0074398A" w:rsidRPr="0010318F" w:rsidRDefault="0074398A" w:rsidP="0010318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игрушка или большая картинка/маска Незнайки;</w:t>
      </w:r>
    </w:p>
    <w:p w:rsidR="0074398A" w:rsidRPr="0074398A" w:rsidRDefault="0074398A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«волшебный свисток инспектора» (муляж) или жетон «Юный помощник инспектора».</w:t>
      </w:r>
    </w:p>
    <w:p w:rsidR="0010318F" w:rsidRDefault="0010318F" w:rsidP="0010318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398A" w:rsidRPr="0074398A" w:rsidRDefault="0010318F" w:rsidP="0010318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</w:t>
      </w:r>
      <w:r w:rsidR="0074398A"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занятия</w:t>
      </w:r>
    </w:p>
    <w:p w:rsidR="0074398A" w:rsidRPr="0074398A" w:rsidRDefault="0074398A" w:rsidP="0010318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Вводная часть 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сегодня у нас необычный день: к нам в гости пришёл Незнайка! Он приехал из Цветочного </w:t>
      </w:r>
      <w:proofErr w:type="gramStart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совсем не знает правил дорожного движения. А в большом городе без них никак нельзя. Давайте поможем Незнайке стать грамотным пешеходом!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(Воспитатель показывает игрушку/картинку Незнайки.)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Незнайка (за воспитателя, голосом персонажа).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Ой, тут столько машин! Я хочу поскорее перебежать на ту сторону, там мороженое продают!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Стоп, Незнайка, так нельзя! Ребята, скажите, что сейчас хотел сделать Незнайка и почему это опасно?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хотел перебежать дорогу! Это опасно, потому что едут машины.</w:t>
      </w:r>
    </w:p>
    <w:p w:rsidR="0074398A" w:rsidRPr="0074398A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Правильно. А как нужно переходить дорогу, чтобы было безопасно?</w:t>
      </w:r>
    </w:p>
    <w:p w:rsidR="0010318F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отвечают. Воспитатель подводит к тому, что нужно идти по пешеходному переходу и смотреть на светофор.</w:t>
      </w:r>
    </w:p>
    <w:p w:rsidR="0010318F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Основная часть </w:t>
      </w:r>
    </w:p>
    <w:p w:rsidR="0010318F" w:rsidRDefault="0074398A" w:rsidP="00103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«Помоги Незнайке перейти дорогу».</w:t>
      </w:r>
    </w:p>
    <w:p w:rsidR="007E1FBD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макете улицы воспитатель ставит фигурку Незнайки у края дороги. Дети пошагово объясняют, что делать: остановиться у тротуара, посмотреть налево и направо, 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убедиться, что машины остановились, и только потом переходить по «зебре». Незнайка «слушает» и «делает» всё по подсказкам детей.</w:t>
      </w:r>
      <w:r w:rsid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1FBD" w:rsidRDefault="0074398A" w:rsidP="007E1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Беседа о светофоре с Незнайкой.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E1FBD" w:rsidRPr="007E1FBD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1FBD">
        <w:rPr>
          <w:rFonts w:ascii="Times New Roman" w:hAnsi="Times New Roman" w:cs="Times New Roman"/>
          <w:i/>
          <w:sz w:val="24"/>
          <w:szCs w:val="24"/>
          <w:lang w:eastAsia="ru-RU"/>
        </w:rPr>
        <w:t>Воспитатель показывает макет светофора.</w:t>
      </w:r>
      <w:r w:rsidR="0010318F" w:rsidRPr="007E1FB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74398A" w:rsidRPr="0010318F" w:rsidRDefault="0074398A" w:rsidP="007E1FB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Незнайка.</w:t>
      </w:r>
      <w:r w:rsidRPr="0010318F">
        <w:rPr>
          <w:rFonts w:ascii="Times New Roman" w:hAnsi="Times New Roman" w:cs="Times New Roman"/>
          <w:sz w:val="24"/>
          <w:szCs w:val="24"/>
          <w:lang w:eastAsia="ru-RU"/>
        </w:rPr>
        <w:t xml:space="preserve"> А что это за штучка с огоньками? Если горит зелёный </w:t>
      </w:r>
      <w:r w:rsidR="0010318F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10318F">
        <w:rPr>
          <w:rFonts w:ascii="Times New Roman" w:hAnsi="Times New Roman" w:cs="Times New Roman"/>
          <w:sz w:val="24"/>
          <w:szCs w:val="24"/>
          <w:lang w:eastAsia="ru-RU"/>
        </w:rPr>
        <w:t> значит, можно бежать, да?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давайте объясним Незнайке, как правильно понимать светофор. Кто расскажет про сигналы?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Красный </w:t>
      </w:r>
      <w:r w:rsidR="0010318F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стой, жёлтый </w:t>
      </w:r>
      <w:r w:rsidR="0010318F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приготовься, зелёный </w:t>
      </w:r>
      <w:r w:rsidR="0010318F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можно идти, но сначала надо посмотреть по сторонам.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Верно! И даже </w:t>
      </w:r>
      <w:proofErr w:type="gramStart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зелёный нужно быть внимательным. А можно ли переходить </w:t>
      </w:r>
      <w:proofErr w:type="gramStart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мигающий зелёный?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потому что скоро загорится жёлтый, а потом красный.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 «Дорожные знаки: объясняем Незнайке».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Детям раздаются карточки с дорожными знаками. Каждый ребёнок называет знак и объясняет его значение Незнайке. </w:t>
      </w:r>
    </w:p>
    <w:p w:rsidR="0074398A" w:rsidRPr="0010318F" w:rsidRDefault="0074398A" w:rsidP="0010318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«Пешеходный переход» </w:t>
      </w:r>
      <w:r w:rsidR="0010318F" w:rsidRPr="0010318F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 здесь можно переходить дорогу;</w:t>
      </w:r>
    </w:p>
    <w:p w:rsidR="0074398A" w:rsidRPr="0010318F" w:rsidRDefault="0074398A" w:rsidP="0010318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«Осторожно, дети» </w:t>
      </w:r>
      <w:r w:rsidR="0010318F" w:rsidRPr="0010318F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водители должны быть внимательны, рядом детский сад или школа;</w:t>
      </w:r>
    </w:p>
    <w:p w:rsidR="0074398A" w:rsidRPr="0010318F" w:rsidRDefault="007E1FBD" w:rsidP="0010318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«Движение пешеходов запрещено» </w:t>
      </w: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4398A" w:rsidRPr="0010318F">
        <w:rPr>
          <w:rFonts w:ascii="Times New Roman" w:eastAsia="Times New Roman" w:hAnsi="Times New Roman" w:cs="Times New Roman"/>
          <w:sz w:val="24"/>
          <w:szCs w:val="24"/>
          <w:lang w:eastAsia="ru-RU"/>
        </w:rPr>
        <w:t> здесь ходить нельзя, это опасно.</w:t>
      </w:r>
    </w:p>
    <w:p w:rsidR="0074398A" w:rsidRPr="0074398A" w:rsidRDefault="0074398A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Незнайка «удивляется» и «запоминает», иногда нарочно ошибается, чтобы дети его поправили.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проблемных ситуаций «Незнайка попадает в истории».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показывает картинки с разными ситуациями (ребёнок выбегает на дорогу за мячом, переходит дорогу в неположенном месте, обходит автобус спереди и т. д.).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Посмотрите, в какие ситуации мог бы попасть Незнайка, если бы не знал правил. Давайте расскажем ему, как надо поступить правильно.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обсуждают и предлагают безопасные варианты.</w:t>
      </w:r>
    </w:p>
    <w:p w:rsidR="0074398A" w:rsidRPr="007E1FBD" w:rsidRDefault="0074398A" w:rsidP="007E1FBD">
      <w:pPr>
        <w:pStyle w:val="a4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7E1FB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Физкультминутка «Светофор для Незнайки».</w:t>
      </w:r>
      <w:r w:rsidRPr="007E1FBD">
        <w:rPr>
          <w:rFonts w:ascii="Times New Roman" w:hAnsi="Times New Roman" w:cs="Times New Roman"/>
          <w:sz w:val="24"/>
          <w:szCs w:val="24"/>
          <w:lang w:eastAsia="ru-RU"/>
        </w:rPr>
        <w:br/>
        <w:t>Воспитатель поднимает кружки разных цветов, дети выполняют действия, а Незнайка старается повторять правильно:</w:t>
      </w:r>
    </w:p>
    <w:p w:rsidR="0074398A" w:rsidRPr="007E1FBD" w:rsidRDefault="0074398A" w:rsidP="007E1FB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 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стоят на месте;</w:t>
      </w:r>
    </w:p>
    <w:p w:rsidR="0074398A" w:rsidRPr="007E1FBD" w:rsidRDefault="0074398A" w:rsidP="007E1FB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жёлтый</w:t>
      </w:r>
      <w:proofErr w:type="gramEnd"/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 хлопают в ладоши;</w:t>
      </w:r>
    </w:p>
    <w:p w:rsidR="0074398A" w:rsidRPr="007E1FBD" w:rsidRDefault="0074398A" w:rsidP="007E1FB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зелёный 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шагают на месте.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Практическая часть 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Сюжетно</w:t>
      </w: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ролевая игра «Инспекторы дорожного движения и Незнайка».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делятся на группы: одни 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пешеходы, другие 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водители, третьи</w:t>
      </w:r>
      <w:r w:rsidR="007E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инспекторы ГИБДД.</w:t>
      </w:r>
      <w:proofErr w:type="gramEnd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Незнайка пробует быть и пешеходом, и пассажиром, но постоянно «забывает» правила. Инспекторы вежливо напоминают, как поступить, и вручают жетоны «Юный помощник инспектора» тем, кто помогает Незнайке и соблюдает правила.</w:t>
      </w:r>
    </w:p>
    <w:p w:rsidR="0074398A" w:rsidRPr="0074398A" w:rsidRDefault="0074398A" w:rsidP="007E1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ситуации: Незнайка хочет обойти автобус спереди, чтобы быстрее попасть на другую сторону. Инспектор останавливает его и объясняет: «Автобус и троллейбус нужно обходить сзади, а трамвай </w:t>
      </w:r>
      <w:r w:rsidR="007E1FBD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спереди. Но лучше всего дождаться, пока транспорт уедет, и переходить по пешеходному переходу». Дети помогают закрепить правило.</w:t>
      </w:r>
    </w:p>
    <w:p w:rsidR="007E1FBD" w:rsidRDefault="0074398A" w:rsidP="007E1FB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Заключительная часть (3–5 минут)</w:t>
      </w:r>
    </w:p>
    <w:p w:rsidR="007E1FBD" w:rsidRDefault="0074398A" w:rsidP="007E1FBD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E1FBD">
        <w:rPr>
          <w:rFonts w:ascii="Times New Roman" w:hAnsi="Times New Roman" w:cs="Times New Roman"/>
          <w:b/>
          <w:sz w:val="24"/>
          <w:szCs w:val="24"/>
          <w:lang w:eastAsia="ru-RU"/>
        </w:rPr>
        <w:t>Рефлексия с Незнайкой.</w:t>
      </w:r>
    </w:p>
    <w:p w:rsidR="0074398A" w:rsidRPr="007E1FBD" w:rsidRDefault="0074398A" w:rsidP="007E1FBD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1FBD">
        <w:rPr>
          <w:rFonts w:ascii="Times New Roman" w:hAnsi="Times New Roman" w:cs="Times New Roman"/>
          <w:b/>
          <w:sz w:val="24"/>
          <w:szCs w:val="24"/>
          <w:lang w:eastAsia="ru-RU"/>
        </w:rPr>
        <w:t>Незнайка.</w:t>
      </w:r>
      <w:r w:rsidRPr="007E1FBD">
        <w:rPr>
          <w:rFonts w:ascii="Times New Roman" w:hAnsi="Times New Roman" w:cs="Times New Roman"/>
          <w:sz w:val="24"/>
          <w:szCs w:val="24"/>
          <w:lang w:eastAsia="ru-RU"/>
        </w:rPr>
        <w:t xml:space="preserve"> Спасибо, ребята! Теперь я знаю, как быть безопасным пешеходом. А вы запомнили главные правила?</w:t>
      </w:r>
    </w:p>
    <w:p w:rsidR="0074398A" w:rsidRPr="0074398A" w:rsidRDefault="0074398A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вместе напомним Незнайке </w:t>
      </w:r>
      <w:proofErr w:type="gramStart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</w:t>
      </w:r>
      <w:proofErr w:type="gramEnd"/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важное. Где должны ходить пешеходы? Как правильно переходить дорогу? Что означают сигналы светофора?</w:t>
      </w:r>
    </w:p>
    <w:p w:rsidR="007E1FBD" w:rsidRDefault="0074398A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 по очереди называют правила. Воспитатель обобщает: «Пешеходы ходят по тротуару, дорогу переходят только по пешеходному переходу, смотрят на светофор и по сторонам. Нельзя выбегать на проезжую часть и обходить транспорт спереди».</w:t>
      </w:r>
    </w:p>
    <w:p w:rsidR="007E1FBD" w:rsidRPr="007E1FBD" w:rsidRDefault="0074398A" w:rsidP="007E1FBD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E1FBD">
        <w:rPr>
          <w:rFonts w:ascii="Times New Roman" w:hAnsi="Times New Roman" w:cs="Times New Roman"/>
          <w:b/>
          <w:sz w:val="24"/>
          <w:szCs w:val="24"/>
          <w:lang w:eastAsia="ru-RU"/>
        </w:rPr>
        <w:t>Творческое задание.</w:t>
      </w:r>
    </w:p>
    <w:p w:rsidR="0074398A" w:rsidRPr="007E1FBD" w:rsidRDefault="0074398A" w:rsidP="007E1FBD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E1FBD">
        <w:rPr>
          <w:rFonts w:ascii="Times New Roman" w:hAnsi="Times New Roman" w:cs="Times New Roman"/>
          <w:i/>
          <w:sz w:val="24"/>
          <w:szCs w:val="24"/>
          <w:lang w:eastAsia="ru-RU"/>
        </w:rPr>
        <w:t>Детям раздают раскраски «Светофор». Они раскрашивают его, соблюдая правильную последовательность цветов (сверху вниз: красный, жёлтый, зелёный). Незнайка «смотрит» и хвалит каждого ребёнка.</w:t>
      </w:r>
    </w:p>
    <w:p w:rsidR="0074398A" w:rsidRPr="0074398A" w:rsidRDefault="0074398A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вы настоящие грамотные пешеходы и отличные помощники для тех, кто ещё не знает правил, как наш Незнайка. Помните: чтобы быть в безопасности, нужно всегда соблюдать правила дорожного движения.</w:t>
      </w:r>
    </w:p>
    <w:p w:rsidR="0074398A" w:rsidRDefault="0074398A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Незнайка.</w:t>
      </w:r>
      <w:r w:rsidRPr="0074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обязательно расскажу про эти правила своим друзьям в Цветочном городе! До встречи!</w:t>
      </w:r>
    </w:p>
    <w:p w:rsidR="007E1FBD" w:rsidRPr="0074398A" w:rsidRDefault="007E1FBD" w:rsidP="001031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1F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прощаются с Незнайкой</w:t>
      </w:r>
    </w:p>
    <w:p w:rsidR="00337369" w:rsidRPr="0010318F" w:rsidRDefault="00337369" w:rsidP="0010318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7369" w:rsidRPr="0010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04A7"/>
    <w:multiLevelType w:val="multilevel"/>
    <w:tmpl w:val="633C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23E97"/>
    <w:multiLevelType w:val="multilevel"/>
    <w:tmpl w:val="C628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12F81"/>
    <w:multiLevelType w:val="hybridMultilevel"/>
    <w:tmpl w:val="588EB6E2"/>
    <w:lvl w:ilvl="0" w:tplc="83328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E0703"/>
    <w:multiLevelType w:val="hybridMultilevel"/>
    <w:tmpl w:val="512C6EE8"/>
    <w:lvl w:ilvl="0" w:tplc="83328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3D0667"/>
    <w:multiLevelType w:val="hybridMultilevel"/>
    <w:tmpl w:val="77B4D0B4"/>
    <w:lvl w:ilvl="0" w:tplc="83328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909C6"/>
    <w:multiLevelType w:val="multilevel"/>
    <w:tmpl w:val="5D88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572D82"/>
    <w:multiLevelType w:val="multilevel"/>
    <w:tmpl w:val="23B8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13535"/>
    <w:multiLevelType w:val="hybridMultilevel"/>
    <w:tmpl w:val="E68E8D00"/>
    <w:lvl w:ilvl="0" w:tplc="83328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AD"/>
    <w:rsid w:val="00043D0D"/>
    <w:rsid w:val="0010318F"/>
    <w:rsid w:val="00337369"/>
    <w:rsid w:val="003D08AD"/>
    <w:rsid w:val="00580321"/>
    <w:rsid w:val="0074398A"/>
    <w:rsid w:val="007E1FBD"/>
    <w:rsid w:val="00F7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18F"/>
    <w:pPr>
      <w:ind w:left="720"/>
      <w:contextualSpacing/>
    </w:pPr>
  </w:style>
  <w:style w:type="paragraph" w:styleId="a4">
    <w:name w:val="No Spacing"/>
    <w:uiPriority w:val="1"/>
    <w:qFormat/>
    <w:rsid w:val="001031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18F"/>
    <w:pPr>
      <w:ind w:left="720"/>
      <w:contextualSpacing/>
    </w:pPr>
  </w:style>
  <w:style w:type="paragraph" w:styleId="a4">
    <w:name w:val="No Spacing"/>
    <w:uiPriority w:val="1"/>
    <w:qFormat/>
    <w:rsid w:val="001031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8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2026-09-13T06:17:00Z</dcterms:created>
  <dcterms:modified xsi:type="dcterms:W3CDTF">2026-09-13T06:32:00Z</dcterms:modified>
</cp:coreProperties>
</file>