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C3" w:rsidRPr="004C24FC" w:rsidRDefault="00506CC3" w:rsidP="00506CC3">
      <w:pPr>
        <w:spacing w:line="240" w:lineRule="atLeast"/>
      </w:pPr>
      <w:r>
        <w:t xml:space="preserve">                                                                  </w:t>
      </w:r>
      <w:r w:rsidRPr="004C24FC">
        <w:t xml:space="preserve">   </w:t>
      </w:r>
      <w:r>
        <w:t xml:space="preserve">          </w:t>
      </w:r>
      <w:r w:rsidRPr="004C24FC">
        <w:t xml:space="preserve"> Утверждено на педагогическом совете</w:t>
      </w:r>
    </w:p>
    <w:p w:rsidR="00506CC3" w:rsidRPr="004C24FC" w:rsidRDefault="00506CC3" w:rsidP="00506CC3">
      <w:pPr>
        <w:spacing w:line="240" w:lineRule="atLeast"/>
      </w:pPr>
      <w:r w:rsidRPr="004C24FC">
        <w:t xml:space="preserve">                                                                </w:t>
      </w:r>
      <w:r>
        <w:t xml:space="preserve">      </w:t>
      </w:r>
      <w:r w:rsidRPr="004C24FC">
        <w:t xml:space="preserve">  </w:t>
      </w:r>
      <w:r w:rsidR="005F6060">
        <w:t xml:space="preserve">детского сада №  </w:t>
      </w:r>
      <w:r w:rsidRPr="004C24FC">
        <w:t xml:space="preserve"> №</w:t>
      </w:r>
      <w:r w:rsidR="002B625F">
        <w:t xml:space="preserve"> ____</w:t>
      </w:r>
      <w:r w:rsidRPr="004C24FC">
        <w:t xml:space="preserve"> от</w:t>
      </w:r>
      <w:r w:rsidR="005F6060">
        <w:t xml:space="preserve"> </w:t>
      </w:r>
      <w:r w:rsidRPr="004C24FC">
        <w:t xml:space="preserve">30 </w:t>
      </w:r>
      <w:r w:rsidR="005F6060">
        <w:t xml:space="preserve">октября </w:t>
      </w:r>
      <w:r w:rsidRPr="004C24FC">
        <w:t>20</w:t>
      </w:r>
      <w:r w:rsidR="002B625F">
        <w:t>2</w:t>
      </w:r>
      <w:r w:rsidR="005F6060">
        <w:t xml:space="preserve">6 </w:t>
      </w:r>
      <w:r w:rsidRPr="004C24FC">
        <w:t>г.</w:t>
      </w:r>
    </w:p>
    <w:p w:rsidR="00506CC3" w:rsidRPr="004C24FC" w:rsidRDefault="00506CC3" w:rsidP="00506CC3">
      <w:pPr>
        <w:spacing w:line="240" w:lineRule="atLeast"/>
      </w:pPr>
      <w:r w:rsidRPr="004C24FC">
        <w:t xml:space="preserve">                                                                 </w:t>
      </w:r>
      <w:r>
        <w:t xml:space="preserve">       </w:t>
      </w:r>
      <w:r w:rsidRPr="004C24FC">
        <w:t xml:space="preserve">Заведующий </w:t>
      </w:r>
    </w:p>
    <w:p w:rsidR="00506CC3" w:rsidRPr="004C24FC" w:rsidRDefault="00506CC3" w:rsidP="00506CC3">
      <w:pPr>
        <w:spacing w:line="240" w:lineRule="atLeast"/>
      </w:pPr>
      <w:r w:rsidRPr="004C24FC">
        <w:t xml:space="preserve">                                                                  </w:t>
      </w:r>
      <w:r>
        <w:t xml:space="preserve">        </w:t>
      </w:r>
      <w:r w:rsidRPr="004C24FC">
        <w:t>______________</w:t>
      </w:r>
      <w:r w:rsidR="002B625F">
        <w:t xml:space="preserve">  __________</w:t>
      </w:r>
    </w:p>
    <w:p w:rsidR="009074AC" w:rsidRDefault="009074AC" w:rsidP="00191154">
      <w:pPr>
        <w:pStyle w:val="1"/>
      </w:pPr>
    </w:p>
    <w:p w:rsidR="00191154" w:rsidRPr="00191154" w:rsidRDefault="00191154" w:rsidP="00191154"/>
    <w:p w:rsidR="00184EE3" w:rsidRPr="005F6060" w:rsidRDefault="00184EE3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506CC3" w:rsidRDefault="00506CC3" w:rsidP="00506CC3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506CC3" w:rsidRPr="00184EE3" w:rsidRDefault="00506CC3" w:rsidP="00506CC3">
      <w:pPr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                  </w:t>
      </w:r>
      <w:bookmarkStart w:id="0" w:name="_GoBack"/>
      <w:r w:rsidRPr="00184EE3">
        <w:rPr>
          <w:i/>
          <w:sz w:val="32"/>
          <w:szCs w:val="32"/>
        </w:rPr>
        <w:t xml:space="preserve">ПРОГРАММА </w:t>
      </w:r>
    </w:p>
    <w:p w:rsidR="00506CC3" w:rsidRPr="00184EE3" w:rsidRDefault="00506CC3" w:rsidP="00506CC3">
      <w:pPr>
        <w:jc w:val="center"/>
        <w:rPr>
          <w:i/>
          <w:sz w:val="32"/>
          <w:szCs w:val="32"/>
        </w:rPr>
      </w:pPr>
      <w:r w:rsidRPr="00184EE3">
        <w:rPr>
          <w:i/>
          <w:sz w:val="32"/>
          <w:szCs w:val="32"/>
        </w:rPr>
        <w:t xml:space="preserve">ПО ОБУЧЕНИЮ  ПРАВИЛАМ ДОРОЖНОГО ДВИЖЕНИЯ  И БЕЗОПАСНОМУ ПОВЕДЕНИЮ НА ДОРОГЕ </w:t>
      </w:r>
      <w:r w:rsidR="005F6060">
        <w:rPr>
          <w:i/>
          <w:sz w:val="32"/>
          <w:szCs w:val="32"/>
        </w:rPr>
        <w:t>ДЕТЕЙ ДОШКОЛЬНОГО ВОЗРАСТА</w:t>
      </w:r>
    </w:p>
    <w:p w:rsidR="00184EE3" w:rsidRPr="00506CC3" w:rsidRDefault="00184EE3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184EE3" w:rsidRPr="00506CC3" w:rsidRDefault="00184EE3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184EE3" w:rsidRPr="00506CC3" w:rsidRDefault="00184EE3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bookmarkEnd w:id="0"/>
    <w:p w:rsidR="00184EE3" w:rsidRPr="00506CC3" w:rsidRDefault="00184EE3" w:rsidP="00184EE3">
      <w:pPr>
        <w:rPr>
          <w:b/>
          <w:i/>
          <w:color w:val="000080"/>
          <w:sz w:val="32"/>
          <w:szCs w:val="32"/>
          <w:u w:val="single"/>
        </w:rPr>
      </w:pPr>
    </w:p>
    <w:p w:rsidR="00184EE3" w:rsidRPr="00506CC3" w:rsidRDefault="00184EE3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9074AC" w:rsidRDefault="009074AC" w:rsidP="00AC3B51">
      <w:pPr>
        <w:rPr>
          <w:b/>
          <w:i/>
          <w:color w:val="000080"/>
          <w:sz w:val="32"/>
          <w:szCs w:val="32"/>
          <w:u w:val="single"/>
        </w:rPr>
      </w:pPr>
    </w:p>
    <w:p w:rsidR="00BF18E7" w:rsidRPr="00184EE3" w:rsidRDefault="00BF18E7" w:rsidP="00BF18E7">
      <w:pPr>
        <w:jc w:val="center"/>
        <w:rPr>
          <w:b/>
          <w:i/>
          <w:sz w:val="16"/>
          <w:szCs w:val="16"/>
        </w:rPr>
      </w:pPr>
    </w:p>
    <w:p w:rsidR="00D34D96" w:rsidRPr="00184EE3" w:rsidRDefault="00251A3E" w:rsidP="00BF18E7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«ВЕСЁЛЫЙ СВЕТОФОРИК</w:t>
      </w:r>
      <w:r w:rsidR="004C5704">
        <w:rPr>
          <w:b/>
          <w:i/>
          <w:sz w:val="48"/>
          <w:szCs w:val="48"/>
        </w:rPr>
        <w:t>»</w:t>
      </w:r>
    </w:p>
    <w:p w:rsidR="00D34D96" w:rsidRDefault="002B625F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  <w:r>
        <w:rPr>
          <w:b/>
          <w:i/>
          <w:color w:val="000080"/>
          <w:sz w:val="32"/>
          <w:szCs w:val="32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3.75pt;height:250.5pt">
            <v:imagedata r:id="rId8" o:title="img12"/>
          </v:shape>
        </w:pict>
      </w:r>
    </w:p>
    <w:p w:rsidR="000F4E51" w:rsidRDefault="000F4E51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506CC3" w:rsidRDefault="00506CC3" w:rsidP="005F6060">
      <w:pPr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                                  </w:t>
      </w:r>
    </w:p>
    <w:p w:rsidR="005F6060" w:rsidRDefault="005F6060" w:rsidP="005F6060">
      <w:pPr>
        <w:rPr>
          <w:b/>
          <w:i/>
          <w:sz w:val="32"/>
          <w:szCs w:val="32"/>
        </w:rPr>
      </w:pPr>
    </w:p>
    <w:p w:rsidR="005F6060" w:rsidRDefault="005F6060" w:rsidP="005F6060">
      <w:pPr>
        <w:rPr>
          <w:b/>
          <w:i/>
          <w:sz w:val="32"/>
          <w:szCs w:val="32"/>
        </w:rPr>
      </w:pPr>
    </w:p>
    <w:p w:rsidR="005F6060" w:rsidRPr="00184EE3" w:rsidRDefault="005F6060" w:rsidP="005F6060">
      <w:pPr>
        <w:rPr>
          <w:b/>
          <w:i/>
          <w:sz w:val="32"/>
          <w:szCs w:val="32"/>
        </w:rPr>
      </w:pPr>
    </w:p>
    <w:p w:rsidR="006C33C0" w:rsidRDefault="006C33C0" w:rsidP="00251A3E">
      <w:pPr>
        <w:rPr>
          <w:b/>
          <w:i/>
          <w:color w:val="000080"/>
          <w:sz w:val="32"/>
          <w:szCs w:val="32"/>
          <w:u w:val="single"/>
        </w:rPr>
      </w:pPr>
    </w:p>
    <w:p w:rsidR="00BF18E7" w:rsidRPr="00552D33" w:rsidRDefault="00BF18E7" w:rsidP="00251A3E">
      <w:pPr>
        <w:jc w:val="center"/>
        <w:rPr>
          <w:sz w:val="32"/>
          <w:szCs w:val="32"/>
        </w:rPr>
      </w:pPr>
      <w:r w:rsidRPr="00552D33">
        <w:rPr>
          <w:sz w:val="32"/>
          <w:szCs w:val="32"/>
        </w:rPr>
        <w:lastRenderedPageBreak/>
        <w:t>Содержание программы</w:t>
      </w:r>
    </w:p>
    <w:p w:rsidR="00FB5290" w:rsidRPr="00BF18E7" w:rsidRDefault="00FB5290" w:rsidP="00D34D96">
      <w:pPr>
        <w:jc w:val="center"/>
        <w:rPr>
          <w:color w:val="000080"/>
          <w:sz w:val="32"/>
          <w:szCs w:val="32"/>
        </w:rPr>
      </w:pPr>
    </w:p>
    <w:tbl>
      <w:tblPr>
        <w:tblW w:w="8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20"/>
        <w:gridCol w:w="720"/>
      </w:tblGrid>
      <w:tr w:rsidR="005D0CDF" w:rsidRPr="004E1289" w:rsidTr="004E1289">
        <w:trPr>
          <w:trHeight w:val="435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0CDF" w:rsidRPr="004E1289" w:rsidRDefault="005D0CDF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РАЗДЕЛ 1. Пояснит</w:t>
            </w:r>
            <w:r w:rsidR="00492762" w:rsidRPr="004E1289">
              <w:rPr>
                <w:sz w:val="28"/>
                <w:szCs w:val="28"/>
              </w:rPr>
              <w:t>ельная записка  …………………...…………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0CDF" w:rsidRPr="004E1289" w:rsidRDefault="00963128" w:rsidP="004E12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D0CDF" w:rsidRPr="004E1289" w:rsidTr="004E1289">
        <w:trPr>
          <w:trHeight w:val="435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D0CDF" w:rsidRPr="004E1289" w:rsidRDefault="005D0CDF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 xml:space="preserve">РАЗДЕЛ 2. </w:t>
            </w:r>
            <w:r w:rsidRPr="004E1289">
              <w:rPr>
                <w:color w:val="000000"/>
                <w:sz w:val="28"/>
                <w:szCs w:val="28"/>
              </w:rPr>
              <w:t>Содержание психолого-педагогической работы с детьми по ос</w:t>
            </w:r>
            <w:r w:rsidR="00185F33" w:rsidRPr="004E1289">
              <w:rPr>
                <w:color w:val="000000"/>
                <w:sz w:val="28"/>
                <w:szCs w:val="28"/>
              </w:rPr>
              <w:t>воению</w:t>
            </w:r>
            <w:r w:rsidRPr="004E1289">
              <w:rPr>
                <w:color w:val="000000"/>
                <w:sz w:val="28"/>
                <w:szCs w:val="28"/>
              </w:rPr>
              <w:t xml:space="preserve"> правил дорожного движения </w:t>
            </w:r>
            <w:r w:rsidR="00185F33" w:rsidRPr="004E1289">
              <w:rPr>
                <w:color w:val="000000"/>
                <w:sz w:val="28"/>
                <w:szCs w:val="28"/>
              </w:rPr>
              <w:t>………..</w:t>
            </w:r>
            <w:r w:rsidR="00492762" w:rsidRPr="004E1289">
              <w:rPr>
                <w:sz w:val="28"/>
                <w:szCs w:val="28"/>
              </w:rPr>
              <w:t>……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2762" w:rsidRPr="004E1289" w:rsidRDefault="00492762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492762" w:rsidRPr="004E1289" w:rsidRDefault="00963128" w:rsidP="004E12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185F33" w:rsidRPr="004E1289" w:rsidTr="00963128">
        <w:trPr>
          <w:trHeight w:val="794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5F33" w:rsidRPr="004E1289" w:rsidRDefault="00185F33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РАЗДЕЛ 3. Мониторинг уровня знаний, умений и навыков детей по</w:t>
            </w:r>
            <w:r w:rsidR="007B78E6" w:rsidRPr="004E1289">
              <w:rPr>
                <w:sz w:val="28"/>
                <w:szCs w:val="28"/>
              </w:rPr>
              <w:t xml:space="preserve"> освоению </w:t>
            </w:r>
            <w:r w:rsidR="00492762" w:rsidRPr="004E1289">
              <w:rPr>
                <w:sz w:val="28"/>
                <w:szCs w:val="28"/>
              </w:rPr>
              <w:t xml:space="preserve"> ПДД……………………………………………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85F33" w:rsidRPr="004E1289" w:rsidRDefault="00185F33" w:rsidP="004E12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492762" w:rsidRPr="004E1289" w:rsidRDefault="00963128" w:rsidP="004E12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  <w:p w:rsidR="00492762" w:rsidRPr="004E1289" w:rsidRDefault="00492762" w:rsidP="004E12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492762" w:rsidRPr="004E1289" w:rsidTr="004E1289">
        <w:trPr>
          <w:trHeight w:val="521"/>
        </w:trPr>
        <w:tc>
          <w:tcPr>
            <w:tcW w:w="7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2762" w:rsidRPr="004E1289" w:rsidRDefault="00492762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Литература ………………………………………………………..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2762" w:rsidRPr="004E1289" w:rsidRDefault="00963128" w:rsidP="004E12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492762" w:rsidRPr="004E1289">
              <w:rPr>
                <w:sz w:val="28"/>
                <w:szCs w:val="28"/>
              </w:rPr>
              <w:t>1</w:t>
            </w:r>
          </w:p>
        </w:tc>
      </w:tr>
    </w:tbl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FB5290">
      <w:pPr>
        <w:rPr>
          <w:b/>
          <w:i/>
          <w:color w:val="000080"/>
          <w:sz w:val="32"/>
          <w:szCs w:val="32"/>
          <w:u w:val="single"/>
        </w:rPr>
      </w:pPr>
    </w:p>
    <w:p w:rsidR="00185F33" w:rsidRDefault="00185F33" w:rsidP="00FB5290">
      <w:pPr>
        <w:rPr>
          <w:b/>
          <w:i/>
          <w:color w:val="000080"/>
          <w:sz w:val="32"/>
          <w:szCs w:val="32"/>
          <w:u w:val="single"/>
        </w:rPr>
      </w:pPr>
    </w:p>
    <w:p w:rsidR="00185F33" w:rsidRDefault="00185F33" w:rsidP="00FB5290">
      <w:pPr>
        <w:rPr>
          <w:b/>
          <w:i/>
          <w:color w:val="000080"/>
          <w:sz w:val="32"/>
          <w:szCs w:val="32"/>
          <w:u w:val="single"/>
        </w:rPr>
      </w:pPr>
    </w:p>
    <w:p w:rsidR="00185F33" w:rsidRDefault="00185F33" w:rsidP="00FB5290">
      <w:pPr>
        <w:rPr>
          <w:b/>
          <w:i/>
          <w:color w:val="000080"/>
          <w:sz w:val="32"/>
          <w:szCs w:val="32"/>
          <w:u w:val="single"/>
        </w:rPr>
      </w:pPr>
    </w:p>
    <w:p w:rsidR="00185F33" w:rsidRDefault="00185F33" w:rsidP="00FB5290">
      <w:pPr>
        <w:rPr>
          <w:b/>
          <w:i/>
          <w:color w:val="000080"/>
          <w:sz w:val="32"/>
          <w:szCs w:val="32"/>
          <w:u w:val="single"/>
          <w:lang w:val="en-US"/>
        </w:rPr>
      </w:pPr>
    </w:p>
    <w:p w:rsidR="00963128" w:rsidRDefault="00963128" w:rsidP="00FB5290">
      <w:pPr>
        <w:rPr>
          <w:b/>
          <w:i/>
          <w:color w:val="000080"/>
          <w:sz w:val="32"/>
          <w:szCs w:val="32"/>
          <w:u w:val="single"/>
          <w:lang w:val="en-US"/>
        </w:rPr>
      </w:pPr>
    </w:p>
    <w:p w:rsidR="00963128" w:rsidRDefault="00963128" w:rsidP="00FB5290">
      <w:pPr>
        <w:rPr>
          <w:b/>
          <w:i/>
          <w:color w:val="000080"/>
          <w:sz w:val="32"/>
          <w:szCs w:val="32"/>
          <w:u w:val="single"/>
          <w:lang w:val="en-US"/>
        </w:rPr>
      </w:pPr>
    </w:p>
    <w:p w:rsidR="00963128" w:rsidRDefault="00963128" w:rsidP="00FB5290">
      <w:pPr>
        <w:rPr>
          <w:b/>
          <w:i/>
          <w:color w:val="000080"/>
          <w:sz w:val="32"/>
          <w:szCs w:val="32"/>
          <w:u w:val="single"/>
        </w:rPr>
      </w:pPr>
    </w:p>
    <w:p w:rsidR="00963128" w:rsidRDefault="00963128" w:rsidP="00FB5290">
      <w:pPr>
        <w:rPr>
          <w:b/>
          <w:i/>
          <w:color w:val="000080"/>
          <w:sz w:val="32"/>
          <w:szCs w:val="32"/>
          <w:u w:val="single"/>
        </w:rPr>
      </w:pPr>
    </w:p>
    <w:p w:rsidR="00963128" w:rsidRDefault="00963128" w:rsidP="00FB5290">
      <w:pPr>
        <w:rPr>
          <w:b/>
          <w:i/>
          <w:color w:val="000080"/>
          <w:sz w:val="32"/>
          <w:szCs w:val="32"/>
          <w:u w:val="single"/>
        </w:rPr>
      </w:pPr>
    </w:p>
    <w:p w:rsidR="00963128" w:rsidRDefault="00963128" w:rsidP="00FB5290">
      <w:pPr>
        <w:rPr>
          <w:b/>
          <w:i/>
          <w:color w:val="000080"/>
          <w:sz w:val="32"/>
          <w:szCs w:val="32"/>
          <w:u w:val="single"/>
        </w:rPr>
      </w:pPr>
    </w:p>
    <w:p w:rsidR="00963128" w:rsidRDefault="00963128" w:rsidP="00FB5290">
      <w:pPr>
        <w:rPr>
          <w:b/>
          <w:i/>
          <w:color w:val="000080"/>
          <w:sz w:val="32"/>
          <w:szCs w:val="32"/>
          <w:u w:val="single"/>
        </w:rPr>
      </w:pPr>
    </w:p>
    <w:p w:rsidR="00963128" w:rsidRDefault="00963128" w:rsidP="00FB5290">
      <w:pPr>
        <w:rPr>
          <w:b/>
          <w:i/>
          <w:color w:val="000080"/>
          <w:sz w:val="32"/>
          <w:szCs w:val="32"/>
          <w:u w:val="single"/>
        </w:rPr>
      </w:pPr>
    </w:p>
    <w:p w:rsidR="00CD107D" w:rsidRPr="00963128" w:rsidRDefault="00CD107D" w:rsidP="00FB5290">
      <w:pPr>
        <w:rPr>
          <w:b/>
          <w:i/>
          <w:color w:val="000080"/>
          <w:sz w:val="32"/>
          <w:szCs w:val="32"/>
          <w:u w:val="single"/>
        </w:rPr>
      </w:pPr>
    </w:p>
    <w:p w:rsidR="00185F33" w:rsidRDefault="00185F33" w:rsidP="00FB5290">
      <w:pPr>
        <w:rPr>
          <w:b/>
          <w:i/>
          <w:color w:val="000080"/>
          <w:sz w:val="32"/>
          <w:szCs w:val="32"/>
          <w:u w:val="single"/>
        </w:rPr>
      </w:pPr>
    </w:p>
    <w:p w:rsidR="00FB5290" w:rsidRDefault="00FB5290" w:rsidP="00FB5290">
      <w:pPr>
        <w:rPr>
          <w:b/>
          <w:i/>
          <w:color w:val="000080"/>
          <w:sz w:val="32"/>
          <w:szCs w:val="32"/>
          <w:u w:val="single"/>
        </w:rPr>
      </w:pPr>
    </w:p>
    <w:p w:rsidR="00492762" w:rsidRDefault="00492762" w:rsidP="00FB5290">
      <w:pPr>
        <w:rPr>
          <w:b/>
          <w:i/>
          <w:color w:val="000080"/>
          <w:sz w:val="32"/>
          <w:szCs w:val="32"/>
          <w:u w:val="single"/>
        </w:rPr>
      </w:pPr>
    </w:p>
    <w:p w:rsidR="005F6060" w:rsidRDefault="005F6060" w:rsidP="00FB5290">
      <w:pPr>
        <w:rPr>
          <w:b/>
          <w:i/>
          <w:color w:val="000080"/>
          <w:sz w:val="32"/>
          <w:szCs w:val="32"/>
          <w:u w:val="single"/>
        </w:rPr>
      </w:pPr>
    </w:p>
    <w:p w:rsidR="000F4E51" w:rsidRPr="00552D33" w:rsidRDefault="00D605DD" w:rsidP="000F4E51">
      <w:pPr>
        <w:jc w:val="center"/>
        <w:rPr>
          <w:b/>
          <w:sz w:val="28"/>
          <w:szCs w:val="28"/>
        </w:rPr>
      </w:pPr>
      <w:r w:rsidRPr="00552D33">
        <w:rPr>
          <w:b/>
          <w:sz w:val="28"/>
          <w:szCs w:val="28"/>
        </w:rPr>
        <w:lastRenderedPageBreak/>
        <w:t>ПАСПОРТ ПРОГРАММЫ</w:t>
      </w:r>
    </w:p>
    <w:p w:rsidR="000F4E51" w:rsidRPr="00552D33" w:rsidRDefault="000F4E51" w:rsidP="00D34D96">
      <w:pPr>
        <w:jc w:val="center"/>
        <w:rPr>
          <w:b/>
          <w:i/>
          <w:sz w:val="16"/>
          <w:szCs w:val="16"/>
          <w:u w:val="single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2"/>
        <w:gridCol w:w="5615"/>
      </w:tblGrid>
      <w:tr w:rsidR="000F4E51" w:rsidTr="004E128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0F4E51" w:rsidP="004E128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E1289">
              <w:rPr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6C33C0" w:rsidP="004E1289">
            <w:pPr>
              <w:widowControl w:val="0"/>
              <w:autoSpaceDE w:val="0"/>
              <w:autoSpaceDN w:val="0"/>
              <w:adjustRightInd w:val="0"/>
              <w:ind w:firstLine="366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П</w:t>
            </w:r>
            <w:r w:rsidR="000F4E51" w:rsidRPr="004E1289">
              <w:rPr>
                <w:sz w:val="28"/>
                <w:szCs w:val="28"/>
              </w:rPr>
              <w:t xml:space="preserve">рограмма </w:t>
            </w:r>
            <w:r w:rsidRPr="004E1289">
              <w:rPr>
                <w:sz w:val="28"/>
                <w:szCs w:val="28"/>
              </w:rPr>
              <w:t xml:space="preserve">дополнительного образования </w:t>
            </w:r>
            <w:r w:rsidR="002E3EC1" w:rsidRPr="004E1289">
              <w:rPr>
                <w:sz w:val="28"/>
                <w:szCs w:val="28"/>
              </w:rPr>
              <w:t xml:space="preserve">дошкольников </w:t>
            </w:r>
            <w:r w:rsidR="000F4E51" w:rsidRPr="004E1289">
              <w:rPr>
                <w:sz w:val="28"/>
                <w:szCs w:val="28"/>
              </w:rPr>
              <w:t>по обучению правилам дорожного движения</w:t>
            </w:r>
            <w:r w:rsidR="003A6DED" w:rsidRPr="004E1289">
              <w:rPr>
                <w:sz w:val="28"/>
                <w:szCs w:val="28"/>
              </w:rPr>
              <w:t xml:space="preserve"> и безопасному поведению на дороге</w:t>
            </w:r>
            <w:r w:rsidR="000F4E51" w:rsidRPr="004E1289">
              <w:rPr>
                <w:sz w:val="28"/>
                <w:szCs w:val="28"/>
              </w:rPr>
              <w:t xml:space="preserve"> «Уважайте светофор»</w:t>
            </w:r>
          </w:p>
        </w:tc>
      </w:tr>
      <w:tr w:rsidR="000F4E51" w:rsidTr="004E128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0F4E51" w:rsidP="004E128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E1289">
              <w:rPr>
                <w:b/>
                <w:sz w:val="28"/>
                <w:szCs w:val="28"/>
              </w:rPr>
              <w:t>Сведения об образовательном учреждении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5F6060" w:rsidP="005F606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364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="000F4E51" w:rsidRPr="004E1289">
              <w:rPr>
                <w:b/>
                <w:sz w:val="28"/>
                <w:szCs w:val="28"/>
              </w:rPr>
              <w:t>униципальное</w:t>
            </w:r>
            <w:r w:rsidR="00552D33">
              <w:rPr>
                <w:b/>
                <w:sz w:val="28"/>
                <w:szCs w:val="28"/>
              </w:rPr>
              <w:t xml:space="preserve"> </w:t>
            </w:r>
            <w:r w:rsidR="000F4E51" w:rsidRPr="004E1289">
              <w:rPr>
                <w:b/>
                <w:sz w:val="28"/>
                <w:szCs w:val="28"/>
              </w:rPr>
              <w:t>дошкольное  образовательное     учреждение</w:t>
            </w:r>
            <w:r>
              <w:rPr>
                <w:b/>
                <w:sz w:val="28"/>
                <w:szCs w:val="28"/>
              </w:rPr>
              <w:t xml:space="preserve">  д</w:t>
            </w:r>
            <w:r w:rsidR="00552D33">
              <w:rPr>
                <w:b/>
                <w:sz w:val="28"/>
                <w:szCs w:val="28"/>
              </w:rPr>
              <w:t>етский сад №</w:t>
            </w:r>
            <w:r>
              <w:rPr>
                <w:b/>
                <w:sz w:val="28"/>
                <w:szCs w:val="28"/>
              </w:rPr>
              <w:t>104</w:t>
            </w:r>
            <w:r w:rsidR="00552D33">
              <w:rPr>
                <w:b/>
                <w:sz w:val="28"/>
                <w:szCs w:val="28"/>
              </w:rPr>
              <w:t xml:space="preserve"> </w:t>
            </w:r>
            <w:r w:rsidR="000F4E51" w:rsidRPr="004E1289">
              <w:rPr>
                <w:sz w:val="28"/>
                <w:szCs w:val="28"/>
              </w:rPr>
              <w:t>является звеном муниципальной системы обр</w:t>
            </w:r>
            <w:r w:rsidR="00963128">
              <w:rPr>
                <w:sz w:val="28"/>
                <w:szCs w:val="28"/>
              </w:rPr>
              <w:t>азования</w:t>
            </w:r>
            <w:r w:rsidR="00963128" w:rsidRPr="0096312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городского округа г.Рыбинск</w:t>
            </w:r>
            <w:r w:rsidR="000F4E51" w:rsidRPr="004E1289">
              <w:rPr>
                <w:sz w:val="28"/>
                <w:szCs w:val="28"/>
              </w:rPr>
              <w:t>, создаёт условия для реализации гарантированного гражданам Российской Федерации права на получение общедоступного дошкольного образования, которое носит светский характер.</w:t>
            </w:r>
          </w:p>
        </w:tc>
      </w:tr>
      <w:tr w:rsidR="000F4E51" w:rsidTr="004E128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0F4E51" w:rsidP="004E128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E1289">
              <w:rPr>
                <w:b/>
                <w:sz w:val="28"/>
                <w:szCs w:val="28"/>
              </w:rPr>
              <w:t>Вид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F569C8" w:rsidP="005F606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364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Д</w:t>
            </w:r>
            <w:r w:rsidR="000F4E51" w:rsidRPr="004E1289">
              <w:rPr>
                <w:sz w:val="28"/>
                <w:szCs w:val="28"/>
              </w:rPr>
              <w:t xml:space="preserve">етский сад присмотра и </w:t>
            </w:r>
            <w:r w:rsidR="005F6060">
              <w:rPr>
                <w:sz w:val="28"/>
                <w:szCs w:val="28"/>
              </w:rPr>
              <w:t>ухода</w:t>
            </w:r>
            <w:r w:rsidR="000F4E51" w:rsidRPr="004E1289">
              <w:rPr>
                <w:sz w:val="28"/>
                <w:szCs w:val="28"/>
              </w:rPr>
              <w:t xml:space="preserve">, обеспечивает воспитание,   обучение и развитие детей в возрасте от </w:t>
            </w:r>
            <w:r w:rsidR="005F6060">
              <w:rPr>
                <w:sz w:val="28"/>
                <w:szCs w:val="28"/>
              </w:rPr>
              <w:t>1,5</w:t>
            </w:r>
            <w:r w:rsidR="000F4E51" w:rsidRPr="004E1289">
              <w:rPr>
                <w:sz w:val="28"/>
                <w:szCs w:val="28"/>
              </w:rPr>
              <w:t xml:space="preserve"> до 7 лет.</w:t>
            </w:r>
          </w:p>
        </w:tc>
      </w:tr>
      <w:tr w:rsidR="000F4E51" w:rsidTr="004E128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0F4E51" w:rsidP="004E128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E1289">
              <w:rPr>
                <w:b/>
                <w:sz w:val="28"/>
                <w:szCs w:val="28"/>
              </w:rPr>
              <w:t>Цель Программы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434489" w:rsidP="005F606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 xml:space="preserve">Создание в ДОУ условий, оптимально обеспечивающих процесс обучения дошкольников правилам дорожного движения и формирование у них необходимых умений и навыков, выработка положительных, устойчивых привычек безопасного поведения на улицах </w:t>
            </w:r>
            <w:r w:rsidR="005F6060">
              <w:rPr>
                <w:sz w:val="28"/>
                <w:szCs w:val="28"/>
              </w:rPr>
              <w:t>города Рыбинска</w:t>
            </w:r>
            <w:r w:rsidRPr="004E1289">
              <w:rPr>
                <w:sz w:val="28"/>
                <w:szCs w:val="28"/>
              </w:rPr>
              <w:t>.</w:t>
            </w:r>
          </w:p>
        </w:tc>
      </w:tr>
      <w:tr w:rsidR="000F4E51" w:rsidTr="004E128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0F4E51" w:rsidP="004E128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E1289">
              <w:rPr>
                <w:b/>
                <w:sz w:val="28"/>
                <w:szCs w:val="28"/>
              </w:rPr>
              <w:t>Задачи Программы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489" w:rsidRPr="004E1289" w:rsidRDefault="00434489" w:rsidP="004E128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1.Освоение детьми практических навыков поведения в различных ситуациях дорожного движения через систему обучающих занятий, игр, тренингов.</w:t>
            </w:r>
          </w:p>
          <w:p w:rsidR="00434489" w:rsidRPr="004E1289" w:rsidRDefault="00434489" w:rsidP="004E128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 xml:space="preserve">2.Организация </w:t>
            </w:r>
            <w:r w:rsidR="005F6060">
              <w:rPr>
                <w:sz w:val="28"/>
                <w:szCs w:val="28"/>
              </w:rPr>
              <w:t xml:space="preserve">РППС </w:t>
            </w:r>
            <w:r w:rsidRPr="004E1289">
              <w:rPr>
                <w:sz w:val="28"/>
                <w:szCs w:val="28"/>
              </w:rPr>
              <w:t>ДОУ по проблеме.</w:t>
            </w:r>
          </w:p>
          <w:p w:rsidR="00434489" w:rsidRPr="004E1289" w:rsidRDefault="00434489" w:rsidP="004E128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3. Активизация пропагандистской деятельности среди родителей воспитанников ДОУ по правилам дорожного движения и безопасному поведению на дороге.</w:t>
            </w:r>
          </w:p>
          <w:p w:rsidR="00434489" w:rsidRPr="004E1289" w:rsidRDefault="00434489" w:rsidP="004E128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4. Повышение профессиональной компетентности педагогов в области обучения дошкольников правилам дорожного движения.</w:t>
            </w:r>
          </w:p>
          <w:p w:rsidR="00434489" w:rsidRPr="004E1289" w:rsidRDefault="00434489" w:rsidP="004E128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5.Разработка комплекса мероприятий по формированию у детей навыков безопасного поведения на дороге.</w:t>
            </w:r>
          </w:p>
          <w:p w:rsidR="00434489" w:rsidRPr="004E1289" w:rsidRDefault="00434489" w:rsidP="004E128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6. Обеспечение консультативной помощи родителям по соблюдению правил поведения на улицах и дорогах с целью повыше</w:t>
            </w:r>
            <w:r w:rsidRPr="004E1289">
              <w:rPr>
                <w:sz w:val="28"/>
                <w:szCs w:val="28"/>
              </w:rPr>
              <w:lastRenderedPageBreak/>
              <w:t>ния ответственности за безопасность и жизнь детей.</w:t>
            </w:r>
          </w:p>
          <w:p w:rsidR="000F4E51" w:rsidRPr="004E1289" w:rsidRDefault="000F4E51" w:rsidP="004E128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</w:tr>
      <w:tr w:rsidR="000F4E51" w:rsidTr="004E128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0F4E51" w:rsidP="004E128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E1289">
              <w:rPr>
                <w:b/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F569C8" w:rsidP="0045346C">
            <w:pPr>
              <w:pStyle w:val="a6"/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Программ</w:t>
            </w:r>
            <w:r w:rsidR="006E5BA7">
              <w:rPr>
                <w:sz w:val="28"/>
                <w:szCs w:val="28"/>
              </w:rPr>
              <w:t xml:space="preserve">а рассчитана на  три года </w:t>
            </w:r>
            <w:r w:rsidR="0045346C">
              <w:rPr>
                <w:sz w:val="28"/>
                <w:szCs w:val="28"/>
              </w:rPr>
              <w:t>–</w:t>
            </w:r>
            <w:r w:rsidR="006E5BA7">
              <w:rPr>
                <w:sz w:val="28"/>
                <w:szCs w:val="28"/>
              </w:rPr>
              <w:t xml:space="preserve"> 20</w:t>
            </w:r>
            <w:r w:rsidR="0045346C">
              <w:rPr>
                <w:sz w:val="28"/>
                <w:szCs w:val="28"/>
              </w:rPr>
              <w:t>26-</w:t>
            </w:r>
            <w:r w:rsidR="00B07E1F">
              <w:rPr>
                <w:sz w:val="28"/>
                <w:szCs w:val="28"/>
              </w:rPr>
              <w:t>202</w:t>
            </w:r>
            <w:r w:rsidR="0045346C">
              <w:rPr>
                <w:sz w:val="28"/>
                <w:szCs w:val="28"/>
              </w:rPr>
              <w:t>6</w:t>
            </w:r>
            <w:r w:rsidR="000F4E51" w:rsidRPr="004E1289">
              <w:rPr>
                <w:sz w:val="28"/>
                <w:szCs w:val="28"/>
              </w:rPr>
              <w:t xml:space="preserve"> </w:t>
            </w:r>
            <w:r w:rsidRPr="004E1289">
              <w:rPr>
                <w:sz w:val="28"/>
                <w:szCs w:val="28"/>
              </w:rPr>
              <w:t>гг.</w:t>
            </w:r>
          </w:p>
        </w:tc>
      </w:tr>
      <w:tr w:rsidR="000F4E51" w:rsidTr="004E128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3B5B" w:rsidRDefault="000F4E51" w:rsidP="004E1289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E1289">
              <w:rPr>
                <w:b/>
                <w:sz w:val="28"/>
                <w:szCs w:val="28"/>
              </w:rPr>
              <w:t>На кого рассчитана программа</w:t>
            </w:r>
          </w:p>
          <w:p w:rsidR="000F4E51" w:rsidRPr="00A93B5B" w:rsidRDefault="000F4E51" w:rsidP="00A93B5B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4E1289" w:rsidRDefault="00F569C8" w:rsidP="004E1289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4E1289">
              <w:rPr>
                <w:sz w:val="28"/>
                <w:szCs w:val="28"/>
              </w:rPr>
              <w:t>Программа разработана для детей дошкольного возраста (средней, старшей и подготовительной групп). Возрастной состав детей от 4 до 7 лет.</w:t>
            </w:r>
          </w:p>
        </w:tc>
      </w:tr>
      <w:tr w:rsidR="000F4E51" w:rsidRPr="00191154" w:rsidTr="004E1289"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4E51" w:rsidRPr="00251A3E" w:rsidRDefault="000F4E51" w:rsidP="00191154">
            <w:pPr>
              <w:pStyle w:val="1"/>
              <w:rPr>
                <w:rFonts w:ascii="Times New Roman" w:hAnsi="Times New Roman" w:cs="Times New Roman"/>
              </w:rPr>
            </w:pPr>
            <w:r w:rsidRPr="00251A3E">
              <w:rPr>
                <w:rFonts w:ascii="Times New Roman" w:hAnsi="Times New Roman" w:cs="Times New Roman"/>
              </w:rPr>
              <w:t>Ожидаемые конечные результаты реализации Программы</w:t>
            </w:r>
          </w:p>
        </w:tc>
        <w:tc>
          <w:tcPr>
            <w:tcW w:w="5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Образовательный: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- Овладение базовыми правилами поведения на дороге;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- Анализ готовности ребенка решать дорожно-транспортные ситуации;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- Формирование у детей самостоятельности и ответственности в действиях на дороге;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- Развитие творческих способностей;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- Формирование устойчивого познавательного интереса.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Воспитательный: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- Формирование культуры поведения в процессе общения с дорогой;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- Привитие устойчивых навыков безопасного поведения в любой дорожной ситуации.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Социальный:</w:t>
            </w:r>
          </w:p>
          <w:p w:rsidR="00D605DD" w:rsidRPr="00251A3E" w:rsidRDefault="00D605DD" w:rsidP="00191154">
            <w:pPr>
              <w:pStyle w:val="1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- Формирование сознательного отношения к своим и чужим поступкам;</w:t>
            </w:r>
          </w:p>
          <w:p w:rsidR="000F4E51" w:rsidRPr="00191154" w:rsidRDefault="00D605DD" w:rsidP="00191154">
            <w:pPr>
              <w:pStyle w:val="1"/>
            </w:pPr>
            <w:r w:rsidRPr="00251A3E">
              <w:rPr>
                <w:rFonts w:ascii="Times New Roman" w:hAnsi="Times New Roman" w:cs="Times New Roman"/>
                <w:b w:val="0"/>
                <w:sz w:val="28"/>
                <w:szCs w:val="28"/>
              </w:rPr>
              <w:t>- Развитие отрицательного отношения к нарушениям ПДД.</w:t>
            </w:r>
          </w:p>
        </w:tc>
      </w:tr>
    </w:tbl>
    <w:p w:rsidR="00434489" w:rsidRDefault="00434489" w:rsidP="00434489">
      <w:pPr>
        <w:shd w:val="clear" w:color="auto" w:fill="FFFFFF"/>
        <w:jc w:val="center"/>
        <w:rPr>
          <w:b/>
          <w:color w:val="000080"/>
          <w:sz w:val="32"/>
          <w:szCs w:val="32"/>
          <w:u w:val="single"/>
        </w:rPr>
      </w:pPr>
    </w:p>
    <w:p w:rsidR="00434489" w:rsidRDefault="00434489" w:rsidP="00434489">
      <w:pPr>
        <w:shd w:val="clear" w:color="auto" w:fill="FFFFFF"/>
        <w:jc w:val="center"/>
        <w:rPr>
          <w:b/>
          <w:color w:val="000080"/>
          <w:sz w:val="32"/>
          <w:szCs w:val="32"/>
          <w:u w:val="single"/>
        </w:rPr>
      </w:pPr>
    </w:p>
    <w:p w:rsidR="00434489" w:rsidRDefault="00434489" w:rsidP="00434489">
      <w:pPr>
        <w:shd w:val="clear" w:color="auto" w:fill="FFFFFF"/>
        <w:jc w:val="center"/>
        <w:rPr>
          <w:b/>
          <w:color w:val="000080"/>
          <w:sz w:val="32"/>
          <w:szCs w:val="32"/>
          <w:u w:val="single"/>
        </w:rPr>
      </w:pPr>
    </w:p>
    <w:p w:rsidR="00434489" w:rsidRDefault="00434489" w:rsidP="00434489">
      <w:pPr>
        <w:shd w:val="clear" w:color="auto" w:fill="FFFFFF"/>
        <w:jc w:val="center"/>
        <w:rPr>
          <w:b/>
          <w:color w:val="000080"/>
          <w:sz w:val="32"/>
          <w:szCs w:val="32"/>
          <w:u w:val="single"/>
        </w:rPr>
      </w:pPr>
    </w:p>
    <w:p w:rsidR="00B07E1F" w:rsidRDefault="00B07E1F" w:rsidP="00434489">
      <w:pPr>
        <w:shd w:val="clear" w:color="auto" w:fill="FFFFFF"/>
        <w:jc w:val="center"/>
        <w:rPr>
          <w:b/>
          <w:color w:val="000080"/>
          <w:sz w:val="32"/>
          <w:szCs w:val="32"/>
          <w:u w:val="single"/>
        </w:rPr>
      </w:pPr>
    </w:p>
    <w:p w:rsidR="00434489" w:rsidRDefault="00434489" w:rsidP="00434489">
      <w:pPr>
        <w:shd w:val="clear" w:color="auto" w:fill="FFFFFF"/>
        <w:jc w:val="center"/>
        <w:rPr>
          <w:b/>
          <w:color w:val="000080"/>
          <w:sz w:val="32"/>
          <w:szCs w:val="32"/>
          <w:u w:val="single"/>
        </w:rPr>
      </w:pPr>
    </w:p>
    <w:p w:rsidR="000F4E51" w:rsidRPr="006E5BA7" w:rsidRDefault="009049FC" w:rsidP="00251A3E">
      <w:pPr>
        <w:shd w:val="clear" w:color="auto" w:fill="FFFFFF"/>
        <w:jc w:val="center"/>
        <w:rPr>
          <w:b/>
          <w:sz w:val="16"/>
          <w:szCs w:val="16"/>
        </w:rPr>
      </w:pPr>
      <w:r>
        <w:rPr>
          <w:b/>
          <w:noProof/>
          <w:sz w:val="32"/>
          <w:szCs w:val="32"/>
        </w:rPr>
        <w:lastRenderedPageBreak/>
        <w:pict>
          <v:shape id="_x0000_s1030" type="#_x0000_t75" style="position:absolute;left:0;text-align:left;margin-left:423pt;margin-top:-27pt;width:54pt;height:45pt;z-index:1">
            <v:imagedata r:id="rId9" o:title="Безимени-1" cropbottom="10923f" blacklevel="15728f"/>
          </v:shape>
        </w:pict>
      </w:r>
      <w:r w:rsidR="00185F33" w:rsidRPr="006E5BA7">
        <w:rPr>
          <w:b/>
          <w:sz w:val="32"/>
          <w:szCs w:val="32"/>
        </w:rPr>
        <w:t>Р</w:t>
      </w:r>
      <w:r w:rsidR="00492762" w:rsidRPr="006E5BA7">
        <w:rPr>
          <w:b/>
          <w:sz w:val="32"/>
          <w:szCs w:val="32"/>
        </w:rPr>
        <w:t>А</w:t>
      </w:r>
      <w:r w:rsidR="00185F33" w:rsidRPr="006E5BA7">
        <w:rPr>
          <w:b/>
          <w:sz w:val="32"/>
          <w:szCs w:val="32"/>
        </w:rPr>
        <w:t xml:space="preserve">ЗДЕЛ 1.  </w:t>
      </w:r>
      <w:r w:rsidR="00D605DD" w:rsidRPr="006E5BA7">
        <w:rPr>
          <w:b/>
          <w:sz w:val="32"/>
          <w:szCs w:val="32"/>
        </w:rPr>
        <w:t>ПОЯСНИТЕЛЬНАЯ ЗАПИСКА</w:t>
      </w:r>
    </w:p>
    <w:p w:rsidR="00D605DD" w:rsidRPr="00D605DD" w:rsidRDefault="00D605DD" w:rsidP="00D34D96">
      <w:pPr>
        <w:jc w:val="center"/>
        <w:rPr>
          <w:b/>
          <w:color w:val="000080"/>
          <w:sz w:val="16"/>
          <w:szCs w:val="16"/>
          <w:u w:val="single"/>
        </w:rPr>
      </w:pP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Данная программа разработана в силу особой актуальности проблемы обеспечения безопасности дошколь</w:t>
      </w:r>
      <w:r w:rsidR="00251A3E">
        <w:rPr>
          <w:sz w:val="28"/>
          <w:szCs w:val="28"/>
        </w:rPr>
        <w:t>ников на дорогах и улицах</w:t>
      </w:r>
      <w:r w:rsidRPr="000F4E51">
        <w:rPr>
          <w:sz w:val="28"/>
          <w:szCs w:val="28"/>
        </w:rPr>
        <w:t>.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Статистические данные об участии детей в ДТП, а также отсутствие качественного обучения дошкольников правилам дорожного движения направляет мою работу на поиск новых, более совершенных подходов в решении данного вопроса.</w:t>
      </w:r>
    </w:p>
    <w:p w:rsid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Ежегодно на дорогах городов нашей страны совершаются сотни дорожно-транспортных происшествий, в результате которых десятки детей погибают, сотни получают ранения и травмы. Именно поэтому дорожно-транспортный травматизм остается приоритетной проблемой общества, требующей решения, при всеобщем участии и самыми эффективными методами.</w:t>
      </w:r>
    </w:p>
    <w:p w:rsidR="00B219B4" w:rsidRDefault="00B219B4" w:rsidP="000F4E51">
      <w:pPr>
        <w:ind w:firstLine="540"/>
        <w:jc w:val="both"/>
        <w:rPr>
          <w:sz w:val="28"/>
          <w:szCs w:val="28"/>
        </w:rPr>
      </w:pPr>
    </w:p>
    <w:p w:rsidR="0031457B" w:rsidRDefault="0031457B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Первым учителем, который может помочь обществу решить эту проблему должен стать воспитатель детского сада и родители. Но, как правильно,</w:t>
      </w:r>
      <w:r w:rsidR="00B219B4">
        <w:rPr>
          <w:sz w:val="28"/>
          <w:szCs w:val="28"/>
        </w:rPr>
        <w:t xml:space="preserve"> </w:t>
      </w:r>
      <w:r>
        <w:rPr>
          <w:sz w:val="28"/>
          <w:szCs w:val="28"/>
        </w:rPr>
        <w:t>родители не всегда знают правила дорожного движения или не всегда выполняют их,</w:t>
      </w:r>
      <w:r w:rsidR="00B219B4">
        <w:rPr>
          <w:sz w:val="28"/>
          <w:szCs w:val="28"/>
        </w:rPr>
        <w:t xml:space="preserve"> </w:t>
      </w:r>
      <w:r>
        <w:rPr>
          <w:sz w:val="28"/>
          <w:szCs w:val="28"/>
        </w:rPr>
        <w:t>имеют смутное представление о проблеме детского дорожного-транспортного травматизма. Правила дорожного движения едины для всех: детей и взрослых.</w:t>
      </w:r>
      <w:r w:rsidR="00B219B4">
        <w:rPr>
          <w:sz w:val="28"/>
          <w:szCs w:val="28"/>
        </w:rPr>
        <w:t xml:space="preserve"> </w:t>
      </w:r>
      <w:r>
        <w:rPr>
          <w:sz w:val="28"/>
          <w:szCs w:val="28"/>
        </w:rPr>
        <w:t>К сожалению, они написаны</w:t>
      </w:r>
      <w:r w:rsidR="00B219B4">
        <w:rPr>
          <w:sz w:val="28"/>
          <w:szCs w:val="28"/>
        </w:rPr>
        <w:t>» взрослым» языком без всякого расчета на детей. Поэтому главная задача воспитателей и родителей-доступно разъяснить правила ребёнку, а при выборе формы обучения донести до детей смысл опасности несоблюдения правил, при этом, не исказив их содержания. Только совместными усилиями воспитателей и родителей, используя их знания, терпение и такт, возможно, научить наших детей навыкам безопасного общения со сложным миром перехода улиц и дорог.</w:t>
      </w:r>
    </w:p>
    <w:p w:rsidR="000178A8" w:rsidRPr="000F4E51" w:rsidRDefault="000178A8" w:rsidP="000F4E51">
      <w:pPr>
        <w:ind w:firstLine="540"/>
        <w:jc w:val="both"/>
        <w:rPr>
          <w:sz w:val="28"/>
          <w:szCs w:val="28"/>
        </w:rPr>
      </w:pPr>
    </w:p>
    <w:p w:rsidR="000F4E51" w:rsidRPr="000F4E51" w:rsidRDefault="000178A8" w:rsidP="000178A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0F4E51" w:rsidRPr="000F4E51">
        <w:rPr>
          <w:sz w:val="28"/>
          <w:szCs w:val="28"/>
        </w:rPr>
        <w:t>Предложенная программа – попытка показать на практике систему деятельности</w:t>
      </w:r>
      <w:r w:rsidR="00FB5290">
        <w:rPr>
          <w:sz w:val="28"/>
          <w:szCs w:val="28"/>
        </w:rPr>
        <w:t xml:space="preserve"> воспитателя по обучению дошкольников</w:t>
      </w:r>
      <w:r w:rsidR="000F4E51" w:rsidRPr="000F4E51">
        <w:rPr>
          <w:sz w:val="28"/>
          <w:szCs w:val="28"/>
        </w:rPr>
        <w:t xml:space="preserve"> основным правилам </w:t>
      </w:r>
      <w:r w:rsidR="00BC4CB2">
        <w:rPr>
          <w:sz w:val="28"/>
          <w:szCs w:val="28"/>
        </w:rPr>
        <w:t xml:space="preserve">дорожного </w:t>
      </w:r>
      <w:r w:rsidR="000F4E51" w:rsidRPr="000F4E51">
        <w:rPr>
          <w:sz w:val="28"/>
          <w:szCs w:val="28"/>
        </w:rPr>
        <w:t>движения и воспитания у них привычек и поведения умелых и осторожных пешеходов.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0F4E51" w:rsidRPr="00CF08F0" w:rsidRDefault="000F4E51" w:rsidP="00CF08F0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CF08F0">
        <w:rPr>
          <w:b/>
          <w:sz w:val="28"/>
          <w:szCs w:val="28"/>
          <w:u w:val="single"/>
        </w:rPr>
        <w:t>Основные направления работы по программе</w:t>
      </w:r>
      <w:r w:rsidR="00BC4CB2" w:rsidRPr="00CF08F0">
        <w:rPr>
          <w:b/>
          <w:sz w:val="28"/>
          <w:szCs w:val="28"/>
          <w:u w:val="single"/>
        </w:rPr>
        <w:t>:</w:t>
      </w:r>
    </w:p>
    <w:p w:rsidR="00BC4CB2" w:rsidRPr="00BC4CB2" w:rsidRDefault="00BC4CB2" w:rsidP="000F4E51">
      <w:pPr>
        <w:ind w:firstLine="540"/>
        <w:jc w:val="both"/>
        <w:rPr>
          <w:sz w:val="16"/>
          <w:szCs w:val="16"/>
        </w:rPr>
      </w:pPr>
    </w:p>
    <w:p w:rsidR="000F4E51" w:rsidRPr="00BC4CB2" w:rsidRDefault="000F4E51" w:rsidP="000F4E51">
      <w:pPr>
        <w:ind w:firstLine="540"/>
        <w:jc w:val="both"/>
        <w:rPr>
          <w:sz w:val="28"/>
          <w:szCs w:val="28"/>
          <w:u w:val="single"/>
        </w:rPr>
      </w:pPr>
      <w:r w:rsidRPr="00BC4CB2">
        <w:rPr>
          <w:sz w:val="28"/>
          <w:szCs w:val="28"/>
          <w:u w:val="single"/>
        </w:rPr>
        <w:t>Профилактическое: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Обеспечение знаний о транспортной среде города;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Предупрежден</w:t>
      </w:r>
      <w:r w:rsidR="002E3EC1">
        <w:rPr>
          <w:sz w:val="28"/>
          <w:szCs w:val="28"/>
        </w:rPr>
        <w:t>ие попаданий детей в различные «дорожные ловушки»</w:t>
      </w:r>
      <w:r w:rsidR="000F4E51" w:rsidRPr="000F4E51">
        <w:rPr>
          <w:sz w:val="28"/>
          <w:szCs w:val="28"/>
        </w:rPr>
        <w:t>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Решение образовательных задач средствами систематических мероприятий</w:t>
      </w:r>
    </w:p>
    <w:p w:rsidR="000F4E51" w:rsidRPr="00BC4CB2" w:rsidRDefault="000F4E51" w:rsidP="000F4E51">
      <w:pPr>
        <w:ind w:firstLine="540"/>
        <w:jc w:val="both"/>
        <w:rPr>
          <w:sz w:val="28"/>
          <w:szCs w:val="28"/>
          <w:u w:val="single"/>
        </w:rPr>
      </w:pPr>
      <w:r w:rsidRPr="00BC4CB2">
        <w:rPr>
          <w:sz w:val="28"/>
          <w:szCs w:val="28"/>
          <w:u w:val="single"/>
        </w:rPr>
        <w:t>Организационное: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Организация</w:t>
      </w:r>
      <w:r w:rsidR="002E3EC1">
        <w:rPr>
          <w:sz w:val="28"/>
          <w:szCs w:val="28"/>
        </w:rPr>
        <w:t xml:space="preserve"> </w:t>
      </w:r>
      <w:r w:rsidR="00B07E1F">
        <w:rPr>
          <w:sz w:val="28"/>
          <w:szCs w:val="28"/>
        </w:rPr>
        <w:t>РППС</w:t>
      </w:r>
      <w:r w:rsidR="002E3EC1">
        <w:rPr>
          <w:sz w:val="28"/>
          <w:szCs w:val="28"/>
        </w:rPr>
        <w:t xml:space="preserve"> в </w:t>
      </w:r>
      <w:r w:rsidR="000F4E51" w:rsidRPr="000F4E51">
        <w:rPr>
          <w:sz w:val="28"/>
          <w:szCs w:val="28"/>
        </w:rPr>
        <w:t>ДОУ (по ПДД);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Определение уровней сформированности умений и навыков по ПДД методами диагностики;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Изучение передового опыта, отбор и внедрение эффективных методик и технологий;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F4E51" w:rsidRPr="000F4E51">
        <w:rPr>
          <w:sz w:val="28"/>
          <w:szCs w:val="28"/>
        </w:rPr>
        <w:t>Пропаганда знаний о ПДД с использованием разнообразных методов и приемов.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0F4E51" w:rsidRPr="00CF08F0" w:rsidRDefault="000F4E51" w:rsidP="00CF08F0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CF08F0">
        <w:rPr>
          <w:b/>
          <w:sz w:val="28"/>
          <w:szCs w:val="28"/>
          <w:u w:val="single"/>
        </w:rPr>
        <w:t>Актуальность: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Особенно актуальн</w:t>
      </w:r>
      <w:r w:rsidR="00BC4CB2">
        <w:rPr>
          <w:sz w:val="28"/>
          <w:szCs w:val="28"/>
        </w:rPr>
        <w:t>а</w:t>
      </w:r>
      <w:r w:rsidRPr="000F4E51">
        <w:rPr>
          <w:sz w:val="28"/>
          <w:szCs w:val="28"/>
        </w:rPr>
        <w:t xml:space="preserve"> данная проблема в области, где всякая практическая работа, направленная на формирование навыков безопасного поведения детей на дорогах путем совершенствования системы мероприятий должна </w:t>
      </w:r>
      <w:r w:rsidR="00BC4CB2">
        <w:rPr>
          <w:sz w:val="28"/>
          <w:szCs w:val="28"/>
        </w:rPr>
        <w:t>давать</w:t>
      </w:r>
      <w:r w:rsidRPr="000F4E51">
        <w:rPr>
          <w:sz w:val="28"/>
          <w:szCs w:val="28"/>
        </w:rPr>
        <w:t xml:space="preserve"> ощутимые результаты. Поэтому необходим поиск новых форм, приемов работы, способствую</w:t>
      </w:r>
      <w:r w:rsidR="00BC4CB2">
        <w:rPr>
          <w:sz w:val="28"/>
          <w:szCs w:val="28"/>
        </w:rPr>
        <w:t xml:space="preserve">щих </w:t>
      </w:r>
      <w:r w:rsidRPr="000F4E51">
        <w:rPr>
          <w:sz w:val="28"/>
          <w:szCs w:val="28"/>
        </w:rPr>
        <w:t xml:space="preserve">организации взаимодействия </w:t>
      </w:r>
      <w:r w:rsidR="00BC4CB2">
        <w:rPr>
          <w:sz w:val="28"/>
          <w:szCs w:val="28"/>
        </w:rPr>
        <w:t xml:space="preserve">педагогов </w:t>
      </w:r>
      <w:r w:rsidRPr="000F4E51">
        <w:rPr>
          <w:sz w:val="28"/>
          <w:szCs w:val="28"/>
        </w:rPr>
        <w:t>с родителями в практическом обучении своих детей.</w:t>
      </w:r>
    </w:p>
    <w:p w:rsidR="000F4E51" w:rsidRPr="000F4E51" w:rsidRDefault="000F4E51" w:rsidP="00BC4CB2">
      <w:pPr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0F4E51" w:rsidRPr="00CF08F0" w:rsidRDefault="000F4E51" w:rsidP="00CF08F0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CF08F0">
        <w:rPr>
          <w:b/>
          <w:sz w:val="28"/>
          <w:szCs w:val="28"/>
          <w:u w:val="single"/>
        </w:rPr>
        <w:t>Педагогическая целесообразность: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Важное значение имеет хорошо организованный педагогический процесс при обучении дошкольников. В процессе обучения правилам и безопас</w:t>
      </w:r>
      <w:r w:rsidR="002E3EC1">
        <w:rPr>
          <w:sz w:val="28"/>
          <w:szCs w:val="28"/>
        </w:rPr>
        <w:t>нос</w:t>
      </w:r>
      <w:r w:rsidRPr="000F4E51">
        <w:rPr>
          <w:sz w:val="28"/>
          <w:szCs w:val="28"/>
        </w:rPr>
        <w:t>ти дорожного движения важны не только знания, но и развитие у воспитанников необходимых качеств, таких как внимание, память, мышление, координация движений, реакция на опасность</w:t>
      </w:r>
      <w:r w:rsidR="00BC4CB2">
        <w:rPr>
          <w:sz w:val="28"/>
          <w:szCs w:val="28"/>
        </w:rPr>
        <w:t xml:space="preserve"> (развитие «Чувства опасности»)</w:t>
      </w:r>
      <w:r w:rsidRPr="000F4E51">
        <w:rPr>
          <w:sz w:val="28"/>
          <w:szCs w:val="28"/>
        </w:rPr>
        <w:t>. Полное обучение знаниям, умениям и навыкам безопасного поведения на дороге невозможно без выполнения детьми заданий с имитацией возможных ситуаций на дороге и в транспорте.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BC4CB2" w:rsidRPr="00CF08F0" w:rsidRDefault="000F4E51" w:rsidP="00CF08F0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CF08F0">
        <w:rPr>
          <w:b/>
          <w:sz w:val="28"/>
          <w:szCs w:val="28"/>
          <w:u w:val="single"/>
        </w:rPr>
        <w:t>Цель</w:t>
      </w:r>
      <w:r w:rsidR="00BC4CB2" w:rsidRPr="00CF08F0">
        <w:rPr>
          <w:b/>
          <w:sz w:val="28"/>
          <w:szCs w:val="28"/>
          <w:u w:val="single"/>
        </w:rPr>
        <w:t xml:space="preserve"> программы</w:t>
      </w:r>
      <w:r w:rsidRPr="00CF08F0">
        <w:rPr>
          <w:b/>
          <w:sz w:val="28"/>
          <w:szCs w:val="28"/>
          <w:u w:val="single"/>
        </w:rPr>
        <w:t xml:space="preserve">: </w:t>
      </w:r>
    </w:p>
    <w:p w:rsidR="000F4E51" w:rsidRPr="0064761B" w:rsidRDefault="0064761B" w:rsidP="000F4E51">
      <w:pPr>
        <w:ind w:firstLine="540"/>
        <w:jc w:val="both"/>
        <w:rPr>
          <w:sz w:val="28"/>
          <w:szCs w:val="28"/>
        </w:rPr>
      </w:pPr>
      <w:r w:rsidRPr="0064761B">
        <w:rPr>
          <w:sz w:val="28"/>
          <w:szCs w:val="28"/>
        </w:rPr>
        <w:t>Создание в ДОУ условий, оптимально обеспечивающих процесс обучения дошкольников правилам дорожного движения и формирование у них необходимых умений и на</w:t>
      </w:r>
      <w:r>
        <w:rPr>
          <w:sz w:val="28"/>
          <w:szCs w:val="28"/>
        </w:rPr>
        <w:t>выков, выработка</w:t>
      </w:r>
      <w:r w:rsidRPr="0064761B">
        <w:rPr>
          <w:sz w:val="28"/>
          <w:szCs w:val="28"/>
        </w:rPr>
        <w:t xml:space="preserve"> положительных, устойчивых привычек безопасного поведения на улицах </w:t>
      </w:r>
      <w:r w:rsidR="00B07E1F">
        <w:rPr>
          <w:sz w:val="28"/>
          <w:szCs w:val="28"/>
        </w:rPr>
        <w:t>города</w:t>
      </w:r>
      <w:r w:rsidRPr="0064761B">
        <w:rPr>
          <w:sz w:val="28"/>
          <w:szCs w:val="28"/>
        </w:rPr>
        <w:t>.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0F4E51" w:rsidRPr="00CF08F0" w:rsidRDefault="000F4E51" w:rsidP="00CF08F0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CF08F0">
        <w:rPr>
          <w:b/>
          <w:sz w:val="28"/>
          <w:szCs w:val="28"/>
          <w:u w:val="single"/>
        </w:rPr>
        <w:t>Задачи:</w:t>
      </w:r>
    </w:p>
    <w:p w:rsidR="0064761B" w:rsidRPr="000F4E51" w:rsidRDefault="0064761B" w:rsidP="0064761B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1.Освоение детьми практических навыков поведения в различных ситуа</w:t>
      </w:r>
      <w:r>
        <w:rPr>
          <w:sz w:val="28"/>
          <w:szCs w:val="28"/>
        </w:rPr>
        <w:t>циях дорожно</w:t>
      </w:r>
      <w:r w:rsidRPr="000F4E51">
        <w:rPr>
          <w:sz w:val="28"/>
          <w:szCs w:val="28"/>
        </w:rPr>
        <w:t>го движения через систему обучающих занятий, игр, тренингов.</w:t>
      </w:r>
    </w:p>
    <w:p w:rsidR="000E22C4" w:rsidRDefault="0064761B" w:rsidP="000E22C4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2.</w:t>
      </w:r>
      <w:r>
        <w:rPr>
          <w:sz w:val="28"/>
          <w:szCs w:val="28"/>
        </w:rPr>
        <w:t>Организация предметно-развивающей среды ДОУ по проблеме.</w:t>
      </w:r>
    </w:p>
    <w:p w:rsid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4761B" w:rsidRPr="000F4E51">
        <w:rPr>
          <w:sz w:val="28"/>
          <w:szCs w:val="28"/>
        </w:rPr>
        <w:t>Активизация пропагандистской деятельности среди родителей</w:t>
      </w:r>
      <w:r>
        <w:rPr>
          <w:sz w:val="28"/>
          <w:szCs w:val="28"/>
        </w:rPr>
        <w:t xml:space="preserve"> воспитанников</w:t>
      </w:r>
      <w:r w:rsidR="0064761B" w:rsidRPr="000F4E51">
        <w:rPr>
          <w:sz w:val="28"/>
          <w:szCs w:val="28"/>
        </w:rPr>
        <w:t xml:space="preserve"> ДОУ по правилам дорожного движения и безопасному поведению на дороге.</w:t>
      </w:r>
    </w:p>
    <w:p w:rsidR="0064761B" w:rsidRPr="000F4E51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Повышение </w:t>
      </w:r>
      <w:r w:rsidRPr="000E22C4">
        <w:rPr>
          <w:sz w:val="28"/>
          <w:szCs w:val="28"/>
        </w:rPr>
        <w:t>профессиональной компетентности педагогов в области обучения дошкольников правилам дорожного движения.</w:t>
      </w:r>
    </w:p>
    <w:p w:rsidR="00F05315" w:rsidRDefault="000E22C4" w:rsidP="00F0531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4761B" w:rsidRPr="000F4E51">
        <w:rPr>
          <w:sz w:val="28"/>
          <w:szCs w:val="28"/>
        </w:rPr>
        <w:t>.Разработка комплекса мероприятий по формированию у детей навыков безопасного поведения на дороге.</w:t>
      </w:r>
    </w:p>
    <w:p w:rsidR="00F05315" w:rsidRPr="00F05315" w:rsidRDefault="00F05315" w:rsidP="00F05315">
      <w:pPr>
        <w:ind w:firstLine="540"/>
        <w:jc w:val="both"/>
        <w:rPr>
          <w:sz w:val="28"/>
          <w:szCs w:val="28"/>
        </w:rPr>
      </w:pPr>
      <w:r w:rsidRPr="00F05315">
        <w:rPr>
          <w:sz w:val="28"/>
          <w:szCs w:val="28"/>
        </w:rPr>
        <w:t xml:space="preserve">6. </w:t>
      </w:r>
      <w:r>
        <w:rPr>
          <w:sz w:val="28"/>
          <w:szCs w:val="28"/>
        </w:rPr>
        <w:t>Обеспечение консультативной помощи</w:t>
      </w:r>
      <w:r w:rsidRPr="00F05315">
        <w:rPr>
          <w:sz w:val="28"/>
          <w:szCs w:val="28"/>
        </w:rPr>
        <w:t xml:space="preserve"> родителям </w:t>
      </w:r>
      <w:r w:rsidR="00434489">
        <w:rPr>
          <w:sz w:val="28"/>
          <w:szCs w:val="28"/>
        </w:rPr>
        <w:t>по соблюдению</w:t>
      </w:r>
      <w:r w:rsidRPr="00F05315">
        <w:rPr>
          <w:sz w:val="28"/>
          <w:szCs w:val="28"/>
        </w:rPr>
        <w:t xml:space="preserve"> правил поведения на улицах и дорогах с целью повышения</w:t>
      </w:r>
      <w:r w:rsidR="00434489">
        <w:rPr>
          <w:sz w:val="28"/>
          <w:szCs w:val="28"/>
        </w:rPr>
        <w:t xml:space="preserve"> ответственности за </w:t>
      </w:r>
      <w:r w:rsidRPr="00F05315">
        <w:rPr>
          <w:sz w:val="28"/>
          <w:szCs w:val="28"/>
        </w:rPr>
        <w:t>безопасность и жизнь детей.</w:t>
      </w:r>
    </w:p>
    <w:p w:rsidR="00F05315" w:rsidRPr="000F4E51" w:rsidRDefault="00F05315" w:rsidP="0064761B">
      <w:pPr>
        <w:ind w:firstLine="540"/>
        <w:jc w:val="both"/>
        <w:rPr>
          <w:sz w:val="28"/>
          <w:szCs w:val="28"/>
        </w:rPr>
      </w:pPr>
    </w:p>
    <w:p w:rsidR="0064761B" w:rsidRDefault="0064761B" w:rsidP="0064761B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B07E1F" w:rsidRPr="000F4E51" w:rsidRDefault="00B07E1F" w:rsidP="0064761B">
      <w:pPr>
        <w:ind w:firstLine="540"/>
        <w:jc w:val="both"/>
        <w:rPr>
          <w:sz w:val="28"/>
          <w:szCs w:val="28"/>
        </w:rPr>
      </w:pPr>
    </w:p>
    <w:p w:rsidR="000E22C4" w:rsidRPr="00CF08F0" w:rsidRDefault="000E22C4" w:rsidP="00CF08F0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CF08F0">
        <w:rPr>
          <w:b/>
          <w:sz w:val="28"/>
          <w:szCs w:val="28"/>
          <w:u w:val="single"/>
        </w:rPr>
        <w:lastRenderedPageBreak/>
        <w:t xml:space="preserve">Принципы организации образовательного процесса: 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Последовательности – любая новая ступень в обучении ребёнка опирается на уже освоенное в предыдущем.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Наглядности -</w:t>
      </w:r>
      <w:r w:rsidRPr="000E22C4">
        <w:rPr>
          <w:sz w:val="28"/>
          <w:szCs w:val="28"/>
        </w:rPr>
        <w:t xml:space="preserve"> дети должны сами все увидеть, услышать, потрогать и тем самым реализовать стремление к познанию.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Деятельности -</w:t>
      </w:r>
      <w:r w:rsidRPr="000E22C4">
        <w:rPr>
          <w:sz w:val="28"/>
          <w:szCs w:val="28"/>
        </w:rPr>
        <w:t xml:space="preserve"> включение ребёнка в игровую, познавательную, поисковую деятельность с целью стимулирования активной жизненной позиции.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Интеграции -</w:t>
      </w:r>
      <w:r w:rsidRPr="000E22C4">
        <w:rPr>
          <w:sz w:val="28"/>
          <w:szCs w:val="28"/>
        </w:rPr>
        <w:t xml:space="preserve"> интегративность всех видов детской деятельности, реализующихся в образовательном процессе.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Дифференцированного подхода -</w:t>
      </w:r>
      <w:r w:rsidRPr="000E22C4">
        <w:rPr>
          <w:sz w:val="28"/>
          <w:szCs w:val="28"/>
        </w:rPr>
        <w:t xml:space="preserve"> решаются задачи эффективной педагогической помощи детям в совершенствовании их личности, способствует созданию специальных педагогических ситуаций, помогающих раскрыть психофизические, личностные способности и возможности воспитанников.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Возрастной адресности -</w:t>
      </w:r>
      <w:r w:rsidRPr="000E22C4">
        <w:rPr>
          <w:sz w:val="28"/>
          <w:szCs w:val="28"/>
        </w:rPr>
        <w:t xml:space="preserve"> одно и то же содержание используется для работы в разных группах с усложнением соответствующим возрастным особенностям детей.</w:t>
      </w:r>
    </w:p>
    <w:p w:rsid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Преемственности взаимодействия с ребёнком в условиях дошкольного учреждения и се</w:t>
      </w:r>
      <w:r>
        <w:rPr>
          <w:sz w:val="28"/>
          <w:szCs w:val="28"/>
        </w:rPr>
        <w:t>мьи -</w:t>
      </w:r>
      <w:r w:rsidRPr="000E22C4">
        <w:rPr>
          <w:sz w:val="28"/>
          <w:szCs w:val="28"/>
        </w:rPr>
        <w:t xml:space="preserve"> ничто не убеждает лучше примера родителей.</w:t>
      </w:r>
    </w:p>
    <w:p w:rsidR="000E22C4" w:rsidRDefault="000E22C4" w:rsidP="000E22C4">
      <w:pPr>
        <w:ind w:firstLine="540"/>
        <w:jc w:val="both"/>
        <w:rPr>
          <w:sz w:val="28"/>
          <w:szCs w:val="28"/>
        </w:rPr>
      </w:pPr>
    </w:p>
    <w:p w:rsidR="0064761B" w:rsidRDefault="0064761B" w:rsidP="000E22C4">
      <w:pPr>
        <w:jc w:val="both"/>
        <w:rPr>
          <w:sz w:val="28"/>
          <w:szCs w:val="28"/>
        </w:rPr>
      </w:pPr>
    </w:p>
    <w:p w:rsidR="000F4E51" w:rsidRPr="00CF08F0" w:rsidRDefault="000F4E51" w:rsidP="00CF08F0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CF08F0">
        <w:rPr>
          <w:b/>
          <w:sz w:val="28"/>
          <w:szCs w:val="28"/>
          <w:u w:val="single"/>
        </w:rPr>
        <w:t>Срок реализации программы: 3 года.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0F4E51" w:rsidRPr="000F4E51" w:rsidRDefault="000F4E51" w:rsidP="00CF08F0">
      <w:pPr>
        <w:shd w:val="clear" w:color="auto" w:fill="FFFFFF"/>
        <w:ind w:firstLine="540"/>
        <w:jc w:val="both"/>
        <w:rPr>
          <w:sz w:val="28"/>
          <w:szCs w:val="28"/>
        </w:rPr>
      </w:pPr>
      <w:r w:rsidRPr="00CF08F0">
        <w:rPr>
          <w:b/>
          <w:sz w:val="28"/>
          <w:szCs w:val="28"/>
          <w:u w:val="single"/>
          <w:shd w:val="clear" w:color="auto" w:fill="FFFFFF"/>
        </w:rPr>
        <w:t>Формы и режим занятий</w:t>
      </w:r>
      <w:r w:rsidRPr="000F4E51">
        <w:rPr>
          <w:sz w:val="28"/>
          <w:szCs w:val="28"/>
        </w:rPr>
        <w:t>: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Программа предполагает систематическую разноплановую работу, использование творческих форм и методов обучения и воспитания детей, а также активные формы организации обучения и просвещения родителей по данной проблеме. Комплексное решение вопро</w:t>
      </w:r>
      <w:r w:rsidR="00BC4CB2">
        <w:rPr>
          <w:sz w:val="28"/>
          <w:szCs w:val="28"/>
        </w:rPr>
        <w:t xml:space="preserve">сов, сотрудничество с ГИБДД, </w:t>
      </w:r>
      <w:r w:rsidRPr="000F4E51">
        <w:rPr>
          <w:sz w:val="28"/>
          <w:szCs w:val="28"/>
        </w:rPr>
        <w:t xml:space="preserve"> в ходе реализации программы способно изменить деятельность дошкольного учреждения, создать условия для привития детям устойчивых навыков безопасного поведения на дороге. Данная система работы вызовет практический интерес, послужит справ</w:t>
      </w:r>
      <w:r w:rsidR="00BC4CB2">
        <w:rPr>
          <w:sz w:val="28"/>
          <w:szCs w:val="28"/>
        </w:rPr>
        <w:t xml:space="preserve">очным материалом для педагогов </w:t>
      </w:r>
      <w:r w:rsidRPr="000F4E51">
        <w:rPr>
          <w:sz w:val="28"/>
          <w:szCs w:val="28"/>
        </w:rPr>
        <w:t>ДОУ, ро</w:t>
      </w:r>
      <w:r w:rsidR="00BC4CB2">
        <w:rPr>
          <w:sz w:val="28"/>
          <w:szCs w:val="28"/>
        </w:rPr>
        <w:t>дителей,</w:t>
      </w:r>
      <w:r w:rsidRPr="000F4E51">
        <w:rPr>
          <w:sz w:val="28"/>
          <w:szCs w:val="28"/>
        </w:rPr>
        <w:t xml:space="preserve"> позволяющим доступно разъяснять детям Правила дорожного движения.</w:t>
      </w:r>
    </w:p>
    <w:p w:rsidR="00BC4CB2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Используемые в ходе работы ситуационные формы обучения, максимальное разнообразие приемов и средств, неформальность, творческий поиск позволяют</w:t>
      </w:r>
      <w:r w:rsidR="00BC4CB2">
        <w:rPr>
          <w:sz w:val="28"/>
          <w:szCs w:val="28"/>
        </w:rPr>
        <w:t>:</w:t>
      </w:r>
    </w:p>
    <w:p w:rsidR="00BC4CB2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 xml:space="preserve"> ребенку </w:t>
      </w:r>
      <w:r w:rsidR="00BC4CB2">
        <w:rPr>
          <w:sz w:val="28"/>
          <w:szCs w:val="28"/>
        </w:rPr>
        <w:t xml:space="preserve">научиться </w:t>
      </w:r>
      <w:r w:rsidRPr="000F4E51">
        <w:rPr>
          <w:sz w:val="28"/>
          <w:szCs w:val="28"/>
        </w:rPr>
        <w:t xml:space="preserve">предвидеть опасные ситуации и правильно их оценивать, создавать модель поведения на дороге; 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привлекает родителей к осуществлению взаимодействия с дошкольным образовательным учреждением.</w:t>
      </w:r>
    </w:p>
    <w:p w:rsid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Работа в ходе реализации программы может быть специально организованна, а также внедрена в обычные плановые формы работы.</w:t>
      </w:r>
    </w:p>
    <w:p w:rsidR="005E61D1" w:rsidRDefault="005E61D1" w:rsidP="000F4E51">
      <w:pPr>
        <w:ind w:firstLine="540"/>
        <w:jc w:val="both"/>
        <w:rPr>
          <w:sz w:val="28"/>
          <w:szCs w:val="28"/>
        </w:rPr>
      </w:pPr>
    </w:p>
    <w:p w:rsidR="005E61D1" w:rsidRDefault="005E61D1" w:rsidP="000F4E51">
      <w:pPr>
        <w:ind w:firstLine="540"/>
        <w:jc w:val="both"/>
        <w:rPr>
          <w:sz w:val="28"/>
          <w:szCs w:val="28"/>
        </w:rPr>
      </w:pPr>
    </w:p>
    <w:p w:rsidR="005E61D1" w:rsidRDefault="005E61D1" w:rsidP="000F4E51">
      <w:pPr>
        <w:ind w:firstLine="540"/>
        <w:jc w:val="both"/>
        <w:rPr>
          <w:sz w:val="28"/>
          <w:szCs w:val="28"/>
        </w:rPr>
      </w:pPr>
    </w:p>
    <w:p w:rsidR="000E22C4" w:rsidRDefault="000E22C4" w:rsidP="000F4E51">
      <w:pPr>
        <w:ind w:firstLine="540"/>
        <w:jc w:val="both"/>
        <w:rPr>
          <w:sz w:val="28"/>
          <w:szCs w:val="28"/>
        </w:rPr>
      </w:pP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9049FC" w:rsidP="000F4E51">
      <w:pPr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49" type="#_x0000_t62" style="position:absolute;left:0;text-align:left;margin-left:142.65pt;margin-top:-23.15pt;width:135pt;height:95.15pt;z-index:2" adj="12240,33166" fillcolor="#fc9" strokecolor="#f60" strokeweight="2.25pt">
            <v:fill rotate="t" focusposition=".5,.5" focussize="" focus="100%" type="gradientRadial"/>
            <v:textbox style="mso-next-textbox:#_x0000_s1049">
              <w:txbxContent>
                <w:p w:rsidR="008E0F83" w:rsidRPr="0023691C" w:rsidRDefault="008E0F83">
                  <w:pPr>
                    <w:rPr>
                      <w:u w:val="single"/>
                    </w:rPr>
                  </w:pPr>
                  <w:r w:rsidRPr="0023691C">
                    <w:rPr>
                      <w:u w:val="single"/>
                    </w:rPr>
                    <w:t>Продуктивные виды деятельности:</w:t>
                  </w:r>
                </w:p>
                <w:p w:rsidR="008E0F83" w:rsidRPr="0023691C" w:rsidRDefault="008E0F83">
                  <w:r w:rsidRPr="0023691C">
                    <w:t>- Рисование</w:t>
                  </w:r>
                </w:p>
                <w:p w:rsidR="008E0F83" w:rsidRPr="0023691C" w:rsidRDefault="008E0F83">
                  <w:r w:rsidRPr="0023691C">
                    <w:t>- Аппликация</w:t>
                  </w:r>
                </w:p>
                <w:p w:rsidR="008E0F83" w:rsidRPr="0023691C" w:rsidRDefault="008E0F83">
                  <w:r w:rsidRPr="0023691C">
                    <w:t>- Лепка</w:t>
                  </w:r>
                </w:p>
                <w:p w:rsidR="008E0F83" w:rsidRPr="0023691C" w:rsidRDefault="008E0F83">
                  <w:r w:rsidRPr="0023691C">
                    <w:t>- Конструирование</w:t>
                  </w:r>
                </w:p>
              </w:txbxContent>
            </v:textbox>
          </v:shape>
        </w:pict>
      </w:r>
    </w:p>
    <w:p w:rsidR="007847EB" w:rsidRDefault="009049FC" w:rsidP="000F4E51">
      <w:pPr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1" type="#_x0000_t62" style="position:absolute;left:0;text-align:left;margin-left:4in;margin-top:10.9pt;width:115.65pt;height:1in;z-index:4" adj="-6724,29010" fillcolor="#fc9" strokecolor="#f60" strokeweight="2.25pt">
            <v:fill rotate="t" focusposition=".5,.5" focussize="" focus="100%" type="gradientRadial"/>
            <v:textbox style="mso-next-textbox:#_x0000_s1051">
              <w:txbxContent>
                <w:p w:rsidR="008E0F83" w:rsidRPr="0023691C" w:rsidRDefault="008E0F83" w:rsidP="005E61D1">
                  <w:pPr>
                    <w:jc w:val="center"/>
                  </w:pPr>
                  <w:r w:rsidRPr="0023691C">
                    <w:rPr>
                      <w:u w:val="single"/>
                    </w:rPr>
                    <w:t>Проектная деятельность</w:t>
                  </w:r>
                </w:p>
                <w:p w:rsidR="008E0F83" w:rsidRPr="0023691C" w:rsidRDefault="008E0F83" w:rsidP="005E61D1">
                  <w:pPr>
                    <w:jc w:val="center"/>
                  </w:pPr>
                  <w:r w:rsidRPr="0023691C">
                    <w:t>взрослых и детей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0" type="#_x0000_t62" style="position:absolute;left:0;text-align:left;margin-left:52.65pt;margin-top:10.9pt;width:81pt;height:54pt;z-index:3" adj="33800,38680" fillcolor="#fc9" strokecolor="#f60" strokeweight="2.25pt">
            <v:fill rotate="t" focusposition=".5,.5" focussize="" focus="100%" type="gradientRadial"/>
            <v:textbox style="mso-next-textbox:#_x0000_s1050">
              <w:txbxContent>
                <w:p w:rsidR="008E0F83" w:rsidRPr="0023691C" w:rsidRDefault="008E0F83" w:rsidP="007847EB">
                  <w:pPr>
                    <w:rPr>
                      <w:u w:val="single"/>
                    </w:rPr>
                  </w:pPr>
                  <w:r w:rsidRPr="0023691C">
                    <w:rPr>
                      <w:u w:val="single"/>
                    </w:rPr>
                    <w:t>Развлечения, досуги</w:t>
                  </w:r>
                </w:p>
              </w:txbxContent>
            </v:textbox>
          </v:shape>
        </w:pict>
      </w: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9049FC" w:rsidP="000F4E51">
      <w:pPr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2" type="#_x0000_t62" style="position:absolute;left:0;text-align:left;margin-left:16.65pt;margin-top:15.25pt;width:81pt;height:32.15pt;z-index:5" adj="39760,22574" fillcolor="#fc9" strokecolor="#f60" strokeweight="2.25pt">
            <v:fill rotate="t" focusposition=".5,.5" focussize="" focus="100%" type="gradientRadial"/>
            <v:textbox style="mso-next-textbox:#_x0000_s1052">
              <w:txbxContent>
                <w:p w:rsidR="008E0F83" w:rsidRPr="0023691C" w:rsidRDefault="008E0F83" w:rsidP="007847EB">
                  <w:r w:rsidRPr="0023691C">
                    <w:rPr>
                      <w:u w:val="single"/>
                    </w:rPr>
                    <w:t>Занятия</w:t>
                  </w:r>
                </w:p>
              </w:txbxContent>
            </v:textbox>
          </v:shape>
        </w:pict>
      </w: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9049FC" w:rsidP="000F4E51">
      <w:pPr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57" style="position:absolute;left:0;text-align:left;margin-left:171pt;margin-top:6.2pt;width:99pt;height:45pt;z-index:7" arcsize="10923f" fillcolor="#fc9" strokecolor="#f60" strokeweight="2.25pt">
            <v:fill rotate="t" focusposition=".5,.5" focussize="" type="gradientRadial"/>
            <v:textbox>
              <w:txbxContent>
                <w:p w:rsidR="008E0F83" w:rsidRPr="0023691C" w:rsidRDefault="008E0F83" w:rsidP="007847EB">
                  <w:pPr>
                    <w:jc w:val="center"/>
                  </w:pPr>
                  <w:r w:rsidRPr="0023691C">
                    <w:t>Работа</w:t>
                  </w:r>
                </w:p>
                <w:p w:rsidR="008E0F83" w:rsidRPr="0023691C" w:rsidRDefault="008E0F83" w:rsidP="007847EB">
                  <w:pPr>
                    <w:jc w:val="center"/>
                  </w:pPr>
                  <w:r w:rsidRPr="0023691C">
                    <w:t>с детьми</w:t>
                  </w:r>
                </w:p>
              </w:txbxContent>
            </v:textbox>
          </v:roundrect>
        </w:pict>
      </w: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9049FC" w:rsidP="000F4E51">
      <w:pPr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60" type="#_x0000_t62" style="position:absolute;left:0;text-align:left;margin-left:279pt;margin-top:11.9pt;width:162pt;height:113.15pt;rotation:180;z-index:10" adj="21866,27241" fillcolor="#fc9" strokecolor="#f60" strokeweight="2.25pt">
            <v:fill rotate="t" focusposition=".5,.5" focussize="" focus="100%" type="gradientRadial"/>
            <v:textbox style="mso-next-textbox:#_x0000_s1060">
              <w:txbxContent>
                <w:p w:rsidR="008E0F83" w:rsidRPr="0023691C" w:rsidRDefault="008E0F83" w:rsidP="005E61D1">
                  <w:pPr>
                    <w:rPr>
                      <w:u w:val="single"/>
                    </w:rPr>
                  </w:pPr>
                  <w:r w:rsidRPr="0023691C">
                    <w:rPr>
                      <w:u w:val="single"/>
                    </w:rPr>
                    <w:t>Игры</w:t>
                  </w:r>
                </w:p>
                <w:p w:rsidR="008E0F83" w:rsidRPr="0023691C" w:rsidRDefault="008E0F83" w:rsidP="005E61D1">
                  <w:r w:rsidRPr="0023691C">
                    <w:t>- Настольно-печатные</w:t>
                  </w:r>
                </w:p>
                <w:p w:rsidR="008E0F83" w:rsidRPr="0023691C" w:rsidRDefault="008E0F83" w:rsidP="005E61D1">
                  <w:r w:rsidRPr="0023691C">
                    <w:t>- Сюжетно-ролевые</w:t>
                  </w:r>
                </w:p>
                <w:p w:rsidR="008E0F83" w:rsidRPr="0023691C" w:rsidRDefault="008E0F83" w:rsidP="005E61D1">
                  <w:r w:rsidRPr="0023691C">
                    <w:t>- Дидактические</w:t>
                  </w:r>
                </w:p>
                <w:p w:rsidR="008E0F83" w:rsidRPr="0023691C" w:rsidRDefault="008E0F83" w:rsidP="005E61D1">
                  <w:r w:rsidRPr="0023691C">
                    <w:t>- Строительные</w:t>
                  </w:r>
                </w:p>
                <w:p w:rsidR="008E0F83" w:rsidRPr="0023691C" w:rsidRDefault="008E0F83" w:rsidP="005E61D1">
                  <w:r w:rsidRPr="0023691C">
                    <w:t>- Театрализованные</w:t>
                  </w:r>
                </w:p>
                <w:p w:rsidR="008E0F83" w:rsidRPr="005E61D1" w:rsidRDefault="008E0F83" w:rsidP="005E61D1">
                  <w:pPr>
                    <w:rPr>
                      <w:color w:val="A50021"/>
                    </w:rPr>
                  </w:pPr>
                  <w:r w:rsidRPr="0023691C">
                    <w:t>- Подвижные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53" type="#_x0000_t62" style="position:absolute;left:0;text-align:left;margin-left:-9pt;margin-top:2.9pt;width:99pt;height:54pt;z-index:6" adj="37342,-3020" fillcolor="#fc9" strokecolor="#f60" strokeweight="2.25pt">
            <v:fill rotate="t" focusposition=".5,.5" focussize="" focus="100%" type="gradientRadial"/>
            <v:textbox style="mso-next-textbox:#_x0000_s1053">
              <w:txbxContent>
                <w:p w:rsidR="008E0F83" w:rsidRPr="0023691C" w:rsidRDefault="008E0F83" w:rsidP="007847EB">
                  <w:pPr>
                    <w:rPr>
                      <w:u w:val="single"/>
                    </w:rPr>
                  </w:pPr>
                  <w:r w:rsidRPr="0023691C">
                    <w:rPr>
                      <w:u w:val="single"/>
                    </w:rPr>
                    <w:t>Экскурсии</w:t>
                  </w:r>
                </w:p>
                <w:p w:rsidR="008E0F83" w:rsidRPr="0023691C" w:rsidRDefault="008E0F83" w:rsidP="007847EB">
                  <w:pPr>
                    <w:rPr>
                      <w:u w:val="single"/>
                    </w:rPr>
                  </w:pPr>
                  <w:r w:rsidRPr="0023691C">
                    <w:rPr>
                      <w:u w:val="single"/>
                    </w:rPr>
                    <w:t>Наблюдения</w:t>
                  </w:r>
                </w:p>
                <w:p w:rsidR="008E0F83" w:rsidRPr="0023691C" w:rsidRDefault="008E0F83" w:rsidP="007847EB">
                  <w:pPr>
                    <w:rPr>
                      <w:u w:val="single"/>
                    </w:rPr>
                  </w:pPr>
                  <w:r w:rsidRPr="0023691C">
                    <w:rPr>
                      <w:u w:val="single"/>
                    </w:rPr>
                    <w:t>Прогулки</w:t>
                  </w:r>
                </w:p>
                <w:p w:rsidR="008E0F83" w:rsidRPr="007847EB" w:rsidRDefault="008E0F83" w:rsidP="007847EB"/>
              </w:txbxContent>
            </v:textbox>
          </v:shape>
        </w:pict>
      </w: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9049FC" w:rsidP="000F4E51">
      <w:pPr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8" type="#_x0000_t62" style="position:absolute;left:0;text-align:left;margin-left:54pt;margin-top:1.5pt;width:99pt;height:68.15pt;z-index:8" adj="27851,-16418" fillcolor="#fc9" strokecolor="#f60" strokeweight="2.25pt">
            <v:fill rotate="t" focusposition=".5,.5" focussize="" focus="100%" type="gradientRadial"/>
            <v:textbox style="mso-next-textbox:#_x0000_s1058">
              <w:txbxContent>
                <w:p w:rsidR="008E0F83" w:rsidRPr="0023691C" w:rsidRDefault="008E0F83" w:rsidP="007847EB">
                  <w:pPr>
                    <w:jc w:val="center"/>
                    <w:rPr>
                      <w:u w:val="single"/>
                    </w:rPr>
                  </w:pPr>
                  <w:r w:rsidRPr="0023691C">
                    <w:rPr>
                      <w:u w:val="single"/>
                    </w:rPr>
                    <w:t>Знакомство с художественной литературой</w:t>
                  </w:r>
                </w:p>
                <w:p w:rsidR="008E0F83" w:rsidRPr="007847EB" w:rsidRDefault="008E0F83" w:rsidP="007847EB"/>
              </w:txbxContent>
            </v:textbox>
          </v:shape>
        </w:pict>
      </w: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9049FC" w:rsidP="000F4E51">
      <w:pPr>
        <w:ind w:firstLine="54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_x0000_s1059" type="#_x0000_t62" style="position:absolute;left:0;text-align:left;margin-left:180pt;margin-top:7.2pt;width:90pt;height:32.15pt;z-index:9" adj="8424,-66110" fillcolor="#fc9" strokecolor="#f60" strokeweight="2.25pt">
            <v:fill rotate="t" focusposition=".5,.5" focussize="" focus="100%" type="gradientRadial"/>
            <v:textbox style="mso-next-textbox:#_x0000_s1059">
              <w:txbxContent>
                <w:p w:rsidR="008E0F83" w:rsidRPr="0023691C" w:rsidRDefault="008E0F83" w:rsidP="005E61D1">
                  <w:r w:rsidRPr="0023691C">
                    <w:rPr>
                      <w:u w:val="single"/>
                    </w:rPr>
                    <w:t>Диагностика</w:t>
                  </w:r>
                </w:p>
              </w:txbxContent>
            </v:textbox>
          </v:shape>
        </w:pict>
      </w:r>
    </w:p>
    <w:p w:rsidR="007847EB" w:rsidRDefault="007847EB" w:rsidP="000F4E51">
      <w:pPr>
        <w:ind w:firstLine="540"/>
        <w:jc w:val="both"/>
        <w:rPr>
          <w:sz w:val="28"/>
          <w:szCs w:val="28"/>
        </w:rPr>
      </w:pPr>
    </w:p>
    <w:p w:rsidR="007847EB" w:rsidRDefault="007847EB" w:rsidP="005E61D1">
      <w:pPr>
        <w:jc w:val="both"/>
        <w:rPr>
          <w:sz w:val="28"/>
          <w:szCs w:val="28"/>
        </w:rPr>
      </w:pPr>
    </w:p>
    <w:p w:rsidR="007847EB" w:rsidRDefault="007847EB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Рис.1 Формы работы с детьми по обучению безопасному поведению на дороге</w:t>
      </w:r>
    </w:p>
    <w:p w:rsidR="007847EB" w:rsidRPr="000F4E51" w:rsidRDefault="007847EB" w:rsidP="005E61D1">
      <w:pPr>
        <w:jc w:val="both"/>
        <w:rPr>
          <w:sz w:val="28"/>
          <w:szCs w:val="28"/>
        </w:rPr>
      </w:pPr>
    </w:p>
    <w:p w:rsidR="000E22C4" w:rsidRPr="007A2D53" w:rsidRDefault="000F4E51" w:rsidP="007A2D53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7A2D53">
        <w:rPr>
          <w:b/>
          <w:sz w:val="28"/>
          <w:szCs w:val="28"/>
          <w:u w:val="single"/>
        </w:rPr>
        <w:t> </w:t>
      </w:r>
      <w:r w:rsidR="000E22C4" w:rsidRPr="007A2D53">
        <w:rPr>
          <w:b/>
          <w:sz w:val="28"/>
          <w:szCs w:val="28"/>
          <w:u w:val="single"/>
        </w:rPr>
        <w:t xml:space="preserve">Методы и технологии, применяемые в работе с детьми: 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Интерактивный метод обучения.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Моделирование опасных и безопасных дорожных ситуаций.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Личностно-ориентированная технология.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Технология игрового обучения.</w:t>
      </w:r>
    </w:p>
    <w:p w:rsid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Метод наблюдения и беседы.</w:t>
      </w:r>
    </w:p>
    <w:p w:rsidR="00B07E1F" w:rsidRDefault="00B07E1F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Проблемное обучение.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</w:p>
    <w:p w:rsidR="000E22C4" w:rsidRPr="007A2D53" w:rsidRDefault="000E22C4" w:rsidP="007A2D53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7A2D53">
        <w:rPr>
          <w:b/>
          <w:sz w:val="28"/>
          <w:szCs w:val="28"/>
          <w:u w:val="single"/>
        </w:rPr>
        <w:t xml:space="preserve">Методы активизации родителей и педагогов: 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Обсуждение разных точек зрения.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Решение проблемных задач семейного воспитания.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Ролевое проигрывание ситуаций.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Тренинговые игровые упражнения и задания.</w:t>
      </w:r>
    </w:p>
    <w:p w:rsidR="000E22C4" w:rsidRPr="000E22C4" w:rsidRDefault="000E22C4" w:rsidP="000E22C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Анализ родителями и педагогами поведения ребенка.</w:t>
      </w:r>
    </w:p>
    <w:p w:rsidR="000E22C4" w:rsidRPr="000E22C4" w:rsidRDefault="000E22C4" w:rsidP="00AF162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22C4">
        <w:rPr>
          <w:sz w:val="28"/>
          <w:szCs w:val="28"/>
        </w:rPr>
        <w:t>Обращение к опыту родителей.</w:t>
      </w:r>
    </w:p>
    <w:p w:rsidR="000F4E51" w:rsidRDefault="000F4E51" w:rsidP="000F4E51">
      <w:pPr>
        <w:ind w:firstLine="540"/>
        <w:jc w:val="both"/>
        <w:rPr>
          <w:sz w:val="28"/>
          <w:szCs w:val="28"/>
        </w:rPr>
      </w:pPr>
    </w:p>
    <w:p w:rsidR="00B356D3" w:rsidRPr="007A2D53" w:rsidRDefault="00B356D3" w:rsidP="007A2D53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7A2D53">
        <w:rPr>
          <w:b/>
          <w:sz w:val="28"/>
          <w:szCs w:val="28"/>
          <w:u w:val="single"/>
          <w:shd w:val="clear" w:color="auto" w:fill="FFFFFF"/>
        </w:rPr>
        <w:t>Направления работы сотрудников ДОУ по реализации программы:</w:t>
      </w:r>
      <w:r w:rsidRPr="007A2D53">
        <w:rPr>
          <w:b/>
          <w:sz w:val="28"/>
          <w:szCs w:val="28"/>
          <w:u w:val="single"/>
        </w:rPr>
        <w:t xml:space="preserve"> </w:t>
      </w:r>
    </w:p>
    <w:p w:rsidR="00B356D3" w:rsidRPr="007A2D53" w:rsidRDefault="00F05315" w:rsidP="00B356D3">
      <w:pPr>
        <w:ind w:firstLine="540"/>
        <w:jc w:val="both"/>
        <w:rPr>
          <w:sz w:val="28"/>
          <w:szCs w:val="28"/>
          <w:u w:val="single"/>
        </w:rPr>
      </w:pPr>
      <w:r w:rsidRPr="007A2D53">
        <w:rPr>
          <w:sz w:val="28"/>
          <w:szCs w:val="28"/>
          <w:u w:val="single"/>
        </w:rPr>
        <w:t>1. Заведующая</w:t>
      </w:r>
      <w:r w:rsidR="00B356D3" w:rsidRPr="007A2D53">
        <w:rPr>
          <w:sz w:val="28"/>
          <w:szCs w:val="28"/>
          <w:u w:val="single"/>
        </w:rPr>
        <w:t xml:space="preserve">. 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Распределение функциональных обязанностей между членами коллектива;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B356D3">
        <w:rPr>
          <w:sz w:val="28"/>
          <w:szCs w:val="28"/>
        </w:rPr>
        <w:t>Проведение инструктажей;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Решение финансовых вопросов (приобретение оборудования, литературы, картин, игрушек и т.п.).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 w:rsidRPr="00F05315">
        <w:rPr>
          <w:sz w:val="28"/>
          <w:szCs w:val="28"/>
          <w:u w:val="single"/>
        </w:rPr>
        <w:t>2. Заместитель заведующей</w:t>
      </w:r>
      <w:r w:rsidRPr="00B356D3">
        <w:rPr>
          <w:sz w:val="28"/>
          <w:szCs w:val="28"/>
        </w:rPr>
        <w:t xml:space="preserve">. 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Определение места системы Обучения дошкольников правилам дорожного движения в общем образовательном пространстве детского сада, его связи с другими направлениями.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 xml:space="preserve">Участие в разработке проектов и перспективных планов по обучению детей ПДД и </w:t>
      </w:r>
      <w:r w:rsidR="00B07E1F">
        <w:rPr>
          <w:sz w:val="28"/>
          <w:szCs w:val="28"/>
        </w:rPr>
        <w:t>организации РППС</w:t>
      </w:r>
      <w:r w:rsidRPr="00B356D3">
        <w:rPr>
          <w:sz w:val="28"/>
          <w:szCs w:val="28"/>
        </w:rPr>
        <w:t>:</w:t>
      </w:r>
    </w:p>
    <w:p w:rsidR="00B356D3" w:rsidRDefault="00B356D3" w:rsidP="00B356D3">
      <w:pPr>
        <w:ind w:firstLine="540"/>
        <w:jc w:val="both"/>
        <w:rPr>
          <w:sz w:val="28"/>
          <w:szCs w:val="28"/>
        </w:rPr>
      </w:pPr>
      <w:r w:rsidRPr="00B356D3">
        <w:rPr>
          <w:sz w:val="28"/>
          <w:szCs w:val="28"/>
        </w:rPr>
        <w:t>у</w:t>
      </w:r>
      <w:r>
        <w:rPr>
          <w:sz w:val="28"/>
          <w:szCs w:val="28"/>
        </w:rPr>
        <w:t>голки безопасности в группах;</w:t>
      </w:r>
    </w:p>
    <w:p w:rsidR="00B356D3" w:rsidRDefault="00B356D3" w:rsidP="00B356D3">
      <w:pPr>
        <w:ind w:firstLine="540"/>
        <w:jc w:val="both"/>
        <w:rPr>
          <w:sz w:val="28"/>
          <w:szCs w:val="28"/>
        </w:rPr>
      </w:pPr>
      <w:r w:rsidRPr="00B356D3">
        <w:rPr>
          <w:sz w:val="28"/>
          <w:szCs w:val="28"/>
        </w:rPr>
        <w:t>информа</w:t>
      </w:r>
      <w:r>
        <w:rPr>
          <w:sz w:val="28"/>
          <w:szCs w:val="28"/>
        </w:rPr>
        <w:t>ционные стенды для родителей;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 w:rsidRPr="00B356D3">
        <w:rPr>
          <w:sz w:val="28"/>
          <w:szCs w:val="28"/>
        </w:rPr>
        <w:t>площадка для практических занятий с детьми (на территории детского сада).</w:t>
      </w:r>
    </w:p>
    <w:p w:rsidR="00B356D3" w:rsidRPr="00F05315" w:rsidRDefault="00B356D3" w:rsidP="00B356D3">
      <w:pPr>
        <w:ind w:firstLine="540"/>
        <w:jc w:val="both"/>
        <w:rPr>
          <w:sz w:val="28"/>
          <w:szCs w:val="28"/>
          <w:u w:val="single"/>
        </w:rPr>
      </w:pPr>
      <w:r w:rsidRPr="00F05315">
        <w:rPr>
          <w:sz w:val="28"/>
          <w:szCs w:val="28"/>
          <w:u w:val="single"/>
        </w:rPr>
        <w:t xml:space="preserve">3. Воспитатель: 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Создание условий для обучения детей ПДД в группах:</w:t>
      </w:r>
    </w:p>
    <w:p w:rsidR="00B356D3" w:rsidRDefault="00B356D3" w:rsidP="00B356D3">
      <w:pPr>
        <w:ind w:firstLine="540"/>
        <w:jc w:val="both"/>
        <w:rPr>
          <w:sz w:val="28"/>
          <w:szCs w:val="28"/>
        </w:rPr>
      </w:pPr>
      <w:r w:rsidRPr="00B356D3">
        <w:rPr>
          <w:sz w:val="28"/>
          <w:szCs w:val="28"/>
        </w:rPr>
        <w:t>офо</w:t>
      </w:r>
      <w:r>
        <w:rPr>
          <w:sz w:val="28"/>
          <w:szCs w:val="28"/>
        </w:rPr>
        <w:t>рмление уголков безопасности;</w:t>
      </w:r>
    </w:p>
    <w:p w:rsidR="00B356D3" w:rsidRDefault="00B356D3" w:rsidP="00B356D3">
      <w:pPr>
        <w:ind w:firstLine="540"/>
        <w:jc w:val="both"/>
        <w:rPr>
          <w:sz w:val="28"/>
          <w:szCs w:val="28"/>
        </w:rPr>
      </w:pPr>
      <w:r w:rsidRPr="00B356D3">
        <w:rPr>
          <w:sz w:val="28"/>
          <w:szCs w:val="28"/>
        </w:rPr>
        <w:t>подбор л</w:t>
      </w:r>
      <w:r>
        <w:rPr>
          <w:sz w:val="28"/>
          <w:szCs w:val="28"/>
        </w:rPr>
        <w:t>итературы, фотографий по ПДД;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 w:rsidRPr="00B356D3">
        <w:rPr>
          <w:sz w:val="28"/>
          <w:szCs w:val="28"/>
        </w:rPr>
        <w:t xml:space="preserve">изготовление атрибутов к играм. 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Взаимодействие с родителями.</w:t>
      </w:r>
    </w:p>
    <w:p w:rsidR="00B356D3" w:rsidRPr="00F05315" w:rsidRDefault="00F05315" w:rsidP="00B356D3">
      <w:pPr>
        <w:ind w:firstLine="5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4. Медицинские</w:t>
      </w:r>
      <w:r w:rsidR="00B356D3" w:rsidRPr="00F05315">
        <w:rPr>
          <w:sz w:val="28"/>
          <w:szCs w:val="28"/>
          <w:u w:val="single"/>
        </w:rPr>
        <w:t xml:space="preserve"> работник</w:t>
      </w:r>
      <w:r>
        <w:rPr>
          <w:sz w:val="28"/>
          <w:szCs w:val="28"/>
          <w:u w:val="single"/>
        </w:rPr>
        <w:t>и</w:t>
      </w:r>
      <w:r w:rsidR="00B356D3" w:rsidRPr="00F05315">
        <w:rPr>
          <w:sz w:val="28"/>
          <w:szCs w:val="28"/>
          <w:u w:val="single"/>
        </w:rPr>
        <w:t xml:space="preserve">. 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Участие в оценке образовательной работы в дошкольном учреждении с точки зрения состояния здоровья детей.</w:t>
      </w:r>
    </w:p>
    <w:p w:rsidR="00B356D3" w:rsidRPr="00F05315" w:rsidRDefault="00B356D3" w:rsidP="00B356D3">
      <w:pPr>
        <w:ind w:firstLine="540"/>
        <w:jc w:val="both"/>
        <w:rPr>
          <w:sz w:val="28"/>
          <w:szCs w:val="28"/>
          <w:u w:val="single"/>
        </w:rPr>
      </w:pPr>
      <w:r w:rsidRPr="00F05315">
        <w:rPr>
          <w:sz w:val="28"/>
          <w:szCs w:val="28"/>
          <w:u w:val="single"/>
        </w:rPr>
        <w:t xml:space="preserve">5. Музыкальный руководитель. 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Разработка сценариев праздников и развлечений по ПДД.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Подбор музыкальных произведений.</w:t>
      </w:r>
    </w:p>
    <w:p w:rsidR="00B356D3" w:rsidRPr="00F05315" w:rsidRDefault="00B356D3" w:rsidP="00B356D3">
      <w:pPr>
        <w:ind w:firstLine="540"/>
        <w:jc w:val="both"/>
        <w:rPr>
          <w:sz w:val="28"/>
          <w:szCs w:val="28"/>
          <w:u w:val="single"/>
        </w:rPr>
      </w:pPr>
      <w:r w:rsidRPr="00F05315">
        <w:rPr>
          <w:sz w:val="28"/>
          <w:szCs w:val="28"/>
          <w:u w:val="single"/>
        </w:rPr>
        <w:t xml:space="preserve">6. </w:t>
      </w:r>
      <w:r w:rsidR="00B07E1F">
        <w:rPr>
          <w:sz w:val="28"/>
          <w:szCs w:val="28"/>
          <w:u w:val="single"/>
        </w:rPr>
        <w:t xml:space="preserve">Инструктор </w:t>
      </w:r>
      <w:r w:rsidRPr="00F05315">
        <w:rPr>
          <w:sz w:val="28"/>
          <w:szCs w:val="28"/>
          <w:u w:val="single"/>
        </w:rPr>
        <w:t xml:space="preserve"> физвоспитания: 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Помощь в организации предметно-развивающей среды.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356D3">
        <w:rPr>
          <w:sz w:val="28"/>
          <w:szCs w:val="28"/>
        </w:rPr>
        <w:t>Участие в праздниках, развлечениях по ПДД.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Проведение подвижных игр с детьми по ПДД.</w:t>
      </w:r>
    </w:p>
    <w:p w:rsidR="00B356D3" w:rsidRPr="00F05315" w:rsidRDefault="00B356D3" w:rsidP="00B356D3">
      <w:pPr>
        <w:ind w:firstLine="540"/>
        <w:jc w:val="both"/>
        <w:rPr>
          <w:sz w:val="28"/>
          <w:szCs w:val="28"/>
          <w:u w:val="single"/>
        </w:rPr>
      </w:pPr>
      <w:r w:rsidRPr="00F05315">
        <w:rPr>
          <w:sz w:val="28"/>
          <w:szCs w:val="28"/>
          <w:u w:val="single"/>
        </w:rPr>
        <w:t xml:space="preserve">7. Младший воспитатель: 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 xml:space="preserve">Помощь в организации </w:t>
      </w:r>
      <w:r w:rsidR="00B07E1F">
        <w:rPr>
          <w:sz w:val="28"/>
          <w:szCs w:val="28"/>
        </w:rPr>
        <w:t>РППС</w:t>
      </w:r>
      <w:r w:rsidRPr="00B356D3">
        <w:rPr>
          <w:sz w:val="28"/>
          <w:szCs w:val="28"/>
        </w:rPr>
        <w:t>.</w:t>
      </w:r>
    </w:p>
    <w:p w:rsidR="00B356D3" w:rsidRPr="00B356D3" w:rsidRDefault="00B356D3" w:rsidP="00B356D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56D3">
        <w:rPr>
          <w:sz w:val="28"/>
          <w:szCs w:val="28"/>
        </w:rPr>
        <w:t>Участие в праздниках, развлечениях по ПДД.</w:t>
      </w:r>
    </w:p>
    <w:p w:rsidR="00B356D3" w:rsidRPr="000F4E51" w:rsidRDefault="00B356D3" w:rsidP="000F4E51">
      <w:pPr>
        <w:ind w:firstLine="540"/>
        <w:jc w:val="both"/>
        <w:rPr>
          <w:sz w:val="28"/>
          <w:szCs w:val="28"/>
        </w:rPr>
      </w:pPr>
    </w:p>
    <w:p w:rsidR="000F4E51" w:rsidRPr="007A2D53" w:rsidRDefault="000F4E51" w:rsidP="007A2D53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7A2D53">
        <w:rPr>
          <w:b/>
          <w:sz w:val="28"/>
          <w:szCs w:val="28"/>
          <w:u w:val="single"/>
        </w:rPr>
        <w:t>Ожидаемые результаты</w:t>
      </w:r>
      <w:r w:rsidR="00CF08F0">
        <w:rPr>
          <w:b/>
          <w:sz w:val="28"/>
          <w:szCs w:val="28"/>
          <w:u w:val="single"/>
        </w:rPr>
        <w:t>: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0F4E51" w:rsidRPr="00BC4CB2" w:rsidRDefault="000F4E51" w:rsidP="000F4E51">
      <w:pPr>
        <w:ind w:firstLine="540"/>
        <w:jc w:val="both"/>
        <w:rPr>
          <w:sz w:val="28"/>
          <w:szCs w:val="28"/>
          <w:u w:val="single"/>
        </w:rPr>
      </w:pPr>
      <w:r w:rsidRPr="00BC4CB2">
        <w:rPr>
          <w:sz w:val="28"/>
          <w:szCs w:val="28"/>
          <w:u w:val="single"/>
        </w:rPr>
        <w:t>Образовательный: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Овладение базовыми правилами поведения на дороге;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Анализ готовности решать дорожно-транспортные ситуации;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Формирование у детей самостоятельности и ответственности в действиях на дороге;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Развитие творческих способностей;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Формирование устойчивого познавательного интереса.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0F4E51" w:rsidRPr="00BC4CB2" w:rsidRDefault="000F4E51" w:rsidP="000F4E51">
      <w:pPr>
        <w:ind w:firstLine="540"/>
        <w:jc w:val="both"/>
        <w:rPr>
          <w:sz w:val="28"/>
          <w:szCs w:val="28"/>
          <w:u w:val="single"/>
        </w:rPr>
      </w:pPr>
      <w:r w:rsidRPr="00BC4CB2">
        <w:rPr>
          <w:sz w:val="28"/>
          <w:szCs w:val="28"/>
          <w:u w:val="single"/>
        </w:rPr>
        <w:t>Воспитательный: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Формирование культуры поведения в процессе общения с дорогой;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0F4E51" w:rsidRPr="000F4E51">
        <w:rPr>
          <w:sz w:val="28"/>
          <w:szCs w:val="28"/>
        </w:rPr>
        <w:t>Привитие устойчивых навыков безопасного поведения в любой дорожной ситуации.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0F4E51" w:rsidRPr="00BC4CB2" w:rsidRDefault="000F4E51" w:rsidP="000F4E51">
      <w:pPr>
        <w:ind w:firstLine="540"/>
        <w:jc w:val="both"/>
        <w:rPr>
          <w:sz w:val="28"/>
          <w:szCs w:val="28"/>
          <w:u w:val="single"/>
        </w:rPr>
      </w:pPr>
      <w:r w:rsidRPr="00BC4CB2">
        <w:rPr>
          <w:sz w:val="28"/>
          <w:szCs w:val="28"/>
          <w:u w:val="single"/>
        </w:rPr>
        <w:t>Социальный: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Формирование сознательного отношения к своим и чужим поступкам;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Развитие отрицательного отношения к нарушениям ПДД.</w:t>
      </w:r>
    </w:p>
    <w:p w:rsidR="000F4E51" w:rsidRPr="000F4E51" w:rsidRDefault="000F4E51" w:rsidP="000F4E51">
      <w:pPr>
        <w:ind w:firstLine="540"/>
        <w:jc w:val="both"/>
        <w:rPr>
          <w:sz w:val="28"/>
          <w:szCs w:val="28"/>
        </w:rPr>
      </w:pPr>
      <w:r w:rsidRPr="000F4E51">
        <w:rPr>
          <w:sz w:val="28"/>
          <w:szCs w:val="28"/>
        </w:rPr>
        <w:t> </w:t>
      </w:r>
    </w:p>
    <w:p w:rsidR="000F4E51" w:rsidRPr="007A2D53" w:rsidRDefault="000F4E51" w:rsidP="007A2D53">
      <w:pPr>
        <w:shd w:val="clear" w:color="auto" w:fill="FFFFFF"/>
        <w:ind w:firstLine="540"/>
        <w:jc w:val="both"/>
        <w:rPr>
          <w:b/>
          <w:sz w:val="28"/>
          <w:szCs w:val="28"/>
          <w:u w:val="single"/>
        </w:rPr>
      </w:pPr>
      <w:r w:rsidRPr="007A2D53">
        <w:rPr>
          <w:b/>
          <w:sz w:val="28"/>
          <w:szCs w:val="28"/>
          <w:u w:val="single"/>
        </w:rPr>
        <w:t>Формы подведения итогов реализации дополнительной образовательной программы:</w:t>
      </w:r>
    </w:p>
    <w:p w:rsidR="000F4E51" w:rsidRPr="007A2D53" w:rsidRDefault="000F4E51" w:rsidP="000F4E51">
      <w:pPr>
        <w:ind w:firstLine="540"/>
        <w:jc w:val="both"/>
        <w:rPr>
          <w:sz w:val="28"/>
          <w:szCs w:val="28"/>
          <w:u w:val="single"/>
        </w:rPr>
      </w:pPr>
      <w:r w:rsidRPr="007A2D53">
        <w:rPr>
          <w:sz w:val="28"/>
          <w:szCs w:val="28"/>
          <w:u w:val="single"/>
        </w:rPr>
        <w:t> 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 xml:space="preserve">Диагностика </w:t>
      </w:r>
      <w:r w:rsidR="00AF1627">
        <w:rPr>
          <w:sz w:val="28"/>
          <w:szCs w:val="28"/>
        </w:rPr>
        <w:t>знаний, умений и навыков</w:t>
      </w:r>
      <w:r w:rsidR="000F4E51" w:rsidRPr="000F4E51">
        <w:rPr>
          <w:sz w:val="28"/>
          <w:szCs w:val="28"/>
        </w:rPr>
        <w:t xml:space="preserve"> детей по ПДД в конце учебного года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 xml:space="preserve">Выставки рисунков, поделок, </w:t>
      </w:r>
      <w:r w:rsidR="00BF18E7">
        <w:rPr>
          <w:sz w:val="28"/>
          <w:szCs w:val="28"/>
        </w:rPr>
        <w:t>творческих работ, а</w:t>
      </w:r>
      <w:r w:rsidR="000F4E51" w:rsidRPr="000F4E51">
        <w:rPr>
          <w:sz w:val="28"/>
          <w:szCs w:val="28"/>
        </w:rPr>
        <w:t>трибутов</w:t>
      </w:r>
    </w:p>
    <w:p w:rsidR="000F4E51" w:rsidRPr="000F4E51" w:rsidRDefault="00BC4CB2" w:rsidP="000F4E5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F4E51" w:rsidRPr="000F4E51">
        <w:rPr>
          <w:sz w:val="28"/>
          <w:szCs w:val="28"/>
        </w:rPr>
        <w:t>Участие в соревнованиях.</w:t>
      </w:r>
    </w:p>
    <w:p w:rsidR="00D34D96" w:rsidRDefault="00D34D96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D34D96" w:rsidRDefault="00D34D96" w:rsidP="00995EC0">
      <w:pPr>
        <w:rPr>
          <w:b/>
          <w:i/>
          <w:color w:val="000080"/>
          <w:sz w:val="32"/>
          <w:szCs w:val="32"/>
          <w:u w:val="single"/>
        </w:rPr>
      </w:pPr>
    </w:p>
    <w:p w:rsidR="00D34D96" w:rsidRDefault="00D34D96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D34D96">
      <w:pPr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D34D96">
      <w:pPr>
        <w:jc w:val="center"/>
        <w:rPr>
          <w:b/>
          <w:i/>
          <w:color w:val="000080"/>
          <w:sz w:val="32"/>
          <w:szCs w:val="32"/>
          <w:u w:val="single"/>
        </w:rPr>
        <w:sectPr w:rsidR="00BF4B91" w:rsidSect="00492762"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5D0CDF" w:rsidRPr="00CF08F0" w:rsidRDefault="007B78E6" w:rsidP="007A2D53">
      <w:pPr>
        <w:shd w:val="clear" w:color="auto" w:fill="FFFFFF"/>
        <w:ind w:firstLine="540"/>
        <w:rPr>
          <w:b/>
          <w:sz w:val="32"/>
          <w:szCs w:val="32"/>
        </w:rPr>
      </w:pPr>
      <w:r w:rsidRPr="00CF08F0">
        <w:rPr>
          <w:b/>
          <w:sz w:val="32"/>
          <w:szCs w:val="32"/>
        </w:rPr>
        <w:lastRenderedPageBreak/>
        <w:t xml:space="preserve">РАЗДЕЛ 2. </w:t>
      </w:r>
      <w:r w:rsidRPr="00CF08F0">
        <w:rPr>
          <w:b/>
          <w:color w:val="000000"/>
          <w:sz w:val="32"/>
          <w:szCs w:val="32"/>
        </w:rPr>
        <w:t>Содержание психолого-педагогической работы с детьми по освоению правил дорожного движения</w:t>
      </w:r>
    </w:p>
    <w:p w:rsidR="00185F33" w:rsidRPr="00CF08F0" w:rsidRDefault="00185F33" w:rsidP="007A2D53">
      <w:pPr>
        <w:shd w:val="clear" w:color="auto" w:fill="FFFFFF"/>
        <w:ind w:firstLine="540"/>
        <w:jc w:val="center"/>
        <w:rPr>
          <w:b/>
          <w:sz w:val="32"/>
          <w:szCs w:val="32"/>
        </w:rPr>
      </w:pPr>
    </w:p>
    <w:p w:rsidR="00BF4B91" w:rsidRPr="007B78E6" w:rsidRDefault="00BF4B91" w:rsidP="007A2D53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7B78E6">
        <w:rPr>
          <w:b/>
          <w:sz w:val="28"/>
          <w:szCs w:val="28"/>
        </w:rPr>
        <w:t xml:space="preserve">Тематическое перспективное планирование  занятий по ПДД  в </w:t>
      </w:r>
      <w:r w:rsidR="0045346C">
        <w:rPr>
          <w:b/>
          <w:sz w:val="28"/>
          <w:szCs w:val="28"/>
        </w:rPr>
        <w:t>детском саду</w:t>
      </w:r>
      <w:r w:rsidR="00B61861">
        <w:rPr>
          <w:b/>
          <w:sz w:val="28"/>
          <w:szCs w:val="28"/>
        </w:rPr>
        <w:t xml:space="preserve"> №</w:t>
      </w:r>
      <w:r w:rsidR="008E0F83">
        <w:rPr>
          <w:b/>
          <w:sz w:val="28"/>
          <w:szCs w:val="28"/>
        </w:rPr>
        <w:t>104</w:t>
      </w:r>
    </w:p>
    <w:p w:rsidR="00BF4B91" w:rsidRDefault="00BF4B91" w:rsidP="007A2D53">
      <w:pPr>
        <w:shd w:val="clear" w:color="auto" w:fill="FFFFFF"/>
        <w:ind w:firstLine="540"/>
        <w:rPr>
          <w:sz w:val="28"/>
          <w:szCs w:val="28"/>
        </w:rPr>
      </w:pPr>
    </w:p>
    <w:p w:rsidR="00BF4B91" w:rsidRPr="008627DE" w:rsidRDefault="00BF4B91" w:rsidP="00BF4B91">
      <w:pPr>
        <w:ind w:firstLine="540"/>
        <w:rPr>
          <w:sz w:val="28"/>
          <w:szCs w:val="28"/>
        </w:rPr>
      </w:pPr>
      <w:r w:rsidRPr="008627DE">
        <w:rPr>
          <w:sz w:val="28"/>
          <w:szCs w:val="28"/>
        </w:rPr>
        <w:t xml:space="preserve">Занятия по </w:t>
      </w:r>
      <w:r>
        <w:rPr>
          <w:sz w:val="28"/>
          <w:szCs w:val="28"/>
        </w:rPr>
        <w:t xml:space="preserve">обучению </w:t>
      </w:r>
      <w:r w:rsidRPr="008627DE">
        <w:rPr>
          <w:sz w:val="28"/>
          <w:szCs w:val="28"/>
        </w:rPr>
        <w:t xml:space="preserve">ПДД проводятся 1 раз в месяц в организованной деятельности </w:t>
      </w:r>
      <w:r>
        <w:rPr>
          <w:sz w:val="28"/>
          <w:szCs w:val="28"/>
        </w:rPr>
        <w:t>с детьми</w:t>
      </w:r>
      <w:r w:rsidRPr="008627DE">
        <w:rPr>
          <w:sz w:val="28"/>
          <w:szCs w:val="28"/>
        </w:rPr>
        <w:t xml:space="preserve"> в форм</w:t>
      </w:r>
      <w:r>
        <w:rPr>
          <w:sz w:val="28"/>
          <w:szCs w:val="28"/>
        </w:rPr>
        <w:t>е занятий, всего 9 занятий в год.</w:t>
      </w:r>
      <w:r w:rsidRPr="008627DE">
        <w:rPr>
          <w:sz w:val="28"/>
          <w:szCs w:val="28"/>
        </w:rPr>
        <w:t xml:space="preserve"> </w:t>
      </w:r>
    </w:p>
    <w:p w:rsidR="00BF4B91" w:rsidRDefault="00BF4B91" w:rsidP="00BF4B91">
      <w:pPr>
        <w:ind w:firstLine="540"/>
        <w:rPr>
          <w:sz w:val="28"/>
          <w:szCs w:val="28"/>
        </w:rPr>
      </w:pPr>
      <w:r>
        <w:rPr>
          <w:sz w:val="28"/>
          <w:szCs w:val="28"/>
        </w:rPr>
        <w:t>Диагностика проводится 2 раза в год:</w:t>
      </w:r>
    </w:p>
    <w:p w:rsidR="00BF4B91" w:rsidRPr="008627DE" w:rsidRDefault="00BF4B91" w:rsidP="00BF4B9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627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Pr="008627DE">
        <w:rPr>
          <w:sz w:val="28"/>
          <w:szCs w:val="28"/>
        </w:rPr>
        <w:t>1 –</w:t>
      </w:r>
      <w:r>
        <w:rPr>
          <w:sz w:val="28"/>
          <w:szCs w:val="28"/>
        </w:rPr>
        <w:t xml:space="preserve"> </w:t>
      </w:r>
      <w:r w:rsidRPr="008627DE">
        <w:rPr>
          <w:sz w:val="28"/>
          <w:szCs w:val="28"/>
        </w:rPr>
        <w:t>вводная (сентябрь)</w:t>
      </w:r>
    </w:p>
    <w:p w:rsidR="00BF4B91" w:rsidRPr="008627DE" w:rsidRDefault="00BF4B91" w:rsidP="00BF4B91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2 - </w:t>
      </w:r>
      <w:r w:rsidRPr="008627DE">
        <w:rPr>
          <w:sz w:val="28"/>
          <w:szCs w:val="28"/>
        </w:rPr>
        <w:t>итоговая (май)</w:t>
      </w:r>
    </w:p>
    <w:p w:rsidR="00BF4B91" w:rsidRPr="008627DE" w:rsidRDefault="00BF4B91" w:rsidP="00BF4B91">
      <w:pPr>
        <w:ind w:firstLine="540"/>
        <w:rPr>
          <w:sz w:val="28"/>
          <w:szCs w:val="28"/>
        </w:rPr>
      </w:pPr>
      <w:r w:rsidRPr="008627DE">
        <w:rPr>
          <w:sz w:val="28"/>
          <w:szCs w:val="28"/>
        </w:rPr>
        <w:t>Данные занятия</w:t>
      </w:r>
      <w:r>
        <w:rPr>
          <w:sz w:val="28"/>
          <w:szCs w:val="28"/>
        </w:rPr>
        <w:t xml:space="preserve"> направлен</w:t>
      </w:r>
      <w:r w:rsidRPr="008627DE">
        <w:rPr>
          <w:sz w:val="28"/>
          <w:szCs w:val="28"/>
        </w:rPr>
        <w:t>ы на реализацию задач по обучению детей дошкольного возраста правилам дорожного движения и безопасного пове</w:t>
      </w:r>
      <w:r>
        <w:rPr>
          <w:sz w:val="28"/>
          <w:szCs w:val="28"/>
        </w:rPr>
        <w:t>дения на дор</w:t>
      </w:r>
      <w:r w:rsidR="00B61861">
        <w:rPr>
          <w:sz w:val="28"/>
          <w:szCs w:val="28"/>
        </w:rPr>
        <w:t>огах и улицах города</w:t>
      </w:r>
      <w:r>
        <w:rPr>
          <w:sz w:val="28"/>
          <w:szCs w:val="28"/>
        </w:rPr>
        <w:t>.</w:t>
      </w:r>
    </w:p>
    <w:p w:rsidR="00BF4B91" w:rsidRPr="008627DE" w:rsidRDefault="00BF4B91" w:rsidP="00BF4B91">
      <w:pPr>
        <w:ind w:firstLine="540"/>
        <w:rPr>
          <w:sz w:val="28"/>
          <w:szCs w:val="28"/>
        </w:rPr>
      </w:pPr>
      <w:r w:rsidRPr="008627DE">
        <w:rPr>
          <w:sz w:val="28"/>
          <w:szCs w:val="28"/>
        </w:rPr>
        <w:t>Перспективные планы составлены</w:t>
      </w:r>
      <w:r>
        <w:rPr>
          <w:sz w:val="28"/>
          <w:szCs w:val="28"/>
        </w:rPr>
        <w:t xml:space="preserve"> с учетом  требований программы</w:t>
      </w:r>
      <w:r w:rsidRPr="008627DE">
        <w:rPr>
          <w:sz w:val="28"/>
          <w:szCs w:val="28"/>
        </w:rPr>
        <w:t xml:space="preserve">, возрастных особенностей, материально- технической базы ДОУ и  </w:t>
      </w:r>
      <w:r>
        <w:rPr>
          <w:sz w:val="28"/>
          <w:szCs w:val="28"/>
        </w:rPr>
        <w:t>интеграции образовательных областей</w:t>
      </w:r>
      <w:r w:rsidRPr="008627DE">
        <w:rPr>
          <w:sz w:val="28"/>
          <w:szCs w:val="28"/>
        </w:rPr>
        <w:t>:</w:t>
      </w:r>
    </w:p>
    <w:p w:rsidR="00BF4B91" w:rsidRPr="008627DE" w:rsidRDefault="00BF4B91" w:rsidP="00BF4B91">
      <w:pPr>
        <w:numPr>
          <w:ilvl w:val="0"/>
          <w:numId w:val="18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 w:rsidRPr="008627DE">
        <w:rPr>
          <w:b/>
          <w:sz w:val="28"/>
          <w:szCs w:val="28"/>
        </w:rPr>
        <w:t>изодеятельность</w:t>
      </w:r>
      <w:r>
        <w:rPr>
          <w:b/>
          <w:sz w:val="28"/>
          <w:szCs w:val="28"/>
        </w:rPr>
        <w:t xml:space="preserve"> </w:t>
      </w:r>
      <w:r w:rsidRPr="008627DE">
        <w:rPr>
          <w:b/>
          <w:sz w:val="28"/>
          <w:szCs w:val="28"/>
        </w:rPr>
        <w:t>-</w:t>
      </w:r>
      <w:r w:rsidRPr="008627DE">
        <w:rPr>
          <w:sz w:val="28"/>
          <w:szCs w:val="28"/>
        </w:rPr>
        <w:t xml:space="preserve"> сюжетное рисование по впечатлениям  проведенных занятий, моделирования дорожных ситуаций, закрепление пройденного материала</w:t>
      </w:r>
      <w:r>
        <w:rPr>
          <w:sz w:val="28"/>
          <w:szCs w:val="28"/>
        </w:rPr>
        <w:t>;</w:t>
      </w:r>
    </w:p>
    <w:p w:rsidR="00BF4B91" w:rsidRPr="008627DE" w:rsidRDefault="00BF4B91" w:rsidP="00BF4B91">
      <w:pPr>
        <w:numPr>
          <w:ilvl w:val="0"/>
          <w:numId w:val="18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ознакомление с художественной </w:t>
      </w:r>
      <w:r w:rsidRPr="008627DE">
        <w:rPr>
          <w:b/>
          <w:sz w:val="28"/>
          <w:szCs w:val="28"/>
        </w:rPr>
        <w:t>литератур</w:t>
      </w:r>
      <w:r>
        <w:rPr>
          <w:b/>
          <w:sz w:val="28"/>
          <w:szCs w:val="28"/>
        </w:rPr>
        <w:t>ой</w:t>
      </w:r>
      <w:r w:rsidRPr="008627DE">
        <w:rPr>
          <w:sz w:val="28"/>
          <w:szCs w:val="28"/>
        </w:rPr>
        <w:t>- и</w:t>
      </w:r>
      <w:r>
        <w:rPr>
          <w:sz w:val="28"/>
          <w:szCs w:val="28"/>
        </w:rPr>
        <w:t>спользование на занятиях стихов</w:t>
      </w:r>
      <w:r w:rsidRPr="008627DE">
        <w:rPr>
          <w:sz w:val="28"/>
          <w:szCs w:val="28"/>
        </w:rPr>
        <w:t>, рассказов, загадок</w:t>
      </w:r>
      <w:r>
        <w:rPr>
          <w:sz w:val="28"/>
          <w:szCs w:val="28"/>
        </w:rPr>
        <w:t>;</w:t>
      </w:r>
    </w:p>
    <w:p w:rsidR="00BF4B91" w:rsidRPr="008627DE" w:rsidRDefault="00BF4B91" w:rsidP="00BF4B91">
      <w:pPr>
        <w:numPr>
          <w:ilvl w:val="0"/>
          <w:numId w:val="18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 w:rsidRPr="008627DE">
        <w:rPr>
          <w:b/>
          <w:sz w:val="28"/>
          <w:szCs w:val="28"/>
        </w:rPr>
        <w:t xml:space="preserve">физическое </w:t>
      </w:r>
      <w:r>
        <w:rPr>
          <w:b/>
          <w:sz w:val="28"/>
          <w:szCs w:val="28"/>
        </w:rPr>
        <w:t xml:space="preserve">развитие </w:t>
      </w:r>
      <w:r w:rsidRPr="008627DE">
        <w:rPr>
          <w:sz w:val="28"/>
          <w:szCs w:val="28"/>
        </w:rPr>
        <w:t xml:space="preserve">- использование подвижных игр, </w:t>
      </w:r>
      <w:r>
        <w:rPr>
          <w:sz w:val="28"/>
          <w:szCs w:val="28"/>
        </w:rPr>
        <w:t>физкультминуток, игротренингов</w:t>
      </w:r>
      <w:r w:rsidRPr="008627DE">
        <w:rPr>
          <w:sz w:val="28"/>
          <w:szCs w:val="28"/>
        </w:rPr>
        <w:t>.</w:t>
      </w:r>
    </w:p>
    <w:p w:rsidR="00BF4B91" w:rsidRPr="008627DE" w:rsidRDefault="00BF4B91" w:rsidP="00BF4B91">
      <w:pPr>
        <w:numPr>
          <w:ilvl w:val="0"/>
          <w:numId w:val="18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 w:rsidRPr="008627DE">
        <w:rPr>
          <w:b/>
          <w:sz w:val="28"/>
          <w:szCs w:val="28"/>
        </w:rPr>
        <w:t>ознакомление с окружающим</w:t>
      </w:r>
      <w:r>
        <w:rPr>
          <w:b/>
          <w:sz w:val="28"/>
          <w:szCs w:val="28"/>
        </w:rPr>
        <w:t xml:space="preserve"> </w:t>
      </w:r>
      <w:r w:rsidRPr="008627DE">
        <w:rPr>
          <w:sz w:val="28"/>
          <w:szCs w:val="28"/>
        </w:rPr>
        <w:t>- рассматривание  ситуаций в контексте</w:t>
      </w:r>
      <w:r>
        <w:rPr>
          <w:sz w:val="28"/>
          <w:szCs w:val="28"/>
        </w:rPr>
        <w:t xml:space="preserve"> различных природных проявлений,  ориентировка на местности, и</w:t>
      </w:r>
      <w:r w:rsidRPr="008627DE">
        <w:rPr>
          <w:sz w:val="28"/>
          <w:szCs w:val="28"/>
        </w:rPr>
        <w:t>стория транспорта.</w:t>
      </w:r>
    </w:p>
    <w:p w:rsidR="00BF4B91" w:rsidRPr="008627DE" w:rsidRDefault="00BF4B91" w:rsidP="00BF4B91">
      <w:pPr>
        <w:tabs>
          <w:tab w:val="left" w:pos="720"/>
          <w:tab w:val="left" w:pos="1080"/>
        </w:tabs>
        <w:ind w:firstLine="720"/>
        <w:rPr>
          <w:b/>
          <w:sz w:val="28"/>
          <w:szCs w:val="28"/>
        </w:rPr>
      </w:pPr>
      <w:r w:rsidRPr="008627DE">
        <w:rPr>
          <w:b/>
          <w:sz w:val="28"/>
          <w:szCs w:val="28"/>
        </w:rPr>
        <w:t>Задачи:</w:t>
      </w:r>
    </w:p>
    <w:p w:rsidR="00BF4B91" w:rsidRPr="008627DE" w:rsidRDefault="00BF4B91" w:rsidP="00BF4B91">
      <w:pPr>
        <w:numPr>
          <w:ilvl w:val="0"/>
          <w:numId w:val="19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 w:rsidRPr="008627DE">
        <w:rPr>
          <w:sz w:val="28"/>
          <w:szCs w:val="28"/>
        </w:rPr>
        <w:t>развивать мыслительную деятельность детей</w:t>
      </w:r>
      <w:r>
        <w:rPr>
          <w:sz w:val="28"/>
          <w:szCs w:val="28"/>
        </w:rPr>
        <w:t>;</w:t>
      </w:r>
    </w:p>
    <w:p w:rsidR="00BF4B91" w:rsidRPr="008627DE" w:rsidRDefault="00BF4B91" w:rsidP="00BF4B91">
      <w:pPr>
        <w:numPr>
          <w:ilvl w:val="0"/>
          <w:numId w:val="19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 w:rsidRPr="008627DE">
        <w:rPr>
          <w:sz w:val="28"/>
          <w:szCs w:val="28"/>
        </w:rPr>
        <w:t>формировать культуру поведения в условиях дорожного движения</w:t>
      </w:r>
      <w:r>
        <w:rPr>
          <w:sz w:val="28"/>
          <w:szCs w:val="28"/>
        </w:rPr>
        <w:t>;</w:t>
      </w:r>
    </w:p>
    <w:p w:rsidR="00BF4B91" w:rsidRPr="008627DE" w:rsidRDefault="00BF4B91" w:rsidP="00BF4B91">
      <w:pPr>
        <w:numPr>
          <w:ilvl w:val="0"/>
          <w:numId w:val="19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 w:rsidRPr="008627DE">
        <w:rPr>
          <w:sz w:val="28"/>
          <w:szCs w:val="28"/>
        </w:rPr>
        <w:t>стимулировать развитие психофизиологических качеств ребенка, обеспечивающих его безопасность в процессе дорожного движения</w:t>
      </w:r>
      <w:r>
        <w:rPr>
          <w:sz w:val="28"/>
          <w:szCs w:val="28"/>
        </w:rPr>
        <w:t>;</w:t>
      </w:r>
    </w:p>
    <w:p w:rsidR="00BF4B91" w:rsidRPr="008627DE" w:rsidRDefault="00BF4B91" w:rsidP="00BF4B91">
      <w:pPr>
        <w:numPr>
          <w:ilvl w:val="0"/>
          <w:numId w:val="19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 w:rsidRPr="008627DE">
        <w:rPr>
          <w:sz w:val="28"/>
          <w:szCs w:val="28"/>
        </w:rPr>
        <w:t>формировать у детей самооценку, самоконтроль и самоорганизацию в сфере дорожного движения</w:t>
      </w:r>
      <w:r>
        <w:rPr>
          <w:sz w:val="28"/>
          <w:szCs w:val="28"/>
        </w:rPr>
        <w:t>;</w:t>
      </w:r>
    </w:p>
    <w:p w:rsidR="00BF4B91" w:rsidRDefault="00BF4B91" w:rsidP="00BF4B91">
      <w:pPr>
        <w:numPr>
          <w:ilvl w:val="0"/>
          <w:numId w:val="19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 w:rsidRPr="008627DE">
        <w:rPr>
          <w:sz w:val="28"/>
          <w:szCs w:val="28"/>
        </w:rPr>
        <w:t>научить детей правильно и безопасно вести себе на улицах и дорогах города</w:t>
      </w:r>
      <w:r>
        <w:rPr>
          <w:sz w:val="28"/>
          <w:szCs w:val="28"/>
        </w:rPr>
        <w:t>;</w:t>
      </w:r>
    </w:p>
    <w:p w:rsidR="00BF4B91" w:rsidRDefault="00BF4B91" w:rsidP="00BF4B91">
      <w:pPr>
        <w:numPr>
          <w:ilvl w:val="0"/>
          <w:numId w:val="19"/>
        </w:numPr>
        <w:tabs>
          <w:tab w:val="left" w:pos="720"/>
          <w:tab w:val="left" w:pos="1080"/>
        </w:tabs>
        <w:ind w:firstLine="0"/>
        <w:rPr>
          <w:sz w:val="28"/>
          <w:szCs w:val="28"/>
        </w:rPr>
      </w:pPr>
      <w:r w:rsidRPr="008627DE">
        <w:rPr>
          <w:sz w:val="28"/>
          <w:szCs w:val="28"/>
        </w:rPr>
        <w:t>воспитывать культуру поведения</w:t>
      </w:r>
      <w:r>
        <w:rPr>
          <w:sz w:val="28"/>
          <w:szCs w:val="28"/>
        </w:rPr>
        <w:t>.</w:t>
      </w:r>
    </w:p>
    <w:p w:rsidR="00BF4B91" w:rsidRPr="00591257" w:rsidRDefault="00BF4B91" w:rsidP="00BF4B91">
      <w:pPr>
        <w:tabs>
          <w:tab w:val="left" w:pos="720"/>
          <w:tab w:val="left" w:pos="1080"/>
        </w:tabs>
        <w:rPr>
          <w:sz w:val="28"/>
          <w:szCs w:val="28"/>
        </w:rPr>
      </w:pPr>
    </w:p>
    <w:p w:rsidR="00BF4B91" w:rsidRPr="007B78E6" w:rsidRDefault="00BF4B91" w:rsidP="007A2D53">
      <w:pPr>
        <w:shd w:val="clear" w:color="auto" w:fill="FFFFFF"/>
        <w:ind w:firstLine="540"/>
        <w:rPr>
          <w:b/>
          <w:sz w:val="28"/>
          <w:szCs w:val="28"/>
        </w:rPr>
      </w:pPr>
      <w:r w:rsidRPr="007B78E6">
        <w:rPr>
          <w:b/>
          <w:sz w:val="28"/>
          <w:szCs w:val="28"/>
        </w:rPr>
        <w:t xml:space="preserve">Перспективный план работы по обучению детей правилам дорожного движения и </w:t>
      </w:r>
      <w:r w:rsidR="006C33C0">
        <w:rPr>
          <w:b/>
          <w:sz w:val="28"/>
          <w:szCs w:val="28"/>
        </w:rPr>
        <w:t>безопасному поведению на дороге</w:t>
      </w:r>
      <w:r w:rsidRPr="007B78E6">
        <w:rPr>
          <w:b/>
          <w:sz w:val="28"/>
          <w:szCs w:val="28"/>
        </w:rPr>
        <w:t xml:space="preserve"> в средней группе </w:t>
      </w:r>
    </w:p>
    <w:p w:rsidR="00BF4B91" w:rsidRPr="007B78E6" w:rsidRDefault="00BF4B91" w:rsidP="00BF4B91">
      <w:pPr>
        <w:ind w:firstLine="540"/>
        <w:rPr>
          <w:b/>
          <w:sz w:val="28"/>
          <w:szCs w:val="28"/>
        </w:rPr>
      </w:pPr>
    </w:p>
    <w:p w:rsidR="00BF4B91" w:rsidRPr="00F024A9" w:rsidRDefault="00BF4B91" w:rsidP="00BF4B91">
      <w:pPr>
        <w:ind w:firstLine="540"/>
        <w:jc w:val="both"/>
        <w:rPr>
          <w:sz w:val="28"/>
          <w:szCs w:val="28"/>
          <w:u w:val="single"/>
        </w:rPr>
      </w:pPr>
      <w:r w:rsidRPr="00F024A9">
        <w:rPr>
          <w:sz w:val="28"/>
          <w:szCs w:val="28"/>
          <w:u w:val="single"/>
        </w:rPr>
        <w:t xml:space="preserve">Задачи: 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Совершенствовать ориентировку в окружающем пространстве.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Знакомить детей с разными видами транспорта, их особенностями; определять сходство и отличие троллейбуса, трамвая, автобуса.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Знакомить детей с трудом водителя некоторых видов транспорта.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Расширять знания детей об улице, дороге, перекрестке. Знакомить с понятием: «пешеход», «наземный (подземный) переход».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Учить детей различать элементы дороги: разделительная полоса, пешеходный переход, полоса движения, остановка общественного транспорта.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Учить выполнять требования сигналов светофора: красный (стой), красный и желтый одновременно (скоро загорится зеленый); зеленый (иди), мигающий зеленый и желтый (скоро загорится красный).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Учить детей составлять небольшой рассказ о дорожной ситуации: как мы ехали в детский сад на легковом автомобиле, трамвае.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Учить изображать на рисунке сигналы светофора.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Учить определять, кто правильно выполнил правила, кто их нарушил.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Знакомить детей с элементарными правилами дорожного движения: места, где можно ходить пешеходам, как переходить проезжую часть.</w:t>
      </w:r>
    </w:p>
    <w:p w:rsidR="00BF4B91" w:rsidRPr="00BF4B91" w:rsidRDefault="00BF4B91" w:rsidP="00BF4B91">
      <w:pPr>
        <w:ind w:firstLine="540"/>
        <w:jc w:val="both"/>
        <w:rPr>
          <w:sz w:val="28"/>
          <w:szCs w:val="28"/>
          <w:u w:val="single"/>
        </w:rPr>
      </w:pPr>
      <w:r w:rsidRPr="00BF4B91">
        <w:rPr>
          <w:sz w:val="28"/>
          <w:szCs w:val="28"/>
          <w:u w:val="single"/>
        </w:rPr>
        <w:t>Показатели развития: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 xml:space="preserve">Дети знают: 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Ходить можно только в установленных местах дороги (тротуар, обочины, край проезжей части, пешеходная дорожка, велосипедная дорожка, но, не мешая движению велосипедистов).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 xml:space="preserve">Переходить проезжую часть дороги можно только в шести местах проезжей части (пешеходные переходы; наземные переходы; у перекрестка по линии тротуаров или обочин, при отсутствии в зоне видимости перехода или перекрестка под прямым углом к краю проезжей части, где она хорошо просматривается в обе стороны движения; на остановках </w:t>
      </w:r>
      <w:r w:rsidRPr="00F024A9">
        <w:rPr>
          <w:sz w:val="28"/>
          <w:szCs w:val="28"/>
        </w:rPr>
        <w:lastRenderedPageBreak/>
        <w:t>маршрутных транспортных средств при движении к стоящему на остановке транспортному средству или от него со стороны дверей, если посадка и высадка производятся с проезжей части или с посадочной, расположенной на ней.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Правила перехода проезжей части и опасные места на ней.</w:t>
      </w:r>
    </w:p>
    <w:p w:rsidR="00BF4B91" w:rsidRPr="00F024A9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Транспорт не только выполняет работу по перевозке людей и грузов, но и представляет опасность.</w:t>
      </w:r>
    </w:p>
    <w:p w:rsidR="00BF4B91" w:rsidRPr="00BF4B91" w:rsidRDefault="00BF4B91" w:rsidP="00BF4B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24A9">
        <w:rPr>
          <w:sz w:val="28"/>
          <w:szCs w:val="28"/>
        </w:rPr>
        <w:t>Движение на дороге регулируется дорожными знаками, разметкой и сигналами светофора, а не светом или цветом его.</w:t>
      </w:r>
    </w:p>
    <w:tbl>
      <w:tblPr>
        <w:tblW w:w="1566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260"/>
        <w:gridCol w:w="1939"/>
        <w:gridCol w:w="2381"/>
        <w:gridCol w:w="2340"/>
        <w:gridCol w:w="1856"/>
        <w:gridCol w:w="1800"/>
        <w:gridCol w:w="1924"/>
      </w:tblGrid>
      <w:tr w:rsidR="00BF4B91" w:rsidRPr="004E1289" w:rsidTr="00CD107D">
        <w:tc>
          <w:tcPr>
            <w:tcW w:w="216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 xml:space="preserve">Тема занятий </w:t>
            </w:r>
          </w:p>
        </w:tc>
        <w:tc>
          <w:tcPr>
            <w:tcW w:w="126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 xml:space="preserve">Дата </w:t>
            </w:r>
          </w:p>
        </w:tc>
        <w:tc>
          <w:tcPr>
            <w:tcW w:w="1939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 xml:space="preserve">Программное содержание </w:t>
            </w:r>
          </w:p>
        </w:tc>
        <w:tc>
          <w:tcPr>
            <w:tcW w:w="2381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Оборудование</w:t>
            </w:r>
          </w:p>
        </w:tc>
        <w:tc>
          <w:tcPr>
            <w:tcW w:w="234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Предварительная работа</w:t>
            </w:r>
          </w:p>
        </w:tc>
        <w:tc>
          <w:tcPr>
            <w:tcW w:w="1856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Словарная работа</w:t>
            </w:r>
          </w:p>
        </w:tc>
        <w:tc>
          <w:tcPr>
            <w:tcW w:w="180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Компонент ДОУ</w:t>
            </w:r>
          </w:p>
        </w:tc>
        <w:tc>
          <w:tcPr>
            <w:tcW w:w="1924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 xml:space="preserve">Сопутствующие формы работы </w:t>
            </w:r>
          </w:p>
        </w:tc>
      </w:tr>
      <w:tr w:rsidR="00BF4B91" w:rsidRPr="004E1289" w:rsidTr="00CD107D">
        <w:tc>
          <w:tcPr>
            <w:tcW w:w="216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 xml:space="preserve">      1</w:t>
            </w:r>
          </w:p>
        </w:tc>
        <w:tc>
          <w:tcPr>
            <w:tcW w:w="126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 xml:space="preserve">     2              </w:t>
            </w:r>
          </w:p>
        </w:tc>
        <w:tc>
          <w:tcPr>
            <w:tcW w:w="1939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 xml:space="preserve">            3</w:t>
            </w:r>
          </w:p>
        </w:tc>
        <w:tc>
          <w:tcPr>
            <w:tcW w:w="2381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 xml:space="preserve">            4</w:t>
            </w:r>
          </w:p>
        </w:tc>
        <w:tc>
          <w:tcPr>
            <w:tcW w:w="234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 xml:space="preserve">               5</w:t>
            </w:r>
          </w:p>
        </w:tc>
        <w:tc>
          <w:tcPr>
            <w:tcW w:w="1856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 xml:space="preserve">          6</w:t>
            </w:r>
          </w:p>
        </w:tc>
        <w:tc>
          <w:tcPr>
            <w:tcW w:w="180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 xml:space="preserve">         7</w:t>
            </w:r>
          </w:p>
        </w:tc>
        <w:tc>
          <w:tcPr>
            <w:tcW w:w="1924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 xml:space="preserve">             8</w:t>
            </w:r>
          </w:p>
        </w:tc>
      </w:tr>
      <w:tr w:rsidR="00BF4B91" w:rsidRPr="004E1289" w:rsidTr="00CD107D">
        <w:tc>
          <w:tcPr>
            <w:tcW w:w="216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ind w:left="72"/>
              <w:rPr>
                <w:b/>
                <w:i/>
              </w:rPr>
            </w:pPr>
            <w:r w:rsidRPr="004E1289">
              <w:rPr>
                <w:b/>
                <w:i/>
              </w:rPr>
              <w:t>1.Знакомство с уголком ПДД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  <w:sz w:val="28"/>
                <w:szCs w:val="28"/>
              </w:rPr>
            </w:pPr>
            <w:r w:rsidRPr="004E1289">
              <w:rPr>
                <w:b/>
                <w:i/>
              </w:rPr>
              <w:t xml:space="preserve"> 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  <w:r w:rsidRPr="004E1289">
              <w:rPr>
                <w:i/>
              </w:rPr>
              <w:t>Предварительная диагностика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.</w:t>
            </w:r>
          </w:p>
          <w:p w:rsidR="000E7FC2" w:rsidRPr="006D6623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>2. Цвета, их последовательность и значение в дорожном движении.</w:t>
            </w: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>3.Городской общественный транспорт.</w:t>
            </w: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>4. Я еду в транспорте.</w:t>
            </w: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>5.Железнодорожный транспорт.</w:t>
            </w:r>
          </w:p>
          <w:p w:rsidR="00BF4B91" w:rsidRPr="001A207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1A207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1A207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>6. Знаки, сопутствующие железной дороге.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1A207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>7. Гужевой транспорт.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>8. На перекрестках и площадях.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>9. Правила поведения на улицах и дорогах. Переход улиц и дорог.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b/>
                <w:i/>
              </w:rPr>
            </w:pPr>
            <w:r w:rsidRPr="004E1289">
              <w:rPr>
                <w:b/>
                <w:i/>
              </w:rPr>
              <w:t>Итоговая диагно</w:t>
            </w:r>
            <w:r w:rsidRPr="004E1289">
              <w:rPr>
                <w:b/>
                <w:i/>
              </w:rPr>
              <w:lastRenderedPageBreak/>
              <w:t>стика</w:t>
            </w:r>
          </w:p>
        </w:tc>
        <w:tc>
          <w:tcPr>
            <w:tcW w:w="1260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E1289">
              <w:rPr>
                <w:u w:val="single"/>
              </w:rPr>
              <w:lastRenderedPageBreak/>
              <w:t>Сентябрь</w:t>
            </w: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Pr="00730DCC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E1289">
              <w:rPr>
                <w:u w:val="single"/>
              </w:rPr>
              <w:t>Октябрь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E1289">
              <w:rPr>
                <w:u w:val="single"/>
              </w:rPr>
              <w:t xml:space="preserve">Ноябрь 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E1289">
              <w:rPr>
                <w:u w:val="single"/>
              </w:rPr>
              <w:t xml:space="preserve">Декабрь 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E1289">
              <w:rPr>
                <w:u w:val="single"/>
              </w:rPr>
              <w:t xml:space="preserve">Январь 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E1289">
              <w:rPr>
                <w:u w:val="single"/>
              </w:rPr>
              <w:t xml:space="preserve">Февраль 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E1289">
              <w:rPr>
                <w:u w:val="single"/>
              </w:rPr>
              <w:t xml:space="preserve">Март 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E1289">
              <w:rPr>
                <w:u w:val="single"/>
              </w:rPr>
              <w:t xml:space="preserve">Апрель 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  <w:r w:rsidRPr="004E1289">
              <w:rPr>
                <w:u w:val="single"/>
              </w:rPr>
              <w:t xml:space="preserve">Май 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u w:val="single"/>
              </w:rPr>
            </w:pPr>
          </w:p>
        </w:tc>
        <w:tc>
          <w:tcPr>
            <w:tcW w:w="1939" w:type="dxa"/>
            <w:shd w:val="clear" w:color="auto" w:fill="FFFFFF"/>
          </w:tcPr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  <w:r w:rsidRPr="0057726A">
              <w:lastRenderedPageBreak/>
              <w:t>Познакомить детей</w:t>
            </w:r>
            <w:r>
              <w:t xml:space="preserve"> с автоклассом, его оснащением, функциями. Совершенствование навыков ориентации на местности.</w:t>
            </w: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Pr="0057726A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Понимание, значение цвета  в дорожном движении, чередование и расположение цветов.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 xml:space="preserve">Формирование понятия «общественный транспорт», расширение знаний о его 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видах.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Формирование основ культуры поведения в общественном транспорте.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 xml:space="preserve">Расширение знаний о видах транспорта (назначение железнодорожного транспорта; его особенности; кто управляет </w:t>
            </w:r>
            <w:r>
              <w:lastRenderedPageBreak/>
              <w:t>поездом?; правила поведения железной дороге).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Знакомство со знаками, сопутствующими железной дороге.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Расширение знаний о видах транспорта (Для чего служит? Кто управляет? Правила движения гужевого транспорта)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 xml:space="preserve">Знакомство с перекрестком и площадью; их отличие, расширение знаний об улице. 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Расширение знаний о поведении на улицах и дорогах.</w:t>
            </w:r>
          </w:p>
        </w:tc>
        <w:tc>
          <w:tcPr>
            <w:tcW w:w="2381" w:type="dxa"/>
            <w:shd w:val="clear" w:color="auto" w:fill="FFFFFF"/>
          </w:tcPr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 xml:space="preserve"> Демонстрационные картины, макеты, схемы, диафильмы, разнообразные игрушки, необходимые атрибуты для управления движением и т.п.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57726A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Pr="00730DCC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Макет прилегающей территории, модели транспортных средств, фигурки пешеходов, светофор).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Макет прилегающей территории, модели транспортных средств, фигурки пешеходов, светофор.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Дорожные знаки, стулья, рули.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Стулья, макет железной дороги, симафор.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Стулья, дорожные знаки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Вожжи, репка, стулья.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 xml:space="preserve">Макет, модели транспортных средств, фигурки пешеходов. 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 xml:space="preserve">Макет, модели транспортных средств, фигурки пешеходов. 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E13B8F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340" w:type="dxa"/>
            <w:shd w:val="clear" w:color="auto" w:fill="FFFFFF"/>
          </w:tcPr>
          <w:p w:rsidR="00BF4B91" w:rsidRPr="00502E08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Подвижные игры «Найди предмет», прогулки, экскурсии, беседы.</w:t>
            </w: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Pr="00730DCC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Рассматривание иллюстраций, плакатов, подвижные игры «Найди свой цвет», «Цветные автомобили», «Лошадки», «Поезд», «Трамвай»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Рассматривание иллюстраций, плакатов, подвижные игры «Найди свой цвет», «Цветные автомобили», «Лошадки», «Поезд», «Трамвай». Чтение художественной литературы.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Рассматривание иллюстраций, плакатов, подвижные игры «Найди свой цвет», «Цветные автомобили», «Лошадки», «Поезд», «Трамвай». Чтение и обсуждение стихотворения А Усачева «Случай в автобусе»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Чтение стихов, рассказы о ж/д транспорте, игра на макете железной дороге, рассматривание иллюстраций и беседа по их содержанию.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Просмотр мультфильмов с сюжетами о железной дроге, рассматривание иллюстраций.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Беседа, подвижная игра «Лошадки», чтение литературы, просмотр мультфильма «Лиса и волк».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 xml:space="preserve">Чтение специальной литературы, рассматривание иллюстраций, плакатов. Подвижная игра «Цветные автомобили». 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 xml:space="preserve">Рассматривание иллюстраций, плакатов, просмотр мультимедийных слайдов, дид.игры на </w:t>
            </w:r>
            <w:r>
              <w:lastRenderedPageBreak/>
              <w:t>участке.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A801A8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56" w:type="dxa"/>
            <w:shd w:val="clear" w:color="auto" w:fill="FFFFFF"/>
          </w:tcPr>
          <w:p w:rsidR="00BF4B91" w:rsidRPr="00502E08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М</w:t>
            </w:r>
            <w:r w:rsidRPr="00502E08">
              <w:t>акет</w:t>
            </w:r>
            <w:r>
              <w:t>,</w:t>
            </w:r>
            <w:r w:rsidRPr="00502E08">
              <w:t xml:space="preserve"> вперед-назад, налево -направо, реже</w:t>
            </w:r>
            <w:r>
              <w:t xml:space="preserve"> </w:t>
            </w:r>
            <w:r w:rsidRPr="00502E08">
              <w:t>-</w:t>
            </w:r>
            <w:r>
              <w:t xml:space="preserve"> </w:t>
            </w:r>
            <w:r w:rsidRPr="00502E08">
              <w:t>чаще,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t>в</w:t>
            </w:r>
            <w:r w:rsidRPr="00502E08">
              <w:t>переди – позади, далеко-близко, быстро-медленно, приближается – удаляется</w:t>
            </w:r>
            <w:r>
              <w:t>.</w:t>
            </w:r>
          </w:p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0E7FC2" w:rsidRPr="004E1289" w:rsidRDefault="000E7FC2" w:rsidP="004E12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0E7FC2" w:rsidRPr="004E1289" w:rsidRDefault="000E7FC2" w:rsidP="004E12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Светофор, красный, желтый, зеленый, под, над.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Общественный транспорт. Автобус, троллейбус, трамвай, такси.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Общественный транспорт, автобус, поручень, кондуктор.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 xml:space="preserve">Железнодорожный транспорт, машинист, рельсы, шпалы, станция (игровой набор). 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Переезд, шлагбаум, симафор.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Гужевой транспорт, вожжи, телега.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 xml:space="preserve">Перекресток, регулируемый и нерегулируемый перекресток, дорожная разметка, площадь, 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Дорога с односторонним движением (двусторонним)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E06B07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shd w:val="clear" w:color="auto" w:fill="FFFFFF"/>
          </w:tcPr>
          <w:p w:rsidR="00BF4B91" w:rsidRPr="00730DCC" w:rsidRDefault="00BF4B91" w:rsidP="004E1289">
            <w:pPr>
              <w:widowControl w:val="0"/>
              <w:autoSpaceDE w:val="0"/>
              <w:autoSpaceDN w:val="0"/>
              <w:adjustRightInd w:val="0"/>
            </w:pPr>
            <w:r w:rsidRPr="00730DCC">
              <w:lastRenderedPageBreak/>
              <w:t xml:space="preserve">Рассматривание </w:t>
            </w:r>
            <w:r>
              <w:t>уголка безопасности, уголка ПДД</w:t>
            </w:r>
          </w:p>
          <w:p w:rsidR="00BF4B91" w:rsidRPr="00E06B07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E06B07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E06B07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E06B07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E06B07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E06B07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Pr="00E06B07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Просмотр мультфильма «Смешарики. Правила поведения на дороге»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Просмотр мультфильма «Смешарики. Транспорт нашего города».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231596" w:rsidRDefault="00231596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Просмотр слайд – презентации на мультимедийном экране «Правилам движения -наше уважение!».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61861" w:rsidRDefault="00B6186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Просмотр мультфильма «Паровозик из Ромашково, Ну-погоди!».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Оздоровительная игра – массаж «Рельсы – рельсы, шпалы, шпалы»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Инсценировка по сказке «Репка».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Обозначение на макете перекрестков.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E06B07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Обозначение (фишками – зеленой, красной) безопас</w:t>
            </w:r>
            <w:r>
              <w:lastRenderedPageBreak/>
              <w:t>ных и опасных участков дороги.</w:t>
            </w:r>
          </w:p>
        </w:tc>
        <w:tc>
          <w:tcPr>
            <w:tcW w:w="1924" w:type="dxa"/>
            <w:shd w:val="clear" w:color="auto" w:fill="FFFFFF"/>
          </w:tcPr>
          <w:p w:rsidR="00BF4B91" w:rsidRPr="004E1289" w:rsidRDefault="00BF4B91" w:rsidP="004E1289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lastRenderedPageBreak/>
              <w:t xml:space="preserve">Творческое задание: рисование деревьев, кустов, цветов. Расставка  домов, кинотеатров, аптек, детского сада, школы, магазин, пешеходов, светофоров, дорожных знаков, модели транспортных средств. 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 w:rsidRPr="004E1289">
              <w:rPr>
                <w:sz w:val="22"/>
                <w:szCs w:val="22"/>
              </w:rPr>
              <w:t>Расставка  домов, кинотеатров, аптек, детского сада, школы, магазин, пешеходов, светофоров, дорожных знаков, модели транспортных</w:t>
            </w:r>
            <w:r>
              <w:t xml:space="preserve"> средств.</w:t>
            </w: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Pr="004E1289" w:rsidRDefault="000E7FC2" w:rsidP="004E1289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0E7FC2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Подвижная игра «Водители и пешеходы»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Расстановка транспорта, обыгрывание различных ситуаций.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Рассматривание иллюстраций, плакатов. Сюжетно-ролевая игра «Поездка на автобусе»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Подвижная игра «Поезд».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Дидактическая игра «Дорожные ситуации».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Сюжетно – ролевая игра по сказке «Репка».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0E7FC2" w:rsidRDefault="000E7FC2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Обыгрывание обычных ситуаций на макете и разметке на полу.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  <w:r>
              <w:t>Моделирование на маршруте  различных дорожных ситуаций.</w:t>
            </w: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  <w:p w:rsidR="00BF4B91" w:rsidRPr="00E06B07" w:rsidRDefault="00BF4B91" w:rsidP="004E1289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CF08F0" w:rsidRDefault="00CF08F0" w:rsidP="007A2D53">
      <w:pPr>
        <w:shd w:val="clear" w:color="auto" w:fill="FFFFFF"/>
        <w:ind w:firstLine="540"/>
        <w:rPr>
          <w:b/>
          <w:sz w:val="28"/>
          <w:szCs w:val="28"/>
        </w:rPr>
      </w:pPr>
    </w:p>
    <w:p w:rsidR="00BF4B91" w:rsidRPr="007B78E6" w:rsidRDefault="00BF4B91" w:rsidP="007A2D53">
      <w:pPr>
        <w:shd w:val="clear" w:color="auto" w:fill="FFFFFF"/>
        <w:ind w:firstLine="540"/>
        <w:rPr>
          <w:b/>
          <w:sz w:val="28"/>
          <w:szCs w:val="28"/>
        </w:rPr>
      </w:pPr>
      <w:r w:rsidRPr="007B78E6">
        <w:rPr>
          <w:b/>
          <w:sz w:val="28"/>
          <w:szCs w:val="28"/>
        </w:rPr>
        <w:t>Перспективный план работы по обучению детей правилам дорожного движения и безопасному по</w:t>
      </w:r>
      <w:r w:rsidR="006C33C0">
        <w:rPr>
          <w:b/>
          <w:sz w:val="28"/>
          <w:szCs w:val="28"/>
        </w:rPr>
        <w:t>ведению на дороге</w:t>
      </w:r>
      <w:r w:rsidRPr="007B78E6">
        <w:rPr>
          <w:b/>
          <w:sz w:val="28"/>
          <w:szCs w:val="28"/>
        </w:rPr>
        <w:t xml:space="preserve"> в старшей группе   </w:t>
      </w:r>
    </w:p>
    <w:p w:rsidR="00BF4B91" w:rsidRDefault="00BF4B91" w:rsidP="00BF4B91"/>
    <w:p w:rsidR="00CC74F6" w:rsidRPr="00F024A9" w:rsidRDefault="00CC74F6" w:rsidP="00CC74F6">
      <w:pPr>
        <w:ind w:firstLine="540"/>
        <w:jc w:val="both"/>
        <w:rPr>
          <w:sz w:val="28"/>
          <w:szCs w:val="28"/>
          <w:u w:val="single"/>
        </w:rPr>
      </w:pPr>
      <w:r w:rsidRPr="00F024A9">
        <w:rPr>
          <w:sz w:val="28"/>
          <w:szCs w:val="28"/>
          <w:u w:val="single"/>
        </w:rPr>
        <w:t xml:space="preserve">Задачи: 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Учить детей свободно ориентироваться вокруг детского сада: знать все общественные здания, уметь ориентироваться в многообразии транспортных средств своего микрорайона.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Прививать правила пользования маршрутным транспортом: поведение пассажира на остановке, во время посадки, во время движения, при выходе.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Продолжать знакомить с правилами дорожного движения: основные термины и понятия, все элементы дорог, обязанности пешеходов и пассажиров, правила перехода железнодорожных переездов, предупредительные сигналы, подаваемые водителем, средства регулирования дорожного движения.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Учить детей распознавать знаки: информационно-указательные – «Пешеходный переход», «Подземный пешеходный переход», «Место остановки автобуса и (или) троллейбуса»; предупреждающие знаки – «Дети»; запрещающие знаки – «Движение пешеходов запрещено», «Движение на велосипедах запрещено»; предписывающие знаки – «Пешеходная дорожка», «Велосипедная дорожка»; знаки приоритета – «Главная дорога», «Уступи дорогу»; знаки сервиса – «Больница», «Телефон», «Пункт питания».</w:t>
      </w:r>
    </w:p>
    <w:p w:rsidR="00CC74F6" w:rsidRPr="00CC74F6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Учить объяснять дорожную обстановку после прогулки; наблюдать за правильными или неправильными действиями водителя, пешехода, пассажира, за действиями регулировщика.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  <w:u w:val="single"/>
        </w:rPr>
      </w:pPr>
      <w:r w:rsidRPr="00F024A9">
        <w:rPr>
          <w:sz w:val="28"/>
          <w:szCs w:val="28"/>
          <w:u w:val="single"/>
        </w:rPr>
        <w:t xml:space="preserve">Показатели развития: 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Дети знают, что перед переходом проезжей части остановиться у края проезжей части, посмотреть налево, потом направо, а затем еще раз налево и, если нет опасности – переходить проезжую часть.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Знают, что ходить нужно по дороге и переходить проезжую часть дороги только в разрешенных местах.</w:t>
      </w:r>
    </w:p>
    <w:p w:rsidR="00CC74F6" w:rsidRDefault="00CC74F6" w:rsidP="007B78E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Соблюдают правила безопасного поведения в общественном транспорте.</w:t>
      </w:r>
    </w:p>
    <w:p w:rsidR="00CF08F0" w:rsidRPr="007B78E6" w:rsidRDefault="00CF08F0" w:rsidP="007B78E6">
      <w:pPr>
        <w:ind w:firstLine="540"/>
        <w:jc w:val="both"/>
        <w:rPr>
          <w:sz w:val="28"/>
          <w:szCs w:val="28"/>
        </w:rPr>
      </w:pPr>
    </w:p>
    <w:p w:rsidR="00BF4B91" w:rsidRPr="005F0F4C" w:rsidRDefault="00BF4B91" w:rsidP="00BF4B9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9"/>
        <w:gridCol w:w="2993"/>
        <w:gridCol w:w="1697"/>
        <w:gridCol w:w="1865"/>
        <w:gridCol w:w="1776"/>
        <w:gridCol w:w="1692"/>
        <w:gridCol w:w="1894"/>
      </w:tblGrid>
      <w:tr w:rsidR="00BF4B91" w:rsidRPr="005F0F4C" w:rsidTr="00CF08F0">
        <w:trPr>
          <w:trHeight w:val="559"/>
        </w:trPr>
        <w:tc>
          <w:tcPr>
            <w:tcW w:w="288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010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Программное содержание</w:t>
            </w:r>
          </w:p>
        </w:tc>
        <w:tc>
          <w:tcPr>
            <w:tcW w:w="1663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Оборудов</w:t>
            </w:r>
            <w:r>
              <w:t>а</w:t>
            </w:r>
            <w:r w:rsidRPr="005F0F4C">
              <w:t>ние</w:t>
            </w: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F08F0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Предва</w:t>
            </w:r>
            <w:r w:rsidRPr="005F0F4C">
              <w:t>ритель-ная</w:t>
            </w:r>
            <w:r w:rsidR="00CF08F0">
              <w:t xml:space="preserve"> </w:t>
            </w:r>
            <w:r w:rsidRPr="005F0F4C">
              <w:t>работа</w:t>
            </w: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Словар</w:t>
            </w:r>
            <w:r w:rsidRPr="005F0F4C">
              <w:t>ная работа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Компонент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ДОУ</w:t>
            </w:r>
          </w:p>
        </w:tc>
        <w:tc>
          <w:tcPr>
            <w:tcW w:w="1894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Сопутствующие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Формы</w:t>
            </w:r>
            <w:r>
              <w:t xml:space="preserve"> </w:t>
            </w:r>
            <w:r w:rsidRPr="005F0F4C">
              <w:t>работы</w:t>
            </w:r>
          </w:p>
        </w:tc>
      </w:tr>
      <w:tr w:rsidR="00BF4B91" w:rsidRPr="005F0F4C" w:rsidTr="00CF08F0">
        <w:trPr>
          <w:trHeight w:val="3105"/>
        </w:trPr>
        <w:tc>
          <w:tcPr>
            <w:tcW w:w="2886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Сентябрь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 w:rsidRPr="004E1289">
              <w:rPr>
                <w:b/>
              </w:rPr>
              <w:t>Ориентирование детей в районе детского сада.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Предварительная диагностика.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010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Знакомство с макетом час</w:t>
            </w:r>
            <w:r>
              <w:t>ти поселка</w:t>
            </w:r>
            <w:r w:rsidRPr="005F0F4C">
              <w:t>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Сформировать способность ориентироваться на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макете.</w:t>
            </w:r>
          </w:p>
        </w:tc>
        <w:tc>
          <w:tcPr>
            <w:tcW w:w="1663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Макет части </w:t>
            </w:r>
            <w:r w:rsidR="00137B41">
              <w:t>города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фигурки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</w:t>
            </w:r>
            <w:r w:rsidRPr="005F0F4C">
              <w:t>ходов,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модели тран-спортных средств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дорожные знаки,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бумага, маркер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Рассматривание оборудования.</w:t>
            </w: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Перекресток, тротуар,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пешеход</w:t>
            </w:r>
            <w:r w:rsidRPr="005F0F4C">
              <w:t>ный переход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проезжая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часть,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137B41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Составление плана части </w:t>
            </w:r>
            <w:r w:rsidR="00137B41">
              <w:t>города</w:t>
            </w:r>
            <w:r w:rsidRPr="005F0F4C">
              <w:t>.</w:t>
            </w:r>
          </w:p>
        </w:tc>
        <w:tc>
          <w:tcPr>
            <w:tcW w:w="1894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Закрепления понятия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«план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местности»</w:t>
            </w:r>
          </w:p>
        </w:tc>
      </w:tr>
      <w:tr w:rsidR="00BF4B91" w:rsidRPr="005F0F4C" w:rsidTr="00CF08F0">
        <w:trPr>
          <w:trHeight w:val="3052"/>
        </w:trPr>
        <w:tc>
          <w:tcPr>
            <w:tcW w:w="2886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Октябрь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Правила поведения на улицах поселка, в общественном транспорте «Готовы ли мы стать пассажирами?»</w:t>
            </w:r>
          </w:p>
        </w:tc>
        <w:tc>
          <w:tcPr>
            <w:tcW w:w="3010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Формирование знаний поведения на остановках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общественного транспорта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и в обществен</w:t>
            </w:r>
            <w:r w:rsidRPr="005F0F4C">
              <w:t xml:space="preserve">ном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транспорте.</w:t>
            </w:r>
          </w:p>
        </w:tc>
        <w:tc>
          <w:tcPr>
            <w:tcW w:w="1663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Макет части </w:t>
            </w:r>
            <w:r w:rsidR="00137B41">
              <w:t>города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фигурки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пешеходов,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модели транспорт</w:t>
            </w:r>
            <w:r>
              <w:t>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ных средств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дорожные знаки,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атрибуты к с/р игре.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Чтение литературы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«Уроки вежливости»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Тротуар,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пешеход</w:t>
            </w:r>
            <w:r w:rsidRPr="005F0F4C">
              <w:t>ный переход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проезжая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часть,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кондуктор, водитель, пассажир, остановка общественного транспорта.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Игра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«Умелый пешеход»</w:t>
            </w:r>
          </w:p>
        </w:tc>
        <w:tc>
          <w:tcPr>
            <w:tcW w:w="1894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С/р игра «Автобус»</w:t>
            </w:r>
          </w:p>
        </w:tc>
      </w:tr>
      <w:tr w:rsidR="00BF4B91" w:rsidRPr="005F0F4C" w:rsidTr="00CF08F0">
        <w:trPr>
          <w:trHeight w:val="559"/>
        </w:trPr>
        <w:tc>
          <w:tcPr>
            <w:tcW w:w="2886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Ноябрь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Дорожные знаки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«Пешеход переходит улицу»</w:t>
            </w:r>
          </w:p>
        </w:tc>
        <w:tc>
          <w:tcPr>
            <w:tcW w:w="3010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Общее ознакомление детей с дорожными знаками</w:t>
            </w:r>
            <w:r>
              <w:t xml:space="preserve"> </w:t>
            </w:r>
            <w:r w:rsidRPr="005F0F4C">
              <w:t>(</w:t>
            </w:r>
            <w:r>
              <w:t xml:space="preserve">предупреждающие, </w:t>
            </w:r>
            <w:r w:rsidRPr="005F0F4C">
              <w:t>предписывающие знаки)</w:t>
            </w:r>
          </w:p>
        </w:tc>
        <w:tc>
          <w:tcPr>
            <w:tcW w:w="1663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Макет части </w:t>
            </w:r>
            <w:r w:rsidR="00137B41">
              <w:t>города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фигурки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</w:t>
            </w:r>
            <w:r w:rsidRPr="005F0F4C">
              <w:t>ходов,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модели транспорт</w:t>
            </w:r>
            <w:r>
              <w:t>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ных средств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lastRenderedPageBreak/>
              <w:t>дорожные знаки.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lastRenderedPageBreak/>
              <w:t>Прогулка  к дорожным знакам.</w:t>
            </w: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Тротуар,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пешеход</w:t>
            </w:r>
            <w:r w:rsidRPr="005F0F4C">
              <w:t>ный переход,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проезжая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часть,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сотрудник </w:t>
            </w:r>
            <w:r w:rsidRPr="005F0F4C">
              <w:lastRenderedPageBreak/>
              <w:t>ГИБДД.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lastRenderedPageBreak/>
              <w:t>Игра «Знаки заблудились»</w:t>
            </w:r>
          </w:p>
        </w:tc>
        <w:tc>
          <w:tcPr>
            <w:tcW w:w="1894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Лабиринт: «Доберись по схеме до места назначения»</w:t>
            </w:r>
          </w:p>
        </w:tc>
      </w:tr>
      <w:tr w:rsidR="00BF4B91" w:rsidRPr="005F0F4C" w:rsidTr="00CD107D">
        <w:tc>
          <w:tcPr>
            <w:tcW w:w="2886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Декабрь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Дорожные знаки</w:t>
            </w:r>
          </w:p>
        </w:tc>
        <w:tc>
          <w:tcPr>
            <w:tcW w:w="3010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Ознакомление детей с запрещающими знаками.</w:t>
            </w:r>
          </w:p>
        </w:tc>
        <w:tc>
          <w:tcPr>
            <w:tcW w:w="1663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Макет части </w:t>
            </w:r>
            <w:r w:rsidR="00137B41">
              <w:t>города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фигурки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</w:t>
            </w:r>
            <w:r w:rsidRPr="005F0F4C">
              <w:t>ходов,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модели транспорт</w:t>
            </w:r>
            <w:r>
              <w:t>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ных средств,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запрещающие знаки.</w:t>
            </w: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Рассматривание запрещающих знаков.</w:t>
            </w: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Тротуар,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пешеход</w:t>
            </w:r>
            <w:r w:rsidRPr="005F0F4C">
              <w:t>ный переход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проезжая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часть, запрещающие знаки: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«опасность»,</w:t>
            </w:r>
            <w:r w:rsidRPr="005F0F4C">
              <w:t xml:space="preserve"> «движение запрещено» и т.д.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Игра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«Почему незнайка попал в аварию»</w:t>
            </w:r>
          </w:p>
        </w:tc>
        <w:tc>
          <w:tcPr>
            <w:tcW w:w="1894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Рисование дорожных знаков.</w:t>
            </w:r>
          </w:p>
        </w:tc>
      </w:tr>
      <w:tr w:rsidR="00BF4B91" w:rsidRPr="005F0F4C" w:rsidTr="00CD107D">
        <w:tc>
          <w:tcPr>
            <w:tcW w:w="2886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Январь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4E1289">
              <w:rPr>
                <w:b/>
              </w:rPr>
              <w:t>Дорожные знаки</w:t>
            </w:r>
          </w:p>
        </w:tc>
        <w:tc>
          <w:tcPr>
            <w:tcW w:w="3010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Ознакомле</w:t>
            </w:r>
            <w:r w:rsidRPr="005F0F4C">
              <w:t>ние детей с ин</w:t>
            </w:r>
            <w:r>
              <w:t>формационно-</w:t>
            </w:r>
            <w:r w:rsidRPr="005F0F4C">
              <w:t>указатель</w:t>
            </w:r>
            <w:r>
              <w:t>- ны</w:t>
            </w:r>
            <w:r w:rsidRPr="005F0F4C">
              <w:t>ми</w:t>
            </w:r>
            <w:r>
              <w:t xml:space="preserve"> </w:t>
            </w:r>
            <w:r w:rsidRPr="005F0F4C">
              <w:t>знаками.</w:t>
            </w:r>
          </w:p>
        </w:tc>
        <w:tc>
          <w:tcPr>
            <w:tcW w:w="1663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Макет части </w:t>
            </w:r>
            <w:r w:rsidR="00137B41">
              <w:t>города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фигур</w:t>
            </w:r>
            <w:r w:rsidRPr="005F0F4C">
              <w:t xml:space="preserve">ки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</w:t>
            </w:r>
            <w:r w:rsidRPr="005F0F4C">
              <w:t>ходов,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модели транспорт</w:t>
            </w:r>
            <w:r>
              <w:t>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ных средств,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информа-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ционно-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указательные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знаки</w:t>
            </w:r>
            <w:r>
              <w:t xml:space="preserve"> </w:t>
            </w:r>
            <w:r w:rsidRPr="005F0F4C">
              <w:t>куклы.</w:t>
            </w: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Рассматривание информа-</w:t>
            </w:r>
            <w:r w:rsidRPr="005F0F4C">
              <w:t>ционно-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указательных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знаков.</w:t>
            </w: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Тротуар,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пешеход</w:t>
            </w:r>
            <w:r w:rsidRPr="005F0F4C">
              <w:t>ный переход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проезжая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часть,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Игра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«Путешествие Л</w:t>
            </w:r>
            <w:r>
              <w:t>ё</w:t>
            </w:r>
            <w:r w:rsidRPr="005F0F4C">
              <w:t>лика и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Болика»</w:t>
            </w:r>
          </w:p>
        </w:tc>
        <w:tc>
          <w:tcPr>
            <w:tcW w:w="1894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Апплика</w:t>
            </w:r>
            <w:r w:rsidRPr="005F0F4C">
              <w:t>ция «Информа-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ционно-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указательные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знаки»</w:t>
            </w:r>
          </w:p>
        </w:tc>
      </w:tr>
      <w:tr w:rsidR="00BF4B91" w:rsidRPr="005F0F4C" w:rsidTr="00CD107D">
        <w:tc>
          <w:tcPr>
            <w:tcW w:w="2886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Февраль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4E1289">
              <w:rPr>
                <w:b/>
              </w:rPr>
              <w:t>Дорожные знаки</w:t>
            </w:r>
          </w:p>
        </w:tc>
        <w:tc>
          <w:tcPr>
            <w:tcW w:w="3010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Ознакомление детей со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знаками сервиса.</w:t>
            </w:r>
          </w:p>
        </w:tc>
        <w:tc>
          <w:tcPr>
            <w:tcW w:w="1663" w:type="dxa"/>
            <w:shd w:val="clear" w:color="auto" w:fill="FFF2E5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Макет части </w:t>
            </w:r>
            <w:r w:rsidR="00137B41">
              <w:t>города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фигурки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</w:t>
            </w:r>
            <w:r w:rsidRPr="005F0F4C">
              <w:t>ходов,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модели транспорт</w:t>
            </w:r>
            <w:r>
              <w:t>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ных средств,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lastRenderedPageBreak/>
              <w:t>знаки сервиса</w:t>
            </w: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lastRenderedPageBreak/>
              <w:t>Рассматривание знаков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сервиса.</w:t>
            </w: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Тротуар,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пешеход</w:t>
            </w:r>
            <w:r w:rsidRPr="005F0F4C">
              <w:t>ный переход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проезжая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часть.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Игра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«Собери знак»</w:t>
            </w:r>
          </w:p>
        </w:tc>
        <w:tc>
          <w:tcPr>
            <w:tcW w:w="1894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Закрепление геометрических фигур.</w:t>
            </w:r>
          </w:p>
        </w:tc>
      </w:tr>
      <w:tr w:rsidR="00BF4B91" w:rsidRPr="005F0F4C" w:rsidTr="00CD107D">
        <w:tc>
          <w:tcPr>
            <w:tcW w:w="2886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Март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Дорожные знаки,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4E1289">
              <w:rPr>
                <w:b/>
              </w:rPr>
              <w:t xml:space="preserve">ПДД </w:t>
            </w:r>
          </w:p>
        </w:tc>
        <w:tc>
          <w:tcPr>
            <w:tcW w:w="3010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Обобщение и систематизация представлений о действиях по выполне-нию ПДД</w:t>
            </w:r>
          </w:p>
        </w:tc>
        <w:tc>
          <w:tcPr>
            <w:tcW w:w="1663" w:type="dxa"/>
            <w:shd w:val="clear" w:color="auto" w:fill="FFFFD5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Макет части </w:t>
            </w:r>
            <w:r w:rsidR="00137B41">
              <w:t>города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фигурки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</w:t>
            </w:r>
            <w:r w:rsidRPr="005F0F4C">
              <w:t>ходов,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модели транспорт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ных средств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дорожные знаки,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Формирование навыков и привычек безопасного поведения</w:t>
            </w: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Тротуар,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пешеход</w:t>
            </w:r>
            <w:r w:rsidRPr="005F0F4C">
              <w:t>ный переход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проезжая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часть.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Игра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«Оцени поступок»</w:t>
            </w:r>
          </w:p>
        </w:tc>
        <w:tc>
          <w:tcPr>
            <w:tcW w:w="1894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Рисование</w:t>
            </w:r>
            <w:r>
              <w:br/>
              <w:t>«</w:t>
            </w:r>
            <w:r w:rsidRPr="005F0F4C">
              <w:t>На экскурсии»</w:t>
            </w:r>
          </w:p>
        </w:tc>
      </w:tr>
      <w:tr w:rsidR="00BF4B91" w:rsidRPr="005F0F4C" w:rsidTr="00CD107D">
        <w:tc>
          <w:tcPr>
            <w:tcW w:w="2886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Апрель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E1289">
              <w:rPr>
                <w:b/>
              </w:rPr>
              <w:t>ПДД</w:t>
            </w:r>
          </w:p>
        </w:tc>
        <w:tc>
          <w:tcPr>
            <w:tcW w:w="3010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Закрепление и систематизация ПДД</w:t>
            </w:r>
          </w:p>
        </w:tc>
        <w:tc>
          <w:tcPr>
            <w:tcW w:w="1663" w:type="dxa"/>
            <w:shd w:val="clear" w:color="auto" w:fill="FFF2E5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Макет части </w:t>
            </w:r>
            <w:r w:rsidR="00137B41">
              <w:t>города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фигурки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</w:t>
            </w:r>
            <w:r w:rsidRPr="005F0F4C">
              <w:t>ходов,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кукольный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персонаж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модели транспорт</w:t>
            </w:r>
            <w:r>
              <w:t>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ных средств,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дорожные знаки</w:t>
            </w: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Чтение литературы, беседы,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рассматривание иллюстраций.</w:t>
            </w: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Тротуар,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пешеход</w:t>
            </w:r>
            <w:r w:rsidRPr="005F0F4C">
              <w:t>ный переход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проезжая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часть,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сотрудник ГИБДД.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Игра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«Умники и умницы»</w:t>
            </w:r>
          </w:p>
        </w:tc>
        <w:tc>
          <w:tcPr>
            <w:tcW w:w="1894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Просмотр </w:t>
            </w:r>
            <w:r>
              <w:t>мульт</w:t>
            </w:r>
            <w:r w:rsidRPr="005F0F4C">
              <w:t>фильма.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«Смешарики. Правила до</w:t>
            </w:r>
            <w:r w:rsidR="00137B41">
              <w:t>рожного дв</w:t>
            </w:r>
            <w:r>
              <w:t>ижения»</w:t>
            </w:r>
          </w:p>
        </w:tc>
      </w:tr>
      <w:tr w:rsidR="00BF4B91" w:rsidRPr="005F0F4C" w:rsidTr="00CF08F0">
        <w:trPr>
          <w:trHeight w:val="70"/>
        </w:trPr>
        <w:tc>
          <w:tcPr>
            <w:tcW w:w="2886" w:type="dxa"/>
            <w:shd w:val="clear" w:color="auto" w:fill="FFFFFF"/>
          </w:tcPr>
          <w:p w:rsidR="00BF4B91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Май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3010" w:type="dxa"/>
            <w:shd w:val="clear" w:color="auto" w:fill="FFFFD5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По схеме макета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 xml:space="preserve">научить </w:t>
            </w:r>
            <w:r w:rsidRPr="005F0F4C">
              <w:t>определять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 xml:space="preserve">безопасный </w:t>
            </w:r>
            <w:r w:rsidRPr="005F0F4C">
              <w:t xml:space="preserve">маршрут </w:t>
            </w:r>
            <w:r>
              <w:t>до детского сада.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Формировать у детей целостное восприятие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окружаю</w:t>
            </w:r>
            <w:r w:rsidRPr="005F0F4C">
              <w:t>щей дорожной среды.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Воспитывать наблюда</w:t>
            </w:r>
            <w:r w:rsidRPr="005F0F4C">
              <w:t>тельность,</w:t>
            </w:r>
            <w:r>
              <w:t xml:space="preserve"> </w:t>
            </w:r>
            <w:r w:rsidRPr="005F0F4C">
              <w:t>дисципли-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нирован</w:t>
            </w:r>
            <w:r w:rsidRPr="005F0F4C">
              <w:t>ность.</w:t>
            </w:r>
          </w:p>
        </w:tc>
        <w:tc>
          <w:tcPr>
            <w:tcW w:w="1663" w:type="dxa"/>
            <w:shd w:val="clear" w:color="auto" w:fill="FFFFD5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Макет части </w:t>
            </w:r>
            <w:r w:rsidR="00137B41">
              <w:t>города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фигурки 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</w:t>
            </w:r>
            <w:r w:rsidRPr="005F0F4C">
              <w:t>ходов,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кукольный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персонаж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модели транспортных средств,</w:t>
            </w:r>
            <w:r>
              <w:t xml:space="preserve"> </w:t>
            </w:r>
            <w:r w:rsidRPr="005F0F4C">
              <w:t>дорожные знаки.</w:t>
            </w:r>
          </w:p>
        </w:tc>
        <w:tc>
          <w:tcPr>
            <w:tcW w:w="1865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Закреп</w:t>
            </w:r>
            <w:r w:rsidRPr="005F0F4C">
              <w:t>ление ПДД, адреса детей</w:t>
            </w:r>
          </w:p>
        </w:tc>
        <w:tc>
          <w:tcPr>
            <w:tcW w:w="1776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Тротуар,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пешеход,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пешеход</w:t>
            </w:r>
            <w:r w:rsidRPr="005F0F4C">
              <w:t>ный переход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проезжая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часть,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сотрудник ГИБДД.</w:t>
            </w:r>
          </w:p>
        </w:tc>
        <w:tc>
          <w:tcPr>
            <w:tcW w:w="1692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Разработка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безопасного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маршрута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 xml:space="preserve">от дома до </w:t>
            </w:r>
          </w:p>
          <w:p w:rsidR="00BF4B91" w:rsidRPr="005F0F4C" w:rsidRDefault="00137B4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детского сада</w:t>
            </w:r>
            <w:r w:rsidR="00BF4B91" w:rsidRPr="005F0F4C">
              <w:t>.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894" w:type="dxa"/>
            <w:shd w:val="clear" w:color="auto" w:fill="FFFFFF"/>
          </w:tcPr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5F0F4C">
              <w:t>Инсценировка</w:t>
            </w:r>
          </w:p>
          <w:p w:rsidR="00BF4B91" w:rsidRPr="005F0F4C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</w:tr>
    </w:tbl>
    <w:p w:rsidR="00BF4B91" w:rsidRPr="007B78E6" w:rsidRDefault="00CF08F0" w:rsidP="00CF08F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</w:t>
      </w:r>
      <w:r w:rsidR="00BF4B91" w:rsidRPr="007B78E6">
        <w:rPr>
          <w:b/>
          <w:sz w:val="28"/>
          <w:szCs w:val="28"/>
        </w:rPr>
        <w:t xml:space="preserve">Перспективный план работы по обучению детей </w:t>
      </w:r>
      <w:r w:rsidR="006C33C0">
        <w:rPr>
          <w:b/>
          <w:sz w:val="28"/>
          <w:szCs w:val="28"/>
        </w:rPr>
        <w:t>безопасному поведению на дороге</w:t>
      </w:r>
      <w:r w:rsidR="00BF4B91" w:rsidRPr="007B78E6">
        <w:rPr>
          <w:b/>
          <w:sz w:val="28"/>
          <w:szCs w:val="28"/>
        </w:rPr>
        <w:t xml:space="preserve">  в подготовительной к школе группе</w:t>
      </w:r>
    </w:p>
    <w:p w:rsidR="00CC74F6" w:rsidRPr="00F024A9" w:rsidRDefault="00BF4B91" w:rsidP="007A2D53">
      <w:pPr>
        <w:shd w:val="clear" w:color="auto" w:fill="FFFFFF"/>
        <w:ind w:firstLine="540"/>
        <w:jc w:val="both"/>
        <w:rPr>
          <w:sz w:val="28"/>
          <w:szCs w:val="28"/>
          <w:u w:val="single"/>
        </w:rPr>
      </w:pPr>
      <w:r>
        <w:rPr>
          <w:sz w:val="32"/>
          <w:szCs w:val="32"/>
        </w:rPr>
        <w:t xml:space="preserve"> </w:t>
      </w:r>
      <w:r w:rsidR="00CC74F6" w:rsidRPr="00F024A9">
        <w:rPr>
          <w:sz w:val="28"/>
          <w:szCs w:val="28"/>
          <w:u w:val="single"/>
        </w:rPr>
        <w:t xml:space="preserve">Задачи: 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Научить соблюдать правила безопасного поведения при самостоятельном движении по дороге.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Развивать мышление (обрабатывать полученную информацию, уметь подключать знания, полученные на занятиях).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Проводить тренировки по концентрации внимания, наблюдательности, развитию памяти, способности к восприятию пространственных отрезков и пространственной ориентации.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Разъяснить правила дорожной безопасности в условиях плохой погоды.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Расширять знания детей о работе сотрудников ГАИ.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Продолжать знакомить с назначением дорожных знаков.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Систематизировать знания детей о Правилах дорожного движения путем проигрывания проблемных ситуаций.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  <w:u w:val="single"/>
        </w:rPr>
      </w:pPr>
      <w:r w:rsidRPr="00F024A9">
        <w:rPr>
          <w:sz w:val="28"/>
          <w:szCs w:val="28"/>
          <w:u w:val="single"/>
        </w:rPr>
        <w:t xml:space="preserve">Показатели развития: 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Дети умеют определять опасные дорожные ситуации и пути их безопасного решения.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Умеют дать оценку действиям водителя, пешехода и пассажира в опасных ситуациях.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 xml:space="preserve">Сформирован навык выбрать наиболее безопасный путь к </w:t>
      </w:r>
      <w:r w:rsidR="00137B41">
        <w:rPr>
          <w:sz w:val="28"/>
          <w:szCs w:val="28"/>
        </w:rPr>
        <w:t>детскому саду, к школе</w:t>
      </w:r>
      <w:r w:rsidRPr="00F024A9">
        <w:rPr>
          <w:sz w:val="28"/>
          <w:szCs w:val="28"/>
        </w:rPr>
        <w:t>.</w:t>
      </w:r>
    </w:p>
    <w:p w:rsidR="00CC74F6" w:rsidRPr="00F024A9" w:rsidRDefault="00CC74F6" w:rsidP="00CC74F6">
      <w:pPr>
        <w:ind w:firstLine="540"/>
        <w:jc w:val="both"/>
        <w:rPr>
          <w:sz w:val="28"/>
          <w:szCs w:val="28"/>
        </w:rPr>
      </w:pPr>
      <w:r w:rsidRPr="00F024A9">
        <w:rPr>
          <w:sz w:val="28"/>
          <w:szCs w:val="28"/>
        </w:rPr>
        <w:t>Сформирован навык воспринимать дорожную информацию во взаимодействии с другими явлениями (автомобиль быстро передвигается, в тумане расстояние до автомобиля кажется далеким, а на самом деле близко, на скользкой дороге тормозной путь увеличивается).</w:t>
      </w:r>
    </w:p>
    <w:p w:rsidR="00CC74F6" w:rsidRDefault="00CC74F6" w:rsidP="00CC74F6">
      <w:pPr>
        <w:ind w:firstLine="540"/>
        <w:jc w:val="both"/>
        <w:rPr>
          <w:sz w:val="16"/>
          <w:szCs w:val="16"/>
        </w:rPr>
      </w:pPr>
      <w:r w:rsidRPr="00F024A9">
        <w:rPr>
          <w:sz w:val="28"/>
          <w:szCs w:val="28"/>
        </w:rPr>
        <w:t>Знают основные знаки и термины дорожного движения.</w:t>
      </w:r>
    </w:p>
    <w:p w:rsidR="00CC74F6" w:rsidRPr="00CC74F6" w:rsidRDefault="00CC74F6" w:rsidP="00CC74F6">
      <w:pPr>
        <w:ind w:firstLine="54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1"/>
        <w:gridCol w:w="2421"/>
        <w:gridCol w:w="2160"/>
        <w:gridCol w:w="2130"/>
        <w:gridCol w:w="2079"/>
        <w:gridCol w:w="1953"/>
        <w:gridCol w:w="1952"/>
      </w:tblGrid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Тема занятия</w:t>
            </w: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Программное содержание</w:t>
            </w: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оборудование</w:t>
            </w: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Предварительная работа</w:t>
            </w: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Словарная работа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Компонент ДОУ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Сопутствующие формы работы</w:t>
            </w:r>
          </w:p>
        </w:tc>
      </w:tr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Сентябрь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Диагностика уровня знаний детей по ПДД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При выполнении заданий и ответах на вопросы учитывать уровень подготовленности детей.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слайды, магнитная доска,  макеты светофора и дороги.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показ слайдов, вопросы по диагностике.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 xml:space="preserve">знакомство детей с правилами дорожного движения, экскурсии, наблюдения, просмотр учебного фильма о </w:t>
            </w:r>
            <w:r w:rsidRPr="004E1289">
              <w:rPr>
                <w:sz w:val="22"/>
                <w:szCs w:val="22"/>
              </w:rPr>
              <w:lastRenderedPageBreak/>
              <w:t>ПДД, рассматривание иллюстраций, беседы о ПДД, о правилах поведения на улице и в транспорте.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lastRenderedPageBreak/>
              <w:t xml:space="preserve">Светофор, дорожные знаки, правила поведения, перекрёсток, водитель, пассажир, железная дорога, транспорт (общественный, водный, наземный, железнодорожный, </w:t>
            </w:r>
            <w:r w:rsidRPr="004E1289">
              <w:rPr>
                <w:sz w:val="22"/>
                <w:szCs w:val="22"/>
              </w:rPr>
              <w:lastRenderedPageBreak/>
              <w:t>воздушный, легковой, грузовой), впереди – позади, дальше – ближе, пешеходный переход.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lastRenderedPageBreak/>
              <w:t>Дидактическая игра « Найди безопасный путь до детского сада»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Драматизация сказки «Веселый светофор»</w:t>
            </w:r>
          </w:p>
        </w:tc>
      </w:tr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Октябрь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«Знаки, предупреждающие пешеходов об опасности».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4E1289">
              <w:rPr>
                <w:i/>
                <w:sz w:val="22"/>
                <w:szCs w:val="22"/>
              </w:rPr>
              <w:t xml:space="preserve">Образовательная: 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1.Обеспечить в ходе занятия усвоение знаний о предупреждающих знаках: опасный поворот, скользкая дорога, неровная дорога, крутой спуск и крутой подъем.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2.Знакомство с историей появления первых дорожных знаков.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3.Закрепить правила поведения в общественном транспорте.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4.Повторить названия различных видов транспорта.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4E1289">
              <w:rPr>
                <w:i/>
                <w:sz w:val="22"/>
                <w:szCs w:val="22"/>
              </w:rPr>
              <w:t>Развивающая: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Развитие поискового мышления, умения использовать полученные знания в практике.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4E1289">
              <w:rPr>
                <w:i/>
                <w:sz w:val="22"/>
                <w:szCs w:val="22"/>
              </w:rPr>
              <w:t>Воспитательная: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Воспитывать культуру поведения, наблюдательность, уважительное отношение к правилам дорожного дви</w:t>
            </w:r>
            <w:r w:rsidRPr="004E1289">
              <w:rPr>
                <w:sz w:val="22"/>
                <w:szCs w:val="22"/>
              </w:rPr>
              <w:lastRenderedPageBreak/>
              <w:t>жения.</w:t>
            </w: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lastRenderedPageBreak/>
              <w:t xml:space="preserve">Предупреждающие знаки, версты, опасный поворот, крутой спуск и подъем, неровная дорога, скользкая дорога,  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Экскурсия к светофору, наблюдение за его работой и за движением машин.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Изготовление предупреждающих знаков с использованием шаблонов.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Встреча с работниками ГИБДД.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Демонстрационный материал – слайды.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Раздаточный материал: карточки с цифрами и карточки с изображением знаков.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Проблемные ситуации, сюрпризные моменты, наглядность, художественное слово, вопросы.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94" w:type="dxa"/>
            <w:shd w:val="clear" w:color="auto" w:fill="FFFFD1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Изготовление дидактической игры «Дорожные знаки»</w:t>
            </w:r>
          </w:p>
        </w:tc>
      </w:tr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Ноябрь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«Запрещающие знаки»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numPr>
                <w:ilvl w:val="0"/>
                <w:numId w:val="20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Образовательная: обеспечить в ходе занятия усвоение запрещающих знаков, учить отличать их от других знаков.</w:t>
            </w:r>
          </w:p>
          <w:p w:rsidR="00BF4B91" w:rsidRPr="004E1289" w:rsidRDefault="00BF4B91" w:rsidP="00CD107D">
            <w:pPr>
              <w:widowControl w:val="0"/>
              <w:numPr>
                <w:ilvl w:val="0"/>
                <w:numId w:val="20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Развивающая: развивать воображение, умение применять знания на практике.</w:t>
            </w:r>
          </w:p>
          <w:p w:rsidR="00BF4B91" w:rsidRPr="004E1289" w:rsidRDefault="00BF4B91" w:rsidP="00CD107D">
            <w:pPr>
              <w:widowControl w:val="0"/>
              <w:numPr>
                <w:ilvl w:val="0"/>
                <w:numId w:val="20"/>
              </w:numPr>
              <w:shd w:val="clear" w:color="auto" w:fill="FFFFFF"/>
              <w:autoSpaceDE w:val="0"/>
              <w:autoSpaceDN w:val="0"/>
              <w:adjustRightInd w:val="0"/>
              <w:ind w:left="0" w:firstLine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Воспитательная: воспитывать культуру поведения, эстетических взглядов, наблюдательность, уважительное отношение к правилам дорожного движения.</w:t>
            </w: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слайды, раздаточный материал. Карандаши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мозаика</w:t>
            </w: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 xml:space="preserve"> </w:t>
            </w:r>
            <w:r w:rsidRPr="004E1289">
              <w:rPr>
                <w:sz w:val="22"/>
                <w:szCs w:val="22"/>
              </w:rPr>
              <w:t>беседа, вопросы, наглядность, игровые приемы, художественное слово (загадки, стихи), сюрпризный момент.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запрещающие знаки, въезд запрещен, движение пешехода запрещена, поворот запрещен, езда на велосипеде запрещено, движение запрещено.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137B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 xml:space="preserve">Использование макета прилегающей территории и наглядного материала </w:t>
            </w:r>
            <w:r w:rsidR="00137B41">
              <w:rPr>
                <w:sz w:val="22"/>
                <w:szCs w:val="22"/>
              </w:rPr>
              <w:t>.</w:t>
            </w:r>
          </w:p>
        </w:tc>
        <w:tc>
          <w:tcPr>
            <w:tcW w:w="1994" w:type="dxa"/>
            <w:shd w:val="clear" w:color="auto" w:fill="FFF2E5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 xml:space="preserve">Рисование карандашом, свечкой. Выкладывание мозаикой  запрещающих дорожных знаков </w:t>
            </w:r>
          </w:p>
        </w:tc>
      </w:tr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Декабрь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« Если бы я очутился в метро…»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 xml:space="preserve">- </w:t>
            </w:r>
            <w:r w:rsidRPr="004E1289">
              <w:rPr>
                <w:sz w:val="22"/>
                <w:szCs w:val="22"/>
              </w:rPr>
              <w:t xml:space="preserve">Закрепить знания детей о </w:t>
            </w:r>
            <w:r w:rsidRPr="004E1289">
              <w:rPr>
                <w:b/>
                <w:sz w:val="22"/>
                <w:szCs w:val="22"/>
                <w:u w:val="single"/>
              </w:rPr>
              <w:t>городском</w:t>
            </w:r>
            <w:r w:rsidRPr="004E1289">
              <w:rPr>
                <w:sz w:val="22"/>
                <w:szCs w:val="22"/>
              </w:rPr>
              <w:t xml:space="preserve"> наземном пассажирском транспорте. Познакомить с новым видом пассажирского транспорта – </w:t>
            </w:r>
            <w:r w:rsidRPr="004E1289">
              <w:rPr>
                <w:b/>
                <w:sz w:val="22"/>
                <w:szCs w:val="22"/>
                <w:u w:val="single"/>
              </w:rPr>
              <w:t>метро</w:t>
            </w:r>
            <w:r w:rsidRPr="004E1289">
              <w:rPr>
                <w:sz w:val="22"/>
                <w:szCs w:val="22"/>
              </w:rPr>
              <w:t>, с правилами безопасного поведения в метро.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- воспитывать культуру поведения в общественном транспорте.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- развивать умение сравнивать, обобщать, анализировать, рассуждать.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 xml:space="preserve">-  Развивать умение </w:t>
            </w:r>
            <w:r w:rsidRPr="004E1289">
              <w:rPr>
                <w:sz w:val="22"/>
                <w:szCs w:val="22"/>
              </w:rPr>
              <w:lastRenderedPageBreak/>
              <w:t>работать с планом-схемой.</w:t>
            </w: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lastRenderedPageBreak/>
              <w:t>Слайды, жетон, билеты различных видов транспорта, планы-схемы, костюм кота Леопольда.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Наблюдение за транспортом, чтение художественной литературы, дидактические игры.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br w:type="page"/>
            </w: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Метро, метрополитен, эскалатор, жетон, поручни, станция, схема, турникет, дежурный по станции.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 xml:space="preserve">Сюжетно-ролевая игра, используя опыт детей 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«Поездка в метро»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Рисование на тему: «Поездка в метро», из опыта детей.</w:t>
            </w:r>
          </w:p>
        </w:tc>
      </w:tr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Январь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«Приключение Незнайки в Новоаганске»</w:t>
            </w: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Учить детей правильно вести себя на улице. Уточнить представления детей о тротуаре, дороге, улице, перекрестке. Учить ориентироваться на расположенных по близости улицах, в названиях общественно –бытовые здания в ближайшем окружении. Учить работать с макетами.</w:t>
            </w: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 xml:space="preserve"> Макеты детского сада</w:t>
            </w:r>
            <w:r w:rsidR="006E2E4D">
              <w:rPr>
                <w:sz w:val="22"/>
                <w:szCs w:val="22"/>
              </w:rPr>
              <w:t>,</w:t>
            </w:r>
            <w:r w:rsidRPr="004E1289">
              <w:rPr>
                <w:sz w:val="22"/>
                <w:szCs w:val="22"/>
              </w:rPr>
              <w:t xml:space="preserve"> школы больницы,  магазина, разметка дороги, дорожные знаки, светофор, костюм Незнайки, слайды.</w:t>
            </w: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Экскурсия на прилегающие  к детскому саду улицы, загадывание загадок, знакомство с дорожными знаками, беседы.</w:t>
            </w: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6E2E4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 xml:space="preserve">Название улиц </w:t>
            </w:r>
            <w:r w:rsidR="006E2E4D">
              <w:rPr>
                <w:sz w:val="22"/>
                <w:szCs w:val="22"/>
              </w:rPr>
              <w:t>города Рыбинска (где сложное движение).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Составление маршрутов до детского сада, школы, больницы, магазина на магнитной доске, используя плоскостные модели зданий.</w:t>
            </w:r>
          </w:p>
        </w:tc>
        <w:tc>
          <w:tcPr>
            <w:tcW w:w="1994" w:type="dxa"/>
            <w:shd w:val="clear" w:color="auto" w:fill="FFF2E5"/>
          </w:tcPr>
          <w:p w:rsidR="00BF4B91" w:rsidRPr="004E1289" w:rsidRDefault="006E2E4D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и обыгры</w:t>
            </w:r>
            <w:r w:rsidR="00BF4B91" w:rsidRPr="004E1289">
              <w:rPr>
                <w:sz w:val="22"/>
                <w:szCs w:val="22"/>
              </w:rPr>
              <w:t>вание территории детского сада</w:t>
            </w:r>
          </w:p>
        </w:tc>
      </w:tr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Февраль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«Неправильная карта»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Развивать умения читать карту-схему и двигаться согласно ей.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Закрепить умение переходить дорогу согласно дорожным знакам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Воспитывать дисциплинированность на дороге.</w:t>
            </w: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Конверт с картой-схемой маршрута.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Карточки с дорожными знаками, кроссворд.</w:t>
            </w: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Рассматривание иллюстраций, плакатов, дидактические игры по правилам.</w:t>
            </w: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Скорая помощь, знаки особого предписания. Знаки сервиса.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Дидактическая игра «Найди что лишнее», психогимнастика походка и настроение.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6E2E4D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Отгадывание </w:t>
            </w:r>
            <w:r w:rsidR="00BF4B91" w:rsidRPr="004E1289">
              <w:rPr>
                <w:sz w:val="22"/>
                <w:szCs w:val="22"/>
              </w:rPr>
              <w:t>кроссвордов, загадок.</w:t>
            </w:r>
          </w:p>
        </w:tc>
      </w:tr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Март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«Автомобили бывают разные»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Учить детей создавать мысленные конструкции специализированных машин, уточнить значение звукового сигнала (сирены) развивать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 xml:space="preserve"> умение решать проблемные задачи в совместной деятельности </w:t>
            </w:r>
            <w:r w:rsidRPr="004E1289">
              <w:rPr>
                <w:sz w:val="22"/>
                <w:szCs w:val="22"/>
              </w:rPr>
              <w:lastRenderedPageBreak/>
              <w:t>со взрослыми ис</w:t>
            </w:r>
            <w:r w:rsidRPr="004E1289">
              <w:rPr>
                <w:sz w:val="22"/>
                <w:szCs w:val="22"/>
              </w:rPr>
              <w:softHyphen/>
              <w:t>пользуя различные дорожные ситуации, развивать интеллектуальные способности через умение решать проблемные ситуации воспитывать у детей уверенность уме</w:t>
            </w:r>
            <w:r w:rsidRPr="004E1289">
              <w:rPr>
                <w:sz w:val="22"/>
                <w:szCs w:val="22"/>
              </w:rPr>
              <w:softHyphen/>
              <w:t>ние смело высказывать свои мысли.</w:t>
            </w: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lastRenderedPageBreak/>
              <w:t xml:space="preserve">Костюмы для героев: Карлсона, Малыша, изображение специального транспорта, разрезные детали машин, круги с изображением номеров телефонов, мяч, изображение накладного </w:t>
            </w:r>
            <w:r w:rsidRPr="004E1289">
              <w:rPr>
                <w:sz w:val="22"/>
                <w:szCs w:val="22"/>
              </w:rPr>
              <w:lastRenderedPageBreak/>
              <w:t>контура транспорта.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lastRenderedPageBreak/>
              <w:t>Чтение с детьми рассказа С.Я. Маршака « Рассказ о неизвестном герое», Д.Чуйко «Пожарные», загадывание загадок, наблюдение за до</w:t>
            </w:r>
            <w:r w:rsidRPr="004E1289">
              <w:rPr>
                <w:sz w:val="22"/>
                <w:szCs w:val="22"/>
              </w:rPr>
              <w:softHyphen/>
              <w:t>рогой, игры по ПДД.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Активизировать в речи детей понятия: специальный транс</w:t>
            </w:r>
            <w:r w:rsidRPr="004E1289">
              <w:rPr>
                <w:sz w:val="22"/>
                <w:szCs w:val="22"/>
              </w:rPr>
              <w:softHyphen/>
              <w:t>порт, проблесковый маячок употреблять в речи название специального транспорта: пожарная машина, скорая по</w:t>
            </w:r>
            <w:r w:rsidRPr="004E1289">
              <w:rPr>
                <w:sz w:val="22"/>
                <w:szCs w:val="22"/>
              </w:rPr>
              <w:lastRenderedPageBreak/>
              <w:t>мощь, милиция, газовая служба закрепить умение опи</w:t>
            </w:r>
            <w:r w:rsidRPr="004E1289">
              <w:rPr>
                <w:sz w:val="22"/>
                <w:szCs w:val="22"/>
              </w:rPr>
              <w:softHyphen/>
              <w:t>сывать машины, используя прилагательные.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lastRenderedPageBreak/>
              <w:t>Дидактические игры «Хорошо –плохо», «Зоркий глаз».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Рисование на тему «Машины бывают разные», сюжетно-ролевая игра «Гараж»</w:t>
            </w:r>
          </w:p>
        </w:tc>
      </w:tr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Апрель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«Приключение зайчонка»</w:t>
            </w: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Познакомить детей с понятиями «тормозной путь», «скользкая дорога», с особенностями движения по ней транспорта; со знаком «скользкая дорога».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Упражнять в умении решать противоречия экспериментальным путем;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Продолжать формировать представление о многообразии звуков. Развивать умение прогнозировать события. Закреплять знания о дорожном движении;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Воспитывать у детей сознательное отношение к соблюдению правил безопасности движения.</w:t>
            </w: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Презентация, аудиозапись «Звуки природы», две доски: гладкая и ребристая, игрушечные машины, две ленты, мяч, поощрительные значки.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Экскурсия к дороге, наблюдение за ее изменением в зависимости от состояния погоды; беседы о правилах дорожного движения, чтение стихотворения «Гололед» И. Лешкевича.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Тормозной путь, проезжая часть дороги, длинная, гладкая, сухая, широкая, прямая, извилистая, узкая, мокрая, шероховатая дорога, сигнал автомобиля, дорожное покрытие, пешеход, путь скольжения.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Аутотренинг, художественное слово (сказка про зайца), беседа, вопросы причинно-следственного характера, создание проблемной ситуации, проведение эксперимента.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Составление коллективной сказки « Как зайчонок учил правила дорожного движения».</w:t>
            </w:r>
          </w:p>
        </w:tc>
      </w:tr>
      <w:tr w:rsidR="00BF4B91" w:rsidRPr="004E1289" w:rsidTr="00CD107D">
        <w:tc>
          <w:tcPr>
            <w:tcW w:w="2091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lastRenderedPageBreak/>
              <w:t>Май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4E1289">
              <w:rPr>
                <w:b/>
                <w:sz w:val="22"/>
                <w:szCs w:val="22"/>
              </w:rPr>
              <w:t>Викторина по ПДД «Вопросы инспектора Мигалочкина»</w:t>
            </w:r>
          </w:p>
        </w:tc>
        <w:tc>
          <w:tcPr>
            <w:tcW w:w="232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При выполнении заданий и ответах на вопросы учитывать уровень подготовленности детей.</w:t>
            </w:r>
          </w:p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207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Эмблемы команд, карточки, дорожные знаки, краски , кисти, бумага</w:t>
            </w:r>
          </w:p>
        </w:tc>
        <w:tc>
          <w:tcPr>
            <w:tcW w:w="2176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Подготовка команд:, название, эмблема, девиз, приветствие</w:t>
            </w:r>
          </w:p>
        </w:tc>
        <w:tc>
          <w:tcPr>
            <w:tcW w:w="2002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Закрепление  овладения понятиями в соответствии с программными требованиями.</w:t>
            </w: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94" w:type="dxa"/>
            <w:shd w:val="clear" w:color="auto" w:fill="FFFFFF"/>
          </w:tcPr>
          <w:p w:rsidR="00BF4B91" w:rsidRPr="004E1289" w:rsidRDefault="00BF4B91" w:rsidP="00CD107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E1289">
              <w:rPr>
                <w:sz w:val="22"/>
                <w:szCs w:val="22"/>
              </w:rPr>
              <w:t>Конкурс детского рисунка «Безопасная дорога»</w:t>
            </w:r>
          </w:p>
        </w:tc>
      </w:tr>
    </w:tbl>
    <w:p w:rsidR="00BF4B91" w:rsidRPr="00AC4E83" w:rsidRDefault="00BF4B91" w:rsidP="00CD107D">
      <w:pPr>
        <w:shd w:val="clear" w:color="auto" w:fill="FFFFFF"/>
        <w:rPr>
          <w:sz w:val="22"/>
          <w:szCs w:val="22"/>
        </w:rPr>
      </w:pPr>
    </w:p>
    <w:p w:rsidR="00BF4B91" w:rsidRDefault="00BF4B91" w:rsidP="00CD107D">
      <w:pPr>
        <w:shd w:val="clear" w:color="auto" w:fill="FFFFFF"/>
      </w:pPr>
    </w:p>
    <w:p w:rsidR="00BF4B91" w:rsidRPr="005D27C3" w:rsidRDefault="00BF4B91" w:rsidP="00CD107D">
      <w:pPr>
        <w:shd w:val="clear" w:color="auto" w:fill="FFFFFF"/>
        <w:rPr>
          <w:sz w:val="32"/>
          <w:szCs w:val="32"/>
        </w:rPr>
      </w:pPr>
    </w:p>
    <w:p w:rsidR="00BF4B91" w:rsidRDefault="00BF4B91" w:rsidP="00CD107D">
      <w:pPr>
        <w:shd w:val="clear" w:color="auto" w:fill="FFFFFF"/>
        <w:jc w:val="center"/>
        <w:rPr>
          <w:b/>
          <w:i/>
          <w:color w:val="000080"/>
          <w:sz w:val="32"/>
          <w:szCs w:val="32"/>
          <w:u w:val="single"/>
        </w:rPr>
      </w:pPr>
    </w:p>
    <w:p w:rsidR="00BF4B91" w:rsidRDefault="00BF4B91" w:rsidP="00CD107D">
      <w:pPr>
        <w:shd w:val="clear" w:color="auto" w:fill="FFFFFF"/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Default="00BF18E7" w:rsidP="00CD107D">
      <w:pPr>
        <w:shd w:val="clear" w:color="auto" w:fill="FFFFFF"/>
        <w:jc w:val="center"/>
        <w:rPr>
          <w:b/>
          <w:i/>
          <w:color w:val="000080"/>
          <w:sz w:val="32"/>
          <w:szCs w:val="32"/>
          <w:u w:val="single"/>
        </w:rPr>
      </w:pPr>
    </w:p>
    <w:p w:rsidR="00BF18E7" w:rsidRPr="00D34D96" w:rsidRDefault="00BF18E7" w:rsidP="00CD107D">
      <w:pPr>
        <w:shd w:val="clear" w:color="auto" w:fill="FFFFFF"/>
        <w:jc w:val="center"/>
        <w:rPr>
          <w:b/>
          <w:i/>
          <w:color w:val="000080"/>
          <w:sz w:val="32"/>
          <w:szCs w:val="32"/>
          <w:u w:val="single"/>
        </w:rPr>
      </w:pPr>
    </w:p>
    <w:p w:rsidR="00FB5290" w:rsidRDefault="00FB5290" w:rsidP="00CD107D">
      <w:pPr>
        <w:shd w:val="clear" w:color="auto" w:fill="FFFFFF"/>
        <w:jc w:val="both"/>
        <w:rPr>
          <w:b/>
          <w:i/>
          <w:color w:val="333300"/>
          <w:sz w:val="28"/>
          <w:szCs w:val="28"/>
          <w:u w:val="single"/>
        </w:rPr>
      </w:pPr>
    </w:p>
    <w:p w:rsidR="00FB5290" w:rsidRDefault="00FB5290" w:rsidP="00CD107D">
      <w:pPr>
        <w:shd w:val="clear" w:color="auto" w:fill="FFFFFF"/>
        <w:jc w:val="both"/>
        <w:rPr>
          <w:b/>
          <w:i/>
          <w:color w:val="333300"/>
          <w:sz w:val="28"/>
          <w:szCs w:val="28"/>
          <w:u w:val="single"/>
        </w:rPr>
      </w:pPr>
    </w:p>
    <w:p w:rsidR="00FB5290" w:rsidRDefault="00FB5290" w:rsidP="00CD107D">
      <w:pPr>
        <w:shd w:val="clear" w:color="auto" w:fill="FFFFFF"/>
        <w:jc w:val="both"/>
        <w:rPr>
          <w:b/>
          <w:i/>
          <w:color w:val="333300"/>
          <w:sz w:val="28"/>
          <w:szCs w:val="28"/>
          <w:u w:val="single"/>
        </w:rPr>
      </w:pPr>
    </w:p>
    <w:p w:rsidR="00FB5290" w:rsidRDefault="00FB5290" w:rsidP="00CD107D">
      <w:pPr>
        <w:shd w:val="clear" w:color="auto" w:fill="FFFFFF"/>
        <w:jc w:val="both"/>
        <w:rPr>
          <w:b/>
          <w:i/>
          <w:color w:val="333300"/>
          <w:sz w:val="28"/>
          <w:szCs w:val="28"/>
          <w:u w:val="single"/>
        </w:rPr>
      </w:pPr>
    </w:p>
    <w:p w:rsidR="007B78E6" w:rsidRDefault="007B78E6" w:rsidP="007B78E6">
      <w:pPr>
        <w:jc w:val="both"/>
        <w:rPr>
          <w:color w:val="333300"/>
          <w:sz w:val="28"/>
          <w:szCs w:val="28"/>
        </w:rPr>
        <w:sectPr w:rsidR="007B78E6" w:rsidSect="00BF4B9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7B78E6" w:rsidRPr="003A6DED" w:rsidRDefault="00436C8C" w:rsidP="007A2D53">
      <w:pPr>
        <w:shd w:val="clear" w:color="auto" w:fill="FFFFFF"/>
        <w:jc w:val="both"/>
        <w:rPr>
          <w:sz w:val="28"/>
          <w:szCs w:val="28"/>
        </w:rPr>
      </w:pPr>
      <w:r>
        <w:rPr>
          <w:color w:val="333300"/>
          <w:sz w:val="28"/>
          <w:szCs w:val="28"/>
        </w:rPr>
        <w:lastRenderedPageBreak/>
        <w:t xml:space="preserve">         </w:t>
      </w:r>
      <w:r w:rsidR="007B78E6" w:rsidRPr="003A6DED">
        <w:rPr>
          <w:sz w:val="28"/>
          <w:szCs w:val="28"/>
        </w:rPr>
        <w:t xml:space="preserve">РАЗДЕЛ 3. Мониторинг </w:t>
      </w:r>
      <w:r w:rsidR="007B78E6" w:rsidRPr="00627751">
        <w:rPr>
          <w:sz w:val="28"/>
          <w:szCs w:val="28"/>
        </w:rPr>
        <w:t>уровня знаний, умений и навыков</w:t>
      </w:r>
      <w:r w:rsidR="007B78E6" w:rsidRPr="003A6DED">
        <w:rPr>
          <w:sz w:val="28"/>
          <w:szCs w:val="28"/>
        </w:rPr>
        <w:t xml:space="preserve"> детей по освоению ПДД</w:t>
      </w:r>
    </w:p>
    <w:p w:rsidR="007B78E6" w:rsidRPr="007B78E6" w:rsidRDefault="007B78E6" w:rsidP="007B78E6">
      <w:pPr>
        <w:ind w:firstLine="540"/>
        <w:jc w:val="both"/>
        <w:rPr>
          <w:sz w:val="28"/>
          <w:szCs w:val="28"/>
        </w:rPr>
      </w:pPr>
    </w:p>
    <w:p w:rsidR="007B78E6" w:rsidRDefault="007B78E6" w:rsidP="007B78E6">
      <w:pPr>
        <w:ind w:firstLine="540"/>
        <w:jc w:val="both"/>
        <w:rPr>
          <w:sz w:val="28"/>
          <w:szCs w:val="28"/>
        </w:rPr>
      </w:pPr>
      <w:r w:rsidRPr="007B78E6">
        <w:rPr>
          <w:sz w:val="28"/>
          <w:szCs w:val="28"/>
        </w:rPr>
        <w:t>«Обеспечение безопасности движения становится важной государственной задачей, и особое значение приобретает обучение маленьких пешеходов, пассажиров, велосипедистов. Изучение ПДД следует рассматривать как составную часть общей воспитательн</w:t>
      </w:r>
      <w:r>
        <w:rPr>
          <w:sz w:val="28"/>
          <w:szCs w:val="28"/>
        </w:rPr>
        <w:t>ой работы детских садов и школ.</w:t>
      </w:r>
      <w:r w:rsidRPr="007B78E6">
        <w:rPr>
          <w:sz w:val="28"/>
          <w:szCs w:val="28"/>
        </w:rPr>
        <w:br/>
        <w:t>Только при систематическом изучении правил, использование новых форм пропаганды ПДД, взаимодействия органов образования, здравоохранения и ГИБДД можно решить п</w:t>
      </w:r>
      <w:r>
        <w:rPr>
          <w:sz w:val="28"/>
          <w:szCs w:val="28"/>
        </w:rPr>
        <w:t xml:space="preserve">роблему детского травматизма». </w:t>
      </w:r>
      <w:r w:rsidRPr="007B78E6">
        <w:rPr>
          <w:sz w:val="28"/>
          <w:szCs w:val="28"/>
        </w:rPr>
        <w:t>Чтобы оградить ребенка от опасности, нужно как можно раньше начать готовить его к встрече с улицей, знакомить с ПДД, с дорожными знаками. Следует научить его ориентироваться в пространстве. Это позволит уменьшить вероятность дорожн</w:t>
      </w:r>
      <w:r>
        <w:rPr>
          <w:sz w:val="28"/>
          <w:szCs w:val="28"/>
        </w:rPr>
        <w:t>о - транспортных происшествий.</w:t>
      </w:r>
    </w:p>
    <w:p w:rsidR="007B78E6" w:rsidRDefault="007B78E6" w:rsidP="007B78E6">
      <w:pPr>
        <w:ind w:firstLine="540"/>
        <w:jc w:val="both"/>
        <w:rPr>
          <w:sz w:val="28"/>
          <w:szCs w:val="28"/>
        </w:rPr>
      </w:pPr>
      <w:r w:rsidRPr="007B78E6">
        <w:rPr>
          <w:sz w:val="28"/>
          <w:szCs w:val="28"/>
        </w:rPr>
        <w:t>Важнейшая роль в профилактике детского - транспортного травматизма принадлежит ДОУ. Воспитатели, педагогические работники, родители должны помочь ребенку стать дисциплинированным пешеходом, неукоснительно выпол</w:t>
      </w:r>
      <w:r>
        <w:rPr>
          <w:sz w:val="28"/>
          <w:szCs w:val="28"/>
        </w:rPr>
        <w:t>няющим ПДД.</w:t>
      </w:r>
    </w:p>
    <w:p w:rsidR="001363CF" w:rsidRDefault="001363CF" w:rsidP="001363CF">
      <w:pPr>
        <w:ind w:firstLine="540"/>
        <w:rPr>
          <w:sz w:val="28"/>
          <w:szCs w:val="28"/>
        </w:rPr>
      </w:pPr>
      <w:r>
        <w:rPr>
          <w:sz w:val="28"/>
          <w:szCs w:val="28"/>
        </w:rPr>
        <w:t>Мониторинг проводится два раза в год:</w:t>
      </w:r>
    </w:p>
    <w:p w:rsidR="001363CF" w:rsidRPr="008627DE" w:rsidRDefault="001363CF" w:rsidP="001363CF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8627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Pr="008627DE">
        <w:rPr>
          <w:sz w:val="28"/>
          <w:szCs w:val="28"/>
        </w:rPr>
        <w:t>1 –</w:t>
      </w:r>
      <w:r>
        <w:rPr>
          <w:sz w:val="28"/>
          <w:szCs w:val="28"/>
        </w:rPr>
        <w:t xml:space="preserve"> </w:t>
      </w:r>
      <w:r w:rsidRPr="008627DE">
        <w:rPr>
          <w:sz w:val="28"/>
          <w:szCs w:val="28"/>
        </w:rPr>
        <w:t>вводная (сентябрь)</w:t>
      </w:r>
    </w:p>
    <w:p w:rsidR="001363CF" w:rsidRDefault="001363CF" w:rsidP="001363CF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2 - </w:t>
      </w:r>
      <w:r w:rsidRPr="008627DE">
        <w:rPr>
          <w:sz w:val="28"/>
          <w:szCs w:val="28"/>
        </w:rPr>
        <w:t>итоговая (май)</w:t>
      </w:r>
      <w:r>
        <w:rPr>
          <w:sz w:val="28"/>
          <w:szCs w:val="28"/>
        </w:rPr>
        <w:t>.</w:t>
      </w:r>
    </w:p>
    <w:p w:rsidR="001363CF" w:rsidRDefault="001363CF" w:rsidP="001363CF">
      <w:pPr>
        <w:ind w:firstLine="540"/>
        <w:rPr>
          <w:sz w:val="28"/>
          <w:szCs w:val="28"/>
        </w:rPr>
      </w:pPr>
      <w:r>
        <w:rPr>
          <w:sz w:val="28"/>
          <w:szCs w:val="28"/>
        </w:rPr>
        <w:t>Уровни усвоения программы оцениваются по 3</w:t>
      </w:r>
      <w:r w:rsidR="007A2D53">
        <w:rPr>
          <w:sz w:val="28"/>
          <w:szCs w:val="28"/>
        </w:rPr>
        <w:t>-</w:t>
      </w:r>
      <w:r>
        <w:rPr>
          <w:sz w:val="28"/>
          <w:szCs w:val="28"/>
        </w:rPr>
        <w:t>х балльной системе:</w:t>
      </w:r>
    </w:p>
    <w:p w:rsidR="001363CF" w:rsidRDefault="001363CF" w:rsidP="001363CF">
      <w:pPr>
        <w:ind w:firstLine="540"/>
        <w:rPr>
          <w:sz w:val="28"/>
          <w:szCs w:val="28"/>
        </w:rPr>
      </w:pPr>
      <w:r>
        <w:rPr>
          <w:sz w:val="28"/>
          <w:szCs w:val="28"/>
        </w:rPr>
        <w:t>высокий – 3 балла;</w:t>
      </w:r>
    </w:p>
    <w:p w:rsidR="001363CF" w:rsidRDefault="001363CF" w:rsidP="001363CF">
      <w:pPr>
        <w:ind w:firstLine="540"/>
        <w:rPr>
          <w:sz w:val="28"/>
          <w:szCs w:val="28"/>
        </w:rPr>
      </w:pPr>
      <w:r>
        <w:rPr>
          <w:sz w:val="28"/>
          <w:szCs w:val="28"/>
        </w:rPr>
        <w:t>средний – 2 балла;</w:t>
      </w:r>
    </w:p>
    <w:p w:rsidR="007B78E6" w:rsidRDefault="001363CF" w:rsidP="001363CF">
      <w:pPr>
        <w:ind w:firstLine="540"/>
        <w:rPr>
          <w:sz w:val="28"/>
          <w:szCs w:val="28"/>
        </w:rPr>
      </w:pPr>
      <w:r>
        <w:rPr>
          <w:sz w:val="28"/>
          <w:szCs w:val="28"/>
        </w:rPr>
        <w:t>низкий – 1 балл.</w:t>
      </w:r>
    </w:p>
    <w:p w:rsidR="001363CF" w:rsidRPr="00492762" w:rsidRDefault="001363CF" w:rsidP="001363CF">
      <w:pPr>
        <w:ind w:firstLine="540"/>
        <w:rPr>
          <w:sz w:val="16"/>
          <w:szCs w:val="16"/>
        </w:rPr>
      </w:pPr>
    </w:p>
    <w:p w:rsidR="007B78E6" w:rsidRPr="00575323" w:rsidRDefault="007B78E6" w:rsidP="007B78E6">
      <w:pPr>
        <w:ind w:firstLine="540"/>
        <w:jc w:val="both"/>
        <w:rPr>
          <w:sz w:val="28"/>
          <w:szCs w:val="28"/>
          <w:u w:val="single"/>
        </w:rPr>
      </w:pPr>
      <w:r w:rsidRPr="00575323">
        <w:rPr>
          <w:sz w:val="28"/>
          <w:szCs w:val="28"/>
          <w:u w:val="single"/>
        </w:rPr>
        <w:t>Перечень знаний, которыми должны владеть дети дошкольного возраста по правилам</w:t>
      </w:r>
      <w:r w:rsidR="004D0811">
        <w:rPr>
          <w:sz w:val="28"/>
          <w:szCs w:val="28"/>
          <w:u w:val="single"/>
        </w:rPr>
        <w:t xml:space="preserve"> дорожного движения </w:t>
      </w:r>
      <w:r w:rsidRPr="00575323">
        <w:rPr>
          <w:sz w:val="28"/>
          <w:szCs w:val="28"/>
          <w:u w:val="single"/>
        </w:rPr>
        <w:t xml:space="preserve"> и безопасному поведению на дорогах.</w:t>
      </w:r>
    </w:p>
    <w:p w:rsidR="007B78E6" w:rsidRPr="007B78E6" w:rsidRDefault="007B78E6" w:rsidP="007B78E6">
      <w:pPr>
        <w:ind w:firstLine="540"/>
        <w:jc w:val="both"/>
        <w:rPr>
          <w:sz w:val="28"/>
          <w:szCs w:val="28"/>
        </w:rPr>
      </w:pPr>
      <w:r w:rsidRPr="007B78E6">
        <w:rPr>
          <w:sz w:val="28"/>
          <w:szCs w:val="28"/>
        </w:rPr>
        <w:t>1.</w:t>
      </w:r>
      <w:r w:rsidR="00492762">
        <w:rPr>
          <w:sz w:val="28"/>
          <w:szCs w:val="28"/>
        </w:rPr>
        <w:t xml:space="preserve"> </w:t>
      </w:r>
      <w:r w:rsidRPr="007B78E6">
        <w:rPr>
          <w:sz w:val="28"/>
          <w:szCs w:val="28"/>
        </w:rPr>
        <w:t>Дети должны знать, что такое дорога, тротуар, светофор, значение его сигналов; пешеход, водитель, пассажир.</w:t>
      </w:r>
    </w:p>
    <w:p w:rsidR="007B78E6" w:rsidRPr="007B78E6" w:rsidRDefault="007B78E6" w:rsidP="007B78E6">
      <w:pPr>
        <w:ind w:firstLine="540"/>
        <w:jc w:val="both"/>
        <w:rPr>
          <w:sz w:val="28"/>
          <w:szCs w:val="28"/>
        </w:rPr>
      </w:pPr>
      <w:r w:rsidRPr="007B78E6">
        <w:rPr>
          <w:sz w:val="28"/>
          <w:szCs w:val="28"/>
        </w:rPr>
        <w:t>2.</w:t>
      </w:r>
      <w:r w:rsidR="00492762">
        <w:rPr>
          <w:sz w:val="28"/>
          <w:szCs w:val="28"/>
        </w:rPr>
        <w:t xml:space="preserve"> </w:t>
      </w:r>
      <w:r w:rsidRPr="007B78E6">
        <w:rPr>
          <w:sz w:val="28"/>
          <w:szCs w:val="28"/>
        </w:rPr>
        <w:t>Виды транспорта</w:t>
      </w:r>
      <w:r w:rsidR="00575323">
        <w:rPr>
          <w:sz w:val="28"/>
          <w:szCs w:val="28"/>
        </w:rPr>
        <w:t xml:space="preserve"> </w:t>
      </w:r>
      <w:r w:rsidRPr="007B78E6">
        <w:rPr>
          <w:sz w:val="28"/>
          <w:szCs w:val="28"/>
        </w:rPr>
        <w:t>(грузовые и легковые автомобили, автобус, троллейбус, трамвай, поезд).</w:t>
      </w:r>
    </w:p>
    <w:p w:rsidR="007B78E6" w:rsidRDefault="007B78E6" w:rsidP="007B78E6">
      <w:pPr>
        <w:ind w:firstLine="540"/>
        <w:jc w:val="both"/>
        <w:rPr>
          <w:sz w:val="28"/>
          <w:szCs w:val="28"/>
        </w:rPr>
      </w:pPr>
      <w:r w:rsidRPr="007B78E6">
        <w:rPr>
          <w:sz w:val="28"/>
          <w:szCs w:val="28"/>
        </w:rPr>
        <w:t>3.</w:t>
      </w:r>
      <w:r w:rsidR="00492762">
        <w:rPr>
          <w:sz w:val="28"/>
          <w:szCs w:val="28"/>
        </w:rPr>
        <w:t xml:space="preserve"> </w:t>
      </w:r>
      <w:r w:rsidRPr="007B78E6">
        <w:rPr>
          <w:sz w:val="28"/>
          <w:szCs w:val="28"/>
        </w:rPr>
        <w:t>Пешеходный переход (наземный, подземный, надземный).</w:t>
      </w:r>
    </w:p>
    <w:p w:rsidR="00492762" w:rsidRPr="007B78E6" w:rsidRDefault="00492762" w:rsidP="007B78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Правила перехода дороги ( посмотреть налево, право и т.д.)</w:t>
      </w:r>
    </w:p>
    <w:p w:rsidR="007B78E6" w:rsidRPr="007B78E6" w:rsidRDefault="00492762" w:rsidP="007B78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B78E6" w:rsidRPr="007B78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B78E6" w:rsidRPr="007B78E6">
        <w:rPr>
          <w:sz w:val="28"/>
          <w:szCs w:val="28"/>
        </w:rPr>
        <w:t>Опасные места на улицах и дорогах.</w:t>
      </w:r>
    </w:p>
    <w:p w:rsidR="007B78E6" w:rsidRPr="007B78E6" w:rsidRDefault="00492762" w:rsidP="007B78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B78E6" w:rsidRPr="007B78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B78E6" w:rsidRPr="007B78E6">
        <w:rPr>
          <w:sz w:val="28"/>
          <w:szCs w:val="28"/>
        </w:rPr>
        <w:t>Проезжая часть, тротуар, пешеходная дорожка, пешеходный переход,</w:t>
      </w:r>
      <w:r w:rsidR="00575323">
        <w:rPr>
          <w:sz w:val="28"/>
          <w:szCs w:val="28"/>
        </w:rPr>
        <w:t xml:space="preserve"> </w:t>
      </w:r>
      <w:r w:rsidR="007B78E6" w:rsidRPr="007B78E6">
        <w:rPr>
          <w:sz w:val="28"/>
          <w:szCs w:val="28"/>
        </w:rPr>
        <w:t>дорожные знаки, светофор – транспортный, пешеходный.</w:t>
      </w:r>
    </w:p>
    <w:p w:rsidR="007B78E6" w:rsidRPr="007B78E6" w:rsidRDefault="00492762" w:rsidP="007B78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B78E6" w:rsidRPr="007B78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B78E6" w:rsidRPr="007B78E6">
        <w:rPr>
          <w:sz w:val="28"/>
          <w:szCs w:val="28"/>
        </w:rPr>
        <w:t>Виды и назначение транспорта.</w:t>
      </w:r>
    </w:p>
    <w:p w:rsidR="007B78E6" w:rsidRPr="007B78E6" w:rsidRDefault="00492762" w:rsidP="007B78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B78E6" w:rsidRPr="007B78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B78E6" w:rsidRPr="007B78E6">
        <w:rPr>
          <w:sz w:val="28"/>
          <w:szCs w:val="28"/>
        </w:rPr>
        <w:t>Опасные и безопасные действия.</w:t>
      </w:r>
    </w:p>
    <w:p w:rsidR="007B78E6" w:rsidRDefault="00492762" w:rsidP="007B78E6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B78E6" w:rsidRPr="007B78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7B78E6" w:rsidRPr="007B78E6">
        <w:rPr>
          <w:sz w:val="28"/>
          <w:szCs w:val="28"/>
        </w:rPr>
        <w:t>На проезжей части и вблизи нее нельзя играть, бегать, ездить на велосипеде, роликах, самокате.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  <w:u w:val="single"/>
        </w:rPr>
        <w:t>Основные понятия и термины по ПДД</w:t>
      </w:r>
      <w:r>
        <w:rPr>
          <w:sz w:val="28"/>
          <w:szCs w:val="28"/>
          <w:u w:val="single"/>
        </w:rPr>
        <w:t>, которыми должны владеть дети к концу обучения: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Автобусная </w:t>
      </w:r>
      <w:r w:rsidRPr="00575323">
        <w:rPr>
          <w:sz w:val="28"/>
          <w:szCs w:val="28"/>
        </w:rPr>
        <w:t>остановка - место остановки общественного транспорта для по</w:t>
      </w:r>
      <w:r>
        <w:rPr>
          <w:sz w:val="28"/>
          <w:szCs w:val="28"/>
        </w:rPr>
        <w:t>садки и высадки пассажиров.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Водитель - человек, управ</w:t>
      </w:r>
      <w:r>
        <w:rPr>
          <w:sz w:val="28"/>
          <w:szCs w:val="28"/>
        </w:rPr>
        <w:t>ляющий транспортным средством.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Двустороннее движение - транспорт движется в двух противоположных напр</w:t>
      </w:r>
      <w:r>
        <w:rPr>
          <w:sz w:val="28"/>
          <w:szCs w:val="28"/>
        </w:rPr>
        <w:t>авлениях.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Дорога - часть улицы, по которой движутся машины, а также тротуары, обочины, разде</w:t>
      </w:r>
      <w:r>
        <w:rPr>
          <w:sz w:val="28"/>
          <w:szCs w:val="28"/>
        </w:rPr>
        <w:t>лительные полосы.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Железнодорожный переезд - любое пересечение дороги железнодорож</w:t>
      </w:r>
      <w:r>
        <w:rPr>
          <w:sz w:val="28"/>
          <w:szCs w:val="28"/>
        </w:rPr>
        <w:t>ными путями.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Одностороннее движение - транспорт движется в одном на</w:t>
      </w:r>
      <w:r>
        <w:rPr>
          <w:sz w:val="28"/>
          <w:szCs w:val="28"/>
        </w:rPr>
        <w:t>правлении.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 xml:space="preserve">Островок безопасности - место между разделительными полосами на проезжей части дороги, может </w:t>
      </w:r>
      <w:r>
        <w:rPr>
          <w:sz w:val="28"/>
          <w:szCs w:val="28"/>
        </w:rPr>
        <w:t>быть обозначено треугольником.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Пассажир - человек, который помимо водителя находится в транспорт</w:t>
      </w:r>
      <w:r>
        <w:rPr>
          <w:sz w:val="28"/>
          <w:szCs w:val="28"/>
        </w:rPr>
        <w:t>ном средстве.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Пешеход - человек, идущий по тротуару, обочине или переходящий ули</w:t>
      </w:r>
      <w:r>
        <w:rPr>
          <w:sz w:val="28"/>
          <w:szCs w:val="28"/>
        </w:rPr>
        <w:t>цу.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Пешеходный переход, подземный переход, надземный переход - место обозначен</w:t>
      </w:r>
      <w:r>
        <w:rPr>
          <w:sz w:val="28"/>
          <w:szCs w:val="28"/>
        </w:rPr>
        <w:t xml:space="preserve">ное для перехода через улицу. 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 xml:space="preserve">Посадочная площадка - место, где пассажиры ожидают общественный транспорт. Если посадочная площадка отсутствует, транспорт ожидают </w:t>
      </w:r>
      <w:r>
        <w:rPr>
          <w:sz w:val="28"/>
          <w:szCs w:val="28"/>
        </w:rPr>
        <w:t>на тротуаре или обочине.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Проезжая часть - часть дороги, предназначенная для движения транспорта. Проезжая часть бывает с односторонним (машины движутся только в одну строну) и двусторонним (машины движутся в разных направлениях), границы которых обозначены разделитель</w:t>
      </w:r>
      <w:r>
        <w:rPr>
          <w:sz w:val="28"/>
          <w:szCs w:val="28"/>
        </w:rPr>
        <w:t>ными полосами.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Транспортное средство - транспорт, предназначенный для перевозки людей и груза.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Светофор - устройство для регулирования движения транспорта и пешеходов через доро</w:t>
      </w:r>
      <w:r>
        <w:rPr>
          <w:sz w:val="28"/>
          <w:szCs w:val="28"/>
        </w:rPr>
        <w:t xml:space="preserve">гу. 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Тротуар - часть дороги, предназначенная для движения пешехода, примыкающая к проезжей части, отде</w:t>
      </w:r>
      <w:r>
        <w:rPr>
          <w:sz w:val="28"/>
          <w:szCs w:val="28"/>
        </w:rPr>
        <w:t>ленная от нее газонами.</w:t>
      </w:r>
    </w:p>
    <w:p w:rsid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 xml:space="preserve">Улица - часть города или населенного пункта с дорогой, дорожными знаками, пешеходными переходами («зебра», подземный, надземный), домами и учреждениями, </w:t>
      </w:r>
      <w:r>
        <w:rPr>
          <w:sz w:val="28"/>
          <w:szCs w:val="28"/>
        </w:rPr>
        <w:t>школами, детскими садами и др.</w:t>
      </w:r>
    </w:p>
    <w:p w:rsidR="00575323" w:rsidRPr="00575323" w:rsidRDefault="00575323" w:rsidP="00575323">
      <w:pPr>
        <w:ind w:firstLine="540"/>
        <w:jc w:val="both"/>
        <w:rPr>
          <w:sz w:val="28"/>
          <w:szCs w:val="28"/>
        </w:rPr>
      </w:pPr>
      <w:r w:rsidRPr="00575323">
        <w:rPr>
          <w:sz w:val="28"/>
          <w:szCs w:val="28"/>
        </w:rPr>
        <w:t>Участник дорожного движения - взрослый или ребенок, принимающий непосредственное участие в движении как пешеход, водитель, пассажир транс</w:t>
      </w:r>
      <w:r>
        <w:rPr>
          <w:sz w:val="28"/>
          <w:szCs w:val="28"/>
        </w:rPr>
        <w:t>порта.</w:t>
      </w:r>
    </w:p>
    <w:p w:rsidR="00575323" w:rsidRDefault="00575323" w:rsidP="00575323">
      <w:pPr>
        <w:jc w:val="center"/>
        <w:rPr>
          <w:sz w:val="28"/>
          <w:szCs w:val="28"/>
        </w:rPr>
      </w:pPr>
      <w:r w:rsidRPr="00575323">
        <w:rPr>
          <w:b/>
          <w:sz w:val="28"/>
          <w:szCs w:val="28"/>
        </w:rPr>
        <w:t>Вопросы для проверки знаний ПДД</w:t>
      </w:r>
      <w:r w:rsidRPr="00575323">
        <w:rPr>
          <w:b/>
          <w:sz w:val="28"/>
          <w:szCs w:val="28"/>
        </w:rPr>
        <w:br/>
      </w:r>
      <w:r w:rsidRPr="00575323">
        <w:rPr>
          <w:sz w:val="28"/>
          <w:szCs w:val="28"/>
        </w:rPr>
        <w:t>старшая группа</w:t>
      </w:r>
    </w:p>
    <w:p w:rsidR="00575323" w:rsidRPr="00575323" w:rsidRDefault="00575323" w:rsidP="00575323">
      <w:pPr>
        <w:jc w:val="center"/>
        <w:rPr>
          <w:b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2175"/>
        <w:gridCol w:w="6659"/>
      </w:tblGrid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№ п/п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center"/>
            </w:pPr>
            <w:r w:rsidRPr="00575323">
              <w:t>Вопрос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center"/>
            </w:pPr>
            <w:r w:rsidRPr="00575323">
              <w:t>Ответ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1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Чт</w:t>
            </w:r>
            <w:r w:rsidRPr="00575323">
              <w:t>о такое дорога?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 w:rsidRPr="00575323">
              <w:t>Дорог а - часть улицы, по которой движутся машины, а также тротуар, обочина, разделительные полосы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2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Чт</w:t>
            </w:r>
            <w:r w:rsidRPr="00575323">
              <w:t>о такое тротуар?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>
              <w:t>Тротуа</w:t>
            </w:r>
            <w:r w:rsidRPr="00575323">
              <w:t xml:space="preserve">р - часть дороги, по которой ходят люди (пешеходы), </w:t>
            </w:r>
            <w:r w:rsidRPr="00575323">
              <w:lastRenderedPageBreak/>
              <w:t>он находится рядом с проезжей частью или отделен от нее газоном.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lastRenderedPageBreak/>
              <w:t>3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Ка</w:t>
            </w:r>
            <w:r w:rsidRPr="00575323">
              <w:t>к нужно ходить по тротуару?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4D0811" w:rsidP="00575323">
            <w:pPr>
              <w:ind w:firstLine="342"/>
              <w:jc w:val="both"/>
            </w:pPr>
            <w:r>
              <w:t>Ид</w:t>
            </w:r>
            <w:r w:rsidR="00575323" w:rsidRPr="00575323">
              <w:t>я по тротуару нужно держаться середины. Если идти близко к дороге, мо</w:t>
            </w:r>
            <w:r w:rsidR="00575323">
              <w:t>жет сбит</w:t>
            </w:r>
            <w:r w:rsidR="00575323" w:rsidRPr="00575323">
              <w:t>ь машина.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4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Ког</w:t>
            </w:r>
            <w:r w:rsidRPr="00575323">
              <w:t>о называют пешеходом?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>
              <w:t>Пешеходо</w:t>
            </w:r>
            <w:r w:rsidRPr="00575323">
              <w:t>м называется человек, идущий по дороге, тротуа</w:t>
            </w:r>
            <w:r>
              <w:t>ру, обочине или переходящи</w:t>
            </w:r>
            <w:r w:rsidRPr="00575323">
              <w:t>й улицу.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5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Почем</w:t>
            </w:r>
            <w:r w:rsidRPr="00575323">
              <w:t>у нельзя ходить по проезжей части?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 w:rsidRPr="00575323">
              <w:t>По проезжей части нельзя ходить потому, чт о там едут машины. Пешеход, идущий по дороге, мешает водителям, по его вин е может произойти авария или погибнуть люди.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6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Гд</w:t>
            </w:r>
            <w:r w:rsidRPr="00575323">
              <w:t xml:space="preserve">е можно переходить улицу? 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 w:rsidRPr="00575323">
              <w:t>Улиц у можно переходить в специальных местах - пешеходных переходах. Если вб</w:t>
            </w:r>
            <w:r>
              <w:t>лиз</w:t>
            </w:r>
            <w:r w:rsidRPr="00575323">
              <w:t>и переходов нет, нужно убедиться, что нет движущегося транспор</w:t>
            </w:r>
            <w:r>
              <w:t>та, и тольк</w:t>
            </w:r>
            <w:r w:rsidRPr="00575323">
              <w:t>о тогда переходить улицу.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7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Дл</w:t>
            </w:r>
            <w:r w:rsidRPr="00575323">
              <w:t>я чего нужен светофор?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>
              <w:t>Светофо</w:t>
            </w:r>
            <w:r w:rsidRPr="00575323">
              <w:t>р нужен для регулирования движения машин и пешеходов. Он пока</w:t>
            </w:r>
            <w:r>
              <w:t>зывает, когд</w:t>
            </w:r>
            <w:r w:rsidRPr="00575323">
              <w:t>а нужно ехать машинам, когда переходить улицу пешеходам.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8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 w:rsidRPr="00575323">
              <w:t>Какие бывают светофоры?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>
              <w:t>Светофор</w:t>
            </w:r>
            <w:r w:rsidRPr="00575323">
              <w:t>ы бывают 2 видов: для машин и для пешеходов.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9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Каки</w:t>
            </w:r>
            <w:r w:rsidRPr="00575323">
              <w:t>е сигналы подает светофор и что означает каждый сигнал?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>
              <w:t>Светофо</w:t>
            </w:r>
            <w:r w:rsidRPr="00575323">
              <w:t>р подает сигналы трех цветов: красный, желтый, зеле</w:t>
            </w:r>
            <w:r>
              <w:t>ный. Красный свет запрещае</w:t>
            </w:r>
            <w:r w:rsidRPr="00575323">
              <w:t>т движение транспорта, желтый свет - пре</w:t>
            </w:r>
            <w:r>
              <w:t>дупредительный. Если желтый све</w:t>
            </w:r>
            <w:r w:rsidRPr="00575323">
              <w:t>т загорается после красного света - приготовьтесь - скоро можно буде т продолжить движение. Если желтый свет загорается после зе</w:t>
            </w:r>
            <w:r>
              <w:t>леного - буд</w:t>
            </w:r>
            <w:r w:rsidRPr="00575323">
              <w:t>ь внимателен - сейчас движение будет запрещено.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10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Каки</w:t>
            </w:r>
            <w:r w:rsidRPr="00575323">
              <w:t>е сигналы подает светофор для пешеходов?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 w:rsidRPr="00575323">
              <w:t>Светофор для пешеходов подает два сигнала : красный - силуэт человека на светофоре стоит и зеленый - силуэт человека н а светофоре движется.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both"/>
            </w:pPr>
            <w:r w:rsidRPr="00575323">
              <w:t>11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0"/>
              <w:jc w:val="both"/>
            </w:pPr>
            <w:r>
              <w:t>Кт</w:t>
            </w:r>
            <w:r w:rsidRPr="00575323">
              <w:t>о управляет машиной?</w:t>
            </w:r>
          </w:p>
        </w:tc>
        <w:tc>
          <w:tcPr>
            <w:tcW w:w="7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42"/>
              <w:jc w:val="both"/>
            </w:pPr>
            <w:r>
              <w:t>Машино</w:t>
            </w:r>
            <w:r w:rsidRPr="00575323">
              <w:t>й управляет водитель. Он должен знать устрой</w:t>
            </w:r>
            <w:r>
              <w:t>ство машины и ПДД. Во время езд</w:t>
            </w:r>
            <w:r w:rsidRPr="00575323">
              <w:t>ы водитель следит за дорогой, движущимися машинами, дорожными знаками , пешеходами.</w:t>
            </w:r>
          </w:p>
        </w:tc>
      </w:tr>
    </w:tbl>
    <w:p w:rsidR="00575323" w:rsidRDefault="00575323" w:rsidP="00575323">
      <w:pPr>
        <w:pStyle w:val="a3"/>
        <w:spacing w:after="240" w:afterAutospacing="0"/>
        <w:rPr>
          <w:rFonts w:ascii="Tahoma" w:hAnsi="Tahoma" w:cs="Tahoma"/>
          <w:sz w:val="18"/>
          <w:szCs w:val="18"/>
        </w:rPr>
      </w:pPr>
    </w:p>
    <w:p w:rsidR="00575323" w:rsidRDefault="00575323" w:rsidP="00575323">
      <w:pPr>
        <w:jc w:val="center"/>
        <w:rPr>
          <w:sz w:val="28"/>
          <w:szCs w:val="28"/>
        </w:rPr>
      </w:pPr>
      <w:r w:rsidRPr="00575323">
        <w:rPr>
          <w:b/>
          <w:sz w:val="28"/>
          <w:szCs w:val="28"/>
        </w:rPr>
        <w:t>Вопросы для проверки знаний ПДД</w:t>
      </w:r>
      <w:r>
        <w:br/>
      </w:r>
      <w:r w:rsidRPr="00575323">
        <w:rPr>
          <w:sz w:val="28"/>
          <w:szCs w:val="28"/>
        </w:rPr>
        <w:t>подготовительная группа</w:t>
      </w:r>
    </w:p>
    <w:p w:rsidR="00575323" w:rsidRPr="00575323" w:rsidRDefault="00575323" w:rsidP="00575323">
      <w:pPr>
        <w:jc w:val="center"/>
        <w:rPr>
          <w:b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5"/>
        <w:gridCol w:w="2332"/>
        <w:gridCol w:w="6507"/>
      </w:tblGrid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№ п/п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5"/>
              <w:jc w:val="center"/>
            </w:pPr>
            <w:r w:rsidRPr="00575323">
              <w:t>Вопрос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jc w:val="center"/>
            </w:pPr>
            <w:r w:rsidRPr="00575323">
              <w:t>Ответ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1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5"/>
            </w:pPr>
            <w:r>
              <w:t>Чт</w:t>
            </w:r>
            <w:r w:rsidRPr="00575323">
              <w:t>о такое улица?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>
              <w:t>Улиц</w:t>
            </w:r>
            <w:r w:rsidRPr="00575323">
              <w:t>а - часть города или населенного пункта с дорогой, дорожными знаками , пешеходными переходами (зебра, подземный, надземный), домами и учреждениями , школами и детскими садами.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2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5"/>
            </w:pPr>
            <w:r>
              <w:t>Чт</w:t>
            </w:r>
            <w:r w:rsidRPr="00575323">
              <w:t>о такое дорога?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>
              <w:t>Дорог</w:t>
            </w:r>
            <w:r w:rsidRPr="00575323">
              <w:t>а - часть улицы, по которой движутся машины, а также тротуар, обочина, разделительные полосы.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3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5"/>
            </w:pPr>
            <w:r>
              <w:t>Чт</w:t>
            </w:r>
            <w:r w:rsidRPr="00575323">
              <w:t>о такое проезжая часть?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>
              <w:t>Проезжа</w:t>
            </w:r>
            <w:r w:rsidRPr="00575323">
              <w:t>я часть - часть дороги, предназначенная для движения транспорта. Он а бывает с односторонним (когда машин ы движутся только в одну сторону, в одном направлении) и двусторонним движение м (когда машины движутся в противоположны</w:t>
            </w:r>
            <w:r>
              <w:t>х направлениях), границы которы</w:t>
            </w:r>
            <w:r w:rsidRPr="00575323">
              <w:t>х обозначены разделительными полосами.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lastRenderedPageBreak/>
              <w:t>4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5"/>
            </w:pPr>
            <w:r>
              <w:t>Чт</w:t>
            </w:r>
            <w:r w:rsidRPr="00575323">
              <w:t>о такое тротуар?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>
              <w:t>Тротуа</w:t>
            </w:r>
            <w:r w:rsidRPr="00575323">
              <w:t>р - часть дороги, предназначенная для движения пешехода, примыкающая к проезжей части, отделенная от не е газонами.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5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5"/>
            </w:pPr>
            <w:r w:rsidRPr="00575323">
              <w:t>Что такое пешеходный переход?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 w:rsidRPr="00575323">
              <w:t>Пешехо</w:t>
            </w:r>
            <w:r>
              <w:t>дный переход - участник проезже</w:t>
            </w:r>
            <w:r w:rsidRPr="00575323">
              <w:t>й части, обозначенный зеброй и предназначен</w:t>
            </w:r>
            <w:r>
              <w:t>ный для движения пешеходов чере</w:t>
            </w:r>
            <w:r w:rsidRPr="00575323">
              <w:t>з дорогу.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6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5"/>
            </w:pPr>
            <w:r>
              <w:t>Чт</w:t>
            </w:r>
            <w:r w:rsidRPr="00575323">
              <w:t>о такое перекресток?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 w:rsidRPr="00575323">
              <w:t>Перекресток - место пересечения двух дорог , регулируемое светофором.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7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1363CF" w:rsidP="00575323">
            <w:pPr>
              <w:ind w:firstLine="175"/>
            </w:pPr>
            <w:r>
              <w:t>Чт</w:t>
            </w:r>
            <w:r w:rsidR="00575323" w:rsidRPr="00575323">
              <w:t>о такое остановка?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 w:rsidRPr="00575323">
              <w:t>Остан</w:t>
            </w:r>
            <w:r>
              <w:t>овка- место, где останавливаетс</w:t>
            </w:r>
            <w:r w:rsidRPr="00575323">
              <w:t>я транспорт для посадки и высадки пассажиров.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8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1363CF" w:rsidP="00575323">
            <w:pPr>
              <w:ind w:firstLine="175"/>
            </w:pPr>
            <w:r>
              <w:t>Чт</w:t>
            </w:r>
            <w:r w:rsidR="00575323" w:rsidRPr="00575323">
              <w:t xml:space="preserve">о такое железнодорожный переезд? 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 w:rsidRPr="00575323">
              <w:t>Железнодорожный переезд - пересечение дорог и железнодорожными путями.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9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1363CF" w:rsidP="00575323">
            <w:pPr>
              <w:ind w:firstLine="175"/>
            </w:pPr>
            <w:r>
              <w:t>Дл</w:t>
            </w:r>
            <w:r w:rsidR="00575323" w:rsidRPr="00575323">
              <w:t>я чего нужен светофор?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>
              <w:t>Светофо</w:t>
            </w:r>
            <w:r w:rsidRPr="00575323">
              <w:t xml:space="preserve">р нужен для регулирования движения транспорта и пешеходов через дорогу. </w:t>
            </w:r>
          </w:p>
        </w:tc>
      </w:tr>
      <w:tr w:rsidR="00575323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r w:rsidRPr="00575323">
              <w:t>10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175"/>
            </w:pPr>
            <w:r w:rsidRPr="00575323">
              <w:t xml:space="preserve">Какие бывают пешеходные переходы? </w:t>
            </w:r>
          </w:p>
        </w:tc>
        <w:tc>
          <w:tcPr>
            <w:tcW w:w="7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575323" w:rsidRDefault="00575323" w:rsidP="00575323">
            <w:pPr>
              <w:ind w:firstLine="315"/>
            </w:pPr>
            <w:r w:rsidRPr="00575323">
              <w:t>Пешех</w:t>
            </w:r>
            <w:r>
              <w:t>одные переходы предназначены дл</w:t>
            </w:r>
            <w:r w:rsidRPr="00575323">
              <w:t>я движения пешеходов через улицу и быва</w:t>
            </w:r>
            <w:r>
              <w:t>ют трех видов: наземные (зебра)</w:t>
            </w:r>
            <w:r w:rsidRPr="00575323">
              <w:t>, подземные, надземные.</w:t>
            </w:r>
          </w:p>
        </w:tc>
      </w:tr>
    </w:tbl>
    <w:p w:rsidR="00575323" w:rsidRDefault="00575323" w:rsidP="00575323">
      <w:pPr>
        <w:pStyle w:val="a3"/>
        <w:spacing w:after="240" w:afterAutospacing="0"/>
        <w:rPr>
          <w:rFonts w:ascii="Tahoma" w:hAnsi="Tahoma" w:cs="Tahoma"/>
          <w:sz w:val="18"/>
          <w:szCs w:val="18"/>
        </w:rPr>
      </w:pPr>
    </w:p>
    <w:p w:rsidR="00575323" w:rsidRPr="001363CF" w:rsidRDefault="00575323" w:rsidP="001363CF">
      <w:pPr>
        <w:jc w:val="center"/>
        <w:rPr>
          <w:b/>
          <w:sz w:val="28"/>
          <w:szCs w:val="28"/>
        </w:rPr>
      </w:pPr>
      <w:r w:rsidRPr="001363CF">
        <w:rPr>
          <w:b/>
          <w:sz w:val="28"/>
          <w:szCs w:val="28"/>
        </w:rPr>
        <w:t>Вопросы для проверки знаний</w:t>
      </w:r>
    </w:p>
    <w:p w:rsidR="00575323" w:rsidRPr="001363CF" w:rsidRDefault="00575323" w:rsidP="001363CF">
      <w:pPr>
        <w:jc w:val="center"/>
        <w:rPr>
          <w:sz w:val="28"/>
          <w:szCs w:val="28"/>
        </w:rPr>
      </w:pPr>
      <w:r w:rsidRPr="001363CF">
        <w:rPr>
          <w:b/>
          <w:sz w:val="28"/>
          <w:szCs w:val="28"/>
        </w:rPr>
        <w:t>по теме «Опасные игры на дорогах и вблизи проезжей части»</w:t>
      </w:r>
      <w:r w:rsidRPr="001363CF">
        <w:rPr>
          <w:b/>
          <w:sz w:val="28"/>
          <w:szCs w:val="28"/>
        </w:rPr>
        <w:br/>
      </w:r>
      <w:r w:rsidRPr="001363CF">
        <w:rPr>
          <w:sz w:val="28"/>
          <w:szCs w:val="28"/>
        </w:rPr>
        <w:t>старшая и подготовительная группа</w:t>
      </w:r>
    </w:p>
    <w:p w:rsidR="001363CF" w:rsidRPr="001363CF" w:rsidRDefault="001363CF" w:rsidP="001363CF">
      <w:pPr>
        <w:jc w:val="center"/>
        <w:rPr>
          <w:b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6"/>
        <w:gridCol w:w="2550"/>
        <w:gridCol w:w="6288"/>
      </w:tblGrid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№ п/п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center"/>
            </w:pPr>
            <w:r w:rsidRPr="001363CF">
              <w:t>Вопрос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center"/>
            </w:pPr>
            <w:r w:rsidRPr="001363CF">
              <w:t>Ответ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1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both"/>
            </w:pPr>
            <w:r w:rsidRPr="001363CF">
              <w:t>Где ребенку можно играть, когда он выходи т из дома на прогулку?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24"/>
              <w:jc w:val="both"/>
            </w:pPr>
            <w:r w:rsidRPr="001363CF">
              <w:t>Можно играть на детской площадке, во дворе.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2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both"/>
            </w:pPr>
            <w:r w:rsidRPr="001363CF">
              <w:t>Должен ли ребенок быть внимательным, игра я во дворе?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1363CF" w:rsidP="001363CF">
            <w:pPr>
              <w:ind w:firstLine="324"/>
              <w:jc w:val="both"/>
            </w:pPr>
            <w:r>
              <w:t>Нужн</w:t>
            </w:r>
            <w:r w:rsidR="00575323" w:rsidRPr="001363CF">
              <w:t xml:space="preserve">о быть очень внимательным, потому, ч то во двор часто заезжают машины. Они могут ехать на большой скорости и сбить ребенка. 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3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both"/>
            </w:pPr>
            <w:r w:rsidRPr="001363CF">
              <w:t>Почему нельзя играть на проезжей части?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24"/>
              <w:jc w:val="both"/>
            </w:pPr>
            <w:r w:rsidRPr="001363CF">
              <w:t>Потому что проезжая часть предназначена дл я движения транспорта. Играя на проезжей част и, ребенок создает аварийную ситуацию, которая может закончиться ДТП , травмой или смертью.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4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both"/>
            </w:pPr>
            <w:r w:rsidRPr="001363CF">
              <w:t>Почему нельзя играть около проезжей части?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24"/>
              <w:jc w:val="both"/>
            </w:pPr>
            <w:r w:rsidRPr="001363CF">
              <w:t>Играя око</w:t>
            </w:r>
            <w:r w:rsidR="001363CF">
              <w:t>ло проезжей части, ребенок може</w:t>
            </w:r>
            <w:r w:rsidRPr="001363CF">
              <w:t>т увлечься и выскочить на дорогу, попасть под проезжающую машину.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5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both"/>
            </w:pPr>
            <w:r w:rsidRPr="001363CF">
              <w:t>Почему нельзя играть с мячом около про</w:t>
            </w:r>
            <w:r w:rsidR="001363CF">
              <w:t>езже</w:t>
            </w:r>
            <w:r w:rsidRPr="001363CF">
              <w:t>й части?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24"/>
              <w:jc w:val="both"/>
            </w:pPr>
            <w:r w:rsidRPr="001363CF">
              <w:t>Когда играешь с мячом вблизи проезжей части , мяч может выскочить на дорогу , погнавшись за ним, можно попасть под машину.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6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both"/>
            </w:pPr>
            <w:r w:rsidRPr="001363CF">
              <w:t>Почему нельзя ез</w:t>
            </w:r>
            <w:r w:rsidR="001363CF">
              <w:t>дить на велосипеде п</w:t>
            </w:r>
            <w:r w:rsidRPr="001363CF">
              <w:t xml:space="preserve">о проезжей части? 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24"/>
              <w:jc w:val="both"/>
            </w:pPr>
            <w:r w:rsidRPr="001363CF">
              <w:t>Ездить на велосипеде по проезжей част и разрешается детям после 14 лет Маленькие должны ездить на велосипедах н а детских площадках, во дворах, в специально отведенных местах. Катаясь , нужно соблюдать осторожность и быть внимательным, чтобы</w:t>
            </w:r>
            <w:r w:rsidR="001363CF">
              <w:t xml:space="preserve"> не причинить вре</w:t>
            </w:r>
            <w:r w:rsidRPr="001363CF">
              <w:t>д себе и другим.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7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both"/>
            </w:pPr>
            <w:r w:rsidRPr="001363CF">
              <w:t xml:space="preserve">Почему нельзя кататься на санках около </w:t>
            </w:r>
            <w:r w:rsidRPr="001363CF">
              <w:lastRenderedPageBreak/>
              <w:t>проезже й части?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24"/>
              <w:jc w:val="both"/>
            </w:pPr>
            <w:r w:rsidRPr="001363CF">
              <w:lastRenderedPageBreak/>
              <w:t xml:space="preserve">Можно не рассчитать скорость движения санок , не успеть затормозить и выехать на проезжую часть, попасть </w:t>
            </w:r>
            <w:r w:rsidRPr="001363CF">
              <w:lastRenderedPageBreak/>
              <w:t>под машину.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lastRenderedPageBreak/>
              <w:t>8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both"/>
            </w:pPr>
            <w:r w:rsidRPr="001363CF">
              <w:t xml:space="preserve">Почему нельзя кататься с горки </w:t>
            </w:r>
            <w:r w:rsidR="00D4375D">
              <w:t>о</w:t>
            </w:r>
            <w:r w:rsidRPr="001363CF">
              <w:t>коло проезжей част и даже если машин нет?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24"/>
              <w:jc w:val="both"/>
            </w:pPr>
            <w:r w:rsidRPr="001363CF">
              <w:t>Спускаясь с горки трудно затормозить и остановить санки, а машина может появиться в любую минуту. Водитель н е рассчитывает, что на дороге появится препятствие, может не заметить и сбить санки, что приведет к серьезны м травмам или гибели ребенка.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9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54"/>
              <w:jc w:val="both"/>
            </w:pPr>
            <w:r w:rsidRPr="001363CF">
              <w:t>Почему нельзя ездить по проезжей части н а роликах?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24"/>
              <w:jc w:val="both"/>
            </w:pPr>
            <w:r w:rsidRPr="001363CF">
              <w:t>Проезжая ча</w:t>
            </w:r>
            <w:r w:rsidR="001363CF">
              <w:t>сть не предназначена для езды н</w:t>
            </w:r>
            <w:r w:rsidRPr="001363CF">
              <w:t>а роликах, ребенка может сбить машина. Кататьс</w:t>
            </w:r>
            <w:r w:rsidR="001363CF">
              <w:t>я на роликах даже около проезже</w:t>
            </w:r>
            <w:r w:rsidRPr="001363CF">
              <w:t>й части очень опасно, может задеть машина. Кататься можно</w:t>
            </w:r>
            <w:r w:rsidR="001363CF">
              <w:t xml:space="preserve"> во дворе и в специальн</w:t>
            </w:r>
            <w:r w:rsidRPr="001363CF">
              <w:t>о отведенных местах.</w:t>
            </w:r>
          </w:p>
        </w:tc>
      </w:tr>
      <w:tr w:rsidR="00575323" w:rsidRPr="001363CF">
        <w:trPr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10</w:t>
            </w:r>
          </w:p>
        </w:tc>
        <w:tc>
          <w:tcPr>
            <w:tcW w:w="28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both"/>
            </w:pPr>
            <w:r w:rsidRPr="001363CF">
              <w:t>Где ты играешь, когда выхо</w:t>
            </w:r>
            <w:r w:rsidR="001363CF">
              <w:t xml:space="preserve">дишь из дома на прогулку? </w:t>
            </w:r>
            <w:r w:rsidR="001363CF">
              <w:br/>
              <w:t>Почем</w:t>
            </w:r>
            <w:r w:rsidRPr="001363CF">
              <w:t>у оно безопасное?</w:t>
            </w:r>
          </w:p>
        </w:tc>
        <w:tc>
          <w:tcPr>
            <w:tcW w:w="7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324"/>
              <w:jc w:val="both"/>
            </w:pPr>
            <w:r w:rsidRPr="001363CF">
              <w:t>Во дворе, в с</w:t>
            </w:r>
            <w:r w:rsidR="001363CF">
              <w:t>пециально отведенном месте.</w:t>
            </w:r>
            <w:r w:rsidR="001363CF">
              <w:br/>
              <w:t>Он</w:t>
            </w:r>
            <w:r w:rsidRPr="001363CF">
              <w:t>а находится вдали от проезжей части и от проезжающих машин.</w:t>
            </w:r>
          </w:p>
        </w:tc>
      </w:tr>
    </w:tbl>
    <w:p w:rsidR="00575323" w:rsidRPr="001363CF" w:rsidRDefault="00575323" w:rsidP="001363CF">
      <w:pPr>
        <w:jc w:val="both"/>
      </w:pPr>
    </w:p>
    <w:p w:rsidR="00575323" w:rsidRPr="001363CF" w:rsidRDefault="00575323" w:rsidP="001363CF">
      <w:pPr>
        <w:jc w:val="center"/>
        <w:rPr>
          <w:b/>
          <w:sz w:val="28"/>
          <w:szCs w:val="28"/>
        </w:rPr>
      </w:pPr>
      <w:r w:rsidRPr="001363CF">
        <w:rPr>
          <w:b/>
          <w:sz w:val="28"/>
          <w:szCs w:val="28"/>
        </w:rPr>
        <w:t>Вопросы для проверки знаний правил поведения в транспорте</w:t>
      </w:r>
    </w:p>
    <w:p w:rsidR="00575323" w:rsidRPr="001363CF" w:rsidRDefault="00575323" w:rsidP="001363CF"/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6"/>
        <w:gridCol w:w="2592"/>
        <w:gridCol w:w="6246"/>
      </w:tblGrid>
      <w:tr w:rsidR="00575323" w:rsidRPr="001363CF">
        <w:trPr>
          <w:tblCellSpacing w:w="0" w:type="dxa"/>
        </w:trPr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r w:rsidRPr="001363CF">
              <w:t>№ п/п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center"/>
            </w:pPr>
            <w:r w:rsidRPr="001363CF">
              <w:t>Вопрос</w:t>
            </w:r>
          </w:p>
        </w:tc>
        <w:tc>
          <w:tcPr>
            <w:tcW w:w="6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jc w:val="center"/>
            </w:pPr>
            <w:r w:rsidRPr="001363CF">
              <w:t>Ответ</w:t>
            </w:r>
          </w:p>
        </w:tc>
      </w:tr>
      <w:tr w:rsidR="00575323" w:rsidRPr="001363CF">
        <w:trPr>
          <w:tblCellSpacing w:w="0" w:type="dxa"/>
        </w:trPr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r w:rsidRPr="001363CF">
              <w:t>1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1363CF" w:rsidP="001363CF">
            <w:pPr>
              <w:ind w:firstLine="174"/>
            </w:pPr>
            <w:r>
              <w:t>Где должен находитьс</w:t>
            </w:r>
            <w:r w:rsidR="00575323" w:rsidRPr="001363CF">
              <w:t>я пассажир, ожидающий транспортное средство?</w:t>
            </w:r>
          </w:p>
        </w:tc>
        <w:tc>
          <w:tcPr>
            <w:tcW w:w="6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1363CF" w:rsidP="001363CF">
            <w:pPr>
              <w:ind w:firstLine="282"/>
            </w:pPr>
            <w:r>
              <w:t>Пассажир должен находитьс</w:t>
            </w:r>
            <w:r w:rsidR="00575323" w:rsidRPr="001363CF">
              <w:t>я на автобусной остановке, посадочной пло</w:t>
            </w:r>
            <w:r>
              <w:t>щадке. Если посадочная площадк</w:t>
            </w:r>
            <w:r w:rsidR="00575323" w:rsidRPr="001363CF">
              <w:t>а отсутствует, транспорт ожидают на тротуаре или обочине.</w:t>
            </w:r>
          </w:p>
        </w:tc>
      </w:tr>
      <w:tr w:rsidR="00575323" w:rsidRPr="001363CF">
        <w:trPr>
          <w:tblCellSpacing w:w="0" w:type="dxa"/>
        </w:trPr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r w:rsidRPr="001363CF">
              <w:t>2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1363CF" w:rsidP="001363CF">
            <w:pPr>
              <w:ind w:firstLine="174"/>
            </w:pPr>
            <w:r>
              <w:t>Как должен вести себ</w:t>
            </w:r>
            <w:r w:rsidR="00575323" w:rsidRPr="001363CF">
              <w:t>я пассажир на автобусной остановке, ожидая транспорт?</w:t>
            </w:r>
          </w:p>
        </w:tc>
        <w:tc>
          <w:tcPr>
            <w:tcW w:w="6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1363CF" w:rsidP="001363CF">
            <w:pPr>
              <w:ind w:firstLine="282"/>
            </w:pPr>
            <w:r>
              <w:t>Ожидая транспорт пассажир</w:t>
            </w:r>
            <w:r w:rsidR="00575323" w:rsidRPr="001363CF">
              <w:t xml:space="preserve"> </w:t>
            </w:r>
            <w:r>
              <w:t>д</w:t>
            </w:r>
            <w:r w:rsidR="00575323" w:rsidRPr="001363CF">
              <w:t>олжен вести себя спокойно, быть внимательным и осторожным.</w:t>
            </w:r>
          </w:p>
        </w:tc>
      </w:tr>
      <w:tr w:rsidR="00575323" w:rsidRPr="001363CF">
        <w:trPr>
          <w:tblCellSpacing w:w="0" w:type="dxa"/>
        </w:trPr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r w:rsidRPr="001363CF">
              <w:t>3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174"/>
            </w:pPr>
            <w:r w:rsidRPr="001363CF">
              <w:t>Что может случиться с пассажиром, если на автобусной остановке он будет невнимательным и неосторожным?</w:t>
            </w:r>
          </w:p>
        </w:tc>
        <w:tc>
          <w:tcPr>
            <w:tcW w:w="6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282"/>
            </w:pPr>
            <w:r w:rsidRPr="001363CF">
              <w:t>Около автобусной остановки очень интенсивно е движение и пассажир может попасть под машину.</w:t>
            </w:r>
          </w:p>
        </w:tc>
      </w:tr>
      <w:tr w:rsidR="00575323" w:rsidRPr="001363CF">
        <w:trPr>
          <w:tblCellSpacing w:w="0" w:type="dxa"/>
        </w:trPr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r w:rsidRPr="001363CF">
              <w:t>4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174"/>
            </w:pPr>
            <w:r w:rsidRPr="001363CF">
              <w:t xml:space="preserve">Как пассажир должен вест и себя в транспорте? </w:t>
            </w:r>
          </w:p>
        </w:tc>
        <w:tc>
          <w:tcPr>
            <w:tcW w:w="6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r w:rsidRPr="001363CF">
              <w:t>Пассажир в транспорт е должен вести себя спокойно: не толкаться, проходит</w:t>
            </w:r>
            <w:r w:rsidR="001363CF">
              <w:t>ь вперед, уступать места пожилы</w:t>
            </w:r>
            <w:r w:rsidRPr="001363CF">
              <w:t>м людям и пассажирам с детьми.</w:t>
            </w:r>
          </w:p>
        </w:tc>
      </w:tr>
      <w:tr w:rsidR="00575323" w:rsidRPr="001363CF">
        <w:trPr>
          <w:tblCellSpacing w:w="0" w:type="dxa"/>
        </w:trPr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r w:rsidRPr="001363CF">
              <w:t>5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174"/>
            </w:pPr>
            <w:r w:rsidRPr="001363CF">
              <w:t>Какие правила поведения в транспорте ты еще знаешь?</w:t>
            </w:r>
          </w:p>
        </w:tc>
        <w:tc>
          <w:tcPr>
            <w:tcW w:w="6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1363CF" w:rsidP="001363CF">
            <w:r>
              <w:t>Пассажир не должен заходит</w:t>
            </w:r>
            <w:r w:rsidR="00575323" w:rsidRPr="001363CF">
              <w:t>ь в транспорт с мороженным, можно запач</w:t>
            </w:r>
            <w:r>
              <w:t>кать других людей. Нельзя ничег</w:t>
            </w:r>
            <w:r w:rsidR="00575323" w:rsidRPr="001363CF">
              <w:t>о выбрасывать в окно, мусор</w:t>
            </w:r>
            <w:r>
              <w:t xml:space="preserve"> може</w:t>
            </w:r>
            <w:r w:rsidR="00575323" w:rsidRPr="001363CF">
              <w:t>т попасть в прохожего и загрязнить ули</w:t>
            </w:r>
            <w:r>
              <w:t>цу.</w:t>
            </w:r>
            <w:r w:rsidR="00575323" w:rsidRPr="001363CF">
              <w:br/>
              <w:t>  Фантики</w:t>
            </w:r>
            <w:r>
              <w:t xml:space="preserve"> от конфет и другой мусор нельз</w:t>
            </w:r>
            <w:r w:rsidR="00575323" w:rsidRPr="001363CF">
              <w:t>я бросать на пол в автобусе. Бу</w:t>
            </w:r>
            <w:r>
              <w:t xml:space="preserve">мажку нужно положить в карман, </w:t>
            </w:r>
            <w:r w:rsidR="00575323" w:rsidRPr="001363CF">
              <w:t>а потом вы</w:t>
            </w:r>
            <w:r>
              <w:t>бросить в урну.</w:t>
            </w:r>
            <w:r w:rsidR="00575323" w:rsidRPr="001363CF">
              <w:br/>
              <w:t>В автобусе нельзя бегать, нужно крепко держаться за поручни, водител</w:t>
            </w:r>
            <w:r>
              <w:t>ь автобус</w:t>
            </w:r>
            <w:r w:rsidR="00575323" w:rsidRPr="001363CF">
              <w:t>а иногда резко тормозит, можно упасть и получить травму.</w:t>
            </w:r>
          </w:p>
        </w:tc>
      </w:tr>
      <w:tr w:rsidR="00575323" w:rsidRPr="001363CF">
        <w:trPr>
          <w:tblCellSpacing w:w="0" w:type="dxa"/>
        </w:trPr>
        <w:tc>
          <w:tcPr>
            <w:tcW w:w="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r w:rsidRPr="001363CF">
              <w:t>6</w:t>
            </w:r>
          </w:p>
        </w:tc>
        <w:tc>
          <w:tcPr>
            <w:tcW w:w="2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pPr>
              <w:ind w:firstLine="174"/>
            </w:pPr>
            <w:r w:rsidRPr="001363CF">
              <w:t>Что еще нельзя делать в автобусе?</w:t>
            </w:r>
          </w:p>
        </w:tc>
        <w:tc>
          <w:tcPr>
            <w:tcW w:w="6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75323" w:rsidRPr="001363CF" w:rsidRDefault="00575323" w:rsidP="001363CF">
            <w:r w:rsidRPr="001363CF">
              <w:t>В автобусе нельзя громко включать музыку, ты будешь ме</w:t>
            </w:r>
            <w:r w:rsidR="001363CF">
              <w:t>шать другим пассажирам</w:t>
            </w:r>
            <w:r w:rsidRPr="001363CF">
              <w:t>. Они могут не услышать, когда объявят их остановку.</w:t>
            </w:r>
          </w:p>
        </w:tc>
      </w:tr>
    </w:tbl>
    <w:p w:rsidR="000178A8" w:rsidRDefault="000178A8" w:rsidP="000178A8">
      <w:pPr>
        <w:rPr>
          <w:b/>
          <w:sz w:val="28"/>
          <w:szCs w:val="28"/>
        </w:rPr>
      </w:pPr>
    </w:p>
    <w:p w:rsidR="008946B9" w:rsidRPr="00963128" w:rsidRDefault="008946B9" w:rsidP="00963128">
      <w:pPr>
        <w:jc w:val="center"/>
        <w:rPr>
          <w:sz w:val="28"/>
          <w:szCs w:val="28"/>
        </w:rPr>
      </w:pPr>
      <w:r w:rsidRPr="008946B9">
        <w:rPr>
          <w:b/>
          <w:sz w:val="28"/>
          <w:szCs w:val="28"/>
        </w:rPr>
        <w:lastRenderedPageBreak/>
        <w:t>Литература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>Авдеева Н.Н., Стёркина Р.Б. «Безопасность». - СПб.: «Детство - Пресс», 2004. – 144 с.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 xml:space="preserve">Белая К.Ю., Зимонина В.Н. Как обеспечить безопасность дошкольников. - М.: «Просвещение», 2000, издание 2, – 94 с. 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 xml:space="preserve">Белая К.Ю., Зимонина В.Н. Твоя безопасность.- М.: «Просвещение», 2000, 2-е издание, – 48 с. 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 xml:space="preserve">Извекова Н.А., Медведева А.Ф. Занятия по правилам дорожного движения.- М.: ООО «ТЦ Сфера», 2009 – 64 с. 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>Клименко В.Р. Обучайте дошкольников правилам движения.- М.: «Просвещение», 1973 – 48с.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 xml:space="preserve">Козловская Е.А. Профилактика детского дорожно – транспортного травматизма.- М.: «Издательский Дом Третий Рим», 2008 – 55 с. 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>Комарова Л.Г. Строим из лего.- М.: ООО «Линко - Пресс», 2001 – 89 с.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>Нестеренко А.А. Страна загадок. – Ростов н/Д.: Изд – во Рост. Ун-та, 1991.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 xml:space="preserve">Рублях В.Э. Правила дорожного движения.- М.: «Просвещение», 1984, издание 9 – 48 с. 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 xml:space="preserve">Саулина Т.Ф. Три сигнала светофора.- М.: «Просвещение», 1989 – 64 с. 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 xml:space="preserve">Старцева О.Ю. Школа дорожных наук.- М.: ООО «ТЦ Сфера», 2009, издание 2 – 64 с. 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>Черепанова С.Н. Правила дорожного движения.- «Издательство Скрипторий 2003», 2008 – 80 с.</w:t>
      </w:r>
    </w:p>
    <w:p w:rsidR="008946B9" w:rsidRPr="008946B9" w:rsidRDefault="008946B9" w:rsidP="008946B9">
      <w:pPr>
        <w:numPr>
          <w:ilvl w:val="0"/>
          <w:numId w:val="35"/>
        </w:numPr>
        <w:spacing w:before="100" w:beforeAutospacing="1" w:after="100" w:afterAutospacing="1"/>
        <w:jc w:val="both"/>
        <w:rPr>
          <w:sz w:val="28"/>
          <w:szCs w:val="28"/>
        </w:rPr>
      </w:pPr>
      <w:r w:rsidRPr="008946B9">
        <w:rPr>
          <w:sz w:val="28"/>
          <w:szCs w:val="28"/>
        </w:rPr>
        <w:t xml:space="preserve">Шурыгина Т.А.Осторожные сказки.- М.: «Книголюб», 2002 – 80 с. </w:t>
      </w:r>
    </w:p>
    <w:p w:rsidR="008946B9" w:rsidRPr="008946B9" w:rsidRDefault="008946B9" w:rsidP="008946B9">
      <w:pPr>
        <w:ind w:firstLine="540"/>
        <w:jc w:val="both"/>
        <w:rPr>
          <w:sz w:val="28"/>
          <w:szCs w:val="28"/>
        </w:rPr>
      </w:pPr>
    </w:p>
    <w:p w:rsidR="008946B9" w:rsidRPr="008946B9" w:rsidRDefault="008946B9" w:rsidP="008946B9">
      <w:pPr>
        <w:ind w:firstLine="540"/>
        <w:jc w:val="both"/>
        <w:rPr>
          <w:sz w:val="28"/>
          <w:szCs w:val="28"/>
        </w:rPr>
      </w:pPr>
    </w:p>
    <w:p w:rsidR="008946B9" w:rsidRPr="008946B9" w:rsidRDefault="008946B9" w:rsidP="008946B9">
      <w:pPr>
        <w:ind w:firstLine="540"/>
        <w:jc w:val="both"/>
        <w:rPr>
          <w:sz w:val="28"/>
          <w:szCs w:val="28"/>
        </w:rPr>
      </w:pPr>
    </w:p>
    <w:p w:rsidR="008946B9" w:rsidRPr="008946B9" w:rsidRDefault="008946B9" w:rsidP="008946B9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8946B9">
      <w:pPr>
        <w:jc w:val="both"/>
        <w:rPr>
          <w:sz w:val="28"/>
          <w:szCs w:val="28"/>
        </w:rPr>
      </w:pPr>
    </w:p>
    <w:p w:rsidR="008946B9" w:rsidRDefault="008946B9" w:rsidP="008946B9">
      <w:pPr>
        <w:jc w:val="both"/>
        <w:rPr>
          <w:sz w:val="28"/>
          <w:szCs w:val="28"/>
        </w:rPr>
      </w:pPr>
    </w:p>
    <w:p w:rsidR="008946B9" w:rsidRDefault="008946B9" w:rsidP="00624537">
      <w:pPr>
        <w:ind w:firstLine="540"/>
        <w:jc w:val="both"/>
        <w:rPr>
          <w:sz w:val="28"/>
          <w:szCs w:val="28"/>
        </w:rPr>
      </w:pPr>
    </w:p>
    <w:p w:rsidR="008946B9" w:rsidRDefault="008946B9" w:rsidP="008946B9">
      <w:pPr>
        <w:ind w:firstLine="540"/>
        <w:jc w:val="right"/>
        <w:rPr>
          <w:b/>
        </w:rPr>
      </w:pPr>
    </w:p>
    <w:p w:rsidR="008946B9" w:rsidRDefault="008946B9" w:rsidP="00925898">
      <w:pPr>
        <w:jc w:val="both"/>
        <w:rPr>
          <w:sz w:val="28"/>
          <w:szCs w:val="28"/>
        </w:rPr>
      </w:pPr>
    </w:p>
    <w:sectPr w:rsidR="008946B9" w:rsidSect="007B78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9FC" w:rsidRDefault="009049FC">
      <w:r>
        <w:separator/>
      </w:r>
    </w:p>
  </w:endnote>
  <w:endnote w:type="continuationSeparator" w:id="0">
    <w:p w:rsidR="009049FC" w:rsidRDefault="00904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F83" w:rsidRDefault="008E0F83" w:rsidP="004B77DC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E0F83" w:rsidRDefault="008E0F83" w:rsidP="00492762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F83" w:rsidRDefault="008E0F83" w:rsidP="004B77DC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B625F">
      <w:rPr>
        <w:rStyle w:val="a9"/>
        <w:noProof/>
      </w:rPr>
      <w:t>2</w:t>
    </w:r>
    <w:r>
      <w:rPr>
        <w:rStyle w:val="a9"/>
      </w:rPr>
      <w:fldChar w:fldCharType="end"/>
    </w:r>
  </w:p>
  <w:p w:rsidR="008E0F83" w:rsidRDefault="008E0F83" w:rsidP="00492762">
    <w:pPr>
      <w:pStyle w:val="a8"/>
      <w:ind w:right="360"/>
      <w:jc w:val="center"/>
      <w:rPr>
        <w:sz w:val="18"/>
        <w:szCs w:val="18"/>
      </w:rPr>
    </w:pPr>
  </w:p>
  <w:p w:rsidR="008E0F83" w:rsidRPr="00492762" w:rsidRDefault="008E0F83" w:rsidP="00492762">
    <w:pPr>
      <w:pStyle w:val="a8"/>
      <w:ind w:right="36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9FC" w:rsidRDefault="009049FC">
      <w:r>
        <w:separator/>
      </w:r>
    </w:p>
  </w:footnote>
  <w:footnote w:type="continuationSeparator" w:id="0">
    <w:p w:rsidR="009049FC" w:rsidRDefault="009049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00CC"/>
    <w:multiLevelType w:val="multilevel"/>
    <w:tmpl w:val="9FA04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B66EE0"/>
    <w:multiLevelType w:val="multilevel"/>
    <w:tmpl w:val="9D40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93F55"/>
    <w:multiLevelType w:val="multilevel"/>
    <w:tmpl w:val="E3B06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8705E7"/>
    <w:multiLevelType w:val="hybridMultilevel"/>
    <w:tmpl w:val="E7FAF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995A3B"/>
    <w:multiLevelType w:val="hybridMultilevel"/>
    <w:tmpl w:val="E6806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E51750"/>
    <w:multiLevelType w:val="hybridMultilevel"/>
    <w:tmpl w:val="3B6AE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427038">
      <w:start w:val="1"/>
      <w:numFmt w:val="decimal"/>
      <w:lvlText w:val="%2."/>
      <w:lvlJc w:val="left"/>
      <w:pPr>
        <w:tabs>
          <w:tab w:val="num" w:pos="2130"/>
        </w:tabs>
        <w:ind w:left="2130" w:hanging="10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19B7DB5"/>
    <w:multiLevelType w:val="multilevel"/>
    <w:tmpl w:val="AAAC1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902F5"/>
    <w:multiLevelType w:val="hybridMultilevel"/>
    <w:tmpl w:val="3ACCFE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780620"/>
    <w:multiLevelType w:val="multilevel"/>
    <w:tmpl w:val="3362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5D3A88"/>
    <w:multiLevelType w:val="multilevel"/>
    <w:tmpl w:val="8BFE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7F583C"/>
    <w:multiLevelType w:val="hybridMultilevel"/>
    <w:tmpl w:val="8AD23D14"/>
    <w:lvl w:ilvl="0" w:tplc="802C9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C5E55C4"/>
    <w:multiLevelType w:val="multilevel"/>
    <w:tmpl w:val="04F22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B264ED"/>
    <w:multiLevelType w:val="multilevel"/>
    <w:tmpl w:val="270C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C35E8A"/>
    <w:multiLevelType w:val="multilevel"/>
    <w:tmpl w:val="2CA06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50696E"/>
    <w:multiLevelType w:val="multilevel"/>
    <w:tmpl w:val="F416A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59D0E1A"/>
    <w:multiLevelType w:val="multilevel"/>
    <w:tmpl w:val="804A3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427256"/>
    <w:multiLevelType w:val="multilevel"/>
    <w:tmpl w:val="4C8E3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AF79BF"/>
    <w:multiLevelType w:val="multilevel"/>
    <w:tmpl w:val="C8749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1972AA"/>
    <w:multiLevelType w:val="hybridMultilevel"/>
    <w:tmpl w:val="57723AEC"/>
    <w:lvl w:ilvl="0" w:tplc="158E4EB8">
      <w:start w:val="1"/>
      <w:numFmt w:val="bullet"/>
      <w:lvlText w:val=""/>
      <w:lvlJc w:val="left"/>
      <w:pPr>
        <w:tabs>
          <w:tab w:val="num" w:pos="113"/>
        </w:tabs>
        <w:ind w:left="170" w:hanging="17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1A561DA"/>
    <w:multiLevelType w:val="hybridMultilevel"/>
    <w:tmpl w:val="7A5811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3996BBA"/>
    <w:multiLevelType w:val="hybridMultilevel"/>
    <w:tmpl w:val="02E449A8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21" w15:restartNumberingAfterBreak="0">
    <w:nsid w:val="5447677B"/>
    <w:multiLevelType w:val="multilevel"/>
    <w:tmpl w:val="6F54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5281A45"/>
    <w:multiLevelType w:val="multilevel"/>
    <w:tmpl w:val="0DE8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C2C5444"/>
    <w:multiLevelType w:val="multilevel"/>
    <w:tmpl w:val="EE3A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07E0696"/>
    <w:multiLevelType w:val="multilevel"/>
    <w:tmpl w:val="9078F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476581B"/>
    <w:multiLevelType w:val="hybridMultilevel"/>
    <w:tmpl w:val="AB4C166C"/>
    <w:lvl w:ilvl="0" w:tplc="158E4EB8">
      <w:start w:val="1"/>
      <w:numFmt w:val="bullet"/>
      <w:lvlText w:val=""/>
      <w:lvlJc w:val="left"/>
      <w:pPr>
        <w:tabs>
          <w:tab w:val="num" w:pos="113"/>
        </w:tabs>
        <w:ind w:left="170" w:hanging="17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8244B6"/>
    <w:multiLevelType w:val="multilevel"/>
    <w:tmpl w:val="9486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7E51A22"/>
    <w:multiLevelType w:val="multilevel"/>
    <w:tmpl w:val="A570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FC2CFB"/>
    <w:multiLevelType w:val="multilevel"/>
    <w:tmpl w:val="ACFEF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C27E08"/>
    <w:multiLevelType w:val="multilevel"/>
    <w:tmpl w:val="A5D21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B27048"/>
    <w:multiLevelType w:val="multilevel"/>
    <w:tmpl w:val="8354C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A170B7C"/>
    <w:multiLevelType w:val="multilevel"/>
    <w:tmpl w:val="931AE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B81496"/>
    <w:multiLevelType w:val="multilevel"/>
    <w:tmpl w:val="F898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4862D8"/>
    <w:multiLevelType w:val="multilevel"/>
    <w:tmpl w:val="A0A8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FA65127"/>
    <w:multiLevelType w:val="hybridMultilevel"/>
    <w:tmpl w:val="4A482DC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0"/>
  </w:num>
  <w:num w:numId="5">
    <w:abstractNumId w:val="23"/>
  </w:num>
  <w:num w:numId="6">
    <w:abstractNumId w:val="21"/>
  </w:num>
  <w:num w:numId="7">
    <w:abstractNumId w:val="22"/>
  </w:num>
  <w:num w:numId="8">
    <w:abstractNumId w:val="31"/>
  </w:num>
  <w:num w:numId="9">
    <w:abstractNumId w:val="1"/>
  </w:num>
  <w:num w:numId="10">
    <w:abstractNumId w:val="29"/>
  </w:num>
  <w:num w:numId="11">
    <w:abstractNumId w:val="27"/>
  </w:num>
  <w:num w:numId="12">
    <w:abstractNumId w:val="15"/>
  </w:num>
  <w:num w:numId="13">
    <w:abstractNumId w:val="8"/>
  </w:num>
  <w:num w:numId="14">
    <w:abstractNumId w:val="14"/>
  </w:num>
  <w:num w:numId="15">
    <w:abstractNumId w:val="20"/>
  </w:num>
  <w:num w:numId="16">
    <w:abstractNumId w:val="4"/>
  </w:num>
  <w:num w:numId="17">
    <w:abstractNumId w:val="3"/>
  </w:num>
  <w:num w:numId="18">
    <w:abstractNumId w:val="5"/>
  </w:num>
  <w:num w:numId="19">
    <w:abstractNumId w:val="19"/>
  </w:num>
  <w:num w:numId="20">
    <w:abstractNumId w:val="10"/>
  </w:num>
  <w:num w:numId="21">
    <w:abstractNumId w:val="28"/>
  </w:num>
  <w:num w:numId="22">
    <w:abstractNumId w:val="9"/>
  </w:num>
  <w:num w:numId="23">
    <w:abstractNumId w:val="13"/>
  </w:num>
  <w:num w:numId="24">
    <w:abstractNumId w:val="30"/>
  </w:num>
  <w:num w:numId="25">
    <w:abstractNumId w:val="17"/>
  </w:num>
  <w:num w:numId="26">
    <w:abstractNumId w:val="2"/>
  </w:num>
  <w:num w:numId="27">
    <w:abstractNumId w:val="6"/>
  </w:num>
  <w:num w:numId="28">
    <w:abstractNumId w:val="33"/>
  </w:num>
  <w:num w:numId="29">
    <w:abstractNumId w:val="16"/>
  </w:num>
  <w:num w:numId="30">
    <w:abstractNumId w:val="24"/>
  </w:num>
  <w:num w:numId="3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11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4D96"/>
    <w:rsid w:val="000178A8"/>
    <w:rsid w:val="000A2E2F"/>
    <w:rsid w:val="000E22C4"/>
    <w:rsid w:val="000E3362"/>
    <w:rsid w:val="000E7FC2"/>
    <w:rsid w:val="000F4E51"/>
    <w:rsid w:val="00100BF4"/>
    <w:rsid w:val="001363CF"/>
    <w:rsid w:val="00136480"/>
    <w:rsid w:val="00137B41"/>
    <w:rsid w:val="00164BCB"/>
    <w:rsid w:val="001842CB"/>
    <w:rsid w:val="00184EE3"/>
    <w:rsid w:val="00185F33"/>
    <w:rsid w:val="00191154"/>
    <w:rsid w:val="001B518A"/>
    <w:rsid w:val="001D29CB"/>
    <w:rsid w:val="001F34E5"/>
    <w:rsid w:val="00231596"/>
    <w:rsid w:val="00236476"/>
    <w:rsid w:val="0023691C"/>
    <w:rsid w:val="00251A3E"/>
    <w:rsid w:val="00275D29"/>
    <w:rsid w:val="002B625F"/>
    <w:rsid w:val="002E3EC1"/>
    <w:rsid w:val="0031457B"/>
    <w:rsid w:val="003609E0"/>
    <w:rsid w:val="003A6DED"/>
    <w:rsid w:val="003D054E"/>
    <w:rsid w:val="00434489"/>
    <w:rsid w:val="00436C8C"/>
    <w:rsid w:val="0045346C"/>
    <w:rsid w:val="004612E0"/>
    <w:rsid w:val="00492762"/>
    <w:rsid w:val="004972F8"/>
    <w:rsid w:val="004B54F2"/>
    <w:rsid w:val="004B77DC"/>
    <w:rsid w:val="004C5704"/>
    <w:rsid w:val="004D0811"/>
    <w:rsid w:val="004E1289"/>
    <w:rsid w:val="004E3B5F"/>
    <w:rsid w:val="004F4F44"/>
    <w:rsid w:val="00506CC3"/>
    <w:rsid w:val="00522B49"/>
    <w:rsid w:val="00552D33"/>
    <w:rsid w:val="00575323"/>
    <w:rsid w:val="005B5DD8"/>
    <w:rsid w:val="005C29DA"/>
    <w:rsid w:val="005C4481"/>
    <w:rsid w:val="005C7F8B"/>
    <w:rsid w:val="005D0CDF"/>
    <w:rsid w:val="005E61D1"/>
    <w:rsid w:val="005F6060"/>
    <w:rsid w:val="00624537"/>
    <w:rsid w:val="00627751"/>
    <w:rsid w:val="0064761B"/>
    <w:rsid w:val="006771B2"/>
    <w:rsid w:val="006C33C0"/>
    <w:rsid w:val="006C77AC"/>
    <w:rsid w:val="006D42CE"/>
    <w:rsid w:val="006E2E4D"/>
    <w:rsid w:val="006E5BA7"/>
    <w:rsid w:val="0071068F"/>
    <w:rsid w:val="00720C56"/>
    <w:rsid w:val="0074046E"/>
    <w:rsid w:val="00756D99"/>
    <w:rsid w:val="007830EA"/>
    <w:rsid w:val="007847EB"/>
    <w:rsid w:val="007A0176"/>
    <w:rsid w:val="007A2D53"/>
    <w:rsid w:val="007B78E6"/>
    <w:rsid w:val="007B7FD0"/>
    <w:rsid w:val="007F7641"/>
    <w:rsid w:val="0082300A"/>
    <w:rsid w:val="008705E9"/>
    <w:rsid w:val="008920C5"/>
    <w:rsid w:val="008946B9"/>
    <w:rsid w:val="008E0F83"/>
    <w:rsid w:val="009049FC"/>
    <w:rsid w:val="009074AC"/>
    <w:rsid w:val="00925898"/>
    <w:rsid w:val="00934F99"/>
    <w:rsid w:val="009415D7"/>
    <w:rsid w:val="00963128"/>
    <w:rsid w:val="00974C75"/>
    <w:rsid w:val="00992813"/>
    <w:rsid w:val="00995EC0"/>
    <w:rsid w:val="00A93B5B"/>
    <w:rsid w:val="00AC3B51"/>
    <w:rsid w:val="00AF1627"/>
    <w:rsid w:val="00B07E1F"/>
    <w:rsid w:val="00B219B4"/>
    <w:rsid w:val="00B23FB2"/>
    <w:rsid w:val="00B356D3"/>
    <w:rsid w:val="00B61861"/>
    <w:rsid w:val="00B84654"/>
    <w:rsid w:val="00B97B8B"/>
    <w:rsid w:val="00BB54A7"/>
    <w:rsid w:val="00BC4CB2"/>
    <w:rsid w:val="00BE375A"/>
    <w:rsid w:val="00BE793D"/>
    <w:rsid w:val="00BF06C0"/>
    <w:rsid w:val="00BF18E7"/>
    <w:rsid w:val="00BF4B91"/>
    <w:rsid w:val="00C01880"/>
    <w:rsid w:val="00C43051"/>
    <w:rsid w:val="00CB4CA3"/>
    <w:rsid w:val="00CB4E83"/>
    <w:rsid w:val="00CC74F6"/>
    <w:rsid w:val="00CD107D"/>
    <w:rsid w:val="00CD57E4"/>
    <w:rsid w:val="00CF08F0"/>
    <w:rsid w:val="00CF25C4"/>
    <w:rsid w:val="00D34D96"/>
    <w:rsid w:val="00D3567F"/>
    <w:rsid w:val="00D4375D"/>
    <w:rsid w:val="00D605DD"/>
    <w:rsid w:val="00DA29A3"/>
    <w:rsid w:val="00E27C70"/>
    <w:rsid w:val="00E573C7"/>
    <w:rsid w:val="00E6219E"/>
    <w:rsid w:val="00E95985"/>
    <w:rsid w:val="00EB2D99"/>
    <w:rsid w:val="00EC2E90"/>
    <w:rsid w:val="00F05315"/>
    <w:rsid w:val="00F0622C"/>
    <w:rsid w:val="00F569C8"/>
    <w:rsid w:val="00FB04C2"/>
    <w:rsid w:val="00FB5290"/>
    <w:rsid w:val="00FB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1"/>
    <o:shapelayout v:ext="edit">
      <o:idmap v:ext="edit" data="1"/>
      <o:rules v:ext="edit">
        <o:r id="V:Rule1" type="callout" idref="#_x0000_s1049"/>
        <o:r id="V:Rule2" type="callout" idref="#_x0000_s1051"/>
        <o:r id="V:Rule3" type="callout" idref="#_x0000_s1050"/>
        <o:r id="V:Rule4" type="callout" idref="#_x0000_s1052"/>
        <o:r id="V:Rule5" type="callout" idref="#_x0000_s1060"/>
        <o:r id="V:Rule6" type="callout" idref="#_x0000_s1053"/>
        <o:r id="V:Rule7" type="callout" idref="#_x0000_s1058"/>
        <o:r id="V:Rule8" type="callout" idref="#_x0000_s1059"/>
      </o:rules>
    </o:shapelayout>
  </w:shapeDefaults>
  <w:decimalSymbol w:val=","/>
  <w:listSeparator w:val=";"/>
  <w14:docId w14:val="2CB84E1D"/>
  <w15:docId w15:val="{C5D537F7-8483-4B5A-A09F-C6DA59C8A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9415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qFormat/>
    <w:rsid w:val="0057532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qFormat/>
    <w:rsid w:val="0057532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ubtitletext">
    <w:name w:val="subtitletext"/>
    <w:basedOn w:val="a"/>
    <w:rsid w:val="00D34D96"/>
    <w:pPr>
      <w:spacing w:before="100" w:beforeAutospacing="1" w:after="100" w:afterAutospacing="1"/>
    </w:pPr>
    <w:rPr>
      <w:rFonts w:ascii="Arial" w:hAnsi="Arial" w:cs="Arial"/>
      <w:b/>
      <w:bCs/>
      <w:color w:val="04428F"/>
      <w:sz w:val="20"/>
      <w:szCs w:val="20"/>
    </w:rPr>
  </w:style>
  <w:style w:type="paragraph" w:styleId="a3">
    <w:name w:val="Normal (Web)"/>
    <w:basedOn w:val="a"/>
    <w:uiPriority w:val="99"/>
    <w:rsid w:val="00D34D96"/>
    <w:pPr>
      <w:spacing w:before="100" w:beforeAutospacing="1" w:after="100" w:afterAutospacing="1"/>
    </w:pPr>
    <w:rPr>
      <w:color w:val="000000"/>
    </w:rPr>
  </w:style>
  <w:style w:type="character" w:customStyle="1" w:styleId="text1">
    <w:name w:val="text1"/>
    <w:rsid w:val="00D34D96"/>
    <w:rPr>
      <w:rFonts w:ascii="Tahoma" w:hAnsi="Tahoma" w:cs="Tahoma" w:hint="default"/>
      <w:sz w:val="18"/>
      <w:szCs w:val="18"/>
    </w:rPr>
  </w:style>
  <w:style w:type="paragraph" w:customStyle="1" w:styleId="a4">
    <w:name w:val="Знак"/>
    <w:basedOn w:val="a"/>
    <w:rsid w:val="000F4E5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5">
    <w:name w:val="Table Grid"/>
    <w:basedOn w:val="a1"/>
    <w:rsid w:val="000F4E51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rsid w:val="000F4E51"/>
    <w:pPr>
      <w:suppressAutoHyphens/>
      <w:jc w:val="both"/>
    </w:pPr>
    <w:rPr>
      <w:szCs w:val="20"/>
    </w:rPr>
  </w:style>
  <w:style w:type="character" w:styleId="a7">
    <w:name w:val="Strong"/>
    <w:qFormat/>
    <w:rsid w:val="000E22C4"/>
    <w:rPr>
      <w:b/>
      <w:bCs/>
    </w:rPr>
  </w:style>
  <w:style w:type="paragraph" w:customStyle="1" w:styleId="msonormalcxspmiddle">
    <w:name w:val="msonormalcxspmiddle"/>
    <w:basedOn w:val="a"/>
    <w:rsid w:val="007B78E6"/>
    <w:pPr>
      <w:spacing w:before="100" w:beforeAutospacing="1" w:after="100" w:afterAutospacing="1"/>
    </w:pPr>
  </w:style>
  <w:style w:type="paragraph" w:styleId="a8">
    <w:name w:val="footer"/>
    <w:basedOn w:val="a"/>
    <w:rsid w:val="0049276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492762"/>
  </w:style>
  <w:style w:type="paragraph" w:styleId="aa">
    <w:name w:val="header"/>
    <w:basedOn w:val="a"/>
    <w:rsid w:val="00492762"/>
    <w:pPr>
      <w:tabs>
        <w:tab w:val="center" w:pos="4677"/>
        <w:tab w:val="right" w:pos="9355"/>
      </w:tabs>
    </w:pPr>
  </w:style>
  <w:style w:type="character" w:styleId="ab">
    <w:name w:val="Hyperlink"/>
    <w:uiPriority w:val="99"/>
    <w:unhideWhenUsed/>
    <w:rsid w:val="00B23F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0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1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03D1B-8449-4D92-98CE-7982694B8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7334</Words>
  <Characters>41807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Ириша</dc:creator>
  <cp:lastModifiedBy>Julia</cp:lastModifiedBy>
  <cp:revision>8</cp:revision>
  <cp:lastPrinted>2011-04-12T10:19:00Z</cp:lastPrinted>
  <dcterms:created xsi:type="dcterms:W3CDTF">2014-09-26T11:32:00Z</dcterms:created>
  <dcterms:modified xsi:type="dcterms:W3CDTF">2026-09-14T09:18:00Z</dcterms:modified>
</cp:coreProperties>
</file>