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4FC" w:rsidRPr="00715A6E" w:rsidRDefault="000F04FC" w:rsidP="000F04FC">
      <w:pPr>
        <w:jc w:val="center"/>
        <w:rPr>
          <w:rFonts w:ascii="Times New Roman" w:hAnsi="Times New Roman" w:cs="Times New Roman"/>
          <w:sz w:val="24"/>
          <w:szCs w:val="24"/>
        </w:rPr>
      </w:pPr>
      <w:r w:rsidRPr="00715A6E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</w:t>
      </w:r>
    </w:p>
    <w:p w:rsidR="000F04FC" w:rsidRDefault="000F04FC" w:rsidP="000F04FC">
      <w:pPr>
        <w:jc w:val="center"/>
        <w:rPr>
          <w:rFonts w:ascii="Times New Roman" w:hAnsi="Times New Roman" w:cs="Times New Roman"/>
          <w:sz w:val="24"/>
          <w:szCs w:val="24"/>
        </w:rPr>
      </w:pPr>
      <w:r w:rsidRPr="00715A6E">
        <w:rPr>
          <w:rFonts w:ascii="Times New Roman" w:hAnsi="Times New Roman" w:cs="Times New Roman"/>
          <w:sz w:val="24"/>
          <w:szCs w:val="24"/>
        </w:rPr>
        <w:t>учреждение № 22 «Орлёнок»</w:t>
      </w:r>
    </w:p>
    <w:p w:rsidR="000F04FC" w:rsidRDefault="000F04FC" w:rsidP="000F04FC">
      <w:pPr>
        <w:rPr>
          <w:rFonts w:ascii="Times New Roman" w:hAnsi="Times New Roman" w:cs="Times New Roman"/>
          <w:sz w:val="24"/>
          <w:szCs w:val="24"/>
        </w:rPr>
      </w:pPr>
    </w:p>
    <w:p w:rsidR="000F04FC" w:rsidRDefault="000F04FC" w:rsidP="000F04FC">
      <w:pPr>
        <w:rPr>
          <w:rFonts w:ascii="Times New Roman" w:hAnsi="Times New Roman" w:cs="Times New Roman"/>
          <w:sz w:val="24"/>
          <w:szCs w:val="24"/>
        </w:rPr>
      </w:pPr>
    </w:p>
    <w:p w:rsidR="000F04FC" w:rsidRDefault="000F04FC" w:rsidP="000F04FC">
      <w:pPr>
        <w:rPr>
          <w:rFonts w:ascii="Times New Roman" w:hAnsi="Times New Roman" w:cs="Times New Roman"/>
          <w:sz w:val="24"/>
          <w:szCs w:val="24"/>
        </w:rPr>
      </w:pPr>
    </w:p>
    <w:p w:rsidR="00577D0B" w:rsidRDefault="000F04FC" w:rsidP="000F04FC">
      <w:pPr>
        <w:jc w:val="center"/>
        <w:rPr>
          <w:rFonts w:ascii="Times New Roman" w:eastAsia="Times New Roman" w:hAnsi="Times New Roman" w:cs="Times New Roman"/>
          <w:b/>
          <w:i/>
          <w:color w:val="7030A0"/>
          <w:kern w:val="36"/>
          <w:sz w:val="44"/>
          <w:szCs w:val="44"/>
          <w:lang w:eastAsia="ru-RU"/>
        </w:rPr>
      </w:pPr>
      <w:r w:rsidRPr="00577D0B">
        <w:rPr>
          <w:rFonts w:ascii="Times New Roman" w:eastAsia="Times New Roman" w:hAnsi="Times New Roman" w:cs="Times New Roman"/>
          <w:b/>
          <w:i/>
          <w:color w:val="FF0000"/>
          <w:kern w:val="36"/>
          <w:sz w:val="48"/>
          <w:szCs w:val="48"/>
          <w:lang w:eastAsia="ru-RU"/>
        </w:rPr>
        <w:t xml:space="preserve">Проект </w:t>
      </w:r>
      <w:r w:rsidRPr="00577D0B">
        <w:rPr>
          <w:rFonts w:ascii="Times New Roman" w:eastAsia="Times New Roman" w:hAnsi="Times New Roman" w:cs="Times New Roman"/>
          <w:b/>
          <w:i/>
          <w:color w:val="7030A0"/>
          <w:kern w:val="36"/>
          <w:sz w:val="48"/>
          <w:szCs w:val="48"/>
          <w:lang w:eastAsia="ru-RU"/>
        </w:rPr>
        <w:t>«</w:t>
      </w:r>
      <w:r w:rsidR="00494475" w:rsidRPr="00577D0B">
        <w:rPr>
          <w:rFonts w:ascii="Times New Roman" w:eastAsia="Times New Roman" w:hAnsi="Times New Roman" w:cs="Times New Roman"/>
          <w:b/>
          <w:i/>
          <w:color w:val="7030A0"/>
          <w:kern w:val="36"/>
          <w:sz w:val="48"/>
          <w:szCs w:val="48"/>
          <w:lang w:eastAsia="ru-RU"/>
        </w:rPr>
        <w:t>Разноцветный</w:t>
      </w:r>
      <w:r w:rsidRPr="00577D0B">
        <w:rPr>
          <w:rFonts w:ascii="Times New Roman" w:eastAsia="Times New Roman" w:hAnsi="Times New Roman" w:cs="Times New Roman"/>
          <w:b/>
          <w:i/>
          <w:color w:val="7030A0"/>
          <w:kern w:val="36"/>
          <w:sz w:val="48"/>
          <w:szCs w:val="48"/>
          <w:lang w:eastAsia="ru-RU"/>
        </w:rPr>
        <w:t xml:space="preserve"> </w:t>
      </w:r>
      <w:r w:rsidR="00494475" w:rsidRPr="00577D0B">
        <w:rPr>
          <w:rFonts w:ascii="Times New Roman" w:eastAsia="Times New Roman" w:hAnsi="Times New Roman" w:cs="Times New Roman"/>
          <w:b/>
          <w:i/>
          <w:color w:val="7030A0"/>
          <w:kern w:val="36"/>
          <w:sz w:val="48"/>
          <w:szCs w:val="48"/>
          <w:lang w:eastAsia="ru-RU"/>
        </w:rPr>
        <w:t>мир</w:t>
      </w:r>
      <w:r w:rsidRPr="00577D0B">
        <w:rPr>
          <w:rFonts w:ascii="Times New Roman" w:eastAsia="Times New Roman" w:hAnsi="Times New Roman" w:cs="Times New Roman"/>
          <w:b/>
          <w:i/>
          <w:color w:val="7030A0"/>
          <w:kern w:val="36"/>
          <w:sz w:val="48"/>
          <w:szCs w:val="48"/>
          <w:lang w:eastAsia="ru-RU"/>
        </w:rPr>
        <w:t>»</w:t>
      </w:r>
      <w:r w:rsidRPr="00577D0B">
        <w:rPr>
          <w:rFonts w:ascii="Times New Roman" w:eastAsia="Times New Roman" w:hAnsi="Times New Roman" w:cs="Times New Roman"/>
          <w:b/>
          <w:i/>
          <w:color w:val="7030A0"/>
          <w:kern w:val="36"/>
          <w:sz w:val="44"/>
          <w:szCs w:val="44"/>
          <w:lang w:eastAsia="ru-RU"/>
        </w:rPr>
        <w:t xml:space="preserve"> </w:t>
      </w:r>
    </w:p>
    <w:p w:rsidR="000F04FC" w:rsidRDefault="000F04FC" w:rsidP="000F04FC">
      <w:pPr>
        <w:jc w:val="center"/>
        <w:rPr>
          <w:rFonts w:ascii="Times New Roman" w:eastAsia="Times New Roman" w:hAnsi="Times New Roman" w:cs="Times New Roman"/>
          <w:b/>
          <w:i/>
          <w:color w:val="FF0000"/>
          <w:kern w:val="36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kern w:val="36"/>
          <w:sz w:val="44"/>
          <w:szCs w:val="44"/>
          <w:lang w:eastAsia="ru-RU"/>
        </w:rPr>
        <w:t xml:space="preserve">в </w:t>
      </w:r>
      <w:r w:rsidRPr="00266E88">
        <w:rPr>
          <w:rFonts w:ascii="Times New Roman" w:eastAsia="Times New Roman" w:hAnsi="Times New Roman" w:cs="Times New Roman"/>
          <w:b/>
          <w:i/>
          <w:color w:val="FF0000"/>
          <w:kern w:val="36"/>
          <w:sz w:val="44"/>
          <w:szCs w:val="44"/>
          <w:lang w:eastAsia="ru-RU"/>
        </w:rPr>
        <w:t>группе</w:t>
      </w:r>
      <w:r w:rsidRPr="009D4C60">
        <w:rPr>
          <w:rFonts w:ascii="Times New Roman" w:eastAsia="Times New Roman" w:hAnsi="Times New Roman" w:cs="Times New Roman"/>
          <w:b/>
          <w:i/>
          <w:color w:val="FF0000"/>
          <w:kern w:val="36"/>
          <w:sz w:val="44"/>
          <w:szCs w:val="44"/>
          <w:lang w:eastAsia="ru-RU"/>
        </w:rPr>
        <w:t xml:space="preserve"> № 4 «Лисята».</w:t>
      </w:r>
    </w:p>
    <w:p w:rsidR="000F04FC" w:rsidRDefault="008A2289" w:rsidP="000F04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29150" cy="3467100"/>
            <wp:effectExtent l="19050" t="0" r="0" b="0"/>
            <wp:docPr id="2" name="Рисунок 1" descr="C:\Users\Lenovo\Downloads\20260702_102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20260702_1020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8384" r="11957" b="6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4FC" w:rsidRPr="009D57FF" w:rsidRDefault="000F04FC" w:rsidP="000F04FC">
      <w:pPr>
        <w:rPr>
          <w:rFonts w:ascii="Times New Roman" w:hAnsi="Times New Roman" w:cs="Times New Roman"/>
          <w:sz w:val="24"/>
          <w:szCs w:val="24"/>
        </w:rPr>
      </w:pPr>
    </w:p>
    <w:p w:rsidR="000F04FC" w:rsidRDefault="000F04FC" w:rsidP="000F04FC">
      <w:pPr>
        <w:pStyle w:val="a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</w:p>
    <w:p w:rsidR="000F04FC" w:rsidRDefault="000F04FC" w:rsidP="000F04FC">
      <w:pPr>
        <w:pStyle w:val="a9"/>
        <w:rPr>
          <w:rFonts w:ascii="Times New Roman" w:hAnsi="Times New Roman" w:cs="Times New Roman"/>
          <w:sz w:val="32"/>
          <w:szCs w:val="32"/>
        </w:rPr>
      </w:pPr>
    </w:p>
    <w:p w:rsidR="000F04FC" w:rsidRDefault="000F04FC" w:rsidP="000F04FC">
      <w:pPr>
        <w:pStyle w:val="a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Автор.  Воспитатель           </w:t>
      </w:r>
    </w:p>
    <w:p w:rsidR="000F04FC" w:rsidRPr="00715A6E" w:rsidRDefault="000F04FC" w:rsidP="000F04FC">
      <w:pPr>
        <w:pStyle w:val="a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Гергерт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Людмила</w:t>
      </w:r>
      <w:r w:rsidRPr="003E2801">
        <w:rPr>
          <w:rFonts w:ascii="Times New Roman" w:hAnsi="Times New Roman" w:cs="Times New Roman"/>
          <w:b/>
          <w:sz w:val="32"/>
          <w:szCs w:val="32"/>
        </w:rPr>
        <w:t xml:space="preserve"> В</w:t>
      </w:r>
      <w:r>
        <w:rPr>
          <w:rFonts w:ascii="Times New Roman" w:hAnsi="Times New Roman" w:cs="Times New Roman"/>
          <w:b/>
          <w:sz w:val="32"/>
          <w:szCs w:val="32"/>
        </w:rPr>
        <w:t>алерьевна</w:t>
      </w:r>
    </w:p>
    <w:p w:rsidR="000F04FC" w:rsidRPr="003E2801" w:rsidRDefault="000F04FC" w:rsidP="000F04FC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 w:rsidRPr="003E2801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</w:t>
      </w:r>
    </w:p>
    <w:p w:rsidR="000F04FC" w:rsidRDefault="000F04FC" w:rsidP="000F04FC">
      <w:pPr>
        <w:pStyle w:val="a9"/>
        <w:rPr>
          <w:rFonts w:ascii="Times New Roman" w:hAnsi="Times New Roman" w:cs="Times New Roman"/>
          <w:sz w:val="32"/>
          <w:szCs w:val="32"/>
        </w:rPr>
      </w:pPr>
    </w:p>
    <w:p w:rsidR="000F04FC" w:rsidRDefault="000F04FC" w:rsidP="000F04FC">
      <w:pPr>
        <w:pStyle w:val="a9"/>
        <w:rPr>
          <w:rFonts w:ascii="Times New Roman" w:hAnsi="Times New Roman" w:cs="Times New Roman"/>
          <w:sz w:val="32"/>
          <w:szCs w:val="32"/>
        </w:rPr>
      </w:pPr>
    </w:p>
    <w:p w:rsidR="000F04FC" w:rsidRDefault="000F04FC" w:rsidP="000F04FC">
      <w:pPr>
        <w:pStyle w:val="a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</w:p>
    <w:p w:rsidR="000F04FC" w:rsidRDefault="000F04FC" w:rsidP="000F04FC">
      <w:pPr>
        <w:pStyle w:val="a9"/>
        <w:rPr>
          <w:rFonts w:ascii="Times New Roman" w:hAnsi="Times New Roman" w:cs="Times New Roman"/>
          <w:sz w:val="32"/>
          <w:szCs w:val="32"/>
        </w:rPr>
      </w:pPr>
    </w:p>
    <w:p w:rsidR="000F04FC" w:rsidRDefault="000F04FC" w:rsidP="000F04FC">
      <w:pPr>
        <w:pStyle w:val="a9"/>
        <w:jc w:val="center"/>
        <w:rPr>
          <w:rFonts w:ascii="Times New Roman" w:hAnsi="Times New Roman" w:cs="Times New Roman"/>
          <w:sz w:val="32"/>
          <w:szCs w:val="32"/>
        </w:rPr>
      </w:pPr>
      <w:r w:rsidRPr="00DA323A">
        <w:rPr>
          <w:rFonts w:ascii="Times New Roman" w:hAnsi="Times New Roman" w:cs="Times New Roman"/>
          <w:sz w:val="32"/>
          <w:szCs w:val="32"/>
        </w:rPr>
        <w:t>Г О Карпинск</w:t>
      </w:r>
      <w:r>
        <w:rPr>
          <w:rFonts w:ascii="Times New Roman" w:hAnsi="Times New Roman" w:cs="Times New Roman"/>
          <w:sz w:val="32"/>
          <w:szCs w:val="32"/>
        </w:rPr>
        <w:t xml:space="preserve"> 2026</w:t>
      </w:r>
    </w:p>
    <w:p w:rsidR="000F04FC" w:rsidRDefault="000F04FC" w:rsidP="000F04FC">
      <w:pPr>
        <w:pStyle w:val="a9"/>
        <w:rPr>
          <w:rFonts w:ascii="Times New Roman" w:hAnsi="Times New Roman" w:cs="Times New Roman"/>
          <w:sz w:val="32"/>
          <w:szCs w:val="32"/>
        </w:rPr>
      </w:pPr>
    </w:p>
    <w:p w:rsidR="008A2289" w:rsidRDefault="008A2289" w:rsidP="008A2289">
      <w:pPr>
        <w:pStyle w:val="a3"/>
        <w:pBdr>
          <w:left w:val="single" w:sz="4" w:space="31" w:color="auto"/>
        </w:pBdr>
        <w:shd w:val="clear" w:color="auto" w:fill="FFFFFF"/>
        <w:spacing w:before="0" w:beforeAutospacing="0" w:after="0" w:afterAutospacing="0"/>
        <w:rPr>
          <w:rFonts w:eastAsiaTheme="minorHAnsi"/>
          <w:sz w:val="32"/>
          <w:szCs w:val="32"/>
          <w:lang w:eastAsia="en-US"/>
        </w:rPr>
      </w:pPr>
    </w:p>
    <w:p w:rsidR="004037E2" w:rsidRPr="0081794A" w:rsidRDefault="004037E2" w:rsidP="00577D0B">
      <w:pPr>
        <w:pStyle w:val="a3"/>
        <w:pBdr>
          <w:left w:val="single" w:sz="4" w:space="31" w:color="auto"/>
        </w:pBd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1794A">
        <w:rPr>
          <w:sz w:val="28"/>
          <w:szCs w:val="28"/>
        </w:rPr>
        <w:t>Вид </w:t>
      </w:r>
      <w:r w:rsidRPr="00577D0B">
        <w:rPr>
          <w:rStyle w:val="a4"/>
          <w:b w:val="0"/>
          <w:sz w:val="28"/>
          <w:szCs w:val="28"/>
          <w:bdr w:val="none" w:sz="0" w:space="0" w:color="auto" w:frame="1"/>
        </w:rPr>
        <w:t>проекта</w:t>
      </w:r>
      <w:proofErr w:type="gramStart"/>
      <w:r w:rsidRPr="00577D0B">
        <w:rPr>
          <w:b/>
          <w:sz w:val="28"/>
          <w:szCs w:val="28"/>
        </w:rPr>
        <w:t> </w:t>
      </w:r>
      <w:r w:rsidRPr="0081794A">
        <w:rPr>
          <w:sz w:val="28"/>
          <w:szCs w:val="28"/>
        </w:rPr>
        <w:t>:</w:t>
      </w:r>
      <w:proofErr w:type="gramEnd"/>
      <w:r w:rsidRPr="0081794A">
        <w:rPr>
          <w:sz w:val="28"/>
          <w:szCs w:val="28"/>
        </w:rPr>
        <w:t xml:space="preserve"> творческий, обучающий</w:t>
      </w:r>
      <w:r w:rsidR="00577D0B">
        <w:rPr>
          <w:sz w:val="28"/>
          <w:szCs w:val="28"/>
        </w:rPr>
        <w:t xml:space="preserve">                                               </w:t>
      </w:r>
      <w:r w:rsidRPr="0081794A">
        <w:rPr>
          <w:sz w:val="28"/>
          <w:szCs w:val="28"/>
        </w:rPr>
        <w:t>Участники </w:t>
      </w:r>
      <w:r w:rsidRPr="00577D0B">
        <w:rPr>
          <w:rStyle w:val="a4"/>
          <w:b w:val="0"/>
          <w:sz w:val="28"/>
          <w:szCs w:val="28"/>
          <w:bdr w:val="none" w:sz="0" w:space="0" w:color="auto" w:frame="1"/>
        </w:rPr>
        <w:t>проекта</w:t>
      </w:r>
      <w:r w:rsidRPr="00577D0B">
        <w:rPr>
          <w:b/>
          <w:sz w:val="28"/>
          <w:szCs w:val="28"/>
        </w:rPr>
        <w:t> </w:t>
      </w:r>
      <w:r w:rsidR="00577D0B">
        <w:rPr>
          <w:sz w:val="28"/>
          <w:szCs w:val="28"/>
        </w:rPr>
        <w:t xml:space="preserve">: дети </w:t>
      </w:r>
      <w:r w:rsidRPr="00577D0B">
        <w:rPr>
          <w:rStyle w:val="a4"/>
          <w:b w:val="0"/>
          <w:sz w:val="28"/>
          <w:szCs w:val="28"/>
          <w:bdr w:val="none" w:sz="0" w:space="0" w:color="auto" w:frame="1"/>
        </w:rPr>
        <w:t>группы</w:t>
      </w:r>
      <w:r w:rsidR="00577D0B">
        <w:rPr>
          <w:sz w:val="28"/>
          <w:szCs w:val="28"/>
        </w:rPr>
        <w:t xml:space="preserve"> раннего возраста «Лисята», </w:t>
      </w:r>
      <w:r w:rsidRPr="0081794A">
        <w:rPr>
          <w:sz w:val="28"/>
          <w:szCs w:val="28"/>
        </w:rPr>
        <w:t xml:space="preserve"> воспитатель и родители.</w:t>
      </w:r>
    </w:p>
    <w:p w:rsidR="004037E2" w:rsidRPr="0081794A" w:rsidRDefault="004037E2" w:rsidP="004037E2">
      <w:pPr>
        <w:pStyle w:val="a3"/>
        <w:pBdr>
          <w:left w:val="single" w:sz="4" w:space="31" w:color="auto"/>
        </w:pBdr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81794A">
        <w:rPr>
          <w:sz w:val="28"/>
          <w:szCs w:val="28"/>
          <w:u w:val="single"/>
          <w:bdr w:val="none" w:sz="0" w:space="0" w:color="auto" w:frame="1"/>
        </w:rPr>
        <w:t>Сроки проведения</w:t>
      </w:r>
      <w:r w:rsidRPr="0081794A">
        <w:rPr>
          <w:sz w:val="28"/>
          <w:szCs w:val="28"/>
        </w:rPr>
        <w:t xml:space="preserve">:  </w:t>
      </w:r>
      <w:proofErr w:type="gramStart"/>
      <w:r w:rsidRPr="0081794A">
        <w:rPr>
          <w:sz w:val="28"/>
          <w:szCs w:val="28"/>
        </w:rPr>
        <w:t>краткосрочный</w:t>
      </w:r>
      <w:proofErr w:type="gramEnd"/>
      <w:r w:rsidRPr="0081794A">
        <w:rPr>
          <w:sz w:val="28"/>
          <w:szCs w:val="28"/>
        </w:rPr>
        <w:t> </w:t>
      </w:r>
      <w:r w:rsidRPr="0081794A">
        <w:rPr>
          <w:i/>
          <w:iCs/>
          <w:sz w:val="28"/>
          <w:szCs w:val="28"/>
          <w:bdr w:val="none" w:sz="0" w:space="0" w:color="auto" w:frame="1"/>
        </w:rPr>
        <w:t>(</w:t>
      </w:r>
      <w:r>
        <w:rPr>
          <w:i/>
          <w:iCs/>
          <w:sz w:val="28"/>
          <w:szCs w:val="28"/>
          <w:bdr w:val="none" w:sz="0" w:space="0" w:color="auto" w:frame="1"/>
        </w:rPr>
        <w:t>2 недели</w:t>
      </w:r>
      <w:r w:rsidRPr="0081794A">
        <w:rPr>
          <w:i/>
          <w:iCs/>
          <w:sz w:val="28"/>
          <w:szCs w:val="28"/>
          <w:bdr w:val="none" w:sz="0" w:space="0" w:color="auto" w:frame="1"/>
        </w:rPr>
        <w:t>)</w:t>
      </w:r>
    </w:p>
    <w:p w:rsidR="000F04FC" w:rsidRDefault="004037E2" w:rsidP="004037E2">
      <w:pPr>
        <w:pStyle w:val="a3"/>
        <w:pBdr>
          <w:left w:val="single" w:sz="4" w:space="31" w:color="auto"/>
        </w:pBd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F04FC" w:rsidRPr="0081794A">
        <w:rPr>
          <w:sz w:val="28"/>
          <w:szCs w:val="28"/>
        </w:rPr>
        <w:t>Цель </w:t>
      </w:r>
      <w:r w:rsidR="000F04FC" w:rsidRPr="00577D0B">
        <w:rPr>
          <w:rStyle w:val="a4"/>
          <w:b w:val="0"/>
          <w:sz w:val="28"/>
          <w:szCs w:val="28"/>
          <w:bdr w:val="none" w:sz="0" w:space="0" w:color="auto" w:frame="1"/>
        </w:rPr>
        <w:t>проекта</w:t>
      </w:r>
      <w:proofErr w:type="gramStart"/>
      <w:r w:rsidR="000F04FC" w:rsidRPr="0081794A">
        <w:rPr>
          <w:sz w:val="28"/>
          <w:szCs w:val="28"/>
        </w:rPr>
        <w:t> :</w:t>
      </w:r>
      <w:proofErr w:type="gramEnd"/>
    </w:p>
    <w:p w:rsidR="000F04FC" w:rsidRPr="00F210C3" w:rsidRDefault="000F04FC" w:rsidP="000F04FC">
      <w:pPr>
        <w:rPr>
          <w:rFonts w:ascii="Times New Roman" w:hAnsi="Times New Roman" w:cs="Times New Roman"/>
          <w:sz w:val="28"/>
          <w:szCs w:val="28"/>
        </w:rPr>
      </w:pPr>
      <w:r>
        <w:rPr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Создание оптимальных условий </w:t>
      </w:r>
      <w:r w:rsidRPr="00F210C3">
        <w:rPr>
          <w:rFonts w:ascii="Times New Roman" w:hAnsi="Times New Roman" w:cs="Times New Roman"/>
          <w:sz w:val="28"/>
          <w:szCs w:val="28"/>
        </w:rPr>
        <w:t xml:space="preserve">для </w:t>
      </w:r>
      <w:r w:rsidR="00E94C6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формирования</w:t>
      </w:r>
      <w:r w:rsidR="00E94C61" w:rsidRPr="00E94C6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у детей раннего возраста первичных представлений о цветах (красный, желтый, синий, зеленый) через игровую деятельность</w:t>
      </w:r>
      <w:r w:rsidR="00E94C6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,</w:t>
      </w:r>
      <w:r w:rsidR="00E94C61">
        <w:rPr>
          <w:rFonts w:ascii="Times New Roman" w:hAnsi="Times New Roman" w:cs="Times New Roman"/>
          <w:sz w:val="28"/>
          <w:szCs w:val="28"/>
        </w:rPr>
        <w:t xml:space="preserve"> возможность </w:t>
      </w:r>
      <w:r w:rsidRPr="00F210C3">
        <w:rPr>
          <w:rFonts w:ascii="Times New Roman" w:hAnsi="Times New Roman" w:cs="Times New Roman"/>
          <w:sz w:val="28"/>
          <w:szCs w:val="28"/>
        </w:rPr>
        <w:t xml:space="preserve"> развития творческого потенциала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4C61" w:rsidRPr="00E94C61">
        <w:rPr>
          <w:color w:val="0A0A0A"/>
          <w:sz w:val="21"/>
          <w:szCs w:val="21"/>
          <w:shd w:val="clear" w:color="auto" w:fill="FFFFFF"/>
        </w:rPr>
        <w:t xml:space="preserve"> </w:t>
      </w:r>
    </w:p>
    <w:p w:rsidR="00ED048C" w:rsidRDefault="00ED048C" w:rsidP="00ED048C">
      <w:pPr>
        <w:pStyle w:val="c8"/>
        <w:shd w:val="clear" w:color="auto" w:fill="FFFFFF"/>
        <w:spacing w:before="0" w:beforeAutospacing="0" w:after="0" w:afterAutospacing="0"/>
        <w:rPr>
          <w:rStyle w:val="c5"/>
          <w:rFonts w:ascii="Georgia" w:hAnsi="Georgia" w:cs="Calibri"/>
          <w:b/>
          <w:bCs/>
          <w:color w:val="000000"/>
          <w:sz w:val="28"/>
          <w:szCs w:val="28"/>
          <w:shd w:val="clear" w:color="auto" w:fill="FFFFFF"/>
        </w:rPr>
      </w:pPr>
      <w:r w:rsidRPr="00B24C5B">
        <w:rPr>
          <w:rStyle w:val="c5"/>
          <w:b/>
          <w:bCs/>
          <w:color w:val="000000"/>
          <w:sz w:val="28"/>
          <w:szCs w:val="28"/>
          <w:shd w:val="clear" w:color="auto" w:fill="FFFFFF"/>
        </w:rPr>
        <w:t> Задачи проекта</w:t>
      </w:r>
      <w:r w:rsidRPr="00B24C5B">
        <w:rPr>
          <w:rStyle w:val="c2"/>
          <w:color w:val="000000"/>
          <w:sz w:val="28"/>
          <w:szCs w:val="28"/>
          <w:shd w:val="clear" w:color="auto" w:fill="FFFFFF"/>
        </w:rPr>
        <w:t>:</w:t>
      </w:r>
      <w:r w:rsidRPr="00B24C5B">
        <w:rPr>
          <w:color w:val="000000"/>
          <w:sz w:val="28"/>
          <w:szCs w:val="28"/>
        </w:rPr>
        <w:br/>
      </w:r>
      <w:r w:rsidRPr="00B24C5B">
        <w:rPr>
          <w:rStyle w:val="c1"/>
          <w:iCs/>
          <w:color w:val="000000"/>
          <w:sz w:val="28"/>
          <w:szCs w:val="28"/>
          <w:shd w:val="clear" w:color="auto" w:fill="FFFFFF"/>
        </w:rPr>
        <w:t>1</w:t>
      </w:r>
      <w:r w:rsidRPr="00B24C5B">
        <w:rPr>
          <w:rStyle w:val="c1"/>
          <w:i/>
          <w:iCs/>
          <w:color w:val="000000"/>
          <w:sz w:val="28"/>
          <w:szCs w:val="28"/>
          <w:shd w:val="clear" w:color="auto" w:fill="FFFFFF"/>
        </w:rPr>
        <w:t>. </w:t>
      </w:r>
      <w:r w:rsidRPr="00B24C5B">
        <w:rPr>
          <w:rStyle w:val="c5"/>
          <w:b/>
          <w:bCs/>
          <w:i/>
          <w:iCs/>
          <w:color w:val="000000"/>
          <w:sz w:val="28"/>
          <w:szCs w:val="28"/>
          <w:shd w:val="clear" w:color="auto" w:fill="FFFFFF"/>
        </w:rPr>
        <w:t>Образовательные</w:t>
      </w:r>
      <w:r w:rsidRPr="00B24C5B">
        <w:rPr>
          <w:rStyle w:val="c5"/>
          <w:b/>
          <w:bCs/>
          <w:color w:val="000000"/>
          <w:sz w:val="28"/>
          <w:szCs w:val="28"/>
          <w:shd w:val="clear" w:color="auto" w:fill="FFFFFF"/>
        </w:rPr>
        <w:t>:</w:t>
      </w:r>
      <w:r w:rsidRPr="00B24C5B">
        <w:rPr>
          <w:b/>
          <w:bCs/>
          <w:color w:val="000000"/>
          <w:sz w:val="28"/>
          <w:szCs w:val="28"/>
        </w:rPr>
        <w:br/>
      </w:r>
      <w:r>
        <w:rPr>
          <w:rStyle w:val="c2"/>
          <w:rFonts w:ascii="Georgia" w:hAnsi="Georgia" w:cs="Calibri"/>
          <w:color w:val="000000"/>
          <w:sz w:val="28"/>
          <w:szCs w:val="28"/>
          <w:shd w:val="clear" w:color="auto" w:fill="FFFFFF"/>
        </w:rPr>
        <w:t>- формировать у детей зрительные способы обследования предметов;</w:t>
      </w:r>
      <w:r>
        <w:rPr>
          <w:rFonts w:ascii="Georgia" w:hAnsi="Georgia" w:cs="Calibri"/>
          <w:color w:val="000000"/>
          <w:sz w:val="28"/>
          <w:szCs w:val="28"/>
        </w:rPr>
        <w:br/>
      </w:r>
      <w:r w:rsidR="00B536B6">
        <w:rPr>
          <w:rStyle w:val="c2"/>
          <w:rFonts w:ascii="Georgia" w:hAnsi="Georgia" w:cs="Calibri"/>
          <w:color w:val="000000"/>
          <w:sz w:val="28"/>
          <w:szCs w:val="28"/>
          <w:shd w:val="clear" w:color="auto" w:fill="FFFFFF"/>
        </w:rPr>
        <w:t xml:space="preserve">- формировать </w:t>
      </w:r>
      <w:r>
        <w:rPr>
          <w:rStyle w:val="c2"/>
          <w:rFonts w:ascii="Georgia" w:hAnsi="Georgia" w:cs="Calibri"/>
          <w:color w:val="000000"/>
          <w:sz w:val="28"/>
          <w:szCs w:val="28"/>
          <w:shd w:val="clear" w:color="auto" w:fill="FFFFFF"/>
        </w:rPr>
        <w:t xml:space="preserve"> умение соотносить форму предметов с формой плоскостных изображений и объемных геометрических тел (шар, кубик, кирпичик)</w:t>
      </w:r>
      <w:proofErr w:type="gramStart"/>
      <w:r>
        <w:rPr>
          <w:rStyle w:val="c2"/>
          <w:rFonts w:ascii="Georgia" w:hAnsi="Georgia" w:cs="Calibri"/>
          <w:color w:val="000000"/>
          <w:sz w:val="28"/>
          <w:szCs w:val="28"/>
          <w:shd w:val="clear" w:color="auto" w:fill="FFFFFF"/>
        </w:rPr>
        <w:t xml:space="preserve"> ;</w:t>
      </w:r>
      <w:proofErr w:type="gramEnd"/>
      <w:r>
        <w:rPr>
          <w:rFonts w:ascii="Georgia" w:hAnsi="Georgia" w:cs="Calibri"/>
          <w:color w:val="000000"/>
          <w:sz w:val="28"/>
          <w:szCs w:val="28"/>
        </w:rPr>
        <w:br/>
      </w:r>
      <w:r>
        <w:rPr>
          <w:rStyle w:val="c2"/>
          <w:rFonts w:ascii="Georgia" w:hAnsi="Georgia" w:cs="Calibri"/>
          <w:color w:val="000000"/>
          <w:sz w:val="28"/>
          <w:szCs w:val="28"/>
          <w:shd w:val="clear" w:color="auto" w:fill="FFFFFF"/>
        </w:rPr>
        <w:t>- продолжать развивать зрительную реакцию на предметы окружающего мира, замечать их форму, цвет.</w:t>
      </w:r>
      <w:r>
        <w:rPr>
          <w:rFonts w:ascii="Georgia" w:hAnsi="Georgia" w:cs="Calibri"/>
          <w:color w:val="000000"/>
          <w:sz w:val="28"/>
          <w:szCs w:val="28"/>
        </w:rPr>
        <w:br/>
      </w:r>
      <w:r w:rsidRPr="00B24C5B">
        <w:rPr>
          <w:rStyle w:val="c1"/>
          <w:iCs/>
          <w:color w:val="000000"/>
          <w:sz w:val="28"/>
          <w:szCs w:val="28"/>
          <w:shd w:val="clear" w:color="auto" w:fill="FFFFFF"/>
        </w:rPr>
        <w:t>2</w:t>
      </w:r>
      <w:r>
        <w:rPr>
          <w:rStyle w:val="c1"/>
          <w:rFonts w:ascii="Georgia" w:hAnsi="Georgia" w:cs="Calibri"/>
          <w:i/>
          <w:iCs/>
          <w:color w:val="000000"/>
          <w:sz w:val="28"/>
          <w:szCs w:val="28"/>
          <w:shd w:val="clear" w:color="auto" w:fill="FFFFFF"/>
        </w:rPr>
        <w:t>. </w:t>
      </w:r>
      <w:r w:rsidRPr="00B24C5B">
        <w:rPr>
          <w:rStyle w:val="c5"/>
          <w:b/>
          <w:bCs/>
          <w:i/>
          <w:iCs/>
          <w:color w:val="000000"/>
          <w:sz w:val="28"/>
          <w:szCs w:val="28"/>
          <w:shd w:val="clear" w:color="auto" w:fill="FFFFFF"/>
        </w:rPr>
        <w:t>Развивающие</w:t>
      </w:r>
      <w:r w:rsidRPr="00B24C5B">
        <w:rPr>
          <w:rStyle w:val="c5"/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B24C5B" w:rsidRPr="00577D0B" w:rsidRDefault="00ED048C" w:rsidP="00577D0B">
      <w:pPr>
        <w:rPr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Georgia" w:hAnsi="Georgia" w:cs="Calibri"/>
          <w:b/>
          <w:bCs/>
          <w:color w:val="000000"/>
          <w:sz w:val="28"/>
          <w:szCs w:val="28"/>
          <w:shd w:val="clear" w:color="auto" w:fill="FFFFFF"/>
        </w:rPr>
        <w:t xml:space="preserve">- </w:t>
      </w:r>
      <w:r w:rsidRPr="0081794A">
        <w:rPr>
          <w:rFonts w:ascii="Times New Roman" w:hAnsi="Times New Roman" w:cs="Times New Roman"/>
          <w:sz w:val="28"/>
          <w:szCs w:val="28"/>
        </w:rPr>
        <w:t>Развивать цветовое восприятие, внимание, наблюдательность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Style w:val="c2"/>
          <w:rFonts w:ascii="Georgia" w:hAnsi="Georgia" w:cs="Calibri"/>
          <w:color w:val="000000"/>
          <w:sz w:val="28"/>
          <w:szCs w:val="28"/>
          <w:shd w:val="clear" w:color="auto" w:fill="FFFFFF"/>
        </w:rPr>
        <w:t>- развивать мелкую моторику.</w:t>
      </w:r>
      <w:r>
        <w:rPr>
          <w:rFonts w:ascii="Georgia" w:hAnsi="Georgia" w:cs="Calibri"/>
          <w:color w:val="000000"/>
          <w:sz w:val="28"/>
          <w:szCs w:val="28"/>
        </w:rPr>
        <w:br/>
      </w:r>
      <w:r w:rsidRPr="00B24C5B">
        <w:rPr>
          <w:rStyle w:val="c1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3</w:t>
      </w:r>
      <w:r>
        <w:rPr>
          <w:rStyle w:val="c1"/>
          <w:rFonts w:ascii="Georgia" w:hAnsi="Georgia" w:cs="Calibri"/>
          <w:i/>
          <w:iCs/>
          <w:color w:val="000000"/>
          <w:sz w:val="28"/>
          <w:szCs w:val="28"/>
          <w:shd w:val="clear" w:color="auto" w:fill="FFFFFF"/>
        </w:rPr>
        <w:t>. </w:t>
      </w:r>
      <w:r w:rsidRPr="00B24C5B">
        <w:rPr>
          <w:rStyle w:val="c5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Воспитательные</w:t>
      </w:r>
      <w:r w:rsidRPr="00B24C5B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>
        <w:rPr>
          <w:rFonts w:ascii="Georgia" w:hAnsi="Georgia" w:cs="Calibri"/>
          <w:b/>
          <w:bCs/>
          <w:color w:val="000000"/>
          <w:sz w:val="28"/>
          <w:szCs w:val="28"/>
        </w:rPr>
        <w:br/>
      </w:r>
      <w:r>
        <w:rPr>
          <w:rStyle w:val="c2"/>
          <w:rFonts w:ascii="Georgia" w:hAnsi="Georgia" w:cs="Calibri"/>
          <w:color w:val="000000"/>
          <w:sz w:val="28"/>
          <w:szCs w:val="28"/>
          <w:shd w:val="clear" w:color="auto" w:fill="FFFFFF"/>
        </w:rPr>
        <w:t>- воспитывать умение играть рядом, не мешая друг другу</w:t>
      </w:r>
      <w:proofErr w:type="gramStart"/>
      <w:r w:rsidR="00577D0B">
        <w:rPr>
          <w:rStyle w:val="c2"/>
          <w:rFonts w:ascii="Georgia" w:hAnsi="Georgia" w:cs="Calibri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B536B6"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0F04FC" w:rsidRPr="00577D0B">
        <w:rPr>
          <w:rFonts w:ascii="Times New Roman" w:hAnsi="Times New Roman" w:cs="Times New Roman"/>
          <w:color w:val="0A0A0A"/>
          <w:sz w:val="28"/>
          <w:szCs w:val="28"/>
        </w:rPr>
        <w:t xml:space="preserve">Актуальность проекта </w:t>
      </w:r>
      <w:r w:rsidR="00B536B6" w:rsidRPr="00577D0B">
        <w:rPr>
          <w:rFonts w:ascii="Times New Roman" w:hAnsi="Times New Roman" w:cs="Times New Roman"/>
          <w:color w:val="0A0A0A"/>
          <w:sz w:val="28"/>
          <w:szCs w:val="28"/>
        </w:rPr>
        <w:t>.</w:t>
      </w:r>
      <w:r w:rsidR="00B24C5B" w:rsidRPr="00577D0B">
        <w:rPr>
          <w:rFonts w:ascii="Times New Roman" w:hAnsi="Times New Roman" w:cs="Times New Roman"/>
          <w:color w:val="0A0A0A"/>
          <w:sz w:val="28"/>
          <w:szCs w:val="28"/>
        </w:rPr>
        <w:t xml:space="preserve">                                                                                                           </w:t>
      </w:r>
      <w:r w:rsidR="000F04FC" w:rsidRPr="00577D0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В возрасте 2</w:t>
      </w:r>
      <w:r w:rsidR="00B24C5B" w:rsidRPr="00577D0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х</w:t>
      </w:r>
      <w:r w:rsidR="000F04FC" w:rsidRPr="00577D0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-3</w:t>
      </w:r>
      <w:r w:rsidR="00B24C5B" w:rsidRPr="00577D0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х</w:t>
      </w:r>
      <w:r w:rsidR="000F04FC" w:rsidRPr="00577D0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лет сенсорное развитие </w:t>
      </w:r>
      <w:r w:rsidR="00B24C5B" w:rsidRPr="00577D0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детей </w:t>
      </w:r>
      <w:r w:rsidR="000F04FC" w:rsidRPr="00577D0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является ведущим. Ребенок получает информацию через ощущения, и цвет — один из самых ярких сигналов. </w:t>
      </w:r>
      <w:r w:rsidR="00B24C5B" w:rsidRPr="00577D0B">
        <w:rPr>
          <w:rFonts w:ascii="Times New Roman" w:hAnsi="Times New Roman" w:cs="Times New Roman"/>
          <w:sz w:val="28"/>
          <w:szCs w:val="28"/>
        </w:rPr>
        <w:t>В процессе деятельности дети естественным образом осваивают цветовую гамму. </w:t>
      </w:r>
      <w:r w:rsidR="00B24C5B" w:rsidRPr="00577D0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Наблюдение за природным богатством устанавливает связи</w:t>
      </w:r>
      <w:r w:rsidR="00B24C5B" w:rsidRPr="00577D0B">
        <w:rPr>
          <w:rFonts w:ascii="Times New Roman" w:hAnsi="Times New Roman" w:cs="Times New Roman"/>
          <w:sz w:val="28"/>
          <w:szCs w:val="28"/>
        </w:rPr>
        <w:t xml:space="preserve">: солнце – жёлтое, трава – зелёная, небо – синее. Знакомство с цветом помогает детям полнее и тоньше воспринимать предметы и явления окружающего мира, развивает наблюдение, мышление, обогащает речь. </w:t>
      </w:r>
    </w:p>
    <w:p w:rsidR="00DF423F" w:rsidRPr="00577D0B" w:rsidRDefault="00494475">
      <w:pP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 w:rsidRPr="00577D0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Реализация проекта «Разноцветный мир</w:t>
      </w:r>
      <w:r w:rsidR="000F04FC" w:rsidRPr="00577D0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» направлена на сенсорное развитие и эмоциональное погружение в мир цвета. </w:t>
      </w:r>
    </w:p>
    <w:p w:rsidR="000F04FC" w:rsidRPr="00E94C61" w:rsidRDefault="000F04FC" w:rsidP="000F04FC">
      <w:pPr>
        <w:pStyle w:val="a3"/>
        <w:shd w:val="clear" w:color="auto" w:fill="FFFFFF"/>
        <w:spacing w:before="0" w:beforeAutospacing="0" w:line="306" w:lineRule="atLeast"/>
        <w:rPr>
          <w:color w:val="212529"/>
          <w:sz w:val="28"/>
          <w:szCs w:val="28"/>
        </w:rPr>
      </w:pPr>
      <w:r w:rsidRPr="00E94C61">
        <w:rPr>
          <w:b/>
          <w:bCs/>
          <w:color w:val="000000"/>
          <w:sz w:val="28"/>
          <w:szCs w:val="28"/>
        </w:rPr>
        <w:t>Ожидаемый результат:</w:t>
      </w:r>
    </w:p>
    <w:p w:rsidR="000F04FC" w:rsidRDefault="000F04FC" w:rsidP="000F04FC">
      <w:pPr>
        <w:pStyle w:val="a3"/>
        <w:shd w:val="clear" w:color="auto" w:fill="FFFFFF"/>
        <w:spacing w:before="0" w:beforeAutospacing="0" w:line="306" w:lineRule="atLeast"/>
        <w:rPr>
          <w:color w:val="111111"/>
          <w:sz w:val="28"/>
          <w:szCs w:val="28"/>
        </w:rPr>
      </w:pPr>
      <w:r w:rsidRPr="00E94C61">
        <w:rPr>
          <w:color w:val="111111"/>
          <w:sz w:val="28"/>
          <w:szCs w:val="28"/>
        </w:rPr>
        <w:t>Развитие у детей наблюдательности и познавательного интереса, умения группировать предметы по цвету, различать и, по возможности, называть красный, зеленый, синий и жёлтый цвета; уметь выделять предметы определенного цвета в развивающей среде группы.</w:t>
      </w:r>
    </w:p>
    <w:p w:rsidR="00B536B6" w:rsidRPr="00B536B6" w:rsidRDefault="00B536B6" w:rsidP="00B53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6B6">
        <w:rPr>
          <w:rFonts w:ascii="Georgia" w:eastAsia="Times New Roman" w:hAnsi="Georgia" w:cs="Calibri"/>
          <w:b/>
          <w:bCs/>
          <w:color w:val="000000"/>
          <w:sz w:val="28"/>
          <w:lang w:eastAsia="ru-RU"/>
        </w:rPr>
        <w:t>Образовательные области:</w:t>
      </w:r>
    </w:p>
    <w:p w:rsidR="00B536B6" w:rsidRPr="00B536B6" w:rsidRDefault="00B536B6" w:rsidP="00B536B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6B6">
        <w:rPr>
          <w:rFonts w:ascii="Georgia" w:eastAsia="Times New Roman" w:hAnsi="Georgia" w:cs="Calibri"/>
          <w:color w:val="000000"/>
          <w:sz w:val="28"/>
          <w:lang w:eastAsia="ru-RU"/>
        </w:rPr>
        <w:lastRenderedPageBreak/>
        <w:t>Познавательное развитие</w:t>
      </w:r>
    </w:p>
    <w:p w:rsidR="00B536B6" w:rsidRPr="00B536B6" w:rsidRDefault="00B536B6" w:rsidP="00B536B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6B6">
        <w:rPr>
          <w:rFonts w:ascii="Georgia" w:eastAsia="Times New Roman" w:hAnsi="Georgia" w:cs="Calibri"/>
          <w:color w:val="000000"/>
          <w:sz w:val="28"/>
          <w:lang w:eastAsia="ru-RU"/>
        </w:rPr>
        <w:t>Речевое развитие</w:t>
      </w:r>
    </w:p>
    <w:p w:rsidR="00B536B6" w:rsidRPr="00B536B6" w:rsidRDefault="00B536B6" w:rsidP="00B536B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6B6">
        <w:rPr>
          <w:rFonts w:ascii="Georgia" w:eastAsia="Times New Roman" w:hAnsi="Georgia" w:cs="Calibri"/>
          <w:color w:val="000000"/>
          <w:sz w:val="28"/>
          <w:lang w:eastAsia="ru-RU"/>
        </w:rPr>
        <w:t>Физическое развитие</w:t>
      </w:r>
    </w:p>
    <w:p w:rsidR="00B536B6" w:rsidRPr="00B536B6" w:rsidRDefault="00B536B6" w:rsidP="00B536B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6B6">
        <w:rPr>
          <w:rFonts w:ascii="Georgia" w:eastAsia="Times New Roman" w:hAnsi="Georgia" w:cs="Calibri"/>
          <w:color w:val="000000"/>
          <w:sz w:val="28"/>
          <w:lang w:eastAsia="ru-RU"/>
        </w:rPr>
        <w:t>Художественно – эстетическое развитие</w:t>
      </w:r>
    </w:p>
    <w:p w:rsidR="00B536B6" w:rsidRPr="00B536B6" w:rsidRDefault="00B536B6" w:rsidP="00B536B6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6B6">
        <w:rPr>
          <w:rFonts w:ascii="Georgia" w:eastAsia="Times New Roman" w:hAnsi="Georgia" w:cs="Calibri"/>
          <w:color w:val="000000"/>
          <w:sz w:val="28"/>
          <w:lang w:eastAsia="ru-RU"/>
        </w:rPr>
        <w:t>Музыкальное развитие</w:t>
      </w:r>
    </w:p>
    <w:p w:rsidR="00B536B6" w:rsidRPr="00B24C5B" w:rsidRDefault="00B536B6" w:rsidP="00B536B6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24C5B">
        <w:rPr>
          <w:rStyle w:val="c40"/>
          <w:b/>
          <w:bCs/>
          <w:iCs/>
          <w:color w:val="000000"/>
          <w:sz w:val="28"/>
          <w:szCs w:val="28"/>
          <w:shd w:val="clear" w:color="auto" w:fill="FFFFFF"/>
        </w:rPr>
        <w:t>Развитие темы «Разноцветный мир»</w:t>
      </w:r>
      <w:r w:rsidR="00B24C5B" w:rsidRPr="00B24C5B">
        <w:rPr>
          <w:color w:val="000000"/>
          <w:sz w:val="28"/>
          <w:szCs w:val="28"/>
        </w:rPr>
        <w:t xml:space="preserve"> </w:t>
      </w:r>
      <w:r w:rsidRPr="00B24C5B">
        <w:rPr>
          <w:rStyle w:val="c46"/>
          <w:b/>
          <w:bCs/>
          <w:iCs/>
          <w:color w:val="000000"/>
          <w:sz w:val="28"/>
          <w:szCs w:val="28"/>
          <w:shd w:val="clear" w:color="auto" w:fill="FFFFFF"/>
        </w:rPr>
        <w:t>через проведение серии тематических дней.</w:t>
      </w:r>
    </w:p>
    <w:p w:rsidR="00B536B6" w:rsidRPr="009E6AF8" w:rsidRDefault="00B536B6" w:rsidP="00B536B6">
      <w:pPr>
        <w:pStyle w:val="c8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577D0B">
        <w:rPr>
          <w:rStyle w:val="c43"/>
          <w:b/>
          <w:bCs/>
          <w:color w:val="FF0000"/>
          <w:sz w:val="28"/>
          <w:szCs w:val="28"/>
          <w:shd w:val="clear" w:color="auto" w:fill="FFFFFF"/>
        </w:rPr>
        <w:t>Тематический день</w:t>
      </w:r>
      <w:r w:rsidRPr="00577D0B">
        <w:rPr>
          <w:rStyle w:val="c6"/>
          <w:color w:val="FF0000"/>
          <w:sz w:val="28"/>
          <w:szCs w:val="28"/>
          <w:shd w:val="clear" w:color="auto" w:fill="FFFFFF"/>
        </w:rPr>
        <w:t> - </w:t>
      </w:r>
      <w:r w:rsidRPr="00577D0B">
        <w:rPr>
          <w:rStyle w:val="c25"/>
          <w:b/>
          <w:bCs/>
          <w:i/>
          <w:iCs/>
          <w:color w:val="FF0000"/>
          <w:sz w:val="28"/>
          <w:szCs w:val="28"/>
          <w:shd w:val="clear" w:color="auto" w:fill="FFFFFF"/>
        </w:rPr>
        <w:t>«Красный день».</w:t>
      </w:r>
      <w:r w:rsidRPr="00B536B6">
        <w:rPr>
          <w:color w:val="000000"/>
          <w:sz w:val="28"/>
          <w:szCs w:val="28"/>
        </w:rPr>
        <w:br/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>- Рассматривание иллюстраций, предметных картинок, игрушек и предметов – красного цвета (предметно развивающая среда).</w:t>
      </w:r>
      <w:r w:rsidRPr="00B536B6"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- Рисование</w:t>
      </w:r>
      <w:r w:rsidR="00556866">
        <w:rPr>
          <w:rStyle w:val="c6"/>
          <w:color w:val="000000"/>
          <w:sz w:val="28"/>
          <w:szCs w:val="28"/>
          <w:shd w:val="clear" w:color="auto" w:fill="FFFFFF"/>
        </w:rPr>
        <w:t>: «</w:t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>Яблочки</w:t>
      </w:r>
      <w:r w:rsidR="00556866">
        <w:rPr>
          <w:rStyle w:val="c6"/>
          <w:color w:val="000000"/>
          <w:sz w:val="28"/>
          <w:szCs w:val="28"/>
          <w:shd w:val="clear" w:color="auto" w:fill="FFFFFF"/>
        </w:rPr>
        <w:t>»</w:t>
      </w:r>
      <w:r w:rsidRPr="00B536B6">
        <w:rPr>
          <w:color w:val="000000"/>
          <w:sz w:val="28"/>
          <w:szCs w:val="28"/>
        </w:rPr>
        <w:br/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>- Чтен</w:t>
      </w:r>
      <w:r>
        <w:rPr>
          <w:rStyle w:val="c6"/>
          <w:color w:val="000000"/>
          <w:sz w:val="28"/>
          <w:szCs w:val="28"/>
          <w:shd w:val="clear" w:color="auto" w:fill="FFFFFF"/>
        </w:rPr>
        <w:t xml:space="preserve">ие: </w:t>
      </w:r>
      <w:r w:rsidR="00F67BC5">
        <w:rPr>
          <w:rStyle w:val="c6"/>
          <w:color w:val="000000"/>
          <w:sz w:val="28"/>
          <w:szCs w:val="28"/>
          <w:shd w:val="clear" w:color="auto" w:fill="FFFFFF"/>
        </w:rPr>
        <w:t>сказки</w:t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 Н. Павловой "Земляничка".</w:t>
      </w:r>
      <w:r w:rsidRPr="00B536B6">
        <w:rPr>
          <w:color w:val="000000"/>
          <w:sz w:val="28"/>
          <w:szCs w:val="28"/>
        </w:rPr>
        <w:br/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>-</w:t>
      </w:r>
      <w:r w:rsidR="009E6AF8">
        <w:rPr>
          <w:rStyle w:val="c6"/>
          <w:color w:val="000000"/>
          <w:sz w:val="28"/>
          <w:szCs w:val="28"/>
          <w:shd w:val="clear" w:color="auto" w:fill="FFFFFF"/>
        </w:rPr>
        <w:t xml:space="preserve"> Конструирование: "Красная дорога</w:t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>"</w:t>
      </w:r>
    </w:p>
    <w:p w:rsidR="009E6AF8" w:rsidRDefault="009E6AF8" w:rsidP="00B959F9">
      <w:pPr>
        <w:pStyle w:val="c8"/>
        <w:shd w:val="clear" w:color="auto" w:fill="FFFFFF"/>
        <w:spacing w:before="0" w:beforeAutospacing="0" w:after="0" w:afterAutospacing="0"/>
        <w:ind w:left="502"/>
        <w:rPr>
          <w:rStyle w:val="c43"/>
          <w:bCs/>
          <w:color w:val="000000"/>
          <w:sz w:val="28"/>
          <w:szCs w:val="28"/>
          <w:shd w:val="clear" w:color="auto" w:fill="FFFFFF"/>
        </w:rPr>
      </w:pPr>
      <w:r w:rsidRPr="009E6AF8">
        <w:rPr>
          <w:rStyle w:val="c43"/>
          <w:bCs/>
          <w:color w:val="000000"/>
          <w:sz w:val="28"/>
          <w:szCs w:val="28"/>
          <w:shd w:val="clear" w:color="auto" w:fill="FFFFFF"/>
        </w:rPr>
        <w:t>Д/и «Грибочки на полянке»</w:t>
      </w:r>
    </w:p>
    <w:p w:rsidR="00556866" w:rsidRDefault="00556866" w:rsidP="00B959F9">
      <w:pPr>
        <w:pStyle w:val="c8"/>
        <w:shd w:val="clear" w:color="auto" w:fill="FFFFFF"/>
        <w:spacing w:before="0" w:beforeAutospacing="0" w:after="0" w:afterAutospacing="0"/>
        <w:ind w:left="502"/>
        <w:rPr>
          <w:rStyle w:val="c43"/>
          <w:bCs/>
          <w:color w:val="000000"/>
          <w:sz w:val="28"/>
          <w:szCs w:val="28"/>
          <w:shd w:val="clear" w:color="auto" w:fill="FFFFFF"/>
        </w:rPr>
      </w:pPr>
      <w:r>
        <w:rPr>
          <w:rStyle w:val="c43"/>
          <w:bCs/>
          <w:color w:val="000000"/>
          <w:sz w:val="28"/>
          <w:szCs w:val="28"/>
          <w:shd w:val="clear" w:color="auto" w:fill="FFFFFF"/>
        </w:rPr>
        <w:t>Д/И «Собери пирамидку» (красного цвета)</w:t>
      </w:r>
    </w:p>
    <w:p w:rsidR="00F67BC5" w:rsidRPr="009E6AF8" w:rsidRDefault="00F67BC5" w:rsidP="00B959F9">
      <w:pPr>
        <w:pStyle w:val="c8"/>
        <w:shd w:val="clear" w:color="auto" w:fill="FFFFFF"/>
        <w:spacing w:before="0" w:beforeAutospacing="0" w:after="0" w:afterAutospacing="0"/>
        <w:ind w:left="502"/>
        <w:rPr>
          <w:color w:val="000000"/>
          <w:sz w:val="28"/>
          <w:szCs w:val="28"/>
        </w:rPr>
      </w:pPr>
      <w:proofErr w:type="gramStart"/>
      <w:r>
        <w:rPr>
          <w:rStyle w:val="c43"/>
          <w:bCs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Style w:val="c43"/>
          <w:bCs/>
          <w:color w:val="000000"/>
          <w:sz w:val="28"/>
          <w:szCs w:val="28"/>
          <w:shd w:val="clear" w:color="auto" w:fill="FFFFFF"/>
        </w:rPr>
        <w:t>/И «У медведя во бору»</w:t>
      </w:r>
    </w:p>
    <w:p w:rsidR="00F778F4" w:rsidRDefault="00556866" w:rsidP="00B959F9">
      <w:pPr>
        <w:pStyle w:val="c8"/>
        <w:shd w:val="clear" w:color="auto" w:fill="FFFFFF"/>
        <w:spacing w:before="0" w:beforeAutospacing="0" w:after="0" w:afterAutospacing="0"/>
        <w:ind w:left="502"/>
        <w:rPr>
          <w:rStyle w:val="c6"/>
          <w:color w:val="000000"/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</w:rPr>
        <w:t>-</w:t>
      </w:r>
      <w:r w:rsidRPr="00556866">
        <w:rPr>
          <w:iCs/>
          <w:color w:val="000000"/>
          <w:sz w:val="28"/>
          <w:szCs w:val="28"/>
        </w:rPr>
        <w:t>Упражнение на развитие дыхания «Сдуй бабочку с цветка»</w:t>
      </w:r>
      <w:r w:rsidR="00B536B6" w:rsidRPr="00556866">
        <w:rPr>
          <w:iCs/>
          <w:color w:val="000000"/>
          <w:sz w:val="28"/>
          <w:szCs w:val="28"/>
        </w:rPr>
        <w:br/>
      </w:r>
      <w:r w:rsidR="00B536B6" w:rsidRPr="00577D0B">
        <w:rPr>
          <w:rStyle w:val="c21"/>
          <w:b/>
          <w:bCs/>
          <w:color w:val="002060"/>
          <w:sz w:val="28"/>
          <w:szCs w:val="28"/>
          <w:shd w:val="clear" w:color="auto" w:fill="FFFFFF"/>
        </w:rPr>
        <w:t>Тематический день</w:t>
      </w:r>
      <w:r w:rsidR="00B536B6" w:rsidRPr="00577D0B">
        <w:rPr>
          <w:rStyle w:val="c6"/>
          <w:color w:val="002060"/>
          <w:sz w:val="28"/>
          <w:szCs w:val="28"/>
          <w:shd w:val="clear" w:color="auto" w:fill="FFFFFF"/>
        </w:rPr>
        <w:t> – </w:t>
      </w:r>
      <w:r w:rsidR="00B24C5B" w:rsidRPr="00577D0B">
        <w:rPr>
          <w:rStyle w:val="c25"/>
          <w:b/>
          <w:bCs/>
          <w:i/>
          <w:iCs/>
          <w:color w:val="002060"/>
          <w:sz w:val="28"/>
          <w:szCs w:val="28"/>
          <w:shd w:val="clear" w:color="auto" w:fill="FFFFFF"/>
        </w:rPr>
        <w:t>«Синий день»</w:t>
      </w:r>
      <w:r w:rsidR="00B536B6" w:rsidRPr="00577D0B">
        <w:rPr>
          <w:rStyle w:val="c25"/>
          <w:b/>
          <w:bCs/>
          <w:i/>
          <w:iCs/>
          <w:color w:val="002060"/>
          <w:sz w:val="28"/>
          <w:szCs w:val="28"/>
          <w:shd w:val="clear" w:color="auto" w:fill="FFFFFF"/>
        </w:rPr>
        <w:t>.</w:t>
      </w:r>
      <w:r w:rsidR="00B536B6" w:rsidRPr="00577D0B">
        <w:rPr>
          <w:color w:val="002060"/>
          <w:sz w:val="28"/>
          <w:szCs w:val="28"/>
        </w:rPr>
        <w:br/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- Рассматривание иллюстраций, предметных картинок, игрушек и предметов – синего цвета.</w:t>
      </w:r>
    </w:p>
    <w:p w:rsidR="00F778F4" w:rsidRDefault="00F778F4" w:rsidP="00B959F9">
      <w:pPr>
        <w:pStyle w:val="c8"/>
        <w:shd w:val="clear" w:color="auto" w:fill="FFFFFF"/>
        <w:spacing w:before="0" w:beforeAutospacing="0" w:after="0" w:afterAutospacing="0"/>
        <w:ind w:left="502"/>
        <w:rPr>
          <w:rStyle w:val="c6"/>
          <w:color w:val="000000"/>
          <w:sz w:val="28"/>
          <w:szCs w:val="28"/>
          <w:shd w:val="clear" w:color="auto" w:fill="FFFFFF"/>
        </w:rPr>
      </w:pPr>
      <w:r w:rsidRPr="002D3E98">
        <w:rPr>
          <w:color w:val="111111"/>
          <w:sz w:val="28"/>
          <w:szCs w:val="28"/>
          <w:shd w:val="clear" w:color="auto" w:fill="FFFFFF"/>
        </w:rPr>
        <w:t>Беседы: «Где можно встретить воду», «Что бывает синего и голубого цвета</w:t>
      </w:r>
      <w:r>
        <w:rPr>
          <w:color w:val="111111"/>
          <w:sz w:val="28"/>
          <w:szCs w:val="28"/>
          <w:shd w:val="clear" w:color="auto" w:fill="FFFFFF"/>
        </w:rPr>
        <w:t>»</w:t>
      </w:r>
      <w:r w:rsidR="00B536B6" w:rsidRPr="00B536B6">
        <w:rPr>
          <w:color w:val="000000"/>
          <w:sz w:val="28"/>
          <w:szCs w:val="28"/>
        </w:rPr>
        <w:br/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- Рисование</w:t>
      </w:r>
      <w:r w:rsidR="00B536B6">
        <w:rPr>
          <w:rStyle w:val="c6"/>
          <w:color w:val="000000"/>
          <w:sz w:val="28"/>
          <w:szCs w:val="28"/>
          <w:shd w:val="clear" w:color="auto" w:fill="FFFFFF"/>
        </w:rPr>
        <w:t xml:space="preserve"> на прозрачном мольберте: «Дождик кап-кап-кап»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.</w:t>
      </w:r>
      <w:r w:rsidR="00B536B6" w:rsidRPr="00B536B6"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 xml:space="preserve">- Чтение: А. </w:t>
      </w:r>
      <w:proofErr w:type="spellStart"/>
      <w:r>
        <w:rPr>
          <w:rStyle w:val="c6"/>
          <w:color w:val="000000"/>
          <w:sz w:val="28"/>
          <w:szCs w:val="28"/>
          <w:shd w:val="clear" w:color="auto" w:fill="FFFFFF"/>
        </w:rPr>
        <w:t>Барто</w:t>
      </w:r>
      <w:proofErr w:type="spellEnd"/>
      <w:r>
        <w:rPr>
          <w:rStyle w:val="c6"/>
          <w:color w:val="000000"/>
          <w:sz w:val="28"/>
          <w:szCs w:val="28"/>
          <w:shd w:val="clear" w:color="auto" w:fill="FFFFFF"/>
        </w:rPr>
        <w:t xml:space="preserve"> «Кораблик»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.</w:t>
      </w:r>
      <w:r w:rsidR="00B536B6" w:rsidRPr="00B536B6">
        <w:rPr>
          <w:color w:val="000000"/>
          <w:sz w:val="28"/>
          <w:szCs w:val="28"/>
        </w:rPr>
        <w:br/>
      </w:r>
      <w:r w:rsidR="00F67BC5">
        <w:rPr>
          <w:rStyle w:val="c6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="00F67BC5">
        <w:rPr>
          <w:rStyle w:val="c6"/>
          <w:color w:val="000000"/>
          <w:sz w:val="28"/>
          <w:szCs w:val="28"/>
          <w:shd w:val="clear" w:color="auto" w:fill="FFFFFF"/>
        </w:rPr>
        <w:t>П</w:t>
      </w:r>
      <w:proofErr w:type="gramEnd"/>
      <w:r w:rsidR="00F67BC5">
        <w:rPr>
          <w:rStyle w:val="c6"/>
          <w:color w:val="000000"/>
          <w:sz w:val="28"/>
          <w:szCs w:val="28"/>
          <w:shd w:val="clear" w:color="auto" w:fill="FFFFFF"/>
        </w:rPr>
        <w:t>/И «Перепрыгни через ручеёк»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 </w:t>
      </w:r>
      <w:r w:rsidR="00B536B6" w:rsidRPr="00B536B6">
        <w:rPr>
          <w:color w:val="000000"/>
          <w:sz w:val="28"/>
          <w:szCs w:val="28"/>
        </w:rPr>
        <w:br/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- Конструирование: «Синяя башня».</w:t>
      </w:r>
    </w:p>
    <w:p w:rsidR="00F778F4" w:rsidRDefault="00F778F4" w:rsidP="00B959F9">
      <w:pPr>
        <w:pStyle w:val="c8"/>
        <w:shd w:val="clear" w:color="auto" w:fill="FFFFFF"/>
        <w:spacing w:before="0" w:beforeAutospacing="0" w:after="0" w:afterAutospacing="0"/>
        <w:ind w:left="502"/>
        <w:rPr>
          <w:rStyle w:val="c19"/>
          <w:iCs/>
          <w:color w:val="000000"/>
          <w:sz w:val="28"/>
          <w:szCs w:val="28"/>
        </w:rPr>
      </w:pPr>
      <w:r w:rsidRPr="00F778F4">
        <w:rPr>
          <w:rStyle w:val="c21"/>
          <w:bCs/>
          <w:color w:val="000000"/>
          <w:sz w:val="28"/>
          <w:szCs w:val="28"/>
          <w:shd w:val="clear" w:color="auto" w:fill="FFFFFF"/>
        </w:rPr>
        <w:t>Д/И «Тучка</w:t>
      </w:r>
      <w:r>
        <w:rPr>
          <w:rStyle w:val="c21"/>
          <w:bCs/>
          <w:color w:val="000000"/>
          <w:sz w:val="28"/>
          <w:szCs w:val="28"/>
          <w:shd w:val="clear" w:color="auto" w:fill="FFFFFF"/>
        </w:rPr>
        <w:t xml:space="preserve"> и капельки»</w:t>
      </w:r>
      <w:r w:rsidR="00B536B6" w:rsidRPr="00F778F4">
        <w:rPr>
          <w:rStyle w:val="c19"/>
          <w:iCs/>
        </w:rPr>
        <w:br/>
      </w:r>
      <w:r w:rsidR="00B959F9" w:rsidRPr="00B959F9">
        <w:rPr>
          <w:rStyle w:val="c19"/>
          <w:iCs/>
          <w:color w:val="000000"/>
          <w:sz w:val="28"/>
          <w:szCs w:val="28"/>
        </w:rPr>
        <w:t>Д/ и «Поймай рыбку» (магнитная рыбалка)</w:t>
      </w:r>
    </w:p>
    <w:p w:rsidR="00F778F4" w:rsidRDefault="00F778F4" w:rsidP="00F778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D5B2B">
        <w:rPr>
          <w:rFonts w:ascii="Times New Roman" w:hAnsi="Times New Roman" w:cs="Times New Roman"/>
          <w:sz w:val="28"/>
          <w:szCs w:val="28"/>
        </w:rPr>
        <w:t>Просмотр мультфильма</w:t>
      </w:r>
      <w:r>
        <w:rPr>
          <w:rFonts w:ascii="Times New Roman" w:hAnsi="Times New Roman" w:cs="Times New Roman"/>
          <w:sz w:val="28"/>
          <w:szCs w:val="28"/>
        </w:rPr>
        <w:t xml:space="preserve"> «Синий трактор».</w:t>
      </w:r>
    </w:p>
    <w:p w:rsidR="00B536B6" w:rsidRPr="00B536B6" w:rsidRDefault="00B536B6" w:rsidP="00B959F9">
      <w:pPr>
        <w:pStyle w:val="c8"/>
        <w:shd w:val="clear" w:color="auto" w:fill="FFFFFF"/>
        <w:spacing w:before="0" w:beforeAutospacing="0" w:after="0" w:afterAutospacing="0"/>
        <w:ind w:left="502"/>
        <w:rPr>
          <w:color w:val="000000"/>
          <w:sz w:val="28"/>
          <w:szCs w:val="28"/>
        </w:rPr>
      </w:pPr>
      <w:r w:rsidRPr="00577D0B">
        <w:rPr>
          <w:rStyle w:val="c43"/>
          <w:b/>
          <w:bCs/>
          <w:color w:val="FFC000"/>
          <w:sz w:val="28"/>
          <w:szCs w:val="28"/>
          <w:shd w:val="clear" w:color="auto" w:fill="FFFFFF"/>
        </w:rPr>
        <w:t>Тематический день</w:t>
      </w:r>
      <w:r w:rsidRPr="00577D0B">
        <w:rPr>
          <w:rStyle w:val="c6"/>
          <w:color w:val="FFC000"/>
          <w:sz w:val="28"/>
          <w:szCs w:val="28"/>
          <w:shd w:val="clear" w:color="auto" w:fill="FFFFFF"/>
        </w:rPr>
        <w:t> </w:t>
      </w:r>
      <w:r w:rsidR="00B24C5B" w:rsidRPr="00577D0B">
        <w:rPr>
          <w:rStyle w:val="c6"/>
          <w:color w:val="FFC000"/>
          <w:sz w:val="28"/>
          <w:szCs w:val="28"/>
          <w:shd w:val="clear" w:color="auto" w:fill="FFFFFF"/>
        </w:rPr>
        <w:t>–</w:t>
      </w:r>
      <w:r w:rsidRPr="00577D0B">
        <w:rPr>
          <w:rStyle w:val="c6"/>
          <w:color w:val="FFC000"/>
          <w:sz w:val="28"/>
          <w:szCs w:val="28"/>
          <w:shd w:val="clear" w:color="auto" w:fill="FFFFFF"/>
        </w:rPr>
        <w:t> </w:t>
      </w:r>
      <w:r w:rsidR="00B24C5B" w:rsidRPr="00577D0B">
        <w:rPr>
          <w:rStyle w:val="c25"/>
          <w:b/>
          <w:bCs/>
          <w:i/>
          <w:iCs/>
          <w:color w:val="FFC000"/>
          <w:sz w:val="28"/>
          <w:szCs w:val="28"/>
          <w:shd w:val="clear" w:color="auto" w:fill="FFFFFF"/>
        </w:rPr>
        <w:t>«</w:t>
      </w:r>
      <w:r w:rsidRPr="00577D0B">
        <w:rPr>
          <w:rStyle w:val="c25"/>
          <w:b/>
          <w:bCs/>
          <w:i/>
          <w:iCs/>
          <w:color w:val="FFC000"/>
          <w:sz w:val="28"/>
          <w:szCs w:val="28"/>
          <w:shd w:val="clear" w:color="auto" w:fill="FFFFFF"/>
        </w:rPr>
        <w:t>Жёлтый день</w:t>
      </w:r>
      <w:r w:rsidR="00B24C5B" w:rsidRPr="00577D0B">
        <w:rPr>
          <w:rStyle w:val="c25"/>
          <w:b/>
          <w:bCs/>
          <w:i/>
          <w:iCs/>
          <w:color w:val="FFC000"/>
          <w:sz w:val="28"/>
          <w:szCs w:val="28"/>
          <w:shd w:val="clear" w:color="auto" w:fill="FFFFFF"/>
        </w:rPr>
        <w:t>»</w:t>
      </w:r>
      <w:r w:rsidRPr="00577D0B">
        <w:rPr>
          <w:b/>
          <w:bCs/>
          <w:i/>
          <w:iCs/>
          <w:color w:val="FFC000"/>
          <w:sz w:val="28"/>
          <w:szCs w:val="28"/>
        </w:rPr>
        <w:br/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>- Рассматривание иллюстраций, предметных картинок, игрушек и предметов – желтого цвета.</w:t>
      </w:r>
      <w:r w:rsidRPr="00B536B6">
        <w:rPr>
          <w:color w:val="000000"/>
          <w:sz w:val="28"/>
          <w:szCs w:val="28"/>
        </w:rPr>
        <w:br/>
      </w:r>
      <w:r w:rsidR="00F67BC5">
        <w:rPr>
          <w:rStyle w:val="c6"/>
          <w:color w:val="000000"/>
          <w:sz w:val="28"/>
          <w:szCs w:val="28"/>
          <w:shd w:val="clear" w:color="auto" w:fill="FFFFFF"/>
        </w:rPr>
        <w:t>- Аппликация из салфеток « Колобок</w:t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>».</w:t>
      </w:r>
      <w:r w:rsidRPr="00B536B6">
        <w:rPr>
          <w:color w:val="000000"/>
          <w:sz w:val="28"/>
          <w:szCs w:val="28"/>
        </w:rPr>
        <w:br/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- Чтение А. </w:t>
      </w:r>
      <w:proofErr w:type="spellStart"/>
      <w:r w:rsidRPr="00B536B6">
        <w:rPr>
          <w:rStyle w:val="c6"/>
          <w:color w:val="000000"/>
          <w:sz w:val="28"/>
          <w:szCs w:val="28"/>
          <w:shd w:val="clear" w:color="auto" w:fill="FFFFFF"/>
        </w:rPr>
        <w:t>Барто</w:t>
      </w:r>
      <w:proofErr w:type="spellEnd"/>
      <w:r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 "Смотрит солнышко в окошко", русская народная сказка "Репка"</w:t>
      </w:r>
      <w:proofErr w:type="gramStart"/>
      <w:r w:rsidR="00F67BC5">
        <w:rPr>
          <w:rStyle w:val="c6"/>
          <w:color w:val="000000"/>
          <w:sz w:val="28"/>
          <w:szCs w:val="28"/>
          <w:shd w:val="clear" w:color="auto" w:fill="FFFFFF"/>
        </w:rPr>
        <w:t>,</w:t>
      </w:r>
      <w:r w:rsidR="00F67BC5" w:rsidRPr="003D5B2B">
        <w:rPr>
          <w:sz w:val="28"/>
          <w:szCs w:val="28"/>
        </w:rPr>
        <w:t>«</w:t>
      </w:r>
      <w:proofErr w:type="gramEnd"/>
      <w:r w:rsidR="00F67BC5" w:rsidRPr="003D5B2B">
        <w:rPr>
          <w:sz w:val="28"/>
          <w:szCs w:val="28"/>
        </w:rPr>
        <w:t xml:space="preserve">Сказочка про ясное Солнышко» Тамара </w:t>
      </w:r>
      <w:proofErr w:type="spellStart"/>
      <w:r w:rsidR="00F67BC5" w:rsidRPr="003D5B2B">
        <w:rPr>
          <w:sz w:val="28"/>
          <w:szCs w:val="28"/>
        </w:rPr>
        <w:t>Маршалова</w:t>
      </w:r>
      <w:proofErr w:type="spellEnd"/>
      <w:r w:rsidR="00F67BC5">
        <w:rPr>
          <w:rStyle w:val="c6"/>
          <w:color w:val="000000"/>
          <w:sz w:val="28"/>
          <w:szCs w:val="28"/>
          <w:shd w:val="clear" w:color="auto" w:fill="FFFFFF"/>
        </w:rPr>
        <w:t xml:space="preserve"> </w:t>
      </w:r>
      <w:r w:rsidRPr="00B536B6">
        <w:rPr>
          <w:color w:val="000000"/>
          <w:sz w:val="28"/>
          <w:szCs w:val="28"/>
        </w:rPr>
        <w:br/>
      </w:r>
      <w:r w:rsidR="00840567">
        <w:rPr>
          <w:rStyle w:val="c6"/>
          <w:color w:val="000000"/>
          <w:sz w:val="28"/>
          <w:szCs w:val="28"/>
          <w:shd w:val="clear" w:color="auto" w:fill="FFFFFF"/>
        </w:rPr>
        <w:t xml:space="preserve">- </w:t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 </w:t>
      </w:r>
      <w:r w:rsidR="00840567">
        <w:rPr>
          <w:rStyle w:val="c6"/>
          <w:color w:val="000000"/>
          <w:sz w:val="28"/>
          <w:szCs w:val="28"/>
          <w:shd w:val="clear" w:color="auto" w:fill="FFFFFF"/>
        </w:rPr>
        <w:t>Игра: «Волшебный мешочек»</w:t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 (с предметами жёлтого цвета).</w:t>
      </w:r>
    </w:p>
    <w:p w:rsidR="00840567" w:rsidRDefault="00F67BC5" w:rsidP="00F67BC5">
      <w:pPr>
        <w:pStyle w:val="c8"/>
        <w:shd w:val="clear" w:color="auto" w:fill="FFFFFF"/>
        <w:spacing w:before="0" w:beforeAutospacing="0" w:after="0" w:afterAutospacing="0"/>
        <w:rPr>
          <w:rStyle w:val="c19"/>
          <w:iCs/>
          <w:color w:val="000000"/>
          <w:sz w:val="28"/>
          <w:szCs w:val="28"/>
        </w:rPr>
      </w:pPr>
      <w:r>
        <w:rPr>
          <w:rStyle w:val="c19"/>
          <w:i/>
          <w:iCs/>
          <w:color w:val="000000"/>
          <w:sz w:val="28"/>
          <w:szCs w:val="28"/>
        </w:rPr>
        <w:t xml:space="preserve">         </w:t>
      </w:r>
      <w:r w:rsidR="00840567">
        <w:rPr>
          <w:rStyle w:val="c19"/>
          <w:i/>
          <w:iCs/>
          <w:color w:val="000000"/>
          <w:sz w:val="28"/>
          <w:szCs w:val="28"/>
        </w:rPr>
        <w:t>-</w:t>
      </w:r>
      <w:r w:rsidR="00840567" w:rsidRPr="00840567">
        <w:rPr>
          <w:rStyle w:val="c19"/>
          <w:iCs/>
          <w:color w:val="000000"/>
          <w:sz w:val="28"/>
          <w:szCs w:val="28"/>
        </w:rPr>
        <w:t>Конструирование «Жёлтая башня»</w:t>
      </w:r>
    </w:p>
    <w:p w:rsidR="00556866" w:rsidRDefault="00840567" w:rsidP="00F67BC5">
      <w:pPr>
        <w:pStyle w:val="c8"/>
        <w:shd w:val="clear" w:color="auto" w:fill="FFFFFF"/>
        <w:spacing w:before="0" w:beforeAutospacing="0" w:after="0" w:afterAutospacing="0"/>
        <w:rPr>
          <w:rStyle w:val="c19"/>
          <w:iCs/>
          <w:color w:val="000000"/>
          <w:sz w:val="28"/>
          <w:szCs w:val="28"/>
        </w:rPr>
      </w:pPr>
      <w:r>
        <w:rPr>
          <w:rStyle w:val="c19"/>
          <w:iCs/>
          <w:color w:val="000000"/>
          <w:sz w:val="28"/>
          <w:szCs w:val="28"/>
        </w:rPr>
        <w:t xml:space="preserve">         -</w:t>
      </w:r>
      <w:proofErr w:type="gramStart"/>
      <w:r>
        <w:rPr>
          <w:rStyle w:val="c19"/>
          <w:iCs/>
          <w:color w:val="000000"/>
          <w:sz w:val="28"/>
          <w:szCs w:val="28"/>
        </w:rPr>
        <w:t>П</w:t>
      </w:r>
      <w:proofErr w:type="gramEnd"/>
      <w:r>
        <w:rPr>
          <w:rStyle w:val="c19"/>
          <w:iCs/>
          <w:color w:val="000000"/>
          <w:sz w:val="28"/>
          <w:szCs w:val="28"/>
        </w:rPr>
        <w:t>/И «Солнышко и дождик»</w:t>
      </w:r>
    </w:p>
    <w:p w:rsidR="00F778F4" w:rsidRPr="00F778F4" w:rsidRDefault="00556866" w:rsidP="00F67BC5">
      <w:pPr>
        <w:pStyle w:val="c8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19"/>
          <w:iCs/>
          <w:color w:val="000000"/>
          <w:sz w:val="28"/>
          <w:szCs w:val="28"/>
        </w:rPr>
        <w:t xml:space="preserve">          -Пальчиковая игра «Солнышко»</w:t>
      </w:r>
      <w:r w:rsidR="00B536B6" w:rsidRPr="00840567">
        <w:rPr>
          <w:rStyle w:val="c43"/>
          <w:b/>
          <w:bCs/>
          <w:shd w:val="clear" w:color="auto" w:fill="FFFFFF"/>
        </w:rPr>
        <w:br/>
      </w:r>
      <w:r w:rsidR="00577D0B">
        <w:rPr>
          <w:rStyle w:val="c43"/>
          <w:b/>
          <w:bCs/>
          <w:color w:val="000000"/>
          <w:sz w:val="28"/>
          <w:szCs w:val="28"/>
          <w:shd w:val="clear" w:color="auto" w:fill="FFFFFF"/>
        </w:rPr>
        <w:t xml:space="preserve">      </w:t>
      </w:r>
      <w:r w:rsidR="00B536B6" w:rsidRPr="00577D0B">
        <w:rPr>
          <w:rStyle w:val="c43"/>
          <w:b/>
          <w:bCs/>
          <w:color w:val="00B050"/>
          <w:sz w:val="28"/>
          <w:szCs w:val="28"/>
          <w:shd w:val="clear" w:color="auto" w:fill="FFFFFF"/>
        </w:rPr>
        <w:t>Тематический день</w:t>
      </w:r>
      <w:r w:rsidR="00B536B6" w:rsidRPr="00577D0B">
        <w:rPr>
          <w:rStyle w:val="c6"/>
          <w:color w:val="00B050"/>
          <w:sz w:val="28"/>
          <w:szCs w:val="28"/>
          <w:shd w:val="clear" w:color="auto" w:fill="FFFFFF"/>
        </w:rPr>
        <w:t> </w:t>
      </w:r>
      <w:r w:rsidR="00B24C5B" w:rsidRPr="00577D0B">
        <w:rPr>
          <w:rStyle w:val="c10"/>
          <w:b/>
          <w:bCs/>
          <w:i/>
          <w:iCs/>
          <w:color w:val="00B050"/>
          <w:sz w:val="28"/>
          <w:szCs w:val="28"/>
          <w:shd w:val="clear" w:color="auto" w:fill="FFFFFF"/>
        </w:rPr>
        <w:t>– «Зелё</w:t>
      </w:r>
      <w:r w:rsidR="00B536B6" w:rsidRPr="00577D0B">
        <w:rPr>
          <w:rStyle w:val="c10"/>
          <w:b/>
          <w:bCs/>
          <w:i/>
          <w:iCs/>
          <w:color w:val="00B050"/>
          <w:sz w:val="28"/>
          <w:szCs w:val="28"/>
          <w:shd w:val="clear" w:color="auto" w:fill="FFFFFF"/>
        </w:rPr>
        <w:t>ный день»</w:t>
      </w:r>
      <w:r w:rsidR="00B536B6" w:rsidRPr="00577D0B">
        <w:rPr>
          <w:rStyle w:val="c6"/>
          <w:color w:val="000000"/>
          <w:shd w:val="clear" w:color="auto" w:fill="FFFFFF"/>
        </w:rPr>
        <w:br/>
      </w:r>
      <w:r w:rsidR="00577D0B">
        <w:rPr>
          <w:rStyle w:val="c6"/>
          <w:color w:val="000000"/>
          <w:sz w:val="28"/>
          <w:szCs w:val="28"/>
          <w:shd w:val="clear" w:color="auto" w:fill="FFFFFF"/>
        </w:rPr>
        <w:t xml:space="preserve"> 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- </w:t>
      </w:r>
      <w:r w:rsidR="00840567">
        <w:rPr>
          <w:rStyle w:val="c6"/>
          <w:color w:val="000000"/>
          <w:sz w:val="28"/>
          <w:szCs w:val="28"/>
          <w:shd w:val="clear" w:color="auto" w:fill="FFFFFF"/>
        </w:rPr>
        <w:t xml:space="preserve">   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Рассматривание иллюстраций, предметных </w:t>
      </w:r>
      <w:r w:rsidR="00840567">
        <w:rPr>
          <w:rStyle w:val="c6"/>
          <w:color w:val="000000"/>
          <w:sz w:val="28"/>
          <w:szCs w:val="28"/>
          <w:shd w:val="clear" w:color="auto" w:fill="FFFFFF"/>
        </w:rPr>
        <w:t xml:space="preserve">картинок, игрушек и </w:t>
      </w:r>
      <w:r w:rsidR="00577D0B">
        <w:rPr>
          <w:rStyle w:val="c6"/>
          <w:color w:val="000000"/>
          <w:sz w:val="28"/>
          <w:szCs w:val="28"/>
          <w:shd w:val="clear" w:color="auto" w:fill="FFFFFF"/>
        </w:rPr>
        <w:t xml:space="preserve">  </w:t>
      </w:r>
      <w:r w:rsidR="00840567">
        <w:rPr>
          <w:rStyle w:val="c6"/>
          <w:color w:val="000000"/>
          <w:sz w:val="28"/>
          <w:szCs w:val="28"/>
          <w:shd w:val="clear" w:color="auto" w:fill="FFFFFF"/>
        </w:rPr>
        <w:t xml:space="preserve">предметов 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зеленого цвета.</w:t>
      </w:r>
    </w:p>
    <w:p w:rsidR="00577D0B" w:rsidRDefault="00577D0B" w:rsidP="00840567">
      <w:pPr>
        <w:pStyle w:val="c8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="00840567">
        <w:rPr>
          <w:color w:val="000000"/>
          <w:sz w:val="28"/>
          <w:szCs w:val="28"/>
          <w:shd w:val="clear" w:color="auto" w:fill="FFFFFF"/>
        </w:rPr>
        <w:t>-</w:t>
      </w:r>
      <w:r w:rsidR="00F778F4" w:rsidRPr="00ED2E9E">
        <w:rPr>
          <w:color w:val="000000"/>
          <w:sz w:val="28"/>
          <w:szCs w:val="28"/>
          <w:shd w:val="clear" w:color="auto" w:fill="FFFFFF"/>
        </w:rPr>
        <w:t>Наблюдения в прир</w:t>
      </w:r>
      <w:r w:rsidR="00F778F4">
        <w:rPr>
          <w:color w:val="000000"/>
          <w:sz w:val="28"/>
          <w:szCs w:val="28"/>
          <w:shd w:val="clear" w:color="auto" w:fill="FFFFFF"/>
        </w:rPr>
        <w:t>оде: «Зелёная трава и листочки</w:t>
      </w:r>
      <w:r w:rsidR="00F778F4" w:rsidRPr="00ED2E9E">
        <w:rPr>
          <w:color w:val="000000"/>
          <w:sz w:val="28"/>
          <w:szCs w:val="28"/>
          <w:shd w:val="clear" w:color="auto" w:fill="FFFFFF"/>
        </w:rPr>
        <w:t>»</w:t>
      </w:r>
      <w:r w:rsidR="00B536B6" w:rsidRPr="00B536B6"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 xml:space="preserve">   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- Сюжетно - </w:t>
      </w:r>
      <w:proofErr w:type="spellStart"/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отобрази</w:t>
      </w:r>
      <w:r w:rsidR="00F778F4">
        <w:rPr>
          <w:rStyle w:val="c6"/>
          <w:color w:val="000000"/>
          <w:sz w:val="28"/>
          <w:szCs w:val="28"/>
          <w:shd w:val="clear" w:color="auto" w:fill="FFFFFF"/>
        </w:rPr>
        <w:t>тельная</w:t>
      </w:r>
      <w:proofErr w:type="spellEnd"/>
      <w:r w:rsidR="00F778F4">
        <w:rPr>
          <w:rStyle w:val="c6"/>
          <w:color w:val="000000"/>
          <w:sz w:val="28"/>
          <w:szCs w:val="28"/>
          <w:shd w:val="clear" w:color="auto" w:fill="FFFFFF"/>
        </w:rPr>
        <w:t xml:space="preserve"> игра: «Накормим куклу обедом</w:t>
      </w:r>
      <w:r>
        <w:rPr>
          <w:rStyle w:val="c6"/>
          <w:color w:val="000000"/>
          <w:sz w:val="28"/>
          <w:szCs w:val="28"/>
          <w:shd w:val="clear" w:color="auto" w:fill="FFFFFF"/>
        </w:rPr>
        <w:t xml:space="preserve">»- зелёная 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 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lastRenderedPageBreak/>
        <w:t>посуда.</w:t>
      </w:r>
      <w:r w:rsidR="00B536B6" w:rsidRPr="00B536B6">
        <w:rPr>
          <w:color w:val="000000"/>
          <w:sz w:val="28"/>
          <w:szCs w:val="28"/>
        </w:rPr>
        <w:br/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- Чтение: русская народная </w:t>
      </w:r>
      <w:proofErr w:type="spellStart"/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потешка</w:t>
      </w:r>
      <w:proofErr w:type="spellEnd"/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Огуречик</w:t>
      </w:r>
      <w:proofErr w:type="spellEnd"/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огуречик</w:t>
      </w:r>
      <w:proofErr w:type="spellEnd"/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...».</w:t>
      </w:r>
      <w:r w:rsidR="00B536B6" w:rsidRPr="00B536B6">
        <w:rPr>
          <w:color w:val="000000"/>
          <w:sz w:val="28"/>
          <w:szCs w:val="28"/>
        </w:rPr>
        <w:br/>
      </w:r>
      <w:r w:rsidR="00F778F4">
        <w:rPr>
          <w:rStyle w:val="c6"/>
          <w:color w:val="000000"/>
          <w:sz w:val="28"/>
          <w:szCs w:val="28"/>
          <w:shd w:val="clear" w:color="auto" w:fill="FFFFFF"/>
        </w:rPr>
        <w:t>- Лепка «Зелёная трава»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.</w:t>
      </w:r>
      <w:r w:rsidR="00840567">
        <w:rPr>
          <w:rStyle w:val="c6"/>
          <w:color w:val="000000"/>
          <w:sz w:val="28"/>
          <w:szCs w:val="28"/>
        </w:rPr>
        <w:t xml:space="preserve"> </w:t>
      </w:r>
    </w:p>
    <w:p w:rsidR="00B536B6" w:rsidRPr="00B536B6" w:rsidRDefault="00577D0B" w:rsidP="00840567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-Лепка из кинетического песка и формочек</w:t>
      </w:r>
      <w:proofErr w:type="gramStart"/>
      <w:r>
        <w:rPr>
          <w:rStyle w:val="c6"/>
          <w:color w:val="000000"/>
          <w:sz w:val="28"/>
          <w:szCs w:val="28"/>
        </w:rPr>
        <w:t xml:space="preserve"> .</w:t>
      </w:r>
      <w:proofErr w:type="gramEnd"/>
      <w:r w:rsidR="00840567">
        <w:rPr>
          <w:rStyle w:val="c6"/>
          <w:color w:val="000000"/>
          <w:sz w:val="28"/>
          <w:szCs w:val="28"/>
        </w:rPr>
        <w:t xml:space="preserve">                                                                                           </w:t>
      </w:r>
      <w:r w:rsidR="00840567">
        <w:rPr>
          <w:rStyle w:val="c19"/>
          <w:iCs/>
          <w:color w:val="000000"/>
          <w:sz w:val="28"/>
          <w:szCs w:val="28"/>
        </w:rPr>
        <w:t>-</w:t>
      </w:r>
      <w:r w:rsidR="00B536B6" w:rsidRPr="00B536B6">
        <w:rPr>
          <w:rStyle w:val="c19"/>
          <w:iCs/>
          <w:color w:val="000000"/>
          <w:sz w:val="28"/>
          <w:szCs w:val="28"/>
        </w:rPr>
        <w:t>Ходьба по ребристой дорожке зелёного цвета.</w:t>
      </w:r>
    </w:p>
    <w:p w:rsidR="00B536B6" w:rsidRPr="00B536B6" w:rsidRDefault="00840567" w:rsidP="00840567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-</w:t>
      </w:r>
      <w:proofErr w:type="gramStart"/>
      <w:r w:rsidRPr="00840567">
        <w:rPr>
          <w:iCs/>
          <w:color w:val="000000"/>
          <w:sz w:val="28"/>
          <w:szCs w:val="28"/>
        </w:rPr>
        <w:t>П</w:t>
      </w:r>
      <w:proofErr w:type="gramEnd"/>
      <w:r w:rsidRPr="00840567">
        <w:rPr>
          <w:iCs/>
          <w:color w:val="000000"/>
          <w:sz w:val="28"/>
          <w:szCs w:val="28"/>
        </w:rPr>
        <w:t>/И «Лягушата»</w:t>
      </w:r>
      <w:r w:rsidR="00B536B6" w:rsidRPr="00B536B6">
        <w:rPr>
          <w:i/>
          <w:iCs/>
          <w:color w:val="000000"/>
          <w:sz w:val="28"/>
          <w:szCs w:val="28"/>
        </w:rPr>
        <w:br/>
      </w:r>
      <w:r w:rsidR="00B536B6" w:rsidRPr="00B536B6">
        <w:rPr>
          <w:rStyle w:val="c19"/>
          <w:i/>
          <w:iCs/>
          <w:color w:val="000000"/>
          <w:sz w:val="28"/>
          <w:szCs w:val="28"/>
          <w:shd w:val="clear" w:color="auto" w:fill="FFFFFF"/>
        </w:rPr>
        <w:t>Заключительный этап</w:t>
      </w:r>
      <w:r w:rsidR="00B536B6" w:rsidRPr="00B536B6">
        <w:rPr>
          <w:rStyle w:val="c6"/>
          <w:color w:val="000000"/>
          <w:sz w:val="28"/>
          <w:szCs w:val="28"/>
          <w:shd w:val="clear" w:color="auto" w:fill="FFFFFF"/>
        </w:rPr>
        <w:t>:  </w:t>
      </w:r>
    </w:p>
    <w:p w:rsidR="00840567" w:rsidRDefault="00B536B6" w:rsidP="00840567">
      <w:pPr>
        <w:pStyle w:val="c8"/>
        <w:shd w:val="clear" w:color="auto" w:fill="FFFFFF"/>
        <w:spacing w:before="0" w:beforeAutospacing="0" w:after="0" w:afterAutospacing="0"/>
        <w:ind w:left="502"/>
        <w:rPr>
          <w:rStyle w:val="c6"/>
          <w:color w:val="000000"/>
          <w:sz w:val="28"/>
          <w:szCs w:val="28"/>
        </w:rPr>
      </w:pPr>
      <w:r>
        <w:rPr>
          <w:rStyle w:val="c43"/>
          <w:b/>
          <w:bCs/>
          <w:color w:val="000000"/>
          <w:sz w:val="28"/>
          <w:szCs w:val="28"/>
          <w:shd w:val="clear" w:color="auto" w:fill="FFFFFF"/>
        </w:rPr>
        <w:t>Итоговое мероприятие</w:t>
      </w:r>
      <w:r w:rsidRPr="00B536B6">
        <w:rPr>
          <w:rStyle w:val="c43"/>
          <w:b/>
          <w:bCs/>
          <w:color w:val="000000"/>
          <w:sz w:val="28"/>
          <w:szCs w:val="28"/>
          <w:shd w:val="clear" w:color="auto" w:fill="FFFFFF"/>
        </w:rPr>
        <w:t>:</w:t>
      </w:r>
      <w:r w:rsidRPr="00B536B6">
        <w:rPr>
          <w:rStyle w:val="c6"/>
          <w:color w:val="000000"/>
          <w:sz w:val="28"/>
          <w:szCs w:val="28"/>
          <w:shd w:val="clear" w:color="auto" w:fill="FFFFFF"/>
        </w:rPr>
        <w:t>  </w:t>
      </w:r>
      <w:r w:rsidR="00577D0B" w:rsidRPr="00577D0B">
        <w:rPr>
          <w:rStyle w:val="c6"/>
          <w:sz w:val="28"/>
          <w:szCs w:val="28"/>
        </w:rPr>
        <w:t>Праздник «</w:t>
      </w:r>
      <w:r w:rsidR="00577D0B">
        <w:rPr>
          <w:rStyle w:val="c6"/>
          <w:color w:val="000000"/>
          <w:sz w:val="28"/>
          <w:szCs w:val="28"/>
        </w:rPr>
        <w:t>Разноцветные шары</w:t>
      </w:r>
      <w:r w:rsidRPr="00B536B6">
        <w:rPr>
          <w:rStyle w:val="c6"/>
          <w:color w:val="000000"/>
          <w:sz w:val="28"/>
          <w:szCs w:val="28"/>
        </w:rPr>
        <w:t>»</w:t>
      </w:r>
      <w:proofErr w:type="gramStart"/>
      <w:r w:rsidRPr="00B536B6">
        <w:rPr>
          <w:rStyle w:val="c6"/>
          <w:color w:val="000000"/>
          <w:sz w:val="28"/>
          <w:szCs w:val="28"/>
        </w:rPr>
        <w:t xml:space="preserve"> </w:t>
      </w:r>
      <w:r w:rsidR="00840567">
        <w:rPr>
          <w:rStyle w:val="c6"/>
          <w:color w:val="000000"/>
          <w:sz w:val="28"/>
          <w:szCs w:val="28"/>
        </w:rPr>
        <w:t>.</w:t>
      </w:r>
      <w:proofErr w:type="gramEnd"/>
    </w:p>
    <w:p w:rsidR="00840567" w:rsidRPr="00252480" w:rsidRDefault="00B536B6" w:rsidP="00840567">
      <w:pPr>
        <w:rPr>
          <w:rFonts w:ascii="Times New Roman" w:hAnsi="Times New Roman" w:cs="Times New Roman"/>
          <w:b/>
          <w:sz w:val="28"/>
          <w:szCs w:val="28"/>
        </w:rPr>
      </w:pPr>
      <w:r w:rsidRPr="00B536B6">
        <w:rPr>
          <w:color w:val="000000"/>
          <w:sz w:val="28"/>
          <w:szCs w:val="28"/>
        </w:rPr>
        <w:br/>
      </w:r>
      <w:r w:rsidR="00840567" w:rsidRPr="00252480">
        <w:rPr>
          <w:rFonts w:ascii="Times New Roman" w:hAnsi="Times New Roman" w:cs="Times New Roman"/>
          <w:b/>
          <w:sz w:val="28"/>
          <w:szCs w:val="28"/>
        </w:rPr>
        <w:t>Отчёт по проектной деятельности:</w:t>
      </w:r>
    </w:p>
    <w:p w:rsidR="00840567" w:rsidRPr="00137912" w:rsidRDefault="00840567" w:rsidP="00840567">
      <w:pPr>
        <w:rPr>
          <w:rFonts w:ascii="Times New Roman" w:hAnsi="Times New Roman" w:cs="Times New Roman"/>
          <w:sz w:val="28"/>
          <w:szCs w:val="28"/>
        </w:rPr>
      </w:pPr>
      <w:r w:rsidRPr="00137912">
        <w:rPr>
          <w:rFonts w:ascii="Times New Roman" w:hAnsi="Times New Roman" w:cs="Times New Roman"/>
          <w:sz w:val="28"/>
          <w:szCs w:val="28"/>
        </w:rPr>
        <w:t>- В процессе разнообразных дидактических игр дети учились выделять цвет предметов и группировать их по сходству в цвете.</w:t>
      </w:r>
    </w:p>
    <w:p w:rsidR="00840567" w:rsidRPr="00137912" w:rsidRDefault="00840567" w:rsidP="00840567">
      <w:pPr>
        <w:rPr>
          <w:rFonts w:ascii="Times New Roman" w:hAnsi="Times New Roman" w:cs="Times New Roman"/>
          <w:sz w:val="28"/>
          <w:szCs w:val="28"/>
        </w:rPr>
      </w:pPr>
      <w:r w:rsidRPr="00137912">
        <w:rPr>
          <w:rFonts w:ascii="Times New Roman" w:hAnsi="Times New Roman" w:cs="Times New Roman"/>
          <w:sz w:val="28"/>
          <w:szCs w:val="28"/>
        </w:rPr>
        <w:t>- Проект дал большой толчок для развития детского творчества и воображения, повысился уровень связной речи.</w:t>
      </w:r>
    </w:p>
    <w:p w:rsidR="00840567" w:rsidRPr="00137912" w:rsidRDefault="00840567" w:rsidP="00840567">
      <w:pPr>
        <w:rPr>
          <w:rFonts w:ascii="Times New Roman" w:hAnsi="Times New Roman" w:cs="Times New Roman"/>
          <w:sz w:val="28"/>
          <w:szCs w:val="28"/>
        </w:rPr>
      </w:pPr>
      <w:r w:rsidRPr="00137912">
        <w:rPr>
          <w:rFonts w:ascii="Times New Roman" w:hAnsi="Times New Roman" w:cs="Times New Roman"/>
          <w:sz w:val="28"/>
          <w:szCs w:val="28"/>
        </w:rPr>
        <w:t>- Возросла детская симпатия, сплотился коллектив группы.</w:t>
      </w:r>
    </w:p>
    <w:p w:rsidR="00840567" w:rsidRPr="00840567" w:rsidRDefault="00840567" w:rsidP="00840567">
      <w:pPr>
        <w:pStyle w:val="c8"/>
        <w:shd w:val="clear" w:color="auto" w:fill="FFFFFF"/>
        <w:spacing w:before="0" w:beforeAutospacing="0" w:after="0" w:afterAutospacing="0"/>
        <w:ind w:left="502"/>
        <w:rPr>
          <w:rStyle w:val="c6"/>
          <w:color w:val="000000"/>
          <w:sz w:val="28"/>
          <w:szCs w:val="28"/>
        </w:rPr>
      </w:pPr>
    </w:p>
    <w:p w:rsidR="00B536B6" w:rsidRPr="00840567" w:rsidRDefault="00B536B6" w:rsidP="00840567">
      <w:pPr>
        <w:pStyle w:val="c8"/>
        <w:shd w:val="clear" w:color="auto" w:fill="FFFFFF"/>
        <w:spacing w:before="0" w:beforeAutospacing="0" w:after="0" w:afterAutospacing="0"/>
        <w:ind w:left="502"/>
        <w:rPr>
          <w:color w:val="000000"/>
          <w:sz w:val="28"/>
          <w:szCs w:val="28"/>
        </w:rPr>
      </w:pPr>
    </w:p>
    <w:p w:rsidR="00840567" w:rsidRDefault="00840567" w:rsidP="00840567">
      <w:pPr>
        <w:pStyle w:val="c3"/>
        <w:shd w:val="clear" w:color="auto" w:fill="FFFFFF"/>
        <w:spacing w:before="0" w:beforeAutospacing="0" w:after="0" w:afterAutospacing="0"/>
        <w:ind w:left="502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840567" w:rsidRDefault="00840567" w:rsidP="00840567">
      <w:pPr>
        <w:pStyle w:val="c3"/>
        <w:shd w:val="clear" w:color="auto" w:fill="FFFFFF"/>
        <w:spacing w:before="0" w:beforeAutospacing="0" w:after="0" w:afterAutospacing="0"/>
        <w:ind w:left="502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840567" w:rsidRDefault="00840567" w:rsidP="00840567">
      <w:pPr>
        <w:pStyle w:val="c3"/>
        <w:shd w:val="clear" w:color="auto" w:fill="FFFFFF"/>
        <w:spacing w:before="0" w:beforeAutospacing="0" w:after="0" w:afterAutospacing="0"/>
        <w:ind w:left="502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840567" w:rsidRDefault="00840567" w:rsidP="00840567">
      <w:pPr>
        <w:pStyle w:val="c3"/>
        <w:shd w:val="clear" w:color="auto" w:fill="FFFFFF"/>
        <w:spacing w:before="0" w:beforeAutospacing="0" w:after="0" w:afterAutospacing="0"/>
        <w:ind w:left="502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840567" w:rsidRDefault="00840567" w:rsidP="00840567">
      <w:pPr>
        <w:pStyle w:val="c3"/>
        <w:shd w:val="clear" w:color="auto" w:fill="FFFFFF"/>
        <w:spacing w:before="0" w:beforeAutospacing="0" w:after="0" w:afterAutospacing="0"/>
        <w:ind w:left="502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840567" w:rsidRDefault="00840567" w:rsidP="00840567">
      <w:pPr>
        <w:pStyle w:val="c3"/>
        <w:shd w:val="clear" w:color="auto" w:fill="FFFFFF"/>
        <w:spacing w:before="0" w:beforeAutospacing="0" w:after="0" w:afterAutospacing="0"/>
        <w:ind w:left="502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840567" w:rsidRDefault="00840567" w:rsidP="00840567">
      <w:pPr>
        <w:pStyle w:val="c3"/>
        <w:shd w:val="clear" w:color="auto" w:fill="FFFFFF"/>
        <w:spacing w:before="0" w:beforeAutospacing="0" w:after="0" w:afterAutospacing="0"/>
        <w:ind w:left="502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840567" w:rsidRDefault="00840567" w:rsidP="00840567">
      <w:pPr>
        <w:pStyle w:val="c3"/>
        <w:shd w:val="clear" w:color="auto" w:fill="FFFFFF"/>
        <w:spacing w:before="0" w:beforeAutospacing="0" w:after="0" w:afterAutospacing="0"/>
        <w:ind w:left="502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B24C5B" w:rsidRDefault="00B24C5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B24C5B" w:rsidRDefault="00B24C5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577D0B" w:rsidRDefault="00577D0B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rStyle w:val="c39"/>
          <w:b/>
          <w:bCs/>
          <w:color w:val="000000"/>
          <w:sz w:val="28"/>
          <w:szCs w:val="28"/>
          <w:u w:val="single"/>
        </w:rPr>
      </w:pPr>
    </w:p>
    <w:p w:rsidR="00B536B6" w:rsidRPr="00B536B6" w:rsidRDefault="00B536B6" w:rsidP="00B24C5B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536B6">
        <w:rPr>
          <w:rStyle w:val="c39"/>
          <w:b/>
          <w:bCs/>
          <w:color w:val="000000"/>
          <w:sz w:val="28"/>
          <w:szCs w:val="28"/>
          <w:u w:val="single"/>
        </w:rPr>
        <w:t>Используемая литература</w:t>
      </w:r>
    </w:p>
    <w:p w:rsidR="00B536B6" w:rsidRPr="00556866" w:rsidRDefault="00B536B6" w:rsidP="00B536B6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56866">
        <w:rPr>
          <w:rStyle w:val="c6"/>
          <w:sz w:val="28"/>
          <w:szCs w:val="28"/>
        </w:rPr>
        <w:t xml:space="preserve">1. </w:t>
      </w:r>
      <w:proofErr w:type="spellStart"/>
      <w:r w:rsidRPr="00556866">
        <w:rPr>
          <w:rStyle w:val="c6"/>
          <w:sz w:val="28"/>
          <w:szCs w:val="28"/>
        </w:rPr>
        <w:t>Алябьева</w:t>
      </w:r>
      <w:proofErr w:type="spellEnd"/>
      <w:r w:rsidRPr="00556866">
        <w:rPr>
          <w:rStyle w:val="c6"/>
          <w:sz w:val="28"/>
          <w:szCs w:val="28"/>
        </w:rPr>
        <w:t xml:space="preserve"> Е. А «Тематические дни и недели в детском саду», «Итоговые дни по лексическим темам», 2006 год.</w:t>
      </w:r>
    </w:p>
    <w:p w:rsidR="00B536B6" w:rsidRPr="00556866" w:rsidRDefault="00B536B6" w:rsidP="00B536B6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56866">
        <w:rPr>
          <w:rStyle w:val="c6"/>
          <w:sz w:val="28"/>
          <w:szCs w:val="28"/>
        </w:rPr>
        <w:t>2. Афанасьева С. Напитать душу красотой// Дошкольное воспитание. - 1997, № 7.</w:t>
      </w:r>
    </w:p>
    <w:p w:rsidR="00B536B6" w:rsidRPr="00556866" w:rsidRDefault="00B536B6" w:rsidP="00B536B6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  <w:r w:rsidRPr="00556866">
        <w:rPr>
          <w:rStyle w:val="c6"/>
          <w:sz w:val="28"/>
          <w:szCs w:val="28"/>
        </w:rPr>
        <w:t>3. Выгодский Л. С. Воображение и творчество в детском возрасте. - М., 1991.</w:t>
      </w:r>
    </w:p>
    <w:p w:rsidR="00556866" w:rsidRPr="00556866" w:rsidRDefault="00556866" w:rsidP="005568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5686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Венгер Л.А. «Дидактические игры и упражнения по сенсорному</w:t>
      </w:r>
      <w:r w:rsidRPr="00556866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Pr="0055686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воспитанию дошкольников». - М.: Просвещение, 1997.</w:t>
      </w:r>
    </w:p>
    <w:p w:rsidR="00556866" w:rsidRPr="00556866" w:rsidRDefault="00556866" w:rsidP="005568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5686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Гризик Т.И. «Познаю мир» - Москва: Просвещение, 2007.</w:t>
      </w:r>
    </w:p>
    <w:p w:rsidR="00B536B6" w:rsidRPr="00556866" w:rsidRDefault="00556866" w:rsidP="00556866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6"/>
          <w:sz w:val="28"/>
          <w:szCs w:val="28"/>
        </w:rPr>
        <w:t>6</w:t>
      </w:r>
      <w:r w:rsidR="00B536B6" w:rsidRPr="00556866">
        <w:rPr>
          <w:rStyle w:val="c6"/>
          <w:sz w:val="28"/>
          <w:szCs w:val="28"/>
        </w:rPr>
        <w:t>. Комарова Т. С. Дети в мире творчества. - М., 1995.</w:t>
      </w:r>
    </w:p>
    <w:p w:rsidR="00556866" w:rsidRPr="00556866" w:rsidRDefault="00556866" w:rsidP="005568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556866">
        <w:rPr>
          <w:rFonts w:ascii="Times New Roman" w:eastAsia="Times New Roman" w:hAnsi="Times New Roman" w:cs="Times New Roman"/>
          <w:sz w:val="28"/>
          <w:szCs w:val="28"/>
          <w:lang w:eastAsia="ru-RU"/>
        </w:rPr>
        <w:t>Лыкова И.А. Изобразительное творчество в детском саду. Занятия в изостудии. - М.: Карапуз-дидактика, 2008.</w:t>
      </w:r>
    </w:p>
    <w:p w:rsidR="00B536B6" w:rsidRPr="00556866" w:rsidRDefault="00556866" w:rsidP="00556866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8.  Интернет ресурсы</w:t>
      </w:r>
      <w:r w:rsidR="00B536B6" w:rsidRPr="00556866">
        <w:rPr>
          <w:rStyle w:val="c6"/>
          <w:color w:val="000000"/>
          <w:sz w:val="28"/>
          <w:szCs w:val="28"/>
        </w:rPr>
        <w:t>.</w:t>
      </w:r>
    </w:p>
    <w:p w:rsidR="00556866" w:rsidRPr="00B536B6" w:rsidRDefault="00556866" w:rsidP="00556866">
      <w:pPr>
        <w:pStyle w:val="c3"/>
        <w:shd w:val="clear" w:color="auto" w:fill="FFFFFF"/>
        <w:spacing w:before="0" w:beforeAutospacing="0" w:after="0" w:afterAutospacing="0"/>
        <w:ind w:left="142"/>
        <w:rPr>
          <w:color w:val="000000"/>
          <w:sz w:val="28"/>
          <w:szCs w:val="28"/>
        </w:rPr>
      </w:pPr>
    </w:p>
    <w:p w:rsidR="00E94C61" w:rsidRPr="00B536B6" w:rsidRDefault="00E94C61" w:rsidP="000F04FC">
      <w:pPr>
        <w:pStyle w:val="a3"/>
        <w:shd w:val="clear" w:color="auto" w:fill="FFFFFF"/>
        <w:spacing w:before="0" w:beforeAutospacing="0" w:line="306" w:lineRule="atLeast"/>
        <w:rPr>
          <w:color w:val="212529"/>
          <w:sz w:val="28"/>
          <w:szCs w:val="28"/>
        </w:rPr>
      </w:pPr>
    </w:p>
    <w:p w:rsidR="000F04FC" w:rsidRPr="00B536B6" w:rsidRDefault="000F04FC">
      <w:pPr>
        <w:rPr>
          <w:rFonts w:ascii="Times New Roman" w:hAnsi="Times New Roman" w:cs="Times New Roman"/>
          <w:sz w:val="28"/>
          <w:szCs w:val="28"/>
        </w:rPr>
      </w:pPr>
    </w:p>
    <w:sectPr w:rsidR="000F04FC" w:rsidRPr="00B536B6" w:rsidSect="00DF4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318F"/>
    <w:multiLevelType w:val="multilevel"/>
    <w:tmpl w:val="007A9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6D1B51"/>
    <w:multiLevelType w:val="multilevel"/>
    <w:tmpl w:val="6AB40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BE7923"/>
    <w:multiLevelType w:val="multilevel"/>
    <w:tmpl w:val="7BB09A2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620B39"/>
    <w:multiLevelType w:val="multilevel"/>
    <w:tmpl w:val="6FFCB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169D"/>
    <w:rsid w:val="000055C6"/>
    <w:rsid w:val="00065332"/>
    <w:rsid w:val="000F04FC"/>
    <w:rsid w:val="00163BB1"/>
    <w:rsid w:val="001B525B"/>
    <w:rsid w:val="001E1971"/>
    <w:rsid w:val="002F3F31"/>
    <w:rsid w:val="003B40F4"/>
    <w:rsid w:val="004037E2"/>
    <w:rsid w:val="00444C9E"/>
    <w:rsid w:val="00494475"/>
    <w:rsid w:val="00543A43"/>
    <w:rsid w:val="00547F9B"/>
    <w:rsid w:val="00556866"/>
    <w:rsid w:val="00577D0B"/>
    <w:rsid w:val="00590530"/>
    <w:rsid w:val="005A003F"/>
    <w:rsid w:val="006243AC"/>
    <w:rsid w:val="006A136F"/>
    <w:rsid w:val="006D16F2"/>
    <w:rsid w:val="00752309"/>
    <w:rsid w:val="007636C5"/>
    <w:rsid w:val="00840567"/>
    <w:rsid w:val="008A2289"/>
    <w:rsid w:val="008A7708"/>
    <w:rsid w:val="00916435"/>
    <w:rsid w:val="009E6AF8"/>
    <w:rsid w:val="00B24C5B"/>
    <w:rsid w:val="00B536B6"/>
    <w:rsid w:val="00B959F9"/>
    <w:rsid w:val="00DF423F"/>
    <w:rsid w:val="00E0169D"/>
    <w:rsid w:val="00E24D2A"/>
    <w:rsid w:val="00E94C61"/>
    <w:rsid w:val="00ED048C"/>
    <w:rsid w:val="00F05C8B"/>
    <w:rsid w:val="00F67BC5"/>
    <w:rsid w:val="00F778F4"/>
    <w:rsid w:val="00F8113B"/>
    <w:rsid w:val="00FE2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1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0530"/>
    <w:rPr>
      <w:b/>
      <w:bCs/>
    </w:rPr>
  </w:style>
  <w:style w:type="character" w:styleId="a5">
    <w:name w:val="Emphasis"/>
    <w:basedOn w:val="a0"/>
    <w:uiPriority w:val="20"/>
    <w:qFormat/>
    <w:rsid w:val="006D16F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D1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16F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6A136F"/>
    <w:rPr>
      <w:color w:val="0000FF"/>
      <w:u w:val="single"/>
    </w:rPr>
  </w:style>
  <w:style w:type="paragraph" w:styleId="a9">
    <w:name w:val="No Spacing"/>
    <w:uiPriority w:val="1"/>
    <w:qFormat/>
    <w:rsid w:val="000F04FC"/>
    <w:pPr>
      <w:spacing w:after="0" w:line="240" w:lineRule="auto"/>
    </w:pPr>
  </w:style>
  <w:style w:type="paragraph" w:customStyle="1" w:styleId="c8">
    <w:name w:val="c8"/>
    <w:basedOn w:val="a"/>
    <w:rsid w:val="00ED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D048C"/>
  </w:style>
  <w:style w:type="character" w:customStyle="1" w:styleId="c2">
    <w:name w:val="c2"/>
    <w:basedOn w:val="a0"/>
    <w:rsid w:val="00ED048C"/>
  </w:style>
  <w:style w:type="character" w:customStyle="1" w:styleId="c1">
    <w:name w:val="c1"/>
    <w:basedOn w:val="a0"/>
    <w:rsid w:val="00ED048C"/>
  </w:style>
  <w:style w:type="character" w:customStyle="1" w:styleId="c16">
    <w:name w:val="c16"/>
    <w:basedOn w:val="a0"/>
    <w:rsid w:val="00B536B6"/>
  </w:style>
  <w:style w:type="paragraph" w:customStyle="1" w:styleId="c28">
    <w:name w:val="c28"/>
    <w:basedOn w:val="a"/>
    <w:rsid w:val="00B5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B536B6"/>
  </w:style>
  <w:style w:type="character" w:customStyle="1" w:styleId="c46">
    <w:name w:val="c46"/>
    <w:basedOn w:val="a0"/>
    <w:rsid w:val="00B536B6"/>
  </w:style>
  <w:style w:type="character" w:customStyle="1" w:styleId="c25">
    <w:name w:val="c25"/>
    <w:basedOn w:val="a0"/>
    <w:rsid w:val="00B536B6"/>
  </w:style>
  <w:style w:type="character" w:customStyle="1" w:styleId="c43">
    <w:name w:val="c43"/>
    <w:basedOn w:val="a0"/>
    <w:rsid w:val="00B536B6"/>
  </w:style>
  <w:style w:type="character" w:customStyle="1" w:styleId="c6">
    <w:name w:val="c6"/>
    <w:basedOn w:val="a0"/>
    <w:rsid w:val="00B536B6"/>
  </w:style>
  <w:style w:type="character" w:customStyle="1" w:styleId="c19">
    <w:name w:val="c19"/>
    <w:basedOn w:val="a0"/>
    <w:rsid w:val="00B536B6"/>
  </w:style>
  <w:style w:type="character" w:customStyle="1" w:styleId="c21">
    <w:name w:val="c21"/>
    <w:basedOn w:val="a0"/>
    <w:rsid w:val="00B536B6"/>
  </w:style>
  <w:style w:type="character" w:customStyle="1" w:styleId="c10">
    <w:name w:val="c10"/>
    <w:basedOn w:val="a0"/>
    <w:rsid w:val="00B536B6"/>
  </w:style>
  <w:style w:type="paragraph" w:customStyle="1" w:styleId="c3">
    <w:name w:val="c3"/>
    <w:basedOn w:val="a"/>
    <w:rsid w:val="00B5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B536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7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2026-08-29T11:20:00Z</dcterms:created>
  <dcterms:modified xsi:type="dcterms:W3CDTF">2026-09-23T08:20:00Z</dcterms:modified>
</cp:coreProperties>
</file>