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87B" w:rsidRPr="00203DFA" w:rsidRDefault="00296A7B" w:rsidP="00203DFA">
      <w:pPr>
        <w:spacing w:line="240" w:lineRule="auto"/>
        <w:jc w:val="center"/>
        <w:rPr>
          <w:b/>
          <w:sz w:val="28"/>
          <w:szCs w:val="28"/>
          <w:lang w:val="ru-RU"/>
        </w:rPr>
      </w:pPr>
      <w:r w:rsidRPr="00203DFA">
        <w:rPr>
          <w:b/>
          <w:sz w:val="28"/>
          <w:szCs w:val="28"/>
          <w:lang w:val="ru-RU"/>
        </w:rPr>
        <w:t xml:space="preserve">Конспект НОД по ФЭМП во второй младшей группе </w:t>
      </w:r>
      <w:proofErr w:type="spellStart"/>
      <w:r w:rsidRPr="00203DFA">
        <w:rPr>
          <w:b/>
          <w:sz w:val="28"/>
          <w:szCs w:val="28"/>
          <w:lang w:val="ru-RU"/>
        </w:rPr>
        <w:t>Чернышовой</w:t>
      </w:r>
      <w:proofErr w:type="spellEnd"/>
      <w:r w:rsidRPr="00203DFA">
        <w:rPr>
          <w:b/>
          <w:sz w:val="28"/>
          <w:szCs w:val="28"/>
          <w:lang w:val="ru-RU"/>
        </w:rPr>
        <w:t xml:space="preserve"> Т. А.</w:t>
      </w:r>
    </w:p>
    <w:p w:rsidR="00296A7B" w:rsidRPr="00203DFA" w:rsidRDefault="00296A7B" w:rsidP="00203DFA">
      <w:pPr>
        <w:spacing w:line="240" w:lineRule="auto"/>
        <w:rPr>
          <w:sz w:val="28"/>
          <w:szCs w:val="28"/>
          <w:lang w:val="ru-RU"/>
        </w:rPr>
      </w:pPr>
      <w:r w:rsidRPr="00203DFA">
        <w:rPr>
          <w:b/>
          <w:sz w:val="28"/>
          <w:szCs w:val="28"/>
          <w:lang w:val="ru-RU"/>
        </w:rPr>
        <w:t xml:space="preserve">Тема: </w:t>
      </w:r>
      <w:r w:rsidRPr="00203DFA">
        <w:rPr>
          <w:sz w:val="28"/>
          <w:szCs w:val="28"/>
          <w:lang w:val="ru-RU"/>
        </w:rPr>
        <w:t>«Незнайка в гостях у ребят»</w:t>
      </w:r>
    </w:p>
    <w:p w:rsidR="00296A7B" w:rsidRPr="00203DFA" w:rsidRDefault="00296A7B" w:rsidP="00203DFA">
      <w:pPr>
        <w:spacing w:line="240" w:lineRule="auto"/>
        <w:rPr>
          <w:b/>
          <w:sz w:val="28"/>
          <w:szCs w:val="28"/>
          <w:lang w:val="ru-RU"/>
        </w:rPr>
      </w:pPr>
      <w:r w:rsidRPr="00203DFA">
        <w:rPr>
          <w:b/>
          <w:sz w:val="28"/>
          <w:szCs w:val="28"/>
          <w:lang w:val="ru-RU"/>
        </w:rPr>
        <w:t>Задачи:</w:t>
      </w:r>
    </w:p>
    <w:p w:rsidR="00296A7B" w:rsidRPr="00203DFA" w:rsidRDefault="00296A7B" w:rsidP="00203DFA">
      <w:pPr>
        <w:spacing w:line="240" w:lineRule="auto"/>
        <w:rPr>
          <w:sz w:val="28"/>
          <w:szCs w:val="28"/>
          <w:lang w:val="ru-RU"/>
        </w:rPr>
      </w:pPr>
      <w:r w:rsidRPr="00203DFA">
        <w:rPr>
          <w:sz w:val="28"/>
          <w:szCs w:val="28"/>
          <w:lang w:val="ru-RU"/>
        </w:rPr>
        <w:t>- Закреплять знание геометрических фигур (круг, квадрат) и основные цвета;</w:t>
      </w:r>
    </w:p>
    <w:p w:rsidR="00296A7B" w:rsidRPr="00203DFA" w:rsidRDefault="00296A7B" w:rsidP="00203DFA">
      <w:pPr>
        <w:spacing w:line="240" w:lineRule="auto"/>
        <w:rPr>
          <w:sz w:val="28"/>
          <w:szCs w:val="28"/>
          <w:lang w:val="ru-RU"/>
        </w:rPr>
      </w:pPr>
      <w:r w:rsidRPr="00203DFA">
        <w:rPr>
          <w:sz w:val="28"/>
          <w:szCs w:val="28"/>
          <w:lang w:val="ru-RU"/>
        </w:rPr>
        <w:t>- Познакомить с геометрической фигурой треугольник, учить сравнивать его с кругом и квадратом;</w:t>
      </w:r>
    </w:p>
    <w:p w:rsidR="00296A7B" w:rsidRPr="00203DFA" w:rsidRDefault="00296A7B" w:rsidP="00203DFA">
      <w:pPr>
        <w:spacing w:line="240" w:lineRule="auto"/>
        <w:rPr>
          <w:sz w:val="28"/>
          <w:szCs w:val="28"/>
          <w:lang w:val="ru-RU"/>
        </w:rPr>
      </w:pPr>
      <w:r w:rsidRPr="00203DFA">
        <w:rPr>
          <w:sz w:val="28"/>
          <w:szCs w:val="28"/>
          <w:lang w:val="ru-RU"/>
        </w:rPr>
        <w:t>- Расширять активный словарь, активизировать в речи детей название геометрических фигур;</w:t>
      </w:r>
    </w:p>
    <w:p w:rsidR="00296A7B" w:rsidRPr="00203DFA" w:rsidRDefault="00296A7B" w:rsidP="00203DFA">
      <w:pPr>
        <w:spacing w:line="240" w:lineRule="auto"/>
        <w:rPr>
          <w:sz w:val="28"/>
          <w:szCs w:val="28"/>
          <w:lang w:val="ru-RU"/>
        </w:rPr>
      </w:pPr>
      <w:r w:rsidRPr="00203DFA">
        <w:rPr>
          <w:sz w:val="28"/>
          <w:szCs w:val="28"/>
          <w:lang w:val="ru-RU"/>
        </w:rPr>
        <w:t>- Учить находить сходства геометрических фигур с предметами на картинке;</w:t>
      </w:r>
    </w:p>
    <w:p w:rsidR="00296A7B" w:rsidRPr="00203DFA" w:rsidRDefault="00296A7B" w:rsidP="00203DFA">
      <w:pPr>
        <w:spacing w:line="240" w:lineRule="auto"/>
        <w:rPr>
          <w:sz w:val="28"/>
          <w:szCs w:val="28"/>
          <w:lang w:val="ru-RU"/>
        </w:rPr>
      </w:pPr>
      <w:r w:rsidRPr="00203DFA">
        <w:rPr>
          <w:sz w:val="28"/>
          <w:szCs w:val="28"/>
          <w:lang w:val="ru-RU"/>
        </w:rPr>
        <w:t>- Развивать логическое мышление (учить выбирать нужную фигуру из прочих);</w:t>
      </w:r>
    </w:p>
    <w:p w:rsidR="00296A7B" w:rsidRPr="00203DFA" w:rsidRDefault="00296A7B" w:rsidP="00203DFA">
      <w:pPr>
        <w:spacing w:line="240" w:lineRule="auto"/>
        <w:rPr>
          <w:sz w:val="28"/>
          <w:szCs w:val="28"/>
          <w:lang w:val="ru-RU"/>
        </w:rPr>
      </w:pPr>
      <w:r w:rsidRPr="00203DFA">
        <w:rPr>
          <w:sz w:val="28"/>
          <w:szCs w:val="28"/>
          <w:lang w:val="ru-RU"/>
        </w:rPr>
        <w:t>- Закреплять правильные приемы наклеивания;</w:t>
      </w:r>
    </w:p>
    <w:p w:rsidR="00296A7B" w:rsidRPr="00203DFA" w:rsidRDefault="00296A7B" w:rsidP="00203DFA">
      <w:pPr>
        <w:spacing w:line="240" w:lineRule="auto"/>
        <w:rPr>
          <w:sz w:val="28"/>
          <w:szCs w:val="28"/>
          <w:lang w:val="ru-RU"/>
        </w:rPr>
      </w:pPr>
      <w:r w:rsidRPr="00203DFA">
        <w:rPr>
          <w:sz w:val="28"/>
          <w:szCs w:val="28"/>
          <w:lang w:val="ru-RU"/>
        </w:rPr>
        <w:t>- Воспитывать самостоятельность и аккуратность;</w:t>
      </w:r>
    </w:p>
    <w:p w:rsidR="00296A7B" w:rsidRPr="00203DFA" w:rsidRDefault="00296A7B" w:rsidP="00203DFA">
      <w:pPr>
        <w:spacing w:line="240" w:lineRule="auto"/>
        <w:rPr>
          <w:sz w:val="28"/>
          <w:szCs w:val="28"/>
          <w:lang w:val="ru-RU"/>
        </w:rPr>
      </w:pPr>
      <w:r w:rsidRPr="00203DFA">
        <w:rPr>
          <w:sz w:val="28"/>
          <w:szCs w:val="28"/>
          <w:lang w:val="ru-RU"/>
        </w:rPr>
        <w:t>- Создать благополучную эмоциональную атмосферу.</w:t>
      </w:r>
    </w:p>
    <w:p w:rsidR="00697C18" w:rsidRPr="00203DFA" w:rsidRDefault="00697C18" w:rsidP="00203DFA">
      <w:pPr>
        <w:spacing w:line="240" w:lineRule="auto"/>
        <w:jc w:val="center"/>
        <w:rPr>
          <w:b/>
          <w:sz w:val="28"/>
          <w:szCs w:val="28"/>
          <w:lang w:val="ru-RU"/>
        </w:rPr>
      </w:pPr>
      <w:r w:rsidRPr="00203DFA">
        <w:rPr>
          <w:b/>
          <w:sz w:val="28"/>
          <w:szCs w:val="28"/>
          <w:lang w:val="ru-RU"/>
        </w:rPr>
        <w:t>Дидактический наглядный материал</w:t>
      </w:r>
    </w:p>
    <w:p w:rsidR="00697C18" w:rsidRPr="00203DFA" w:rsidRDefault="00697C18" w:rsidP="00203DFA">
      <w:pPr>
        <w:spacing w:line="240" w:lineRule="auto"/>
        <w:rPr>
          <w:sz w:val="28"/>
          <w:szCs w:val="28"/>
          <w:lang w:val="ru-RU"/>
        </w:rPr>
      </w:pPr>
      <w:r w:rsidRPr="00203DFA">
        <w:rPr>
          <w:b/>
          <w:sz w:val="28"/>
          <w:szCs w:val="28"/>
          <w:lang w:val="ru-RU"/>
        </w:rPr>
        <w:t xml:space="preserve">Демонстрационный материал: </w:t>
      </w:r>
      <w:r w:rsidRPr="00203DFA">
        <w:rPr>
          <w:sz w:val="28"/>
          <w:szCs w:val="28"/>
          <w:lang w:val="ru-RU"/>
        </w:rPr>
        <w:t>игрушка-Незнайка, сундучок-сюрприз, магнитная доска, картина, фигурки человечков вырезанные из картона, геометрическая фигура треугольник (длина стороны 10 см.).</w:t>
      </w:r>
    </w:p>
    <w:p w:rsidR="00697C18" w:rsidRPr="00203DFA" w:rsidRDefault="00697C18" w:rsidP="00203DFA">
      <w:pPr>
        <w:spacing w:line="240" w:lineRule="auto"/>
        <w:rPr>
          <w:sz w:val="28"/>
          <w:szCs w:val="28"/>
          <w:lang w:val="ru-RU"/>
        </w:rPr>
      </w:pPr>
      <w:r w:rsidRPr="00203DFA">
        <w:rPr>
          <w:b/>
          <w:sz w:val="28"/>
          <w:szCs w:val="28"/>
          <w:lang w:val="ru-RU"/>
        </w:rPr>
        <w:t xml:space="preserve">Раздаточный материал: </w:t>
      </w:r>
      <w:r w:rsidRPr="00203DFA">
        <w:rPr>
          <w:sz w:val="28"/>
          <w:szCs w:val="28"/>
          <w:lang w:val="ru-RU"/>
        </w:rPr>
        <w:t xml:space="preserve">круги (диаметр 10 см.), квадраты (длина стороны 10 см.), равнобедренные треугольники (длина стороны 10 см.), </w:t>
      </w:r>
      <w:proofErr w:type="gramStart"/>
      <w:r w:rsidRPr="00203DFA">
        <w:rPr>
          <w:sz w:val="28"/>
          <w:szCs w:val="28"/>
          <w:lang w:val="ru-RU"/>
        </w:rPr>
        <w:t>варежки</w:t>
      </w:r>
      <w:proofErr w:type="gramEnd"/>
      <w:r w:rsidRPr="00203DFA">
        <w:rPr>
          <w:sz w:val="28"/>
          <w:szCs w:val="28"/>
          <w:lang w:val="ru-RU"/>
        </w:rPr>
        <w:t xml:space="preserve"> вырезанные из белого картона,  геометрические фигуры для аппликации (по 3 штуки на каждого ребенка),  салфетки, клей, кисти для клея.</w:t>
      </w:r>
    </w:p>
    <w:p w:rsidR="006F398E" w:rsidRPr="00203DFA" w:rsidRDefault="006F398E" w:rsidP="00203DFA">
      <w:pPr>
        <w:spacing w:line="240" w:lineRule="auto"/>
        <w:rPr>
          <w:sz w:val="28"/>
          <w:szCs w:val="28"/>
          <w:lang w:val="ru-RU"/>
        </w:rPr>
      </w:pPr>
      <w:r w:rsidRPr="00203DFA">
        <w:rPr>
          <w:b/>
          <w:sz w:val="28"/>
          <w:szCs w:val="28"/>
          <w:lang w:val="ru-RU"/>
        </w:rPr>
        <w:t xml:space="preserve">Предварительная работа: </w:t>
      </w:r>
      <w:r w:rsidRPr="00203DFA">
        <w:rPr>
          <w:sz w:val="28"/>
          <w:szCs w:val="28"/>
          <w:lang w:val="ru-RU"/>
        </w:rPr>
        <w:t>чтение стихотворений о геометрических фигурах</w:t>
      </w:r>
      <w:r w:rsidR="00C87054" w:rsidRPr="00203DFA">
        <w:rPr>
          <w:sz w:val="28"/>
          <w:szCs w:val="28"/>
          <w:lang w:val="ru-RU"/>
        </w:rPr>
        <w:t xml:space="preserve">, дидактические игры «Волшебный квадрат», «Найди </w:t>
      </w:r>
      <w:proofErr w:type="gramStart"/>
      <w:r w:rsidR="00C87054" w:rsidRPr="00203DFA">
        <w:rPr>
          <w:sz w:val="28"/>
          <w:szCs w:val="28"/>
          <w:lang w:val="ru-RU"/>
        </w:rPr>
        <w:t>такую</w:t>
      </w:r>
      <w:proofErr w:type="gramEnd"/>
      <w:r w:rsidR="00C87054" w:rsidRPr="00203DFA">
        <w:rPr>
          <w:sz w:val="28"/>
          <w:szCs w:val="28"/>
          <w:lang w:val="ru-RU"/>
        </w:rPr>
        <w:t xml:space="preserve">  же», «Починим коврик», наблюдения на прогулке.</w:t>
      </w:r>
    </w:p>
    <w:p w:rsidR="00E00131" w:rsidRPr="00203DFA" w:rsidRDefault="00E00131" w:rsidP="00203DFA">
      <w:pPr>
        <w:spacing w:line="240" w:lineRule="auto"/>
        <w:jc w:val="center"/>
        <w:rPr>
          <w:b/>
          <w:sz w:val="28"/>
          <w:szCs w:val="28"/>
          <w:lang w:val="ru-RU"/>
        </w:rPr>
      </w:pPr>
      <w:r w:rsidRPr="00203DFA">
        <w:rPr>
          <w:b/>
          <w:sz w:val="28"/>
          <w:szCs w:val="28"/>
          <w:lang w:val="ru-RU"/>
        </w:rPr>
        <w:t>ХОД НОД</w:t>
      </w:r>
    </w:p>
    <w:p w:rsidR="00E00131" w:rsidRPr="00203DFA" w:rsidRDefault="00E00131" w:rsidP="00203DFA">
      <w:pPr>
        <w:spacing w:line="240" w:lineRule="auto"/>
        <w:jc w:val="both"/>
        <w:rPr>
          <w:sz w:val="28"/>
          <w:szCs w:val="28"/>
          <w:lang w:val="ru-RU"/>
        </w:rPr>
      </w:pPr>
      <w:r w:rsidRPr="00203DFA">
        <w:rPr>
          <w:b/>
          <w:sz w:val="28"/>
          <w:szCs w:val="28"/>
          <w:lang w:val="ru-RU"/>
        </w:rPr>
        <w:t>В</w:t>
      </w:r>
      <w:r w:rsidR="002844D6" w:rsidRPr="00203DFA">
        <w:rPr>
          <w:b/>
          <w:sz w:val="28"/>
          <w:szCs w:val="28"/>
          <w:lang w:val="ru-RU"/>
        </w:rPr>
        <w:t>о</w:t>
      </w:r>
      <w:r w:rsidRPr="00203DFA">
        <w:rPr>
          <w:b/>
          <w:sz w:val="28"/>
          <w:szCs w:val="28"/>
          <w:lang w:val="ru-RU"/>
        </w:rPr>
        <w:t xml:space="preserve">спитатель: </w:t>
      </w:r>
      <w:r w:rsidRPr="00203DFA">
        <w:rPr>
          <w:sz w:val="28"/>
          <w:szCs w:val="28"/>
          <w:lang w:val="ru-RU"/>
        </w:rPr>
        <w:t>Сегодня к нам пришли гости, поздоровайтесь с гостями. Молодцы. Ой, ребята, смотрите, а у нас есть еще один гость Незнайка. (Незнайка здоровается с детьми).</w:t>
      </w:r>
    </w:p>
    <w:p w:rsidR="002844D6" w:rsidRPr="00CE502F" w:rsidRDefault="002844D6" w:rsidP="00203DFA">
      <w:pPr>
        <w:spacing w:line="240" w:lineRule="auto"/>
        <w:jc w:val="both"/>
        <w:rPr>
          <w:sz w:val="28"/>
          <w:szCs w:val="28"/>
          <w:lang w:val="ru-RU"/>
        </w:rPr>
      </w:pPr>
      <w:r w:rsidRPr="00203DFA">
        <w:rPr>
          <w:b/>
          <w:sz w:val="28"/>
          <w:szCs w:val="28"/>
          <w:lang w:val="ru-RU"/>
        </w:rPr>
        <w:t xml:space="preserve">Воспитатель: </w:t>
      </w:r>
      <w:r w:rsidRPr="00CE502F">
        <w:rPr>
          <w:sz w:val="28"/>
          <w:szCs w:val="28"/>
          <w:lang w:val="ru-RU"/>
        </w:rPr>
        <w:t>Незнайка принес с собой сундучок, а как открыть его, не знает, а там столько всего интересного. Давайте поможем Незнайке открыть сундучок!</w:t>
      </w:r>
    </w:p>
    <w:p w:rsidR="00C95CAB" w:rsidRPr="00203DFA" w:rsidRDefault="00C95CAB" w:rsidP="00203DFA">
      <w:pPr>
        <w:spacing w:line="240" w:lineRule="auto"/>
        <w:jc w:val="both"/>
        <w:rPr>
          <w:b/>
          <w:sz w:val="28"/>
          <w:szCs w:val="28"/>
          <w:lang w:val="ru-RU"/>
        </w:rPr>
      </w:pPr>
    </w:p>
    <w:p w:rsidR="002844D6" w:rsidRPr="00203DFA" w:rsidRDefault="002844D6" w:rsidP="00203DFA">
      <w:pPr>
        <w:spacing w:line="240" w:lineRule="auto"/>
        <w:jc w:val="both"/>
        <w:rPr>
          <w:b/>
          <w:i/>
          <w:sz w:val="28"/>
          <w:szCs w:val="28"/>
          <w:u w:val="single"/>
          <w:lang w:val="ru-RU"/>
        </w:rPr>
      </w:pPr>
      <w:r w:rsidRPr="00203DFA">
        <w:rPr>
          <w:b/>
          <w:i/>
          <w:sz w:val="28"/>
          <w:szCs w:val="28"/>
          <w:u w:val="single"/>
          <w:lang w:val="ru-RU"/>
        </w:rPr>
        <w:lastRenderedPageBreak/>
        <w:t>Пальчиковая игра</w:t>
      </w:r>
    </w:p>
    <w:p w:rsidR="002844D6" w:rsidRPr="00203DFA" w:rsidRDefault="002844D6" w:rsidP="00203DFA">
      <w:pPr>
        <w:spacing w:line="240" w:lineRule="auto"/>
        <w:jc w:val="both"/>
        <w:rPr>
          <w:sz w:val="28"/>
          <w:szCs w:val="28"/>
          <w:lang w:val="ru-RU"/>
        </w:rPr>
      </w:pPr>
      <w:r w:rsidRPr="00203DFA">
        <w:rPr>
          <w:sz w:val="28"/>
          <w:szCs w:val="28"/>
          <w:lang w:val="ru-RU"/>
        </w:rPr>
        <w:t>У Незнайки сундучок</w:t>
      </w:r>
      <w:r w:rsidR="0073114C" w:rsidRPr="00203DFA">
        <w:rPr>
          <w:sz w:val="28"/>
          <w:szCs w:val="28"/>
          <w:lang w:val="ru-RU"/>
        </w:rPr>
        <w:t>.</w:t>
      </w:r>
    </w:p>
    <w:p w:rsidR="0073114C" w:rsidRPr="00203DFA" w:rsidRDefault="0073114C" w:rsidP="00203DFA">
      <w:pPr>
        <w:spacing w:line="240" w:lineRule="auto"/>
        <w:jc w:val="both"/>
        <w:rPr>
          <w:sz w:val="28"/>
          <w:szCs w:val="28"/>
          <w:lang w:val="ru-RU"/>
        </w:rPr>
      </w:pPr>
      <w:r w:rsidRPr="00203DFA">
        <w:rPr>
          <w:sz w:val="28"/>
          <w:szCs w:val="28"/>
          <w:lang w:val="ru-RU"/>
        </w:rPr>
        <w:t>Кто его открыть бы смог?</w:t>
      </w:r>
    </w:p>
    <w:p w:rsidR="0073114C" w:rsidRPr="00203DFA" w:rsidRDefault="0073114C" w:rsidP="00203DFA">
      <w:pPr>
        <w:spacing w:line="240" w:lineRule="auto"/>
        <w:jc w:val="both"/>
        <w:rPr>
          <w:sz w:val="28"/>
          <w:szCs w:val="28"/>
          <w:lang w:val="ru-RU"/>
        </w:rPr>
      </w:pPr>
      <w:r w:rsidRPr="00203DFA">
        <w:rPr>
          <w:sz w:val="28"/>
          <w:szCs w:val="28"/>
          <w:lang w:val="ru-RU"/>
        </w:rPr>
        <w:t>Потянули, покрутили,</w:t>
      </w:r>
    </w:p>
    <w:p w:rsidR="0073114C" w:rsidRPr="00203DFA" w:rsidRDefault="0073114C" w:rsidP="00203DFA">
      <w:pPr>
        <w:spacing w:line="240" w:lineRule="auto"/>
        <w:jc w:val="both"/>
        <w:rPr>
          <w:sz w:val="28"/>
          <w:szCs w:val="28"/>
          <w:lang w:val="ru-RU"/>
        </w:rPr>
      </w:pPr>
      <w:r w:rsidRPr="00203DFA">
        <w:rPr>
          <w:sz w:val="28"/>
          <w:szCs w:val="28"/>
          <w:lang w:val="ru-RU"/>
        </w:rPr>
        <w:t>Постучали и открыли!</w:t>
      </w:r>
    </w:p>
    <w:p w:rsidR="00296A7B" w:rsidRPr="00203DFA" w:rsidRDefault="00296A7B" w:rsidP="00203DFA">
      <w:pPr>
        <w:spacing w:line="240" w:lineRule="auto"/>
        <w:rPr>
          <w:sz w:val="28"/>
          <w:szCs w:val="28"/>
          <w:lang w:val="ru-RU"/>
        </w:rPr>
      </w:pPr>
      <w:r w:rsidRPr="00203DFA">
        <w:rPr>
          <w:sz w:val="28"/>
          <w:szCs w:val="28"/>
          <w:lang w:val="ru-RU"/>
        </w:rPr>
        <w:t xml:space="preserve"> </w:t>
      </w:r>
      <w:r w:rsidR="0073114C" w:rsidRPr="00203DFA">
        <w:rPr>
          <w:sz w:val="28"/>
          <w:szCs w:val="28"/>
          <w:lang w:val="ru-RU"/>
        </w:rPr>
        <w:t>(Воспитатель достает из сундучка круглого человечка)</w:t>
      </w:r>
    </w:p>
    <w:p w:rsidR="0073114C" w:rsidRPr="00203DFA" w:rsidRDefault="0073114C" w:rsidP="00203DFA">
      <w:pPr>
        <w:spacing w:line="240" w:lineRule="auto"/>
        <w:rPr>
          <w:sz w:val="28"/>
          <w:szCs w:val="28"/>
          <w:lang w:val="ru-RU"/>
        </w:rPr>
      </w:pPr>
      <w:r w:rsidRPr="00203DFA">
        <w:rPr>
          <w:b/>
          <w:sz w:val="28"/>
          <w:szCs w:val="28"/>
          <w:lang w:val="ru-RU"/>
        </w:rPr>
        <w:t>Воспитатель:</w:t>
      </w:r>
      <w:r w:rsidRPr="00203DFA">
        <w:rPr>
          <w:sz w:val="28"/>
          <w:szCs w:val="28"/>
          <w:lang w:val="ru-RU"/>
        </w:rPr>
        <w:t xml:space="preserve"> Ребята, посмотрите какой человечек!</w:t>
      </w:r>
    </w:p>
    <w:p w:rsidR="00EB2FB4" w:rsidRPr="00203DFA" w:rsidRDefault="00EB2FB4" w:rsidP="00203DFA">
      <w:pPr>
        <w:spacing w:line="240" w:lineRule="auto"/>
        <w:rPr>
          <w:sz w:val="28"/>
          <w:szCs w:val="28"/>
          <w:lang w:val="ru-RU"/>
        </w:rPr>
      </w:pPr>
      <w:r w:rsidRPr="00203DFA">
        <w:rPr>
          <w:b/>
          <w:sz w:val="28"/>
          <w:szCs w:val="28"/>
          <w:lang w:val="ru-RU"/>
        </w:rPr>
        <w:t>Дети:</w:t>
      </w:r>
      <w:r w:rsidRPr="00203DFA">
        <w:rPr>
          <w:sz w:val="28"/>
          <w:szCs w:val="28"/>
          <w:lang w:val="ru-RU"/>
        </w:rPr>
        <w:t xml:space="preserve"> Круглый.</w:t>
      </w:r>
    </w:p>
    <w:p w:rsidR="00EB2FB4" w:rsidRPr="00203DFA" w:rsidRDefault="00EB2FB4" w:rsidP="00203DFA">
      <w:pPr>
        <w:spacing w:line="240" w:lineRule="auto"/>
        <w:rPr>
          <w:sz w:val="28"/>
          <w:szCs w:val="28"/>
          <w:lang w:val="ru-RU"/>
        </w:rPr>
      </w:pPr>
      <w:r w:rsidRPr="00203DFA">
        <w:rPr>
          <w:b/>
          <w:sz w:val="28"/>
          <w:szCs w:val="28"/>
          <w:lang w:val="ru-RU"/>
        </w:rPr>
        <w:t xml:space="preserve">Воспитатель: </w:t>
      </w:r>
      <w:r w:rsidRPr="00203DFA">
        <w:rPr>
          <w:sz w:val="28"/>
          <w:szCs w:val="28"/>
          <w:lang w:val="ru-RU"/>
        </w:rPr>
        <w:t xml:space="preserve">Правильно, а сейчас садитесь за </w:t>
      </w:r>
      <w:proofErr w:type="gramStart"/>
      <w:r w:rsidRPr="00203DFA">
        <w:rPr>
          <w:sz w:val="28"/>
          <w:szCs w:val="28"/>
          <w:lang w:val="ru-RU"/>
        </w:rPr>
        <w:t>столы</w:t>
      </w:r>
      <w:proofErr w:type="gramEnd"/>
      <w:r w:rsidRPr="00203DFA">
        <w:rPr>
          <w:sz w:val="28"/>
          <w:szCs w:val="28"/>
          <w:lang w:val="ru-RU"/>
        </w:rPr>
        <w:t xml:space="preserve"> и мы рассмотрим этого человечка (прикрепляет фигуру на магнитную доску).</w:t>
      </w:r>
    </w:p>
    <w:p w:rsidR="00EB2FB4" w:rsidRPr="00203DFA" w:rsidRDefault="00EB2FB4" w:rsidP="00203DFA">
      <w:pPr>
        <w:spacing w:line="240" w:lineRule="auto"/>
        <w:rPr>
          <w:sz w:val="28"/>
          <w:szCs w:val="28"/>
          <w:lang w:val="ru-RU"/>
        </w:rPr>
      </w:pPr>
      <w:r w:rsidRPr="00203DFA">
        <w:rPr>
          <w:b/>
          <w:sz w:val="28"/>
          <w:szCs w:val="28"/>
          <w:lang w:val="ru-RU"/>
        </w:rPr>
        <w:t>Воспитатель:</w:t>
      </w:r>
      <w:r w:rsidRPr="00203DFA">
        <w:rPr>
          <w:sz w:val="28"/>
          <w:szCs w:val="28"/>
          <w:lang w:val="ru-RU"/>
        </w:rPr>
        <w:t xml:space="preserve"> Из какой геометрической фигуры состоит этот человечек?</w:t>
      </w:r>
    </w:p>
    <w:p w:rsidR="00E54749" w:rsidRPr="00203DFA" w:rsidRDefault="00EB2FB4" w:rsidP="00203DFA">
      <w:pPr>
        <w:spacing w:line="240" w:lineRule="auto"/>
        <w:rPr>
          <w:b/>
          <w:sz w:val="28"/>
          <w:szCs w:val="28"/>
          <w:lang w:val="ru-RU"/>
        </w:rPr>
      </w:pPr>
      <w:r w:rsidRPr="00203DFA">
        <w:rPr>
          <w:b/>
          <w:sz w:val="28"/>
          <w:szCs w:val="28"/>
          <w:lang w:val="ru-RU"/>
        </w:rPr>
        <w:t>Дети:</w:t>
      </w:r>
      <w:r w:rsidRPr="00203DFA">
        <w:rPr>
          <w:sz w:val="28"/>
          <w:szCs w:val="28"/>
          <w:lang w:val="ru-RU"/>
        </w:rPr>
        <w:t xml:space="preserve"> Из круга.</w:t>
      </w:r>
      <w:r w:rsidR="00E54749" w:rsidRPr="00203DFA">
        <w:rPr>
          <w:b/>
          <w:sz w:val="28"/>
          <w:szCs w:val="28"/>
          <w:lang w:val="ru-RU"/>
        </w:rPr>
        <w:t xml:space="preserve"> </w:t>
      </w:r>
    </w:p>
    <w:p w:rsidR="00EB2FB4" w:rsidRPr="00203DFA" w:rsidRDefault="00E54749" w:rsidP="00203DFA">
      <w:pPr>
        <w:spacing w:line="240" w:lineRule="auto"/>
        <w:rPr>
          <w:sz w:val="28"/>
          <w:szCs w:val="28"/>
          <w:lang w:val="ru-RU"/>
        </w:rPr>
      </w:pPr>
      <w:r w:rsidRPr="00203DFA">
        <w:rPr>
          <w:b/>
          <w:sz w:val="28"/>
          <w:szCs w:val="28"/>
          <w:lang w:val="ru-RU"/>
        </w:rPr>
        <w:t>Воспитатель</w:t>
      </w:r>
      <w:r w:rsidRPr="00203DFA">
        <w:rPr>
          <w:sz w:val="28"/>
          <w:szCs w:val="28"/>
          <w:lang w:val="ru-RU"/>
        </w:rPr>
        <w:t>: Что еще у человечка круглое?</w:t>
      </w:r>
    </w:p>
    <w:p w:rsidR="00E54749" w:rsidRPr="00203DFA" w:rsidRDefault="00E54749" w:rsidP="00203DFA">
      <w:pPr>
        <w:spacing w:line="240" w:lineRule="auto"/>
        <w:rPr>
          <w:sz w:val="28"/>
          <w:szCs w:val="28"/>
          <w:lang w:val="ru-RU"/>
        </w:rPr>
      </w:pPr>
      <w:r w:rsidRPr="00203DFA">
        <w:rPr>
          <w:b/>
          <w:sz w:val="28"/>
          <w:szCs w:val="28"/>
          <w:lang w:val="ru-RU"/>
        </w:rPr>
        <w:t>Дети:</w:t>
      </w:r>
      <w:r w:rsidRPr="00203DFA">
        <w:rPr>
          <w:sz w:val="28"/>
          <w:szCs w:val="28"/>
          <w:lang w:val="ru-RU"/>
        </w:rPr>
        <w:t xml:space="preserve"> Ноги, руки, глаза, нос.</w:t>
      </w:r>
    </w:p>
    <w:p w:rsidR="00E54749" w:rsidRPr="00203DFA" w:rsidRDefault="00E54749" w:rsidP="00203DFA">
      <w:pPr>
        <w:spacing w:line="240" w:lineRule="auto"/>
        <w:rPr>
          <w:sz w:val="28"/>
          <w:szCs w:val="28"/>
          <w:lang w:val="ru-RU"/>
        </w:rPr>
      </w:pPr>
      <w:r w:rsidRPr="00203DFA">
        <w:rPr>
          <w:b/>
          <w:sz w:val="28"/>
          <w:szCs w:val="28"/>
          <w:lang w:val="ru-RU"/>
        </w:rPr>
        <w:t>Воспитатель</w:t>
      </w:r>
      <w:r w:rsidRPr="00203DFA">
        <w:rPr>
          <w:sz w:val="28"/>
          <w:szCs w:val="28"/>
          <w:lang w:val="ru-RU"/>
        </w:rPr>
        <w:t>: У вас на столе лежат геометрические фи</w:t>
      </w:r>
      <w:r w:rsidR="0000324F" w:rsidRPr="00203DFA">
        <w:rPr>
          <w:sz w:val="28"/>
          <w:szCs w:val="28"/>
          <w:lang w:val="ru-RU"/>
        </w:rPr>
        <w:t xml:space="preserve">гуры, возьмите круг и покажите. </w:t>
      </w:r>
      <w:proofErr w:type="gramStart"/>
      <w:r w:rsidR="00B75335" w:rsidRPr="00203DFA">
        <w:rPr>
          <w:sz w:val="28"/>
          <w:szCs w:val="28"/>
          <w:lang w:val="ru-RU"/>
        </w:rPr>
        <w:t>(</w:t>
      </w:r>
      <w:r w:rsidR="0000324F" w:rsidRPr="00203DFA">
        <w:rPr>
          <w:sz w:val="28"/>
          <w:szCs w:val="28"/>
          <w:lang w:val="ru-RU"/>
        </w:rPr>
        <w:t>Дети показывают и называют круг.</w:t>
      </w:r>
      <w:proofErr w:type="gramEnd"/>
      <w:r w:rsidR="0000324F" w:rsidRPr="00203DFA">
        <w:rPr>
          <w:sz w:val="28"/>
          <w:szCs w:val="28"/>
          <w:lang w:val="ru-RU"/>
        </w:rPr>
        <w:t xml:space="preserve">  </w:t>
      </w:r>
      <w:proofErr w:type="gramStart"/>
      <w:r w:rsidR="0000324F" w:rsidRPr="00203DFA">
        <w:rPr>
          <w:sz w:val="28"/>
          <w:szCs w:val="28"/>
          <w:lang w:val="ru-RU"/>
        </w:rPr>
        <w:t>Воспитатель достает из сундучка квадратного человечка, и прикрепляет</w:t>
      </w:r>
      <w:r w:rsidR="00DE0FE0" w:rsidRPr="00203DFA">
        <w:rPr>
          <w:sz w:val="28"/>
          <w:szCs w:val="28"/>
          <w:lang w:val="ru-RU"/>
        </w:rPr>
        <w:t xml:space="preserve"> его </w:t>
      </w:r>
      <w:r w:rsidR="0000324F" w:rsidRPr="00203DFA">
        <w:rPr>
          <w:sz w:val="28"/>
          <w:szCs w:val="28"/>
          <w:lang w:val="ru-RU"/>
        </w:rPr>
        <w:t xml:space="preserve"> на магнитную доску).</w:t>
      </w:r>
      <w:proofErr w:type="gramEnd"/>
    </w:p>
    <w:p w:rsidR="0000324F" w:rsidRPr="00203DFA" w:rsidRDefault="0000324F" w:rsidP="00203DFA">
      <w:pPr>
        <w:spacing w:line="240" w:lineRule="auto"/>
        <w:rPr>
          <w:sz w:val="28"/>
          <w:szCs w:val="28"/>
          <w:lang w:val="ru-RU"/>
        </w:rPr>
      </w:pPr>
      <w:r w:rsidRPr="00203DFA">
        <w:rPr>
          <w:b/>
          <w:sz w:val="28"/>
          <w:szCs w:val="28"/>
          <w:lang w:val="ru-RU"/>
        </w:rPr>
        <w:t>Воспитатель</w:t>
      </w:r>
      <w:r w:rsidRPr="00203DFA">
        <w:rPr>
          <w:sz w:val="28"/>
          <w:szCs w:val="28"/>
          <w:lang w:val="ru-RU"/>
        </w:rPr>
        <w:t>: А это какой человечек?</w:t>
      </w:r>
    </w:p>
    <w:p w:rsidR="00810FC7" w:rsidRPr="00203DFA" w:rsidRDefault="00810FC7" w:rsidP="00203DFA">
      <w:pPr>
        <w:spacing w:line="240" w:lineRule="auto"/>
        <w:rPr>
          <w:sz w:val="28"/>
          <w:szCs w:val="28"/>
          <w:lang w:val="ru-RU"/>
        </w:rPr>
      </w:pPr>
      <w:r w:rsidRPr="00203DFA">
        <w:rPr>
          <w:b/>
          <w:sz w:val="28"/>
          <w:szCs w:val="28"/>
          <w:lang w:val="ru-RU"/>
        </w:rPr>
        <w:t>Дети:</w:t>
      </w:r>
      <w:r w:rsidRPr="00203DFA">
        <w:rPr>
          <w:sz w:val="28"/>
          <w:szCs w:val="28"/>
          <w:lang w:val="ru-RU"/>
        </w:rPr>
        <w:t xml:space="preserve"> Квадратный!</w:t>
      </w:r>
    </w:p>
    <w:p w:rsidR="00810FC7" w:rsidRPr="00203DFA" w:rsidRDefault="00810FC7" w:rsidP="00203DFA">
      <w:pPr>
        <w:spacing w:line="240" w:lineRule="auto"/>
        <w:rPr>
          <w:sz w:val="28"/>
          <w:szCs w:val="28"/>
          <w:lang w:val="ru-RU"/>
        </w:rPr>
      </w:pPr>
      <w:r w:rsidRPr="00203DFA">
        <w:rPr>
          <w:b/>
          <w:sz w:val="28"/>
          <w:szCs w:val="28"/>
          <w:lang w:val="ru-RU"/>
        </w:rPr>
        <w:t>Воспитатель</w:t>
      </w:r>
      <w:r w:rsidRPr="00203DFA">
        <w:rPr>
          <w:sz w:val="28"/>
          <w:szCs w:val="28"/>
          <w:lang w:val="ru-RU"/>
        </w:rPr>
        <w:t>: Из какой геометрической фигуры состоит этот человечек?</w:t>
      </w:r>
    </w:p>
    <w:p w:rsidR="00810FC7" w:rsidRPr="00203DFA" w:rsidRDefault="00810FC7" w:rsidP="00203DFA">
      <w:pPr>
        <w:spacing w:line="240" w:lineRule="auto"/>
        <w:rPr>
          <w:sz w:val="28"/>
          <w:szCs w:val="28"/>
          <w:lang w:val="ru-RU"/>
        </w:rPr>
      </w:pPr>
      <w:r w:rsidRPr="00203DFA">
        <w:rPr>
          <w:b/>
          <w:sz w:val="28"/>
          <w:szCs w:val="28"/>
          <w:lang w:val="ru-RU"/>
        </w:rPr>
        <w:t>Дети:</w:t>
      </w:r>
      <w:r w:rsidRPr="00203DFA">
        <w:rPr>
          <w:sz w:val="28"/>
          <w:szCs w:val="28"/>
          <w:lang w:val="ru-RU"/>
        </w:rPr>
        <w:t xml:space="preserve"> Из квадрата!</w:t>
      </w:r>
    </w:p>
    <w:p w:rsidR="00B75335" w:rsidRPr="00203DFA" w:rsidRDefault="00B75335" w:rsidP="00203DFA">
      <w:pPr>
        <w:spacing w:line="240" w:lineRule="auto"/>
        <w:rPr>
          <w:sz w:val="28"/>
          <w:szCs w:val="28"/>
          <w:lang w:val="ru-RU"/>
        </w:rPr>
      </w:pPr>
      <w:r w:rsidRPr="00203DFA">
        <w:rPr>
          <w:b/>
          <w:sz w:val="28"/>
          <w:szCs w:val="28"/>
          <w:lang w:val="ru-RU"/>
        </w:rPr>
        <w:t>Воспитатель</w:t>
      </w:r>
      <w:r w:rsidRPr="00203DFA">
        <w:rPr>
          <w:sz w:val="28"/>
          <w:szCs w:val="28"/>
          <w:lang w:val="ru-RU"/>
        </w:rPr>
        <w:t>: Что еще у человечка квадратное?</w:t>
      </w:r>
    </w:p>
    <w:p w:rsidR="00B75335" w:rsidRPr="00203DFA" w:rsidRDefault="00B75335" w:rsidP="00203DFA">
      <w:pPr>
        <w:spacing w:line="240" w:lineRule="auto"/>
        <w:rPr>
          <w:sz w:val="28"/>
          <w:szCs w:val="28"/>
          <w:lang w:val="ru-RU"/>
        </w:rPr>
      </w:pPr>
      <w:r w:rsidRPr="00203DFA">
        <w:rPr>
          <w:b/>
          <w:sz w:val="28"/>
          <w:szCs w:val="28"/>
          <w:lang w:val="ru-RU"/>
        </w:rPr>
        <w:t>Дети:</w:t>
      </w:r>
      <w:r w:rsidRPr="00203DFA">
        <w:rPr>
          <w:sz w:val="28"/>
          <w:szCs w:val="28"/>
          <w:lang w:val="ru-RU"/>
        </w:rPr>
        <w:t xml:space="preserve"> Ноги, руки, глаза, нос.</w:t>
      </w:r>
    </w:p>
    <w:p w:rsidR="00B75335" w:rsidRPr="00203DFA" w:rsidRDefault="00B75335" w:rsidP="00203DFA">
      <w:pPr>
        <w:spacing w:line="240" w:lineRule="auto"/>
        <w:rPr>
          <w:sz w:val="28"/>
          <w:szCs w:val="28"/>
          <w:lang w:val="ru-RU"/>
        </w:rPr>
      </w:pPr>
      <w:r w:rsidRPr="00203DFA">
        <w:rPr>
          <w:b/>
          <w:sz w:val="28"/>
          <w:szCs w:val="28"/>
          <w:lang w:val="ru-RU"/>
        </w:rPr>
        <w:t>Воспитатель</w:t>
      </w:r>
      <w:r w:rsidRPr="00203DFA">
        <w:rPr>
          <w:sz w:val="28"/>
          <w:szCs w:val="28"/>
          <w:lang w:val="ru-RU"/>
        </w:rPr>
        <w:t>: Покажите геометрическую фигуру квадрат. (Дети показывают и называют квадрат).</w:t>
      </w:r>
    </w:p>
    <w:p w:rsidR="00B75335" w:rsidRPr="00203DFA" w:rsidRDefault="008B701B" w:rsidP="00203DFA">
      <w:pPr>
        <w:spacing w:line="240" w:lineRule="auto"/>
        <w:rPr>
          <w:sz w:val="28"/>
          <w:szCs w:val="28"/>
          <w:lang w:val="ru-RU"/>
        </w:rPr>
      </w:pPr>
      <w:r w:rsidRPr="00203DFA">
        <w:rPr>
          <w:b/>
          <w:sz w:val="28"/>
          <w:szCs w:val="28"/>
          <w:lang w:val="ru-RU"/>
        </w:rPr>
        <w:t>Воспитатель</w:t>
      </w:r>
      <w:r w:rsidRPr="00203DFA">
        <w:rPr>
          <w:sz w:val="28"/>
          <w:szCs w:val="28"/>
          <w:lang w:val="ru-RU"/>
        </w:rPr>
        <w:t>: Что еще в сундучке у Незнайки? (достает треугольного человечка).</w:t>
      </w:r>
      <w:r w:rsidR="00D313E1" w:rsidRPr="00203DFA">
        <w:rPr>
          <w:sz w:val="28"/>
          <w:szCs w:val="28"/>
          <w:lang w:val="ru-RU"/>
        </w:rPr>
        <w:t xml:space="preserve">   </w:t>
      </w:r>
      <w:r w:rsidRPr="00203DFA">
        <w:rPr>
          <w:sz w:val="28"/>
          <w:szCs w:val="28"/>
          <w:lang w:val="ru-RU"/>
        </w:rPr>
        <w:t xml:space="preserve"> Познакомьтесь – это треугольный человечек. Он состоит из треугольника.</w:t>
      </w:r>
      <w:r w:rsidR="00D313E1" w:rsidRPr="00203DFA">
        <w:rPr>
          <w:sz w:val="28"/>
          <w:szCs w:val="28"/>
          <w:lang w:val="ru-RU"/>
        </w:rPr>
        <w:t xml:space="preserve"> У человечка есть ноги, руки, глаза, нос. Они тоже треугольные (воспитатель показывает геометрическую фигуру треугольник).</w:t>
      </w:r>
    </w:p>
    <w:p w:rsidR="00D313E1" w:rsidRPr="00203DFA" w:rsidRDefault="00D313E1" w:rsidP="00203DFA">
      <w:pPr>
        <w:spacing w:line="240" w:lineRule="auto"/>
        <w:rPr>
          <w:sz w:val="28"/>
          <w:szCs w:val="28"/>
          <w:lang w:val="ru-RU"/>
        </w:rPr>
      </w:pPr>
      <w:r w:rsidRPr="00203DFA">
        <w:rPr>
          <w:b/>
          <w:sz w:val="28"/>
          <w:szCs w:val="28"/>
          <w:lang w:val="ru-RU"/>
        </w:rPr>
        <w:t>Воспитатель</w:t>
      </w:r>
      <w:r w:rsidRPr="00203DFA">
        <w:rPr>
          <w:sz w:val="28"/>
          <w:szCs w:val="28"/>
          <w:lang w:val="ru-RU"/>
        </w:rPr>
        <w:t>:</w:t>
      </w:r>
      <w:r w:rsidR="00593DC6" w:rsidRPr="00203DFA">
        <w:rPr>
          <w:sz w:val="28"/>
          <w:szCs w:val="28"/>
          <w:lang w:val="ru-RU"/>
        </w:rPr>
        <w:t xml:space="preserve"> Это геометрическая фигура -  треугольник.  У треугольника есть три острых угла и три стороны (показывает углы и стороны).</w:t>
      </w:r>
      <w:r w:rsidR="00D67803" w:rsidRPr="00203DFA">
        <w:rPr>
          <w:sz w:val="28"/>
          <w:szCs w:val="28"/>
          <w:lang w:val="ru-RU"/>
        </w:rPr>
        <w:t xml:space="preserve"> Найдите на </w:t>
      </w:r>
      <w:r w:rsidR="00D67803" w:rsidRPr="00203DFA">
        <w:rPr>
          <w:sz w:val="28"/>
          <w:szCs w:val="28"/>
          <w:lang w:val="ru-RU"/>
        </w:rPr>
        <w:lastRenderedPageBreak/>
        <w:t xml:space="preserve">столе треугольник и положите его перед собой. Давайте обведем треугольник пальцем. </w:t>
      </w:r>
      <w:proofErr w:type="gramStart"/>
      <w:r w:rsidR="00D67803" w:rsidRPr="00203DFA">
        <w:rPr>
          <w:sz w:val="28"/>
          <w:szCs w:val="28"/>
          <w:lang w:val="ru-RU"/>
        </w:rPr>
        <w:t xml:space="preserve">Поставьте указательный палец правой руки на верхний угол, от угла делаем движение пальцем вниз до угла, от угла </w:t>
      </w:r>
      <w:r w:rsidR="00E216F0" w:rsidRPr="00203DFA">
        <w:rPr>
          <w:sz w:val="28"/>
          <w:szCs w:val="28"/>
          <w:lang w:val="ru-RU"/>
        </w:rPr>
        <w:t xml:space="preserve">ведем палец </w:t>
      </w:r>
      <w:r w:rsidR="00D67803" w:rsidRPr="00203DFA">
        <w:rPr>
          <w:sz w:val="28"/>
          <w:szCs w:val="28"/>
          <w:lang w:val="ru-RU"/>
        </w:rPr>
        <w:t xml:space="preserve"> влево до угла и от</w:t>
      </w:r>
      <w:r w:rsidR="005A56EB" w:rsidRPr="00203DFA">
        <w:rPr>
          <w:sz w:val="28"/>
          <w:szCs w:val="28"/>
          <w:lang w:val="ru-RU"/>
        </w:rPr>
        <w:t xml:space="preserve"> нижнего угла вверх (дети обводят пальцем контур треугольника  и проговаривают слово «треугольник».</w:t>
      </w:r>
      <w:proofErr w:type="gramEnd"/>
      <w:r w:rsidR="005A56EB" w:rsidRPr="00203DFA">
        <w:rPr>
          <w:sz w:val="28"/>
          <w:szCs w:val="28"/>
          <w:lang w:val="ru-RU"/>
        </w:rPr>
        <w:t xml:space="preserve"> </w:t>
      </w:r>
      <w:proofErr w:type="gramStart"/>
      <w:r w:rsidR="005A56EB" w:rsidRPr="00203DFA">
        <w:rPr>
          <w:sz w:val="28"/>
          <w:szCs w:val="28"/>
          <w:lang w:val="ru-RU"/>
        </w:rPr>
        <w:t>Воспитатель просит каждого ребенка показать у треугольника углы, стороны и назвать словом «треугольник»).</w:t>
      </w:r>
      <w:proofErr w:type="gramEnd"/>
    </w:p>
    <w:p w:rsidR="00674C07" w:rsidRPr="00203DFA" w:rsidRDefault="00674C07" w:rsidP="00203DFA">
      <w:pPr>
        <w:spacing w:line="240" w:lineRule="auto"/>
        <w:rPr>
          <w:sz w:val="28"/>
          <w:szCs w:val="28"/>
          <w:lang w:val="ru-RU"/>
        </w:rPr>
      </w:pPr>
      <w:r w:rsidRPr="00203DFA">
        <w:rPr>
          <w:b/>
          <w:sz w:val="28"/>
          <w:szCs w:val="28"/>
          <w:lang w:val="ru-RU"/>
        </w:rPr>
        <w:t>Воспитатель</w:t>
      </w:r>
      <w:r w:rsidRPr="00203DFA">
        <w:rPr>
          <w:sz w:val="28"/>
          <w:szCs w:val="28"/>
          <w:lang w:val="ru-RU"/>
        </w:rPr>
        <w:t>: Какого цвета круглый человечек?  Какого цвета квадратный человечек?  Какого цвета треугольный человечек?</w:t>
      </w:r>
    </w:p>
    <w:p w:rsidR="00674C07" w:rsidRPr="00203DFA" w:rsidRDefault="00674C07" w:rsidP="00203DFA">
      <w:pPr>
        <w:spacing w:line="240" w:lineRule="auto"/>
        <w:rPr>
          <w:sz w:val="28"/>
          <w:szCs w:val="28"/>
          <w:lang w:val="ru-RU"/>
        </w:rPr>
      </w:pPr>
      <w:r w:rsidRPr="00203DFA">
        <w:rPr>
          <w:b/>
          <w:sz w:val="28"/>
          <w:szCs w:val="28"/>
          <w:lang w:val="ru-RU"/>
        </w:rPr>
        <w:t>Воспитатель</w:t>
      </w:r>
      <w:r w:rsidRPr="00203DFA">
        <w:rPr>
          <w:sz w:val="28"/>
          <w:szCs w:val="28"/>
          <w:lang w:val="ru-RU"/>
        </w:rPr>
        <w:t xml:space="preserve">: </w:t>
      </w:r>
      <w:proofErr w:type="gramStart"/>
      <w:r w:rsidRPr="00203DFA">
        <w:rPr>
          <w:sz w:val="28"/>
          <w:szCs w:val="28"/>
          <w:lang w:val="ru-RU"/>
        </w:rPr>
        <w:t>Ребята, нам Дед Мороз подарил картину (просит детей встать и подойти к картине.</w:t>
      </w:r>
      <w:proofErr w:type="gramEnd"/>
      <w:r w:rsidRPr="00203DFA">
        <w:rPr>
          <w:sz w:val="28"/>
          <w:szCs w:val="28"/>
          <w:lang w:val="ru-RU"/>
        </w:rPr>
        <w:t xml:space="preserve"> </w:t>
      </w:r>
      <w:proofErr w:type="gramStart"/>
      <w:r w:rsidRPr="00203DFA">
        <w:rPr>
          <w:sz w:val="28"/>
          <w:szCs w:val="28"/>
          <w:lang w:val="ru-RU"/>
        </w:rPr>
        <w:t>Дети рассматривают и рассказывают, что видят на картине).</w:t>
      </w:r>
      <w:proofErr w:type="gramEnd"/>
    </w:p>
    <w:p w:rsidR="00674C07" w:rsidRPr="00203DFA" w:rsidRDefault="00674C07" w:rsidP="00203DFA">
      <w:pPr>
        <w:spacing w:line="240" w:lineRule="auto"/>
        <w:jc w:val="center"/>
        <w:rPr>
          <w:b/>
          <w:sz w:val="28"/>
          <w:szCs w:val="28"/>
          <w:lang w:val="ru-RU"/>
        </w:rPr>
      </w:pPr>
      <w:r w:rsidRPr="00203DFA">
        <w:rPr>
          <w:b/>
          <w:sz w:val="28"/>
          <w:szCs w:val="28"/>
          <w:lang w:val="ru-RU"/>
        </w:rPr>
        <w:t>Вопросы воспитателя по картине</w:t>
      </w:r>
    </w:p>
    <w:p w:rsidR="00513F88" w:rsidRPr="00203DFA" w:rsidRDefault="00513F88" w:rsidP="00203DFA">
      <w:pPr>
        <w:spacing w:line="240" w:lineRule="auto"/>
        <w:rPr>
          <w:sz w:val="28"/>
          <w:szCs w:val="28"/>
          <w:lang w:val="ru-RU"/>
        </w:rPr>
      </w:pPr>
      <w:r w:rsidRPr="00203DFA">
        <w:rPr>
          <w:sz w:val="28"/>
          <w:szCs w:val="28"/>
          <w:lang w:val="ru-RU"/>
        </w:rPr>
        <w:t>1.Из каких геометрических фигур состоит домик?</w:t>
      </w:r>
    </w:p>
    <w:p w:rsidR="00513F88" w:rsidRPr="00203DFA" w:rsidRDefault="00513F88" w:rsidP="00203DFA">
      <w:pPr>
        <w:spacing w:line="240" w:lineRule="auto"/>
        <w:rPr>
          <w:sz w:val="28"/>
          <w:szCs w:val="28"/>
          <w:lang w:val="ru-RU"/>
        </w:rPr>
      </w:pPr>
      <w:r w:rsidRPr="00203DFA">
        <w:rPr>
          <w:sz w:val="28"/>
          <w:szCs w:val="28"/>
          <w:lang w:val="ru-RU"/>
        </w:rPr>
        <w:t>2.Какого цвета домик?</w:t>
      </w:r>
    </w:p>
    <w:p w:rsidR="00513F88" w:rsidRPr="00203DFA" w:rsidRDefault="00513F88" w:rsidP="00203DFA">
      <w:pPr>
        <w:spacing w:line="240" w:lineRule="auto"/>
        <w:rPr>
          <w:sz w:val="28"/>
          <w:szCs w:val="28"/>
          <w:lang w:val="ru-RU"/>
        </w:rPr>
      </w:pPr>
      <w:r w:rsidRPr="00203DFA">
        <w:rPr>
          <w:sz w:val="28"/>
          <w:szCs w:val="28"/>
          <w:lang w:val="ru-RU"/>
        </w:rPr>
        <w:t>3.Какого цвета крыша у домика?</w:t>
      </w:r>
    </w:p>
    <w:p w:rsidR="00A832A9" w:rsidRPr="00203DFA" w:rsidRDefault="00A832A9" w:rsidP="00203DFA">
      <w:pPr>
        <w:spacing w:line="240" w:lineRule="auto"/>
        <w:rPr>
          <w:sz w:val="28"/>
          <w:szCs w:val="28"/>
          <w:lang w:val="ru-RU"/>
        </w:rPr>
      </w:pPr>
      <w:r w:rsidRPr="00203DFA">
        <w:rPr>
          <w:sz w:val="28"/>
          <w:szCs w:val="28"/>
          <w:lang w:val="ru-RU"/>
        </w:rPr>
        <w:t>4.На какую геометрическую фигуру похоже солнце?</w:t>
      </w:r>
    </w:p>
    <w:p w:rsidR="00A832A9" w:rsidRPr="00203DFA" w:rsidRDefault="00A832A9" w:rsidP="00203DFA">
      <w:pPr>
        <w:spacing w:line="240" w:lineRule="auto"/>
        <w:rPr>
          <w:sz w:val="28"/>
          <w:szCs w:val="28"/>
          <w:lang w:val="ru-RU"/>
        </w:rPr>
      </w:pPr>
      <w:r w:rsidRPr="00203DFA">
        <w:rPr>
          <w:sz w:val="28"/>
          <w:szCs w:val="28"/>
          <w:lang w:val="ru-RU"/>
        </w:rPr>
        <w:t>5.Почему солнце похоже на круг?</w:t>
      </w:r>
    </w:p>
    <w:p w:rsidR="00A832A9" w:rsidRPr="00203DFA" w:rsidRDefault="00A832A9" w:rsidP="00203DFA">
      <w:pPr>
        <w:spacing w:line="240" w:lineRule="auto"/>
        <w:rPr>
          <w:sz w:val="28"/>
          <w:szCs w:val="28"/>
          <w:lang w:val="ru-RU"/>
        </w:rPr>
      </w:pPr>
      <w:r w:rsidRPr="00203DFA">
        <w:rPr>
          <w:sz w:val="28"/>
          <w:szCs w:val="28"/>
          <w:lang w:val="ru-RU"/>
        </w:rPr>
        <w:t>6. Какого цвета солнца?</w:t>
      </w:r>
    </w:p>
    <w:p w:rsidR="00A832A9" w:rsidRPr="00203DFA" w:rsidRDefault="00A832A9" w:rsidP="00203DFA">
      <w:pPr>
        <w:spacing w:line="240" w:lineRule="auto"/>
        <w:rPr>
          <w:sz w:val="28"/>
          <w:szCs w:val="28"/>
          <w:lang w:val="ru-RU"/>
        </w:rPr>
      </w:pPr>
      <w:r w:rsidRPr="00203DFA">
        <w:rPr>
          <w:sz w:val="28"/>
          <w:szCs w:val="28"/>
          <w:lang w:val="ru-RU"/>
        </w:rPr>
        <w:t>7.Из каких геометрических фигур состоит елочка?</w:t>
      </w:r>
    </w:p>
    <w:p w:rsidR="00A832A9" w:rsidRPr="00203DFA" w:rsidRDefault="00A832A9" w:rsidP="00203DFA">
      <w:pPr>
        <w:spacing w:line="240" w:lineRule="auto"/>
        <w:rPr>
          <w:sz w:val="28"/>
          <w:szCs w:val="28"/>
          <w:lang w:val="ru-RU"/>
        </w:rPr>
      </w:pPr>
      <w:r w:rsidRPr="00203DFA">
        <w:rPr>
          <w:sz w:val="28"/>
          <w:szCs w:val="28"/>
          <w:lang w:val="ru-RU"/>
        </w:rPr>
        <w:t>8.Какого цвета елочка?</w:t>
      </w:r>
    </w:p>
    <w:p w:rsidR="00A832A9" w:rsidRPr="00203DFA" w:rsidRDefault="00A832A9" w:rsidP="00203DFA">
      <w:pPr>
        <w:spacing w:line="240" w:lineRule="auto"/>
        <w:rPr>
          <w:sz w:val="28"/>
          <w:szCs w:val="28"/>
          <w:lang w:val="ru-RU"/>
        </w:rPr>
      </w:pPr>
      <w:r w:rsidRPr="00203DFA">
        <w:rPr>
          <w:sz w:val="28"/>
          <w:szCs w:val="28"/>
          <w:lang w:val="ru-RU"/>
        </w:rPr>
        <w:t>9.Из каких геометрических фигур состоит Снеговик?</w:t>
      </w:r>
    </w:p>
    <w:p w:rsidR="00A832A9" w:rsidRPr="00203DFA" w:rsidRDefault="00A832A9" w:rsidP="00203DFA">
      <w:pPr>
        <w:spacing w:line="240" w:lineRule="auto"/>
        <w:rPr>
          <w:sz w:val="28"/>
          <w:szCs w:val="28"/>
          <w:lang w:val="ru-RU"/>
        </w:rPr>
      </w:pPr>
      <w:r w:rsidRPr="00203DFA">
        <w:rPr>
          <w:sz w:val="28"/>
          <w:szCs w:val="28"/>
          <w:lang w:val="ru-RU"/>
        </w:rPr>
        <w:t>10.Какие предметы вы не назвали? (окно, ведро, нос у снеговика).</w:t>
      </w:r>
    </w:p>
    <w:p w:rsidR="00302502" w:rsidRPr="00203DFA" w:rsidRDefault="00302502" w:rsidP="00203DFA">
      <w:pPr>
        <w:spacing w:line="240" w:lineRule="auto"/>
        <w:rPr>
          <w:sz w:val="28"/>
          <w:szCs w:val="28"/>
          <w:lang w:val="ru-RU"/>
        </w:rPr>
      </w:pPr>
      <w:r w:rsidRPr="00203DFA">
        <w:rPr>
          <w:b/>
          <w:sz w:val="28"/>
          <w:szCs w:val="28"/>
          <w:lang w:val="ru-RU"/>
        </w:rPr>
        <w:t>Воспитатель</w:t>
      </w:r>
      <w:r w:rsidRPr="00203DFA">
        <w:rPr>
          <w:sz w:val="28"/>
          <w:szCs w:val="28"/>
          <w:lang w:val="ru-RU"/>
        </w:rPr>
        <w:t>: Незнайка, что еще у тебя есть в сундучке? (Незнайка достает из сундучка варежки).</w:t>
      </w:r>
    </w:p>
    <w:p w:rsidR="00DD37C4" w:rsidRPr="00203DFA" w:rsidRDefault="00DD37C4" w:rsidP="00203DFA">
      <w:pPr>
        <w:spacing w:line="240" w:lineRule="auto"/>
        <w:rPr>
          <w:sz w:val="28"/>
          <w:szCs w:val="28"/>
          <w:lang w:val="ru-RU"/>
        </w:rPr>
      </w:pPr>
      <w:r w:rsidRPr="00203DFA">
        <w:rPr>
          <w:b/>
          <w:sz w:val="28"/>
          <w:szCs w:val="28"/>
          <w:lang w:val="ru-RU"/>
        </w:rPr>
        <w:t>Воспитатель</w:t>
      </w:r>
      <w:r w:rsidRPr="00203DFA">
        <w:rPr>
          <w:sz w:val="28"/>
          <w:szCs w:val="28"/>
          <w:lang w:val="ru-RU"/>
        </w:rPr>
        <w:t>: Сколько варежек у Незнайки?</w:t>
      </w:r>
    </w:p>
    <w:p w:rsidR="00DD37C4" w:rsidRPr="00203DFA" w:rsidRDefault="00DD37C4" w:rsidP="00203DFA">
      <w:pPr>
        <w:spacing w:line="240" w:lineRule="auto"/>
        <w:rPr>
          <w:sz w:val="28"/>
          <w:szCs w:val="28"/>
          <w:lang w:val="ru-RU"/>
        </w:rPr>
      </w:pPr>
      <w:r w:rsidRPr="00203DFA">
        <w:rPr>
          <w:b/>
          <w:sz w:val="28"/>
          <w:szCs w:val="28"/>
          <w:lang w:val="ru-RU"/>
        </w:rPr>
        <w:t>Дети:</w:t>
      </w:r>
      <w:r w:rsidRPr="00203DFA">
        <w:rPr>
          <w:sz w:val="28"/>
          <w:szCs w:val="28"/>
          <w:lang w:val="ru-RU"/>
        </w:rPr>
        <w:t xml:space="preserve"> Много!</w:t>
      </w:r>
    </w:p>
    <w:p w:rsidR="00DD37C4" w:rsidRPr="00203DFA" w:rsidRDefault="00DD37C4" w:rsidP="00203DFA">
      <w:pPr>
        <w:spacing w:line="240" w:lineRule="auto"/>
        <w:rPr>
          <w:sz w:val="28"/>
          <w:szCs w:val="28"/>
          <w:lang w:val="ru-RU"/>
        </w:rPr>
      </w:pPr>
      <w:r w:rsidRPr="00203DFA">
        <w:rPr>
          <w:b/>
          <w:sz w:val="28"/>
          <w:szCs w:val="28"/>
          <w:lang w:val="ru-RU"/>
        </w:rPr>
        <w:t>Воспитатель</w:t>
      </w:r>
      <w:r w:rsidRPr="00203DFA">
        <w:rPr>
          <w:sz w:val="28"/>
          <w:szCs w:val="28"/>
          <w:lang w:val="ru-RU"/>
        </w:rPr>
        <w:t>:</w:t>
      </w:r>
      <w:r w:rsidR="003717C2" w:rsidRPr="00203DFA">
        <w:rPr>
          <w:sz w:val="28"/>
          <w:szCs w:val="28"/>
          <w:lang w:val="ru-RU"/>
        </w:rPr>
        <w:t xml:space="preserve"> Незнайка, зачем тебе столько много варежек?</w:t>
      </w:r>
    </w:p>
    <w:p w:rsidR="003717C2" w:rsidRPr="00203DFA" w:rsidRDefault="003717C2" w:rsidP="00203DFA">
      <w:pPr>
        <w:spacing w:line="240" w:lineRule="auto"/>
        <w:jc w:val="both"/>
        <w:rPr>
          <w:sz w:val="28"/>
          <w:szCs w:val="28"/>
          <w:lang w:val="ru-RU"/>
        </w:rPr>
      </w:pPr>
      <w:r w:rsidRPr="00203DFA">
        <w:rPr>
          <w:b/>
          <w:sz w:val="28"/>
          <w:szCs w:val="28"/>
          <w:lang w:val="ru-RU"/>
        </w:rPr>
        <w:t xml:space="preserve">Незнайка: </w:t>
      </w:r>
      <w:r w:rsidRPr="00203DFA">
        <w:rPr>
          <w:sz w:val="28"/>
          <w:szCs w:val="28"/>
          <w:lang w:val="ru-RU"/>
        </w:rPr>
        <w:t xml:space="preserve">У меня есть </w:t>
      </w:r>
      <w:proofErr w:type="gramStart"/>
      <w:r w:rsidRPr="00203DFA">
        <w:rPr>
          <w:sz w:val="28"/>
          <w:szCs w:val="28"/>
          <w:lang w:val="ru-RU"/>
        </w:rPr>
        <w:t>друзья</w:t>
      </w:r>
      <w:proofErr w:type="gramEnd"/>
      <w:r w:rsidRPr="00203DFA">
        <w:rPr>
          <w:sz w:val="28"/>
          <w:szCs w:val="28"/>
          <w:lang w:val="ru-RU"/>
        </w:rPr>
        <w:t xml:space="preserve"> и я хочу подарить им варежки, но их не успели до конца украсить. Нужно побыстрее завершить эту </w:t>
      </w:r>
      <w:proofErr w:type="gramStart"/>
      <w:r w:rsidRPr="00203DFA">
        <w:rPr>
          <w:sz w:val="28"/>
          <w:szCs w:val="28"/>
          <w:lang w:val="ru-RU"/>
        </w:rPr>
        <w:t>работу</w:t>
      </w:r>
      <w:proofErr w:type="gramEnd"/>
      <w:r w:rsidRPr="00203DFA">
        <w:rPr>
          <w:sz w:val="28"/>
          <w:szCs w:val="28"/>
          <w:lang w:val="ru-RU"/>
        </w:rPr>
        <w:t xml:space="preserve"> и я пришел к вам за помощью.</w:t>
      </w:r>
      <w:r w:rsidR="0012411F" w:rsidRPr="00203DFA">
        <w:rPr>
          <w:sz w:val="28"/>
          <w:szCs w:val="28"/>
          <w:lang w:val="ru-RU"/>
        </w:rPr>
        <w:t xml:space="preserve"> Самое главное, что бы варежки были од</w:t>
      </w:r>
      <w:r w:rsidR="00655ED1" w:rsidRPr="00203DFA">
        <w:rPr>
          <w:sz w:val="28"/>
          <w:szCs w:val="28"/>
          <w:lang w:val="ru-RU"/>
        </w:rPr>
        <w:t>инаковые, иначе будет некрасиво.</w:t>
      </w:r>
    </w:p>
    <w:p w:rsidR="00655ED1" w:rsidRPr="00203DFA" w:rsidRDefault="00655ED1" w:rsidP="00203DFA">
      <w:pPr>
        <w:spacing w:line="240" w:lineRule="auto"/>
        <w:jc w:val="both"/>
        <w:rPr>
          <w:sz w:val="28"/>
          <w:szCs w:val="28"/>
          <w:lang w:val="ru-RU"/>
        </w:rPr>
      </w:pPr>
      <w:r w:rsidRPr="00203DFA">
        <w:rPr>
          <w:b/>
          <w:sz w:val="28"/>
          <w:szCs w:val="28"/>
          <w:lang w:val="ru-RU"/>
        </w:rPr>
        <w:t>Воспитатель</w:t>
      </w:r>
      <w:r w:rsidRPr="00203DFA">
        <w:rPr>
          <w:sz w:val="28"/>
          <w:szCs w:val="28"/>
          <w:lang w:val="ru-RU"/>
        </w:rPr>
        <w:t>: Давайте поможем Незнайке!</w:t>
      </w:r>
    </w:p>
    <w:p w:rsidR="00FB4D9C" w:rsidRPr="00203DFA" w:rsidRDefault="00655ED1" w:rsidP="00203DFA">
      <w:pPr>
        <w:spacing w:line="240" w:lineRule="auto"/>
        <w:jc w:val="both"/>
        <w:rPr>
          <w:sz w:val="28"/>
          <w:szCs w:val="28"/>
          <w:lang w:val="ru-RU"/>
        </w:rPr>
      </w:pPr>
      <w:proofErr w:type="gramStart"/>
      <w:r w:rsidRPr="00203DFA">
        <w:rPr>
          <w:sz w:val="28"/>
          <w:szCs w:val="28"/>
          <w:lang w:val="ru-RU"/>
        </w:rPr>
        <w:lastRenderedPageBreak/>
        <w:t>(Дети садятся за столы.</w:t>
      </w:r>
      <w:proofErr w:type="gramEnd"/>
      <w:r w:rsidRPr="00203DFA">
        <w:rPr>
          <w:sz w:val="28"/>
          <w:szCs w:val="28"/>
          <w:lang w:val="ru-RU"/>
        </w:rPr>
        <w:t xml:space="preserve"> Воспитатель раздает каждому ребенку по готовой варежке, которая вырезана из белой бумаги и украшена аппликацией. </w:t>
      </w:r>
      <w:proofErr w:type="gramStart"/>
      <w:r w:rsidRPr="00203DFA">
        <w:rPr>
          <w:sz w:val="28"/>
          <w:szCs w:val="28"/>
          <w:lang w:val="ru-RU"/>
        </w:rPr>
        <w:t>Пре</w:t>
      </w:r>
      <w:r w:rsidR="00FB4D9C" w:rsidRPr="00203DFA">
        <w:rPr>
          <w:sz w:val="28"/>
          <w:szCs w:val="28"/>
          <w:lang w:val="ru-RU"/>
        </w:rPr>
        <w:t>длагает детям сделать такую же).</w:t>
      </w:r>
      <w:proofErr w:type="gramEnd"/>
    </w:p>
    <w:p w:rsidR="00655ED1" w:rsidRPr="00203DFA" w:rsidRDefault="00FB4D9C" w:rsidP="00203DFA">
      <w:pPr>
        <w:spacing w:line="240" w:lineRule="auto"/>
        <w:jc w:val="both"/>
        <w:rPr>
          <w:sz w:val="28"/>
          <w:szCs w:val="28"/>
          <w:lang w:val="ru-RU"/>
        </w:rPr>
      </w:pPr>
      <w:proofErr w:type="gramStart"/>
      <w:r w:rsidRPr="00203DFA">
        <w:rPr>
          <w:sz w:val="28"/>
          <w:szCs w:val="28"/>
          <w:lang w:val="ru-RU"/>
        </w:rPr>
        <w:t>(</w:t>
      </w:r>
      <w:r w:rsidR="00655ED1" w:rsidRPr="00203DFA">
        <w:rPr>
          <w:sz w:val="28"/>
          <w:szCs w:val="28"/>
          <w:lang w:val="ru-RU"/>
        </w:rPr>
        <w:t>Дети получают заготовку варежки и цветные фигуры для аппликации.</w:t>
      </w:r>
      <w:proofErr w:type="gramEnd"/>
      <w:r w:rsidR="00655ED1" w:rsidRPr="00203DFA">
        <w:rPr>
          <w:sz w:val="28"/>
          <w:szCs w:val="28"/>
          <w:lang w:val="ru-RU"/>
        </w:rPr>
        <w:t xml:space="preserve"> </w:t>
      </w:r>
      <w:proofErr w:type="gramStart"/>
      <w:r w:rsidR="00655ED1" w:rsidRPr="00203DFA">
        <w:rPr>
          <w:sz w:val="28"/>
          <w:szCs w:val="28"/>
          <w:lang w:val="ru-RU"/>
        </w:rPr>
        <w:t>Воспитатель предлагает найти нужную фигуру для наклеивания, положить ее на клеенку вверх не цветной стороной</w:t>
      </w:r>
      <w:r w:rsidR="009045A2" w:rsidRPr="00203DFA">
        <w:rPr>
          <w:sz w:val="28"/>
          <w:szCs w:val="28"/>
          <w:lang w:val="ru-RU"/>
        </w:rPr>
        <w:t>, взять кисть в правую руку, набрать на кисточку нужное количество клея</w:t>
      </w:r>
      <w:r w:rsidRPr="00203DFA">
        <w:rPr>
          <w:sz w:val="28"/>
          <w:szCs w:val="28"/>
          <w:lang w:val="ru-RU"/>
        </w:rPr>
        <w:t>, хорошо смазать клеем всю поверхность фигуры, положить кисть на подставку, осторожно перевернуть смазанную клеем фигуру, положить на середину варежки клеем вниз, прикрыть сверху салфеткой и прижать ладонью, лишний клей убрать при помощи салфе</w:t>
      </w:r>
      <w:r w:rsidR="00A238DB" w:rsidRPr="00203DFA">
        <w:rPr>
          <w:sz w:val="28"/>
          <w:szCs w:val="28"/>
          <w:lang w:val="ru-RU"/>
        </w:rPr>
        <w:t>тки, то</w:t>
      </w:r>
      <w:proofErr w:type="gramEnd"/>
      <w:r w:rsidR="00A238DB" w:rsidRPr="00203DFA">
        <w:rPr>
          <w:sz w:val="28"/>
          <w:szCs w:val="28"/>
          <w:lang w:val="ru-RU"/>
        </w:rPr>
        <w:t xml:space="preserve"> есть промокнуть ей клей).</w:t>
      </w:r>
    </w:p>
    <w:p w:rsidR="00A238DB" w:rsidRPr="00203DFA" w:rsidRDefault="00A238DB" w:rsidP="00203DFA">
      <w:pPr>
        <w:spacing w:line="240" w:lineRule="auto"/>
        <w:jc w:val="both"/>
        <w:rPr>
          <w:sz w:val="28"/>
          <w:szCs w:val="28"/>
          <w:lang w:val="ru-RU"/>
        </w:rPr>
      </w:pPr>
      <w:proofErr w:type="gramStart"/>
      <w:r w:rsidRPr="00203DFA">
        <w:rPr>
          <w:sz w:val="28"/>
          <w:szCs w:val="28"/>
          <w:lang w:val="ru-RU"/>
        </w:rPr>
        <w:t>( Незнайка хвалит всех детей.</w:t>
      </w:r>
      <w:proofErr w:type="gramEnd"/>
      <w:r w:rsidRPr="00203DFA">
        <w:rPr>
          <w:sz w:val="28"/>
          <w:szCs w:val="28"/>
          <w:lang w:val="ru-RU"/>
        </w:rPr>
        <w:t xml:space="preserve"> Любуется варежками, которые они украсили. </w:t>
      </w:r>
      <w:proofErr w:type="gramStart"/>
      <w:r w:rsidRPr="00203DFA">
        <w:rPr>
          <w:sz w:val="28"/>
          <w:szCs w:val="28"/>
          <w:lang w:val="ru-RU"/>
        </w:rPr>
        <w:t>Воспитатель обращает внимание на ошибки, на качество работ</w:t>
      </w:r>
      <w:r w:rsidR="008E38D5" w:rsidRPr="00203DFA">
        <w:rPr>
          <w:sz w:val="28"/>
          <w:szCs w:val="28"/>
          <w:lang w:val="ru-RU"/>
        </w:rPr>
        <w:t xml:space="preserve"> («чистая работа»), на аккуратность).</w:t>
      </w:r>
      <w:proofErr w:type="gramEnd"/>
    </w:p>
    <w:p w:rsidR="008E38D5" w:rsidRPr="00203DFA" w:rsidRDefault="00B718FA" w:rsidP="00203DFA">
      <w:pPr>
        <w:spacing w:line="240" w:lineRule="auto"/>
        <w:jc w:val="both"/>
        <w:rPr>
          <w:sz w:val="28"/>
          <w:szCs w:val="28"/>
          <w:lang w:val="ru-RU"/>
        </w:rPr>
      </w:pPr>
      <w:r w:rsidRPr="00203DFA">
        <w:rPr>
          <w:b/>
          <w:sz w:val="28"/>
          <w:szCs w:val="28"/>
          <w:lang w:val="ru-RU"/>
        </w:rPr>
        <w:t xml:space="preserve">Незнайка: </w:t>
      </w:r>
      <w:r w:rsidRPr="00203DFA">
        <w:rPr>
          <w:sz w:val="28"/>
          <w:szCs w:val="28"/>
          <w:lang w:val="ru-RU"/>
        </w:rPr>
        <w:t>Мне пора уходить.</w:t>
      </w:r>
      <w:r w:rsidR="003F6193" w:rsidRPr="00203DFA">
        <w:rPr>
          <w:sz w:val="28"/>
          <w:szCs w:val="28"/>
          <w:lang w:val="ru-RU"/>
        </w:rPr>
        <w:t xml:space="preserve"> Сегодня я узнал о том, что геометрические фигуры бывают разные, ими можно украшать предметы. На прощанье я хочу подарить вам игру «Путешествие в математику».</w:t>
      </w:r>
    </w:p>
    <w:p w:rsidR="00655ED1" w:rsidRPr="00203DFA" w:rsidRDefault="00655ED1" w:rsidP="0074263B">
      <w:pPr>
        <w:jc w:val="both"/>
        <w:rPr>
          <w:sz w:val="28"/>
          <w:szCs w:val="28"/>
          <w:lang w:val="ru-RU"/>
        </w:rPr>
      </w:pPr>
    </w:p>
    <w:p w:rsidR="00674C07" w:rsidRPr="00203DFA" w:rsidRDefault="00674C07" w:rsidP="00296A7B">
      <w:pPr>
        <w:rPr>
          <w:sz w:val="28"/>
          <w:szCs w:val="28"/>
          <w:lang w:val="ru-RU"/>
        </w:rPr>
      </w:pPr>
    </w:p>
    <w:p w:rsidR="00674C07" w:rsidRPr="00203DFA" w:rsidRDefault="00674C07" w:rsidP="00296A7B">
      <w:pPr>
        <w:rPr>
          <w:sz w:val="28"/>
          <w:szCs w:val="28"/>
          <w:lang w:val="ru-RU"/>
        </w:rPr>
      </w:pPr>
    </w:p>
    <w:p w:rsidR="00B75335" w:rsidRDefault="00B75335" w:rsidP="00296A7B">
      <w:pPr>
        <w:rPr>
          <w:lang w:val="ru-RU"/>
        </w:rPr>
      </w:pPr>
    </w:p>
    <w:p w:rsidR="00810FC7" w:rsidRDefault="00810FC7" w:rsidP="00296A7B">
      <w:pPr>
        <w:rPr>
          <w:lang w:val="ru-RU"/>
        </w:rPr>
      </w:pPr>
    </w:p>
    <w:p w:rsidR="0000324F" w:rsidRDefault="0000324F" w:rsidP="00296A7B">
      <w:pPr>
        <w:rPr>
          <w:lang w:val="ru-RU"/>
        </w:rPr>
      </w:pPr>
    </w:p>
    <w:p w:rsidR="00E54749" w:rsidRPr="00E54749" w:rsidRDefault="00E54749" w:rsidP="00296A7B">
      <w:pPr>
        <w:rPr>
          <w:lang w:val="ru-RU"/>
        </w:rPr>
      </w:pPr>
    </w:p>
    <w:sectPr w:rsidR="00E54749" w:rsidRPr="00E54749" w:rsidSect="009C48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2419" w:rsidRDefault="00EC2419" w:rsidP="00A342B1">
      <w:pPr>
        <w:spacing w:after="0" w:line="240" w:lineRule="auto"/>
      </w:pPr>
      <w:r>
        <w:separator/>
      </w:r>
    </w:p>
  </w:endnote>
  <w:endnote w:type="continuationSeparator" w:id="0">
    <w:p w:rsidR="00EC2419" w:rsidRDefault="00EC2419" w:rsidP="00A342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2419" w:rsidRDefault="00EC2419" w:rsidP="00A342B1">
      <w:pPr>
        <w:spacing w:after="0" w:line="240" w:lineRule="auto"/>
      </w:pPr>
      <w:r>
        <w:separator/>
      </w:r>
    </w:p>
  </w:footnote>
  <w:footnote w:type="continuationSeparator" w:id="0">
    <w:p w:rsidR="00EC2419" w:rsidRDefault="00EC2419" w:rsidP="00A342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6A7B"/>
    <w:rsid w:val="0000324F"/>
    <w:rsid w:val="0012411F"/>
    <w:rsid w:val="00203DFA"/>
    <w:rsid w:val="002844D6"/>
    <w:rsid w:val="00296A7B"/>
    <w:rsid w:val="00302502"/>
    <w:rsid w:val="003717C2"/>
    <w:rsid w:val="003F6193"/>
    <w:rsid w:val="00513F88"/>
    <w:rsid w:val="00593DC6"/>
    <w:rsid w:val="005A56EB"/>
    <w:rsid w:val="00655ED1"/>
    <w:rsid w:val="00674C07"/>
    <w:rsid w:val="00697C18"/>
    <w:rsid w:val="006F398E"/>
    <w:rsid w:val="006F5FF3"/>
    <w:rsid w:val="007045B8"/>
    <w:rsid w:val="007305EF"/>
    <w:rsid w:val="0073114C"/>
    <w:rsid w:val="0074263B"/>
    <w:rsid w:val="00760CE6"/>
    <w:rsid w:val="00810FC7"/>
    <w:rsid w:val="008B701B"/>
    <w:rsid w:val="008E38D5"/>
    <w:rsid w:val="009045A2"/>
    <w:rsid w:val="009B18BF"/>
    <w:rsid w:val="009C487B"/>
    <w:rsid w:val="00A238DB"/>
    <w:rsid w:val="00A342B1"/>
    <w:rsid w:val="00A832A9"/>
    <w:rsid w:val="00B718FA"/>
    <w:rsid w:val="00B75335"/>
    <w:rsid w:val="00C87054"/>
    <w:rsid w:val="00C95CAB"/>
    <w:rsid w:val="00CE502F"/>
    <w:rsid w:val="00D313E1"/>
    <w:rsid w:val="00D67803"/>
    <w:rsid w:val="00DD37C4"/>
    <w:rsid w:val="00DE0FE0"/>
    <w:rsid w:val="00E00131"/>
    <w:rsid w:val="00E216F0"/>
    <w:rsid w:val="00E54749"/>
    <w:rsid w:val="00EB2FB4"/>
    <w:rsid w:val="00EC2419"/>
    <w:rsid w:val="00FB4D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FF3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34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342B1"/>
    <w:rPr>
      <w:lang w:val="uk-UA"/>
    </w:rPr>
  </w:style>
  <w:style w:type="paragraph" w:styleId="a5">
    <w:name w:val="footer"/>
    <w:basedOn w:val="a"/>
    <w:link w:val="a6"/>
    <w:uiPriority w:val="99"/>
    <w:semiHidden/>
    <w:unhideWhenUsed/>
    <w:rsid w:val="00A34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342B1"/>
    <w:rPr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4</Pages>
  <Words>857</Words>
  <Characters>4889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dcterms:created xsi:type="dcterms:W3CDTF">2017-09-30T14:37:00Z</dcterms:created>
  <dcterms:modified xsi:type="dcterms:W3CDTF">2017-09-30T18:14:00Z</dcterms:modified>
</cp:coreProperties>
</file>