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AA" w:rsidRDefault="00FC5AAA" w:rsidP="00A61CD8">
      <w:pPr>
        <w:pStyle w:val="a4"/>
        <w:spacing w:line="276" w:lineRule="auto"/>
        <w:ind w:firstLine="708"/>
        <w:jc w:val="center"/>
        <w:rPr>
          <w:rFonts w:ascii="Times New Roman" w:hAnsi="Times New Roman" w:cs="Times New Roman"/>
          <w:b/>
          <w:sz w:val="28"/>
          <w:szCs w:val="28"/>
        </w:rPr>
      </w:pPr>
      <w:r w:rsidRPr="00A61CD8">
        <w:rPr>
          <w:rFonts w:ascii="Times New Roman" w:hAnsi="Times New Roman" w:cs="Times New Roman"/>
          <w:b/>
          <w:sz w:val="28"/>
          <w:szCs w:val="28"/>
        </w:rPr>
        <w:t>Формирование личностных универсальных учебных действий в процессе коллективной творческой деятельности.</w:t>
      </w:r>
    </w:p>
    <w:p w:rsidR="002C00BF" w:rsidRPr="00A61CD8" w:rsidRDefault="002C00BF" w:rsidP="00A61CD8">
      <w:pPr>
        <w:pStyle w:val="a4"/>
        <w:spacing w:line="276" w:lineRule="auto"/>
        <w:ind w:firstLine="708"/>
        <w:jc w:val="center"/>
        <w:rPr>
          <w:rFonts w:ascii="Times New Roman" w:hAnsi="Times New Roman" w:cs="Times New Roman"/>
          <w:b/>
          <w:sz w:val="28"/>
          <w:szCs w:val="28"/>
        </w:rPr>
      </w:pPr>
    </w:p>
    <w:p w:rsidR="002C00BF" w:rsidRDefault="002C00BF" w:rsidP="002C00BF">
      <w:pPr>
        <w:spacing w:after="0"/>
        <w:ind w:firstLine="709"/>
        <w:jc w:val="both"/>
        <w:rPr>
          <w:rFonts w:ascii="Times New Roman" w:hAnsi="Times New Roman" w:cs="Times New Roman"/>
          <w:color w:val="000000"/>
          <w:sz w:val="24"/>
        </w:rPr>
      </w:pPr>
      <w:r w:rsidRPr="003C09CF">
        <w:rPr>
          <w:rFonts w:ascii="Times New Roman" w:hAnsi="Times New Roman" w:cs="Times New Roman"/>
          <w:color w:val="000000"/>
          <w:sz w:val="24"/>
        </w:rPr>
        <w:t>Музыкальное воспитание детей должно быть направлено, прежде всего, на развитие восприимчивости к языку музыки, способности к эмоциональному отклику, а также на активизацию слуховых способностей и потребностей слушать музыку. Важно увлечь ребенка музыкой, развить его художественное мировосприятие независимо от того станет он профессиональным музыкантом или будет просто любителем музыки.</w:t>
      </w:r>
      <w:r w:rsidRPr="003C09CF">
        <w:rPr>
          <w:rFonts w:ascii="Times New Roman" w:hAnsi="Times New Roman" w:cs="Times New Roman"/>
          <w:color w:val="000000"/>
          <w:sz w:val="24"/>
        </w:rPr>
        <w:tab/>
        <w:t>Одной из возможностей, позволяющих помочь в обучении юного музыканта, помогающих заглянуть в его  внутренний мир, раскрыть его творческие способности, воспитать культуру исполнения, чувство ответственности, трудолюбие, артистизм, любовь к музыке,  являются занятия в ансамбле.</w:t>
      </w:r>
    </w:p>
    <w:p w:rsidR="00984B09" w:rsidRPr="00A01F73" w:rsidRDefault="00984B09" w:rsidP="002C00BF">
      <w:pPr>
        <w:spacing w:after="0"/>
        <w:ind w:firstLine="709"/>
        <w:jc w:val="both"/>
        <w:rPr>
          <w:rFonts w:ascii="Times New Roman" w:hAnsi="Times New Roman" w:cs="Times New Roman"/>
          <w:sz w:val="24"/>
        </w:rPr>
      </w:pPr>
      <w:r w:rsidRPr="00984B09">
        <w:rPr>
          <w:rFonts w:ascii="Times New Roman" w:hAnsi="Times New Roman" w:cs="Times New Roman"/>
          <w:color w:val="000000"/>
          <w:szCs w:val="28"/>
        </w:rPr>
        <w:t xml:space="preserve"> </w:t>
      </w:r>
      <w:r w:rsidRPr="00A01F73">
        <w:rPr>
          <w:rFonts w:ascii="Times New Roman" w:hAnsi="Times New Roman" w:cs="Times New Roman"/>
          <w:sz w:val="24"/>
        </w:rPr>
        <w:t xml:space="preserve">Ансамбль (от </w:t>
      </w:r>
      <w:proofErr w:type="gramStart"/>
      <w:r w:rsidRPr="00A01F73">
        <w:rPr>
          <w:rFonts w:ascii="Times New Roman" w:hAnsi="Times New Roman" w:cs="Times New Roman"/>
          <w:sz w:val="24"/>
        </w:rPr>
        <w:t>французского</w:t>
      </w:r>
      <w:proofErr w:type="gramEnd"/>
      <w:r w:rsidRPr="00A01F73">
        <w:rPr>
          <w:rFonts w:ascii="Times New Roman" w:hAnsi="Times New Roman" w:cs="Times New Roman"/>
          <w:sz w:val="24"/>
        </w:rPr>
        <w:t xml:space="preserve"> – </w:t>
      </w:r>
      <w:r w:rsidRPr="00A01F73">
        <w:rPr>
          <w:rFonts w:ascii="Times New Roman" w:hAnsi="Times New Roman" w:cs="Times New Roman"/>
          <w:sz w:val="24"/>
          <w:lang w:val="en-US"/>
        </w:rPr>
        <w:t>ensemble</w:t>
      </w:r>
      <w:r w:rsidRPr="00A01F73">
        <w:rPr>
          <w:rFonts w:ascii="Times New Roman" w:hAnsi="Times New Roman" w:cs="Times New Roman"/>
          <w:sz w:val="24"/>
        </w:rPr>
        <w:t xml:space="preserve"> - вместе) – группа исполнителей, выступающих совместно. Искусство ансамблевого исполнения основывается на умении исполнителя соразмерять свою художественную индивидуальность, свой исполнительский стиль, творческие приемы с индивидуальностью, стилем, приемами исполнения партнеров, что обеспечивает слаженность и стройность исполнения в целом.</w:t>
      </w:r>
    </w:p>
    <w:p w:rsidR="00984B09" w:rsidRPr="003C09CF" w:rsidRDefault="00984B09" w:rsidP="003C09CF">
      <w:pPr>
        <w:pStyle w:val="a4"/>
        <w:spacing w:line="276" w:lineRule="auto"/>
        <w:ind w:firstLine="708"/>
        <w:jc w:val="both"/>
        <w:rPr>
          <w:rFonts w:ascii="Times New Roman" w:hAnsi="Times New Roman" w:cs="Times New Roman"/>
          <w:sz w:val="24"/>
          <w:szCs w:val="24"/>
        </w:rPr>
      </w:pPr>
      <w:r w:rsidRPr="00A01F73">
        <w:rPr>
          <w:rFonts w:ascii="Times New Roman" w:hAnsi="Times New Roman" w:cs="Times New Roman"/>
          <w:sz w:val="24"/>
          <w:szCs w:val="24"/>
        </w:rPr>
        <w:t xml:space="preserve">Ансамбль – коллективная форма творческой деятельности, в процессе которой несколько музыкантов исполнительскими средствами сообща раскрывают </w:t>
      </w:r>
      <w:r w:rsidRPr="003C09CF">
        <w:rPr>
          <w:rFonts w:ascii="Times New Roman" w:hAnsi="Times New Roman" w:cs="Times New Roman"/>
          <w:sz w:val="24"/>
          <w:szCs w:val="24"/>
        </w:rPr>
        <w:t>художественное содержание произведения. Исполнение в ансамбле предусматривает не только умение играть вместе, здесь важно другое – чувствовать и творить вместе. Единство художественных  намерений, единство эмоционального отклика на исполняемое, вдохновенная игра всех – вот чем характеризуется ансамблевое искусство.</w:t>
      </w:r>
    </w:p>
    <w:p w:rsidR="00984B09" w:rsidRPr="003C09CF" w:rsidRDefault="00984B09" w:rsidP="003E7B6C">
      <w:pPr>
        <w:spacing w:after="0"/>
        <w:ind w:firstLine="709"/>
        <w:jc w:val="both"/>
        <w:rPr>
          <w:rFonts w:ascii="Times New Roman" w:hAnsi="Times New Roman" w:cs="Times New Roman"/>
          <w:color w:val="000000"/>
          <w:sz w:val="24"/>
        </w:rPr>
      </w:pPr>
      <w:r w:rsidRPr="003C09CF">
        <w:rPr>
          <w:rFonts w:ascii="Times New Roman" w:hAnsi="Times New Roman" w:cs="Times New Roman"/>
          <w:color w:val="000000"/>
          <w:sz w:val="24"/>
        </w:rPr>
        <w:t xml:space="preserve">Ансамбль — вид коллективного </w:t>
      </w:r>
      <w:proofErr w:type="spellStart"/>
      <w:r w:rsidRPr="003C09CF">
        <w:rPr>
          <w:rFonts w:ascii="Times New Roman" w:hAnsi="Times New Roman" w:cs="Times New Roman"/>
          <w:color w:val="000000"/>
          <w:sz w:val="24"/>
        </w:rPr>
        <w:t>музицирования</w:t>
      </w:r>
      <w:proofErr w:type="spellEnd"/>
      <w:r w:rsidRPr="003C09CF">
        <w:rPr>
          <w:rFonts w:ascii="Times New Roman" w:hAnsi="Times New Roman" w:cs="Times New Roman"/>
          <w:color w:val="000000"/>
          <w:sz w:val="24"/>
        </w:rPr>
        <w:t>, которым занимались во все времена и на любом уровне влад</w:t>
      </w:r>
      <w:r w:rsidR="003C09CF">
        <w:rPr>
          <w:rFonts w:ascii="Times New Roman" w:hAnsi="Times New Roman" w:cs="Times New Roman"/>
          <w:color w:val="000000"/>
          <w:sz w:val="24"/>
        </w:rPr>
        <w:t>ения инструментом. В этом жанре сочиняли</w:t>
      </w:r>
      <w:r w:rsidRPr="003C09CF">
        <w:rPr>
          <w:rFonts w:ascii="Times New Roman" w:hAnsi="Times New Roman" w:cs="Times New Roman"/>
          <w:color w:val="000000"/>
          <w:sz w:val="24"/>
        </w:rPr>
        <w:t xml:space="preserve"> почти все выдающиеся композиторы. </w:t>
      </w:r>
      <w:r w:rsidR="003C09CF">
        <w:rPr>
          <w:rFonts w:ascii="Times New Roman" w:hAnsi="Times New Roman" w:cs="Times New Roman"/>
          <w:color w:val="000000"/>
          <w:sz w:val="24"/>
        </w:rPr>
        <w:t xml:space="preserve"> Они создавали свои произведения</w:t>
      </w:r>
      <w:r w:rsidRPr="003C09CF">
        <w:rPr>
          <w:rFonts w:ascii="Times New Roman" w:hAnsi="Times New Roman" w:cs="Times New Roman"/>
          <w:color w:val="000000"/>
          <w:sz w:val="24"/>
        </w:rPr>
        <w:t xml:space="preserve"> как для домашнего </w:t>
      </w:r>
      <w:proofErr w:type="spellStart"/>
      <w:r w:rsidRPr="003C09CF">
        <w:rPr>
          <w:rFonts w:ascii="Times New Roman" w:hAnsi="Times New Roman" w:cs="Times New Roman"/>
          <w:color w:val="000000"/>
          <w:sz w:val="24"/>
        </w:rPr>
        <w:t>музицирования</w:t>
      </w:r>
      <w:proofErr w:type="spellEnd"/>
      <w:r w:rsidRPr="003C09CF">
        <w:rPr>
          <w:rFonts w:ascii="Times New Roman" w:hAnsi="Times New Roman" w:cs="Times New Roman"/>
          <w:color w:val="000000"/>
          <w:sz w:val="24"/>
        </w:rPr>
        <w:t>, так и для интенсивного обучения и концертных выступлений.</w:t>
      </w:r>
    </w:p>
    <w:p w:rsidR="001328BA" w:rsidRPr="001328BA" w:rsidRDefault="00984B09" w:rsidP="003E7B6C">
      <w:pPr>
        <w:spacing w:after="0"/>
        <w:ind w:firstLine="709"/>
        <w:jc w:val="both"/>
        <w:rPr>
          <w:rFonts w:ascii="Times New Roman" w:hAnsi="Times New Roman"/>
          <w:color w:val="000000"/>
          <w:sz w:val="24"/>
        </w:rPr>
      </w:pPr>
      <w:r w:rsidRPr="003C09CF">
        <w:rPr>
          <w:rFonts w:ascii="Times New Roman" w:hAnsi="Times New Roman" w:cs="Times New Roman"/>
          <w:color w:val="000000"/>
          <w:sz w:val="24"/>
        </w:rPr>
        <w:t xml:space="preserve"> </w:t>
      </w:r>
      <w:r w:rsidR="00EE715F" w:rsidRPr="003C09CF">
        <w:rPr>
          <w:rFonts w:ascii="Times New Roman" w:hAnsi="Times New Roman" w:cs="Times New Roman"/>
          <w:color w:val="000000"/>
          <w:sz w:val="24"/>
        </w:rPr>
        <w:t>Подбирая репертуар педагогу  необходимо  учитывать</w:t>
      </w:r>
      <w:r w:rsidRPr="003C09CF">
        <w:rPr>
          <w:rFonts w:ascii="Times New Roman" w:hAnsi="Times New Roman" w:cs="Times New Roman"/>
          <w:color w:val="000000"/>
          <w:sz w:val="24"/>
        </w:rPr>
        <w:t xml:space="preserve"> достижения мировой </w:t>
      </w:r>
      <w:r w:rsidR="00EE715F" w:rsidRPr="003C09CF">
        <w:rPr>
          <w:rFonts w:ascii="Times New Roman" w:hAnsi="Times New Roman" w:cs="Times New Roman"/>
          <w:color w:val="000000"/>
          <w:sz w:val="24"/>
        </w:rPr>
        <w:t>музыкальной культуры, российские традиции</w:t>
      </w:r>
      <w:r w:rsidRPr="003C09CF">
        <w:rPr>
          <w:rFonts w:ascii="Times New Roman" w:hAnsi="Times New Roman" w:cs="Times New Roman"/>
          <w:color w:val="000000"/>
          <w:sz w:val="24"/>
        </w:rPr>
        <w:t>, культурно – национальные особенности региона</w:t>
      </w:r>
      <w:r w:rsidR="00EE715F" w:rsidRPr="003C09CF">
        <w:rPr>
          <w:rFonts w:ascii="Times New Roman" w:hAnsi="Times New Roman" w:cs="Times New Roman"/>
          <w:color w:val="000000"/>
          <w:sz w:val="24"/>
        </w:rPr>
        <w:t xml:space="preserve">. </w:t>
      </w:r>
      <w:r w:rsidRPr="003C09CF">
        <w:rPr>
          <w:rFonts w:ascii="Times New Roman" w:hAnsi="Times New Roman" w:cs="Times New Roman"/>
          <w:color w:val="000000"/>
          <w:sz w:val="24"/>
        </w:rPr>
        <w:t xml:space="preserve"> </w:t>
      </w:r>
      <w:r w:rsidR="00EE715F" w:rsidRPr="003C09CF">
        <w:rPr>
          <w:rFonts w:ascii="Times New Roman" w:hAnsi="Times New Roman" w:cs="Times New Roman"/>
          <w:color w:val="000000"/>
          <w:sz w:val="24"/>
        </w:rPr>
        <w:t xml:space="preserve"> На занятиях коллективным </w:t>
      </w:r>
      <w:proofErr w:type="spellStart"/>
      <w:r w:rsidR="00EE715F" w:rsidRPr="003C09CF">
        <w:rPr>
          <w:rFonts w:ascii="Times New Roman" w:hAnsi="Times New Roman" w:cs="Times New Roman"/>
          <w:color w:val="000000"/>
          <w:sz w:val="24"/>
        </w:rPr>
        <w:t>музицированием</w:t>
      </w:r>
      <w:proofErr w:type="spellEnd"/>
      <w:r w:rsidR="00EE715F" w:rsidRPr="003C09CF">
        <w:rPr>
          <w:rFonts w:ascii="Times New Roman" w:hAnsi="Times New Roman" w:cs="Times New Roman"/>
          <w:color w:val="000000"/>
          <w:sz w:val="24"/>
        </w:rPr>
        <w:t xml:space="preserve"> необходимо создавать условия</w:t>
      </w:r>
      <w:r w:rsidRPr="003C09CF">
        <w:rPr>
          <w:rFonts w:ascii="Times New Roman" w:hAnsi="Times New Roman" w:cs="Times New Roman"/>
          <w:color w:val="000000"/>
          <w:sz w:val="24"/>
        </w:rPr>
        <w:t xml:space="preserve"> </w:t>
      </w:r>
      <w:r w:rsidR="00EE715F" w:rsidRPr="003C09CF">
        <w:rPr>
          <w:rFonts w:ascii="Times New Roman" w:hAnsi="Times New Roman" w:cs="Times New Roman"/>
          <w:color w:val="000000"/>
          <w:sz w:val="24"/>
        </w:rPr>
        <w:t xml:space="preserve"> </w:t>
      </w:r>
      <w:r w:rsidRPr="003C09CF">
        <w:rPr>
          <w:rFonts w:ascii="Times New Roman" w:hAnsi="Times New Roman" w:cs="Times New Roman"/>
          <w:color w:val="000000"/>
          <w:sz w:val="24"/>
        </w:rPr>
        <w:t xml:space="preserve">для </w:t>
      </w:r>
      <w:r w:rsidRPr="001328BA">
        <w:rPr>
          <w:rFonts w:ascii="Times New Roman" w:hAnsi="Times New Roman" w:cs="Times New Roman"/>
          <w:color w:val="000000"/>
          <w:sz w:val="24"/>
        </w:rPr>
        <w:t>развития личности ребёнка, развития мотивации к познанию и творчеству, посредством дифференцированного музыкального развития каждого ребёнка, взаимодействия с семьёй и удовлетворения социального заказа.</w:t>
      </w:r>
      <w:r w:rsidR="001328BA">
        <w:rPr>
          <w:rFonts w:ascii="Times New Roman" w:hAnsi="Times New Roman"/>
          <w:color w:val="000000"/>
          <w:sz w:val="24"/>
        </w:rPr>
        <w:t xml:space="preserve"> </w:t>
      </w:r>
      <w:proofErr w:type="gramStart"/>
      <w:r w:rsidR="001328BA">
        <w:rPr>
          <w:rFonts w:ascii="Times New Roman" w:hAnsi="Times New Roman"/>
          <w:color w:val="000000"/>
          <w:sz w:val="24"/>
        </w:rPr>
        <w:t>М</w:t>
      </w:r>
      <w:r w:rsidR="001328BA" w:rsidRPr="001328BA">
        <w:rPr>
          <w:rFonts w:ascii="Times New Roman" w:hAnsi="Times New Roman"/>
          <w:color w:val="000000"/>
          <w:sz w:val="24"/>
        </w:rPr>
        <w:t>елко</w:t>
      </w:r>
      <w:r w:rsidR="001328BA">
        <w:rPr>
          <w:rFonts w:ascii="Times New Roman" w:hAnsi="Times New Roman"/>
          <w:color w:val="000000"/>
          <w:sz w:val="24"/>
        </w:rPr>
        <w:t>групповая</w:t>
      </w:r>
      <w:proofErr w:type="gramEnd"/>
      <w:r w:rsidR="001328BA">
        <w:rPr>
          <w:rFonts w:ascii="Times New Roman" w:hAnsi="Times New Roman"/>
          <w:color w:val="000000"/>
          <w:sz w:val="24"/>
        </w:rPr>
        <w:t xml:space="preserve"> формы занятий позволяе</w:t>
      </w:r>
      <w:r w:rsidR="001328BA" w:rsidRPr="001328BA">
        <w:rPr>
          <w:rFonts w:ascii="Times New Roman" w:hAnsi="Times New Roman"/>
          <w:color w:val="000000"/>
          <w:sz w:val="24"/>
        </w:rPr>
        <w:t>т преподавателю построить процесс обучения в соответствии с принципами дифференцированного и индивидуального подходов.</w:t>
      </w:r>
    </w:p>
    <w:p w:rsidR="001328BA" w:rsidRPr="001328BA" w:rsidRDefault="001328BA" w:rsidP="003E7B6C">
      <w:pPr>
        <w:widowControl w:val="0"/>
        <w:tabs>
          <w:tab w:val="clear" w:pos="708"/>
          <w:tab w:val="left" w:pos="0"/>
        </w:tabs>
        <w:autoSpaceDE w:val="0"/>
        <w:autoSpaceDN w:val="0"/>
        <w:adjustRightInd w:val="0"/>
        <w:spacing w:after="0"/>
        <w:ind w:right="-20" w:firstLine="720"/>
        <w:jc w:val="both"/>
        <w:rPr>
          <w:rFonts w:ascii="Times New Roman" w:hAnsi="Times New Roman"/>
          <w:sz w:val="24"/>
        </w:rPr>
      </w:pPr>
      <w:r w:rsidRPr="003E7B6C">
        <w:rPr>
          <w:rFonts w:ascii="Times New Roman" w:hAnsi="Times New Roman"/>
          <w:sz w:val="24"/>
        </w:rPr>
        <w:t>Цел</w:t>
      </w:r>
      <w:r w:rsidRPr="003E7B6C">
        <w:rPr>
          <w:rFonts w:ascii="Times New Roman" w:hAnsi="Times New Roman"/>
          <w:spacing w:val="-1"/>
          <w:sz w:val="24"/>
        </w:rPr>
        <w:t>ь</w:t>
      </w:r>
      <w:r w:rsidRPr="003E7B6C">
        <w:rPr>
          <w:rFonts w:ascii="Times New Roman" w:hAnsi="Times New Roman"/>
          <w:sz w:val="24"/>
        </w:rPr>
        <w:t>ю</w:t>
      </w:r>
      <w:r w:rsidRPr="001328BA">
        <w:rPr>
          <w:rFonts w:ascii="Times New Roman" w:hAnsi="Times New Roman"/>
          <w:sz w:val="24"/>
        </w:rPr>
        <w:t xml:space="preserve"> </w:t>
      </w:r>
      <w:r>
        <w:rPr>
          <w:rFonts w:ascii="Times New Roman" w:hAnsi="Times New Roman"/>
          <w:sz w:val="24"/>
        </w:rPr>
        <w:t xml:space="preserve"> игры в ансамбле  </w:t>
      </w:r>
      <w:r w:rsidRPr="001328BA">
        <w:rPr>
          <w:rFonts w:ascii="Times New Roman" w:hAnsi="Times New Roman"/>
          <w:spacing w:val="1"/>
          <w:sz w:val="24"/>
        </w:rPr>
        <w:t xml:space="preserve"> </w:t>
      </w:r>
      <w:r w:rsidRPr="001328BA">
        <w:rPr>
          <w:rFonts w:ascii="Times New Roman" w:hAnsi="Times New Roman"/>
          <w:sz w:val="24"/>
        </w:rPr>
        <w:t>яв</w:t>
      </w:r>
      <w:r w:rsidRPr="001328BA">
        <w:rPr>
          <w:rFonts w:ascii="Times New Roman" w:hAnsi="Times New Roman"/>
          <w:spacing w:val="-3"/>
          <w:sz w:val="24"/>
        </w:rPr>
        <w:t>л</w:t>
      </w:r>
      <w:r w:rsidRPr="001328BA">
        <w:rPr>
          <w:rFonts w:ascii="Times New Roman" w:hAnsi="Times New Roman"/>
          <w:sz w:val="24"/>
        </w:rPr>
        <w:t>яе</w:t>
      </w:r>
      <w:r w:rsidRPr="001328BA">
        <w:rPr>
          <w:rFonts w:ascii="Times New Roman" w:hAnsi="Times New Roman"/>
          <w:spacing w:val="1"/>
          <w:sz w:val="24"/>
        </w:rPr>
        <w:t>т</w:t>
      </w:r>
      <w:r>
        <w:rPr>
          <w:rFonts w:ascii="Times New Roman" w:hAnsi="Times New Roman"/>
          <w:sz w:val="24"/>
        </w:rPr>
        <w:t xml:space="preserve">ся  </w:t>
      </w:r>
      <w:r w:rsidRPr="001328BA">
        <w:rPr>
          <w:rFonts w:ascii="Times New Roman" w:hAnsi="Times New Roman"/>
          <w:sz w:val="24"/>
        </w:rPr>
        <w:t>ф</w:t>
      </w:r>
      <w:r w:rsidRPr="001328BA">
        <w:rPr>
          <w:rFonts w:ascii="Times New Roman" w:hAnsi="Times New Roman"/>
          <w:spacing w:val="1"/>
          <w:sz w:val="24"/>
        </w:rPr>
        <w:t>о</w:t>
      </w:r>
      <w:r w:rsidRPr="001328BA">
        <w:rPr>
          <w:rFonts w:ascii="Times New Roman" w:hAnsi="Times New Roman"/>
          <w:sz w:val="24"/>
        </w:rPr>
        <w:t>рмиро</w:t>
      </w:r>
      <w:r w:rsidRPr="001328BA">
        <w:rPr>
          <w:rFonts w:ascii="Times New Roman" w:hAnsi="Times New Roman"/>
          <w:spacing w:val="1"/>
          <w:sz w:val="24"/>
        </w:rPr>
        <w:t>в</w:t>
      </w:r>
      <w:r w:rsidRPr="001328BA">
        <w:rPr>
          <w:rFonts w:ascii="Times New Roman" w:hAnsi="Times New Roman"/>
          <w:spacing w:val="-2"/>
          <w:sz w:val="24"/>
        </w:rPr>
        <w:t>а</w:t>
      </w:r>
      <w:r w:rsidRPr="001328BA">
        <w:rPr>
          <w:rFonts w:ascii="Times New Roman" w:hAnsi="Times New Roman"/>
          <w:sz w:val="24"/>
        </w:rPr>
        <w:t>н</w:t>
      </w:r>
      <w:r w:rsidRPr="001328BA">
        <w:rPr>
          <w:rFonts w:ascii="Times New Roman" w:hAnsi="Times New Roman"/>
          <w:spacing w:val="1"/>
          <w:sz w:val="24"/>
        </w:rPr>
        <w:t>и</w:t>
      </w:r>
      <w:r w:rsidRPr="001328BA">
        <w:rPr>
          <w:rFonts w:ascii="Times New Roman" w:hAnsi="Times New Roman"/>
          <w:sz w:val="24"/>
        </w:rPr>
        <w:t>е</w:t>
      </w:r>
      <w:r w:rsidRPr="001328BA">
        <w:rPr>
          <w:rFonts w:ascii="Times New Roman" w:hAnsi="Times New Roman"/>
          <w:spacing w:val="2"/>
          <w:sz w:val="24"/>
        </w:rPr>
        <w:t xml:space="preserve"> </w:t>
      </w:r>
      <w:r w:rsidRPr="001328BA">
        <w:rPr>
          <w:rFonts w:ascii="Times New Roman" w:hAnsi="Times New Roman"/>
          <w:spacing w:val="1"/>
          <w:sz w:val="24"/>
        </w:rPr>
        <w:t>у</w:t>
      </w:r>
      <w:r w:rsidRPr="001328BA">
        <w:rPr>
          <w:rFonts w:ascii="Times New Roman" w:hAnsi="Times New Roman"/>
          <w:spacing w:val="-1"/>
          <w:sz w:val="24"/>
        </w:rPr>
        <w:t xml:space="preserve"> </w:t>
      </w:r>
      <w:r w:rsidRPr="001328BA">
        <w:rPr>
          <w:rFonts w:ascii="Times New Roman" w:hAnsi="Times New Roman"/>
          <w:sz w:val="24"/>
        </w:rPr>
        <w:t>об</w:t>
      </w:r>
      <w:r w:rsidRPr="001328BA">
        <w:rPr>
          <w:rFonts w:ascii="Times New Roman" w:hAnsi="Times New Roman"/>
          <w:spacing w:val="-3"/>
          <w:sz w:val="24"/>
        </w:rPr>
        <w:t>у</w:t>
      </w:r>
      <w:r w:rsidRPr="001328BA">
        <w:rPr>
          <w:rFonts w:ascii="Times New Roman" w:hAnsi="Times New Roman"/>
          <w:sz w:val="24"/>
        </w:rPr>
        <w:t>чаю</w:t>
      </w:r>
      <w:r w:rsidRPr="001328BA">
        <w:rPr>
          <w:rFonts w:ascii="Times New Roman" w:hAnsi="Times New Roman"/>
          <w:spacing w:val="1"/>
          <w:sz w:val="24"/>
        </w:rPr>
        <w:t>щ</w:t>
      </w:r>
      <w:r>
        <w:rPr>
          <w:rFonts w:ascii="Times New Roman" w:hAnsi="Times New Roman"/>
          <w:sz w:val="24"/>
        </w:rPr>
        <w:t>их</w:t>
      </w:r>
      <w:r w:rsidRPr="001328BA">
        <w:rPr>
          <w:rFonts w:ascii="Times New Roman" w:hAnsi="Times New Roman"/>
          <w:sz w:val="24"/>
        </w:rPr>
        <w:t>с</w:t>
      </w:r>
      <w:r w:rsidRPr="001328BA">
        <w:rPr>
          <w:rFonts w:ascii="Times New Roman" w:hAnsi="Times New Roman"/>
          <w:spacing w:val="1"/>
          <w:sz w:val="24"/>
        </w:rPr>
        <w:t>я</w:t>
      </w:r>
      <w:r w:rsidRPr="001328BA">
        <w:rPr>
          <w:rFonts w:ascii="Times New Roman" w:hAnsi="Times New Roman"/>
          <w:spacing w:val="2"/>
          <w:sz w:val="24"/>
        </w:rPr>
        <w:t xml:space="preserve"> </w:t>
      </w:r>
      <w:r w:rsidRPr="001328BA">
        <w:rPr>
          <w:rFonts w:ascii="Times New Roman" w:hAnsi="Times New Roman"/>
          <w:spacing w:val="1"/>
          <w:sz w:val="24"/>
        </w:rPr>
        <w:t>н</w:t>
      </w:r>
      <w:r w:rsidRPr="001328BA">
        <w:rPr>
          <w:rFonts w:ascii="Times New Roman" w:hAnsi="Times New Roman"/>
          <w:sz w:val="24"/>
        </w:rPr>
        <w:t>а</w:t>
      </w:r>
      <w:r w:rsidRPr="001328BA">
        <w:rPr>
          <w:rFonts w:ascii="Times New Roman" w:hAnsi="Times New Roman"/>
          <w:spacing w:val="-1"/>
          <w:sz w:val="24"/>
        </w:rPr>
        <w:t>в</w:t>
      </w:r>
      <w:r w:rsidRPr="001328BA">
        <w:rPr>
          <w:rFonts w:ascii="Times New Roman" w:hAnsi="Times New Roman"/>
          <w:sz w:val="24"/>
        </w:rPr>
        <w:t>ык</w:t>
      </w:r>
      <w:r w:rsidRPr="001328BA">
        <w:rPr>
          <w:rFonts w:ascii="Times New Roman" w:hAnsi="Times New Roman"/>
          <w:spacing w:val="-1"/>
          <w:sz w:val="24"/>
        </w:rPr>
        <w:t>о</w:t>
      </w:r>
      <w:r w:rsidRPr="001328BA">
        <w:rPr>
          <w:rFonts w:ascii="Times New Roman" w:hAnsi="Times New Roman"/>
          <w:sz w:val="24"/>
        </w:rPr>
        <w:t>в,</w:t>
      </w:r>
      <w:r w:rsidRPr="001328BA">
        <w:rPr>
          <w:rFonts w:ascii="Times New Roman" w:hAnsi="Times New Roman"/>
          <w:spacing w:val="27"/>
          <w:sz w:val="24"/>
        </w:rPr>
        <w:t xml:space="preserve"> </w:t>
      </w:r>
      <w:r w:rsidRPr="001328BA">
        <w:rPr>
          <w:rFonts w:ascii="Times New Roman" w:hAnsi="Times New Roman"/>
          <w:spacing w:val="1"/>
          <w:sz w:val="24"/>
        </w:rPr>
        <w:t>по</w:t>
      </w:r>
      <w:r w:rsidRPr="001328BA">
        <w:rPr>
          <w:rFonts w:ascii="Times New Roman" w:hAnsi="Times New Roman"/>
          <w:sz w:val="24"/>
        </w:rPr>
        <w:t>з</w:t>
      </w:r>
      <w:r w:rsidRPr="001328BA">
        <w:rPr>
          <w:rFonts w:ascii="Times New Roman" w:hAnsi="Times New Roman"/>
          <w:spacing w:val="-2"/>
          <w:sz w:val="24"/>
        </w:rPr>
        <w:t>в</w:t>
      </w:r>
      <w:r w:rsidRPr="001328BA">
        <w:rPr>
          <w:rFonts w:ascii="Times New Roman" w:hAnsi="Times New Roman"/>
          <w:sz w:val="24"/>
        </w:rPr>
        <w:t>о</w:t>
      </w:r>
      <w:r w:rsidRPr="001328BA">
        <w:rPr>
          <w:rFonts w:ascii="Times New Roman" w:hAnsi="Times New Roman"/>
          <w:spacing w:val="-1"/>
          <w:sz w:val="24"/>
        </w:rPr>
        <w:t>л</w:t>
      </w:r>
      <w:r w:rsidRPr="001328BA">
        <w:rPr>
          <w:rFonts w:ascii="Times New Roman" w:hAnsi="Times New Roman"/>
          <w:sz w:val="24"/>
        </w:rPr>
        <w:t>яю</w:t>
      </w:r>
      <w:r w:rsidRPr="001328BA">
        <w:rPr>
          <w:rFonts w:ascii="Times New Roman" w:hAnsi="Times New Roman"/>
          <w:spacing w:val="1"/>
          <w:sz w:val="24"/>
        </w:rPr>
        <w:t>щ</w:t>
      </w:r>
      <w:r>
        <w:rPr>
          <w:rFonts w:ascii="Times New Roman" w:hAnsi="Times New Roman"/>
          <w:sz w:val="24"/>
        </w:rPr>
        <w:t xml:space="preserve">их </w:t>
      </w:r>
      <w:r w:rsidRPr="001328BA">
        <w:rPr>
          <w:rFonts w:ascii="Times New Roman" w:hAnsi="Times New Roman"/>
          <w:spacing w:val="29"/>
          <w:sz w:val="24"/>
        </w:rPr>
        <w:t xml:space="preserve"> </w:t>
      </w:r>
      <w:r w:rsidRPr="001328BA">
        <w:rPr>
          <w:rFonts w:ascii="Times New Roman" w:hAnsi="Times New Roman"/>
          <w:sz w:val="24"/>
        </w:rPr>
        <w:t>де</w:t>
      </w:r>
      <w:r w:rsidRPr="001328BA">
        <w:rPr>
          <w:rFonts w:ascii="Times New Roman" w:hAnsi="Times New Roman"/>
          <w:spacing w:val="-2"/>
          <w:sz w:val="24"/>
        </w:rPr>
        <w:t>м</w:t>
      </w:r>
      <w:r w:rsidRPr="001328BA">
        <w:rPr>
          <w:rFonts w:ascii="Times New Roman" w:hAnsi="Times New Roman"/>
          <w:sz w:val="24"/>
        </w:rPr>
        <w:t>о</w:t>
      </w:r>
      <w:r w:rsidRPr="001328BA">
        <w:rPr>
          <w:rFonts w:ascii="Times New Roman" w:hAnsi="Times New Roman"/>
          <w:spacing w:val="1"/>
          <w:sz w:val="24"/>
        </w:rPr>
        <w:t>нс</w:t>
      </w:r>
      <w:r w:rsidRPr="001328BA">
        <w:rPr>
          <w:rFonts w:ascii="Times New Roman" w:hAnsi="Times New Roman"/>
          <w:spacing w:val="-1"/>
          <w:sz w:val="24"/>
        </w:rPr>
        <w:t>три</w:t>
      </w:r>
      <w:r w:rsidRPr="001328BA">
        <w:rPr>
          <w:rFonts w:ascii="Times New Roman" w:hAnsi="Times New Roman"/>
          <w:sz w:val="24"/>
        </w:rPr>
        <w:t>р</w:t>
      </w:r>
      <w:r w:rsidRPr="001328BA">
        <w:rPr>
          <w:rFonts w:ascii="Times New Roman" w:hAnsi="Times New Roman"/>
          <w:spacing w:val="1"/>
          <w:sz w:val="24"/>
        </w:rPr>
        <w:t>ов</w:t>
      </w:r>
      <w:r w:rsidRPr="001328BA">
        <w:rPr>
          <w:rFonts w:ascii="Times New Roman" w:hAnsi="Times New Roman"/>
          <w:sz w:val="24"/>
        </w:rPr>
        <w:t>ат</w:t>
      </w:r>
      <w:r w:rsidRPr="001328BA">
        <w:rPr>
          <w:rFonts w:ascii="Times New Roman" w:hAnsi="Times New Roman"/>
          <w:spacing w:val="1"/>
          <w:sz w:val="24"/>
        </w:rPr>
        <w:t>ь</w:t>
      </w:r>
      <w:r w:rsidRPr="001328BA">
        <w:rPr>
          <w:rFonts w:ascii="Times New Roman" w:hAnsi="Times New Roman"/>
          <w:spacing w:val="26"/>
          <w:sz w:val="24"/>
        </w:rPr>
        <w:t xml:space="preserve"> </w:t>
      </w:r>
      <w:r w:rsidRPr="001328BA">
        <w:rPr>
          <w:rFonts w:ascii="Times New Roman" w:hAnsi="Times New Roman"/>
          <w:sz w:val="24"/>
        </w:rPr>
        <w:t>в</w:t>
      </w:r>
      <w:r w:rsidRPr="001328BA">
        <w:rPr>
          <w:rFonts w:ascii="Times New Roman" w:hAnsi="Times New Roman"/>
          <w:spacing w:val="28"/>
          <w:sz w:val="24"/>
        </w:rPr>
        <w:t xml:space="preserve"> </w:t>
      </w:r>
      <w:r w:rsidRPr="001328BA">
        <w:rPr>
          <w:rFonts w:ascii="Times New Roman" w:hAnsi="Times New Roman"/>
          <w:sz w:val="24"/>
        </w:rPr>
        <w:t>ансамблев</w:t>
      </w:r>
      <w:r w:rsidRPr="001328BA">
        <w:rPr>
          <w:rFonts w:ascii="Times New Roman" w:hAnsi="Times New Roman"/>
          <w:spacing w:val="1"/>
          <w:sz w:val="24"/>
        </w:rPr>
        <w:t>о</w:t>
      </w:r>
      <w:r w:rsidRPr="001328BA">
        <w:rPr>
          <w:rFonts w:ascii="Times New Roman" w:hAnsi="Times New Roman"/>
          <w:sz w:val="24"/>
        </w:rPr>
        <w:t>й и</w:t>
      </w:r>
      <w:r w:rsidRPr="001328BA">
        <w:rPr>
          <w:rFonts w:ascii="Times New Roman" w:hAnsi="Times New Roman"/>
          <w:spacing w:val="1"/>
          <w:sz w:val="24"/>
        </w:rPr>
        <w:t>г</w:t>
      </w:r>
      <w:r w:rsidRPr="001328BA">
        <w:rPr>
          <w:rFonts w:ascii="Times New Roman" w:hAnsi="Times New Roman"/>
          <w:sz w:val="24"/>
        </w:rPr>
        <w:t>ре</w:t>
      </w:r>
      <w:r w:rsidRPr="001328BA">
        <w:rPr>
          <w:rFonts w:ascii="Times New Roman" w:hAnsi="Times New Roman"/>
          <w:spacing w:val="131"/>
          <w:sz w:val="24"/>
        </w:rPr>
        <w:t xml:space="preserve"> </w:t>
      </w:r>
      <w:r w:rsidRPr="001328BA">
        <w:rPr>
          <w:rFonts w:ascii="Times New Roman" w:hAnsi="Times New Roman"/>
          <w:spacing w:val="-1"/>
          <w:sz w:val="24"/>
        </w:rPr>
        <w:t>е</w:t>
      </w:r>
      <w:r w:rsidRPr="001328BA">
        <w:rPr>
          <w:rFonts w:ascii="Times New Roman" w:hAnsi="Times New Roman"/>
          <w:sz w:val="24"/>
        </w:rPr>
        <w:t>дин</w:t>
      </w:r>
      <w:r w:rsidRPr="001328BA">
        <w:rPr>
          <w:rFonts w:ascii="Times New Roman" w:hAnsi="Times New Roman"/>
          <w:spacing w:val="1"/>
          <w:sz w:val="24"/>
        </w:rPr>
        <w:t>с</w:t>
      </w:r>
      <w:r w:rsidRPr="001328BA">
        <w:rPr>
          <w:rFonts w:ascii="Times New Roman" w:hAnsi="Times New Roman"/>
          <w:sz w:val="24"/>
        </w:rPr>
        <w:t>т</w:t>
      </w:r>
      <w:r w:rsidRPr="001328BA">
        <w:rPr>
          <w:rFonts w:ascii="Times New Roman" w:hAnsi="Times New Roman"/>
          <w:spacing w:val="-2"/>
          <w:sz w:val="24"/>
        </w:rPr>
        <w:t>в</w:t>
      </w:r>
      <w:r w:rsidRPr="001328BA">
        <w:rPr>
          <w:rFonts w:ascii="Times New Roman" w:hAnsi="Times New Roman"/>
          <w:sz w:val="24"/>
        </w:rPr>
        <w:t>о</w:t>
      </w:r>
      <w:r w:rsidRPr="001328BA">
        <w:rPr>
          <w:rFonts w:ascii="Times New Roman" w:hAnsi="Times New Roman"/>
          <w:spacing w:val="132"/>
          <w:sz w:val="24"/>
        </w:rPr>
        <w:t xml:space="preserve"> </w:t>
      </w:r>
      <w:r w:rsidRPr="001328BA">
        <w:rPr>
          <w:rFonts w:ascii="Times New Roman" w:hAnsi="Times New Roman"/>
          <w:sz w:val="24"/>
        </w:rPr>
        <w:t>ис</w:t>
      </w:r>
      <w:r w:rsidRPr="001328BA">
        <w:rPr>
          <w:rFonts w:ascii="Times New Roman" w:hAnsi="Times New Roman"/>
          <w:spacing w:val="-1"/>
          <w:sz w:val="24"/>
        </w:rPr>
        <w:t>п</w:t>
      </w:r>
      <w:r w:rsidRPr="001328BA">
        <w:rPr>
          <w:rFonts w:ascii="Times New Roman" w:hAnsi="Times New Roman"/>
          <w:sz w:val="24"/>
        </w:rPr>
        <w:t>о</w:t>
      </w:r>
      <w:r w:rsidRPr="001328BA">
        <w:rPr>
          <w:rFonts w:ascii="Times New Roman" w:hAnsi="Times New Roman"/>
          <w:spacing w:val="1"/>
          <w:sz w:val="24"/>
        </w:rPr>
        <w:t>л</w:t>
      </w:r>
      <w:r w:rsidRPr="001328BA">
        <w:rPr>
          <w:rFonts w:ascii="Times New Roman" w:hAnsi="Times New Roman"/>
          <w:spacing w:val="-1"/>
          <w:sz w:val="24"/>
        </w:rPr>
        <w:t>н</w:t>
      </w:r>
      <w:r w:rsidRPr="001328BA">
        <w:rPr>
          <w:rFonts w:ascii="Times New Roman" w:hAnsi="Times New Roman"/>
          <w:sz w:val="24"/>
        </w:rPr>
        <w:t>ит</w:t>
      </w:r>
      <w:r w:rsidRPr="001328BA">
        <w:rPr>
          <w:rFonts w:ascii="Times New Roman" w:hAnsi="Times New Roman"/>
          <w:spacing w:val="1"/>
          <w:sz w:val="24"/>
        </w:rPr>
        <w:t>е</w:t>
      </w:r>
      <w:r w:rsidRPr="001328BA">
        <w:rPr>
          <w:rFonts w:ascii="Times New Roman" w:hAnsi="Times New Roman"/>
          <w:sz w:val="24"/>
        </w:rPr>
        <w:t>л</w:t>
      </w:r>
      <w:r w:rsidRPr="001328BA">
        <w:rPr>
          <w:rFonts w:ascii="Times New Roman" w:hAnsi="Times New Roman"/>
          <w:spacing w:val="-1"/>
          <w:sz w:val="24"/>
        </w:rPr>
        <w:t>ь</w:t>
      </w:r>
      <w:r w:rsidRPr="001328BA">
        <w:rPr>
          <w:rFonts w:ascii="Times New Roman" w:hAnsi="Times New Roman"/>
          <w:sz w:val="24"/>
        </w:rPr>
        <w:t>ск</w:t>
      </w:r>
      <w:r w:rsidRPr="001328BA">
        <w:rPr>
          <w:rFonts w:ascii="Times New Roman" w:hAnsi="Times New Roman"/>
          <w:spacing w:val="1"/>
          <w:sz w:val="24"/>
        </w:rPr>
        <w:t>и</w:t>
      </w:r>
      <w:r w:rsidRPr="001328BA">
        <w:rPr>
          <w:rFonts w:ascii="Times New Roman" w:hAnsi="Times New Roman"/>
          <w:sz w:val="24"/>
        </w:rPr>
        <w:t>х</w:t>
      </w:r>
      <w:r w:rsidRPr="001328BA">
        <w:rPr>
          <w:rFonts w:ascii="Times New Roman" w:hAnsi="Times New Roman"/>
          <w:spacing w:val="129"/>
          <w:sz w:val="24"/>
        </w:rPr>
        <w:t xml:space="preserve"> </w:t>
      </w:r>
      <w:r w:rsidRPr="001328BA">
        <w:rPr>
          <w:rFonts w:ascii="Times New Roman" w:hAnsi="Times New Roman"/>
          <w:spacing w:val="1"/>
          <w:sz w:val="24"/>
        </w:rPr>
        <w:t>н</w:t>
      </w:r>
      <w:r w:rsidRPr="001328BA">
        <w:rPr>
          <w:rFonts w:ascii="Times New Roman" w:hAnsi="Times New Roman"/>
          <w:sz w:val="24"/>
        </w:rPr>
        <w:t>а</w:t>
      </w:r>
      <w:r w:rsidRPr="001328BA">
        <w:rPr>
          <w:rFonts w:ascii="Times New Roman" w:hAnsi="Times New Roman"/>
          <w:spacing w:val="-1"/>
          <w:sz w:val="24"/>
        </w:rPr>
        <w:t>м</w:t>
      </w:r>
      <w:r w:rsidRPr="001328BA">
        <w:rPr>
          <w:rFonts w:ascii="Times New Roman" w:hAnsi="Times New Roman"/>
          <w:spacing w:val="-2"/>
          <w:sz w:val="24"/>
        </w:rPr>
        <w:t>е</w:t>
      </w:r>
      <w:r w:rsidRPr="001328BA">
        <w:rPr>
          <w:rFonts w:ascii="Times New Roman" w:hAnsi="Times New Roman"/>
          <w:sz w:val="24"/>
        </w:rPr>
        <w:t>р</w:t>
      </w:r>
      <w:r w:rsidRPr="001328BA">
        <w:rPr>
          <w:rFonts w:ascii="Times New Roman" w:hAnsi="Times New Roman"/>
          <w:spacing w:val="1"/>
          <w:sz w:val="24"/>
        </w:rPr>
        <w:t>е</w:t>
      </w:r>
      <w:r w:rsidRPr="001328BA">
        <w:rPr>
          <w:rFonts w:ascii="Times New Roman" w:hAnsi="Times New Roman"/>
          <w:sz w:val="24"/>
        </w:rPr>
        <w:t>н</w:t>
      </w:r>
      <w:r w:rsidRPr="001328BA">
        <w:rPr>
          <w:rFonts w:ascii="Times New Roman" w:hAnsi="Times New Roman"/>
          <w:spacing w:val="-1"/>
          <w:sz w:val="24"/>
        </w:rPr>
        <w:t>и</w:t>
      </w:r>
      <w:r w:rsidRPr="001328BA">
        <w:rPr>
          <w:rFonts w:ascii="Times New Roman" w:hAnsi="Times New Roman"/>
          <w:sz w:val="24"/>
        </w:rPr>
        <w:t>й</w:t>
      </w:r>
      <w:r w:rsidRPr="001328BA">
        <w:rPr>
          <w:rFonts w:ascii="Times New Roman" w:hAnsi="Times New Roman"/>
          <w:spacing w:val="131"/>
          <w:sz w:val="24"/>
        </w:rPr>
        <w:t xml:space="preserve"> </w:t>
      </w:r>
      <w:r w:rsidRPr="001328BA">
        <w:rPr>
          <w:rFonts w:ascii="Times New Roman" w:hAnsi="Times New Roman"/>
          <w:sz w:val="24"/>
        </w:rPr>
        <w:t>и</w:t>
      </w:r>
      <w:r w:rsidRPr="001328BA">
        <w:rPr>
          <w:rFonts w:ascii="Times New Roman" w:hAnsi="Times New Roman"/>
          <w:spacing w:val="130"/>
          <w:sz w:val="24"/>
        </w:rPr>
        <w:t xml:space="preserve"> </w:t>
      </w:r>
      <w:r w:rsidRPr="001328BA">
        <w:rPr>
          <w:rFonts w:ascii="Times New Roman" w:hAnsi="Times New Roman"/>
          <w:spacing w:val="1"/>
          <w:sz w:val="24"/>
        </w:rPr>
        <w:t>р</w:t>
      </w:r>
      <w:r w:rsidRPr="001328BA">
        <w:rPr>
          <w:rFonts w:ascii="Times New Roman" w:hAnsi="Times New Roman"/>
          <w:sz w:val="24"/>
        </w:rPr>
        <w:t>еали</w:t>
      </w:r>
      <w:r w:rsidRPr="001328BA">
        <w:rPr>
          <w:rFonts w:ascii="Times New Roman" w:hAnsi="Times New Roman"/>
          <w:spacing w:val="1"/>
          <w:sz w:val="24"/>
        </w:rPr>
        <w:t>з</w:t>
      </w:r>
      <w:r w:rsidRPr="001328BA">
        <w:rPr>
          <w:rFonts w:ascii="Times New Roman" w:hAnsi="Times New Roman"/>
          <w:spacing w:val="-2"/>
          <w:sz w:val="24"/>
        </w:rPr>
        <w:t>а</w:t>
      </w:r>
      <w:r w:rsidRPr="001328BA">
        <w:rPr>
          <w:rFonts w:ascii="Times New Roman" w:hAnsi="Times New Roman"/>
          <w:spacing w:val="-1"/>
          <w:sz w:val="24"/>
        </w:rPr>
        <w:t>ц</w:t>
      </w:r>
      <w:r w:rsidRPr="001328BA">
        <w:rPr>
          <w:rFonts w:ascii="Times New Roman" w:hAnsi="Times New Roman"/>
          <w:sz w:val="24"/>
        </w:rPr>
        <w:t>и</w:t>
      </w:r>
      <w:r w:rsidRPr="001328BA">
        <w:rPr>
          <w:rFonts w:ascii="Times New Roman" w:hAnsi="Times New Roman"/>
          <w:spacing w:val="1"/>
          <w:sz w:val="24"/>
        </w:rPr>
        <w:t>ю</w:t>
      </w:r>
      <w:r w:rsidRPr="001328BA">
        <w:rPr>
          <w:rFonts w:ascii="Times New Roman" w:hAnsi="Times New Roman"/>
          <w:spacing w:val="130"/>
          <w:sz w:val="24"/>
        </w:rPr>
        <w:t xml:space="preserve"> </w:t>
      </w:r>
      <w:r w:rsidRPr="001328BA">
        <w:rPr>
          <w:rFonts w:ascii="Times New Roman" w:hAnsi="Times New Roman"/>
          <w:spacing w:val="1"/>
          <w:sz w:val="24"/>
        </w:rPr>
        <w:t>и</w:t>
      </w:r>
      <w:r w:rsidRPr="001328BA">
        <w:rPr>
          <w:rFonts w:ascii="Times New Roman" w:hAnsi="Times New Roman"/>
          <w:sz w:val="24"/>
        </w:rPr>
        <w:t>с</w:t>
      </w:r>
      <w:r w:rsidRPr="001328BA">
        <w:rPr>
          <w:rFonts w:ascii="Times New Roman" w:hAnsi="Times New Roman"/>
          <w:spacing w:val="-1"/>
          <w:sz w:val="24"/>
        </w:rPr>
        <w:t>п</w:t>
      </w:r>
      <w:r w:rsidRPr="001328BA">
        <w:rPr>
          <w:rFonts w:ascii="Times New Roman" w:hAnsi="Times New Roman"/>
          <w:sz w:val="24"/>
        </w:rPr>
        <w:t>ол</w:t>
      </w:r>
      <w:r w:rsidRPr="001328BA">
        <w:rPr>
          <w:rFonts w:ascii="Times New Roman" w:hAnsi="Times New Roman"/>
          <w:spacing w:val="-1"/>
          <w:sz w:val="24"/>
        </w:rPr>
        <w:t>н</w:t>
      </w:r>
      <w:r w:rsidRPr="001328BA">
        <w:rPr>
          <w:rFonts w:ascii="Times New Roman" w:hAnsi="Times New Roman"/>
          <w:sz w:val="24"/>
        </w:rPr>
        <w:t>и</w:t>
      </w:r>
      <w:r w:rsidRPr="001328BA">
        <w:rPr>
          <w:rFonts w:ascii="Times New Roman" w:hAnsi="Times New Roman"/>
          <w:spacing w:val="1"/>
          <w:sz w:val="24"/>
        </w:rPr>
        <w:t>т</w:t>
      </w:r>
      <w:r w:rsidRPr="001328BA">
        <w:rPr>
          <w:rFonts w:ascii="Times New Roman" w:hAnsi="Times New Roman"/>
          <w:sz w:val="24"/>
        </w:rPr>
        <w:t>ельс</w:t>
      </w:r>
      <w:r w:rsidRPr="001328BA">
        <w:rPr>
          <w:rFonts w:ascii="Times New Roman" w:hAnsi="Times New Roman"/>
          <w:spacing w:val="-1"/>
          <w:sz w:val="24"/>
        </w:rPr>
        <w:t>к</w:t>
      </w:r>
      <w:r w:rsidRPr="001328BA">
        <w:rPr>
          <w:rFonts w:ascii="Times New Roman" w:hAnsi="Times New Roman"/>
          <w:sz w:val="24"/>
        </w:rPr>
        <w:t>ог</w:t>
      </w:r>
      <w:r w:rsidRPr="001328BA">
        <w:rPr>
          <w:rFonts w:ascii="Times New Roman" w:hAnsi="Times New Roman"/>
          <w:spacing w:val="1"/>
          <w:sz w:val="24"/>
        </w:rPr>
        <w:t>о</w:t>
      </w:r>
      <w:r w:rsidRPr="001328BA">
        <w:rPr>
          <w:rFonts w:ascii="Times New Roman" w:hAnsi="Times New Roman"/>
          <w:sz w:val="24"/>
        </w:rPr>
        <w:t xml:space="preserve"> за</w:t>
      </w:r>
      <w:r w:rsidRPr="001328BA">
        <w:rPr>
          <w:rFonts w:ascii="Times New Roman" w:hAnsi="Times New Roman"/>
          <w:spacing w:val="1"/>
          <w:sz w:val="24"/>
        </w:rPr>
        <w:t>м</w:t>
      </w:r>
      <w:r w:rsidRPr="001328BA">
        <w:rPr>
          <w:rFonts w:ascii="Times New Roman" w:hAnsi="Times New Roman"/>
          <w:sz w:val="24"/>
        </w:rPr>
        <w:t>ы</w:t>
      </w:r>
      <w:r w:rsidRPr="001328BA">
        <w:rPr>
          <w:rFonts w:ascii="Times New Roman" w:hAnsi="Times New Roman"/>
          <w:spacing w:val="1"/>
          <w:sz w:val="24"/>
        </w:rPr>
        <w:t>с</w:t>
      </w:r>
      <w:r w:rsidRPr="001328BA">
        <w:rPr>
          <w:rFonts w:ascii="Times New Roman" w:hAnsi="Times New Roman"/>
          <w:sz w:val="24"/>
        </w:rPr>
        <w:t>л</w:t>
      </w:r>
      <w:r w:rsidRPr="001328BA">
        <w:rPr>
          <w:rFonts w:ascii="Times New Roman" w:hAnsi="Times New Roman"/>
          <w:spacing w:val="1"/>
          <w:sz w:val="24"/>
        </w:rPr>
        <w:t>а</w:t>
      </w:r>
      <w:r w:rsidRPr="001328BA">
        <w:rPr>
          <w:rFonts w:ascii="Times New Roman" w:hAnsi="Times New Roman"/>
          <w:sz w:val="24"/>
        </w:rPr>
        <w:t>.</w:t>
      </w:r>
    </w:p>
    <w:p w:rsidR="001328BA" w:rsidRPr="001328BA" w:rsidRDefault="001328BA" w:rsidP="00FC5AAA">
      <w:pPr>
        <w:widowControl w:val="0"/>
        <w:autoSpaceDE w:val="0"/>
        <w:autoSpaceDN w:val="0"/>
        <w:adjustRightInd w:val="0"/>
        <w:spacing w:after="0"/>
        <w:ind w:right="-20" w:firstLine="720"/>
        <w:jc w:val="both"/>
        <w:rPr>
          <w:sz w:val="24"/>
        </w:rPr>
      </w:pPr>
      <w:r w:rsidRPr="003E7B6C">
        <w:rPr>
          <w:rFonts w:ascii="Times New Roman" w:hAnsi="Times New Roman"/>
          <w:sz w:val="24"/>
        </w:rPr>
        <w:t>З</w:t>
      </w:r>
      <w:r w:rsidRPr="003E7B6C">
        <w:rPr>
          <w:rFonts w:ascii="Times New Roman" w:hAnsi="Times New Roman"/>
          <w:spacing w:val="1"/>
          <w:sz w:val="24"/>
        </w:rPr>
        <w:t>а</w:t>
      </w:r>
      <w:r w:rsidR="003E7B6C">
        <w:rPr>
          <w:rFonts w:ascii="Times New Roman" w:hAnsi="Times New Roman"/>
          <w:sz w:val="24"/>
        </w:rPr>
        <w:t>дачи, которые решает педагог в процессе работы с коллективом</w:t>
      </w:r>
      <w:r w:rsidR="00FC5AAA">
        <w:rPr>
          <w:rFonts w:ascii="Times New Roman" w:hAnsi="Times New Roman"/>
          <w:sz w:val="24"/>
        </w:rPr>
        <w:t xml:space="preserve"> -</w:t>
      </w:r>
      <w:r w:rsidR="002C00BF">
        <w:rPr>
          <w:rFonts w:ascii="Times New Roman" w:hAnsi="Times New Roman"/>
          <w:sz w:val="24"/>
        </w:rPr>
        <w:t xml:space="preserve"> </w:t>
      </w:r>
      <w:r w:rsidR="00FC5AAA">
        <w:rPr>
          <w:rFonts w:ascii="Times New Roman" w:hAnsi="Times New Roman"/>
          <w:sz w:val="24"/>
        </w:rPr>
        <w:t>это</w:t>
      </w:r>
      <w:r w:rsidR="003E7B6C">
        <w:rPr>
          <w:rFonts w:ascii="Times New Roman" w:hAnsi="Times New Roman"/>
          <w:sz w:val="24"/>
        </w:rPr>
        <w:t xml:space="preserve"> </w:t>
      </w:r>
      <w:r w:rsidR="00FC5AAA">
        <w:rPr>
          <w:rFonts w:ascii="Times New Roman" w:hAnsi="Times New Roman"/>
          <w:sz w:val="24"/>
        </w:rPr>
        <w:t xml:space="preserve">  </w:t>
      </w:r>
      <w:r w:rsidR="003E7B6C">
        <w:rPr>
          <w:rFonts w:ascii="Times New Roman" w:hAnsi="Times New Roman"/>
          <w:sz w:val="24"/>
        </w:rPr>
        <w:t xml:space="preserve"> </w:t>
      </w:r>
      <w:r w:rsidRPr="001328BA">
        <w:rPr>
          <w:rFonts w:ascii="Times New Roman" w:hAnsi="Times New Roman"/>
          <w:sz w:val="24"/>
        </w:rPr>
        <w:t>в</w:t>
      </w:r>
      <w:r w:rsidRPr="001328BA">
        <w:rPr>
          <w:rFonts w:ascii="Times New Roman" w:hAnsi="Times New Roman"/>
          <w:spacing w:val="1"/>
          <w:sz w:val="24"/>
        </w:rPr>
        <w:t>о</w:t>
      </w:r>
      <w:r w:rsidRPr="001328BA">
        <w:rPr>
          <w:rFonts w:ascii="Times New Roman" w:hAnsi="Times New Roman"/>
          <w:sz w:val="24"/>
        </w:rPr>
        <w:t>сп</w:t>
      </w:r>
      <w:r w:rsidRPr="001328BA">
        <w:rPr>
          <w:rFonts w:ascii="Times New Roman" w:hAnsi="Times New Roman"/>
          <w:spacing w:val="1"/>
          <w:sz w:val="24"/>
        </w:rPr>
        <w:t>и</w:t>
      </w:r>
      <w:r w:rsidRPr="001328BA">
        <w:rPr>
          <w:rFonts w:ascii="Times New Roman" w:hAnsi="Times New Roman"/>
          <w:sz w:val="24"/>
        </w:rPr>
        <w:t>т</w:t>
      </w:r>
      <w:r w:rsidRPr="001328BA">
        <w:rPr>
          <w:rFonts w:ascii="Times New Roman" w:hAnsi="Times New Roman"/>
          <w:spacing w:val="-1"/>
          <w:sz w:val="24"/>
        </w:rPr>
        <w:t>а</w:t>
      </w:r>
      <w:r w:rsidRPr="001328BA">
        <w:rPr>
          <w:rFonts w:ascii="Times New Roman" w:hAnsi="Times New Roman"/>
          <w:sz w:val="24"/>
        </w:rPr>
        <w:t>ние н</w:t>
      </w:r>
      <w:r w:rsidRPr="001328BA">
        <w:rPr>
          <w:rFonts w:ascii="Times New Roman" w:hAnsi="Times New Roman"/>
          <w:spacing w:val="1"/>
          <w:sz w:val="24"/>
        </w:rPr>
        <w:t>а</w:t>
      </w:r>
      <w:r w:rsidRPr="001328BA">
        <w:rPr>
          <w:rFonts w:ascii="Times New Roman" w:hAnsi="Times New Roman"/>
          <w:spacing w:val="-1"/>
          <w:sz w:val="24"/>
        </w:rPr>
        <w:t>в</w:t>
      </w:r>
      <w:r w:rsidRPr="001328BA">
        <w:rPr>
          <w:rFonts w:ascii="Times New Roman" w:hAnsi="Times New Roman"/>
          <w:sz w:val="24"/>
        </w:rPr>
        <w:t>ы</w:t>
      </w:r>
      <w:r w:rsidRPr="001328BA">
        <w:rPr>
          <w:rFonts w:ascii="Times New Roman" w:hAnsi="Times New Roman"/>
          <w:spacing w:val="-1"/>
          <w:sz w:val="24"/>
        </w:rPr>
        <w:t>к</w:t>
      </w:r>
      <w:r w:rsidRPr="001328BA">
        <w:rPr>
          <w:rFonts w:ascii="Times New Roman" w:hAnsi="Times New Roman"/>
          <w:sz w:val="24"/>
        </w:rPr>
        <w:t>ов</w:t>
      </w:r>
      <w:r w:rsidRPr="001328BA">
        <w:rPr>
          <w:rFonts w:ascii="Times New Roman" w:hAnsi="Times New Roman"/>
          <w:spacing w:val="-1"/>
          <w:sz w:val="24"/>
        </w:rPr>
        <w:t xml:space="preserve"> </w:t>
      </w:r>
      <w:r w:rsidRPr="001328BA">
        <w:rPr>
          <w:rFonts w:ascii="Times New Roman" w:hAnsi="Times New Roman"/>
          <w:sz w:val="24"/>
        </w:rPr>
        <w:t>с</w:t>
      </w:r>
      <w:r w:rsidRPr="001328BA">
        <w:rPr>
          <w:rFonts w:ascii="Times New Roman" w:hAnsi="Times New Roman"/>
          <w:spacing w:val="1"/>
          <w:sz w:val="24"/>
        </w:rPr>
        <w:t>о</w:t>
      </w:r>
      <w:r w:rsidRPr="001328BA">
        <w:rPr>
          <w:rFonts w:ascii="Times New Roman" w:hAnsi="Times New Roman"/>
          <w:sz w:val="24"/>
        </w:rPr>
        <w:t>в</w:t>
      </w:r>
      <w:r w:rsidRPr="001328BA">
        <w:rPr>
          <w:rFonts w:ascii="Times New Roman" w:hAnsi="Times New Roman"/>
          <w:spacing w:val="1"/>
          <w:sz w:val="24"/>
        </w:rPr>
        <w:t>м</w:t>
      </w:r>
      <w:r w:rsidRPr="001328BA">
        <w:rPr>
          <w:rFonts w:ascii="Times New Roman" w:hAnsi="Times New Roman"/>
          <w:sz w:val="24"/>
        </w:rPr>
        <w:t>е</w:t>
      </w:r>
      <w:r w:rsidRPr="001328BA">
        <w:rPr>
          <w:rFonts w:ascii="Times New Roman" w:hAnsi="Times New Roman"/>
          <w:spacing w:val="1"/>
          <w:sz w:val="24"/>
        </w:rPr>
        <w:t>с</w:t>
      </w:r>
      <w:r w:rsidRPr="001328BA">
        <w:rPr>
          <w:rFonts w:ascii="Times New Roman" w:hAnsi="Times New Roman"/>
          <w:spacing w:val="-2"/>
          <w:sz w:val="24"/>
        </w:rPr>
        <w:t>т</w:t>
      </w:r>
      <w:r w:rsidRPr="001328BA">
        <w:rPr>
          <w:rFonts w:ascii="Times New Roman" w:hAnsi="Times New Roman"/>
          <w:sz w:val="24"/>
        </w:rPr>
        <w:t xml:space="preserve">ной </w:t>
      </w:r>
      <w:r w:rsidRPr="001328BA">
        <w:rPr>
          <w:rFonts w:ascii="Times New Roman" w:hAnsi="Times New Roman"/>
          <w:spacing w:val="1"/>
          <w:sz w:val="24"/>
        </w:rPr>
        <w:t>и</w:t>
      </w:r>
      <w:r w:rsidRPr="001328BA">
        <w:rPr>
          <w:rFonts w:ascii="Times New Roman" w:hAnsi="Times New Roman"/>
          <w:spacing w:val="-1"/>
          <w:sz w:val="24"/>
        </w:rPr>
        <w:t>гр</w:t>
      </w:r>
      <w:r w:rsidRPr="001328BA">
        <w:rPr>
          <w:rFonts w:ascii="Times New Roman" w:hAnsi="Times New Roman"/>
          <w:sz w:val="24"/>
        </w:rPr>
        <w:t>ы</w:t>
      </w:r>
      <w:r w:rsidR="003E7B6C">
        <w:rPr>
          <w:rFonts w:ascii="Times New Roman" w:hAnsi="Times New Roman"/>
          <w:spacing w:val="1"/>
          <w:sz w:val="24"/>
        </w:rPr>
        <w:t xml:space="preserve">, </w:t>
      </w:r>
      <w:r w:rsidR="00FC5AAA">
        <w:rPr>
          <w:rFonts w:ascii="Times New Roman" w:hAnsi="Times New Roman"/>
          <w:spacing w:val="1"/>
          <w:sz w:val="24"/>
        </w:rPr>
        <w:t xml:space="preserve"> </w:t>
      </w:r>
      <w:r w:rsidR="003E7B6C">
        <w:rPr>
          <w:rFonts w:ascii="Times New Roman" w:hAnsi="Times New Roman"/>
          <w:sz w:val="24"/>
        </w:rPr>
        <w:t xml:space="preserve"> </w:t>
      </w:r>
      <w:r w:rsidRPr="001328BA">
        <w:rPr>
          <w:rFonts w:ascii="Times New Roman" w:hAnsi="Times New Roman"/>
          <w:spacing w:val="1"/>
          <w:sz w:val="24"/>
        </w:rPr>
        <w:t>р</w:t>
      </w:r>
      <w:r w:rsidRPr="001328BA">
        <w:rPr>
          <w:rFonts w:ascii="Times New Roman" w:hAnsi="Times New Roman"/>
          <w:sz w:val="24"/>
        </w:rPr>
        <w:t>а</w:t>
      </w:r>
      <w:r w:rsidRPr="001328BA">
        <w:rPr>
          <w:rFonts w:ascii="Times New Roman" w:hAnsi="Times New Roman"/>
          <w:spacing w:val="1"/>
          <w:sz w:val="24"/>
        </w:rPr>
        <w:t>с</w:t>
      </w:r>
      <w:r w:rsidRPr="001328BA">
        <w:rPr>
          <w:rFonts w:ascii="Times New Roman" w:hAnsi="Times New Roman"/>
          <w:spacing w:val="-1"/>
          <w:sz w:val="24"/>
        </w:rPr>
        <w:t>ши</w:t>
      </w:r>
      <w:r w:rsidRPr="001328BA">
        <w:rPr>
          <w:rFonts w:ascii="Times New Roman" w:hAnsi="Times New Roman"/>
          <w:sz w:val="24"/>
        </w:rPr>
        <w:t>р</w:t>
      </w:r>
      <w:r w:rsidRPr="001328BA">
        <w:rPr>
          <w:rFonts w:ascii="Times New Roman" w:hAnsi="Times New Roman"/>
          <w:spacing w:val="1"/>
          <w:sz w:val="24"/>
        </w:rPr>
        <w:t>е</w:t>
      </w:r>
      <w:r w:rsidRPr="001328BA">
        <w:rPr>
          <w:rFonts w:ascii="Times New Roman" w:hAnsi="Times New Roman"/>
          <w:sz w:val="24"/>
        </w:rPr>
        <w:t>ние</w:t>
      </w:r>
      <w:r w:rsidRPr="001328BA">
        <w:rPr>
          <w:rFonts w:ascii="Times New Roman" w:hAnsi="Times New Roman"/>
          <w:spacing w:val="67"/>
          <w:sz w:val="24"/>
        </w:rPr>
        <w:t xml:space="preserve"> </w:t>
      </w:r>
      <w:r w:rsidRPr="001328BA">
        <w:rPr>
          <w:rFonts w:ascii="Times New Roman" w:hAnsi="Times New Roman"/>
          <w:spacing w:val="1"/>
          <w:sz w:val="24"/>
        </w:rPr>
        <w:t>м</w:t>
      </w:r>
      <w:r w:rsidRPr="001328BA">
        <w:rPr>
          <w:rFonts w:ascii="Times New Roman" w:hAnsi="Times New Roman"/>
          <w:spacing w:val="-3"/>
          <w:sz w:val="24"/>
        </w:rPr>
        <w:t>у</w:t>
      </w:r>
      <w:r w:rsidRPr="001328BA">
        <w:rPr>
          <w:rFonts w:ascii="Times New Roman" w:hAnsi="Times New Roman"/>
          <w:sz w:val="24"/>
        </w:rPr>
        <w:t>зы</w:t>
      </w:r>
      <w:r w:rsidRPr="001328BA">
        <w:rPr>
          <w:rFonts w:ascii="Times New Roman" w:hAnsi="Times New Roman"/>
          <w:spacing w:val="1"/>
          <w:sz w:val="24"/>
        </w:rPr>
        <w:t>ка</w:t>
      </w:r>
      <w:r w:rsidRPr="001328BA">
        <w:rPr>
          <w:rFonts w:ascii="Times New Roman" w:hAnsi="Times New Roman"/>
          <w:sz w:val="24"/>
        </w:rPr>
        <w:t>льн</w:t>
      </w:r>
      <w:r w:rsidRPr="001328BA">
        <w:rPr>
          <w:rFonts w:ascii="Times New Roman" w:hAnsi="Times New Roman"/>
          <w:spacing w:val="1"/>
          <w:sz w:val="24"/>
        </w:rPr>
        <w:t>о</w:t>
      </w:r>
      <w:r w:rsidRPr="001328BA">
        <w:rPr>
          <w:rFonts w:ascii="Times New Roman" w:hAnsi="Times New Roman"/>
          <w:spacing w:val="-1"/>
          <w:sz w:val="24"/>
        </w:rPr>
        <w:t>г</w:t>
      </w:r>
      <w:r w:rsidRPr="001328BA">
        <w:rPr>
          <w:rFonts w:ascii="Times New Roman" w:hAnsi="Times New Roman"/>
          <w:sz w:val="24"/>
        </w:rPr>
        <w:t>о</w:t>
      </w:r>
      <w:r w:rsidRPr="001328BA">
        <w:rPr>
          <w:rFonts w:ascii="Times New Roman" w:hAnsi="Times New Roman"/>
          <w:spacing w:val="69"/>
          <w:sz w:val="24"/>
        </w:rPr>
        <w:t xml:space="preserve"> </w:t>
      </w:r>
      <w:r w:rsidRPr="001328BA">
        <w:rPr>
          <w:rFonts w:ascii="Times New Roman" w:hAnsi="Times New Roman"/>
          <w:sz w:val="24"/>
        </w:rPr>
        <w:t>кр</w:t>
      </w:r>
      <w:r w:rsidRPr="001328BA">
        <w:rPr>
          <w:rFonts w:ascii="Times New Roman" w:hAnsi="Times New Roman"/>
          <w:spacing w:val="-2"/>
          <w:sz w:val="24"/>
        </w:rPr>
        <w:t>у</w:t>
      </w:r>
      <w:r w:rsidRPr="001328BA">
        <w:rPr>
          <w:rFonts w:ascii="Times New Roman" w:hAnsi="Times New Roman"/>
          <w:sz w:val="24"/>
        </w:rPr>
        <w:t>го</w:t>
      </w:r>
      <w:r w:rsidRPr="001328BA">
        <w:rPr>
          <w:rFonts w:ascii="Times New Roman" w:hAnsi="Times New Roman"/>
          <w:spacing w:val="1"/>
          <w:sz w:val="24"/>
        </w:rPr>
        <w:t>з</w:t>
      </w:r>
      <w:r w:rsidRPr="001328BA">
        <w:rPr>
          <w:rFonts w:ascii="Times New Roman" w:hAnsi="Times New Roman"/>
          <w:spacing w:val="-1"/>
          <w:sz w:val="24"/>
        </w:rPr>
        <w:t>о</w:t>
      </w:r>
      <w:r w:rsidRPr="001328BA">
        <w:rPr>
          <w:rFonts w:ascii="Times New Roman" w:hAnsi="Times New Roman"/>
          <w:spacing w:val="1"/>
          <w:sz w:val="24"/>
        </w:rPr>
        <w:t>р</w:t>
      </w:r>
      <w:r w:rsidRPr="001328BA">
        <w:rPr>
          <w:rFonts w:ascii="Times New Roman" w:hAnsi="Times New Roman"/>
          <w:sz w:val="24"/>
        </w:rPr>
        <w:t>а</w:t>
      </w:r>
      <w:r w:rsidR="002C00BF" w:rsidRPr="002C00BF">
        <w:rPr>
          <w:rFonts w:ascii="Times New Roman" w:hAnsi="Times New Roman" w:cs="Times New Roman"/>
          <w:sz w:val="24"/>
        </w:rPr>
        <w:t xml:space="preserve"> </w:t>
      </w:r>
      <w:r w:rsidR="002C00BF" w:rsidRPr="000A3750">
        <w:rPr>
          <w:rFonts w:ascii="Times New Roman" w:hAnsi="Times New Roman" w:cs="Times New Roman"/>
          <w:sz w:val="24"/>
        </w:rPr>
        <w:t>путем исполнительского ознакомления с ансамблевыми произведениями разных ст</w:t>
      </w:r>
      <w:r w:rsidR="002C00BF">
        <w:rPr>
          <w:rFonts w:ascii="Times New Roman" w:hAnsi="Times New Roman" w:cs="Times New Roman"/>
          <w:sz w:val="24"/>
        </w:rPr>
        <w:t>илей, жанров и форм</w:t>
      </w:r>
      <w:r w:rsidR="00FC5AAA">
        <w:rPr>
          <w:rFonts w:ascii="Times New Roman" w:hAnsi="Times New Roman"/>
          <w:sz w:val="24"/>
        </w:rPr>
        <w:t>,</w:t>
      </w:r>
      <w:r w:rsidRPr="001328BA">
        <w:rPr>
          <w:rFonts w:ascii="Times New Roman" w:hAnsi="Times New Roman"/>
          <w:spacing w:val="67"/>
          <w:sz w:val="24"/>
        </w:rPr>
        <w:t xml:space="preserve"> </w:t>
      </w:r>
      <w:r w:rsidRPr="001328BA">
        <w:rPr>
          <w:rFonts w:ascii="Times New Roman" w:hAnsi="Times New Roman"/>
          <w:sz w:val="24"/>
        </w:rPr>
        <w:t>в</w:t>
      </w:r>
      <w:r w:rsidRPr="001328BA">
        <w:rPr>
          <w:rFonts w:ascii="Times New Roman" w:hAnsi="Times New Roman"/>
          <w:spacing w:val="1"/>
          <w:sz w:val="24"/>
        </w:rPr>
        <w:t>о</w:t>
      </w:r>
      <w:r w:rsidRPr="001328BA">
        <w:rPr>
          <w:rFonts w:ascii="Times New Roman" w:hAnsi="Times New Roman"/>
          <w:sz w:val="24"/>
        </w:rPr>
        <w:t>сп</w:t>
      </w:r>
      <w:r w:rsidRPr="001328BA">
        <w:rPr>
          <w:rFonts w:ascii="Times New Roman" w:hAnsi="Times New Roman"/>
          <w:spacing w:val="1"/>
          <w:sz w:val="24"/>
        </w:rPr>
        <w:t>и</w:t>
      </w:r>
      <w:r w:rsidRPr="001328BA">
        <w:rPr>
          <w:rFonts w:ascii="Times New Roman" w:hAnsi="Times New Roman"/>
          <w:sz w:val="24"/>
        </w:rPr>
        <w:t>т</w:t>
      </w:r>
      <w:r w:rsidRPr="001328BA">
        <w:rPr>
          <w:rFonts w:ascii="Times New Roman" w:hAnsi="Times New Roman"/>
          <w:spacing w:val="-1"/>
          <w:sz w:val="24"/>
        </w:rPr>
        <w:t>а</w:t>
      </w:r>
      <w:r w:rsidRPr="001328BA">
        <w:rPr>
          <w:rFonts w:ascii="Times New Roman" w:hAnsi="Times New Roman"/>
          <w:sz w:val="24"/>
        </w:rPr>
        <w:t>ние</w:t>
      </w:r>
      <w:r w:rsidRPr="001328BA">
        <w:rPr>
          <w:rFonts w:ascii="Times New Roman" w:hAnsi="Times New Roman"/>
          <w:spacing w:val="114"/>
          <w:sz w:val="24"/>
        </w:rPr>
        <w:t xml:space="preserve"> </w:t>
      </w:r>
      <w:r w:rsidRPr="001328BA">
        <w:rPr>
          <w:rFonts w:ascii="Times New Roman" w:hAnsi="Times New Roman"/>
          <w:spacing w:val="1"/>
          <w:sz w:val="24"/>
        </w:rPr>
        <w:t>ч</w:t>
      </w:r>
      <w:r w:rsidRPr="001328BA">
        <w:rPr>
          <w:rFonts w:ascii="Times New Roman" w:hAnsi="Times New Roman"/>
          <w:spacing w:val="-2"/>
          <w:sz w:val="24"/>
        </w:rPr>
        <w:t>у</w:t>
      </w:r>
      <w:r w:rsidRPr="001328BA">
        <w:rPr>
          <w:rFonts w:ascii="Times New Roman" w:hAnsi="Times New Roman"/>
          <w:sz w:val="24"/>
        </w:rPr>
        <w:t>вства</w:t>
      </w:r>
      <w:r w:rsidRPr="001328BA">
        <w:rPr>
          <w:rFonts w:ascii="Times New Roman" w:hAnsi="Times New Roman"/>
          <w:spacing w:val="114"/>
          <w:sz w:val="24"/>
        </w:rPr>
        <w:t xml:space="preserve"> </w:t>
      </w:r>
      <w:r w:rsidRPr="001328BA">
        <w:rPr>
          <w:rFonts w:ascii="Times New Roman" w:hAnsi="Times New Roman"/>
          <w:spacing w:val="-2"/>
          <w:sz w:val="24"/>
        </w:rPr>
        <w:t>у</w:t>
      </w:r>
      <w:r w:rsidRPr="001328BA">
        <w:rPr>
          <w:rFonts w:ascii="Times New Roman" w:hAnsi="Times New Roman"/>
          <w:sz w:val="24"/>
        </w:rPr>
        <w:t>ст</w:t>
      </w:r>
      <w:r w:rsidRPr="001328BA">
        <w:rPr>
          <w:rFonts w:ascii="Times New Roman" w:hAnsi="Times New Roman"/>
          <w:spacing w:val="1"/>
          <w:sz w:val="24"/>
        </w:rPr>
        <w:t>ой</w:t>
      </w:r>
      <w:r w:rsidRPr="001328BA">
        <w:rPr>
          <w:rFonts w:ascii="Times New Roman" w:hAnsi="Times New Roman"/>
          <w:sz w:val="24"/>
        </w:rPr>
        <w:t>ч</w:t>
      </w:r>
      <w:r w:rsidRPr="001328BA">
        <w:rPr>
          <w:rFonts w:ascii="Times New Roman" w:hAnsi="Times New Roman"/>
          <w:spacing w:val="2"/>
          <w:sz w:val="24"/>
        </w:rPr>
        <w:t>и</w:t>
      </w:r>
      <w:r w:rsidRPr="001328BA">
        <w:rPr>
          <w:rFonts w:ascii="Times New Roman" w:hAnsi="Times New Roman"/>
          <w:spacing w:val="-2"/>
          <w:sz w:val="24"/>
        </w:rPr>
        <w:t>в</w:t>
      </w:r>
      <w:r w:rsidRPr="001328BA">
        <w:rPr>
          <w:rFonts w:ascii="Times New Roman" w:hAnsi="Times New Roman"/>
          <w:spacing w:val="1"/>
          <w:sz w:val="24"/>
        </w:rPr>
        <w:t>о</w:t>
      </w:r>
      <w:r w:rsidRPr="001328BA">
        <w:rPr>
          <w:rFonts w:ascii="Times New Roman" w:hAnsi="Times New Roman"/>
          <w:spacing w:val="-1"/>
          <w:sz w:val="24"/>
        </w:rPr>
        <w:t>г</w:t>
      </w:r>
      <w:r w:rsidRPr="001328BA">
        <w:rPr>
          <w:rFonts w:ascii="Times New Roman" w:hAnsi="Times New Roman"/>
          <w:sz w:val="24"/>
        </w:rPr>
        <w:t>о</w:t>
      </w:r>
      <w:r w:rsidRPr="001328BA">
        <w:rPr>
          <w:rFonts w:ascii="Times New Roman" w:hAnsi="Times New Roman"/>
          <w:spacing w:val="114"/>
          <w:sz w:val="24"/>
        </w:rPr>
        <w:t xml:space="preserve"> </w:t>
      </w:r>
      <w:r w:rsidRPr="001328BA">
        <w:rPr>
          <w:rFonts w:ascii="Times New Roman" w:hAnsi="Times New Roman"/>
          <w:spacing w:val="1"/>
          <w:sz w:val="24"/>
        </w:rPr>
        <w:t>р</w:t>
      </w:r>
      <w:r w:rsidRPr="001328BA">
        <w:rPr>
          <w:rFonts w:ascii="Times New Roman" w:hAnsi="Times New Roman"/>
          <w:sz w:val="24"/>
        </w:rPr>
        <w:t>и</w:t>
      </w:r>
      <w:r w:rsidRPr="001328BA">
        <w:rPr>
          <w:rFonts w:ascii="Times New Roman" w:hAnsi="Times New Roman"/>
          <w:spacing w:val="-2"/>
          <w:sz w:val="24"/>
        </w:rPr>
        <w:t>т</w:t>
      </w:r>
      <w:r w:rsidRPr="001328BA">
        <w:rPr>
          <w:rFonts w:ascii="Times New Roman" w:hAnsi="Times New Roman"/>
          <w:sz w:val="24"/>
        </w:rPr>
        <w:t>ма,</w:t>
      </w:r>
      <w:r w:rsidRPr="001328BA">
        <w:rPr>
          <w:rFonts w:ascii="Times New Roman" w:hAnsi="Times New Roman"/>
          <w:spacing w:val="114"/>
          <w:sz w:val="24"/>
        </w:rPr>
        <w:t xml:space="preserve"> </w:t>
      </w:r>
      <w:r w:rsidRPr="001328BA">
        <w:rPr>
          <w:rFonts w:ascii="Times New Roman" w:hAnsi="Times New Roman"/>
          <w:spacing w:val="1"/>
          <w:sz w:val="24"/>
        </w:rPr>
        <w:t>е</w:t>
      </w:r>
      <w:r w:rsidRPr="001328BA">
        <w:rPr>
          <w:rFonts w:ascii="Times New Roman" w:hAnsi="Times New Roman"/>
          <w:sz w:val="24"/>
        </w:rPr>
        <w:t>ди</w:t>
      </w:r>
      <w:r w:rsidRPr="001328BA">
        <w:rPr>
          <w:rFonts w:ascii="Times New Roman" w:hAnsi="Times New Roman"/>
          <w:spacing w:val="1"/>
          <w:sz w:val="24"/>
        </w:rPr>
        <w:t>н</w:t>
      </w:r>
      <w:r w:rsidRPr="001328BA">
        <w:rPr>
          <w:rFonts w:ascii="Times New Roman" w:hAnsi="Times New Roman"/>
          <w:sz w:val="24"/>
        </w:rPr>
        <w:t>с</w:t>
      </w:r>
      <w:r w:rsidRPr="001328BA">
        <w:rPr>
          <w:rFonts w:ascii="Times New Roman" w:hAnsi="Times New Roman"/>
          <w:spacing w:val="1"/>
          <w:sz w:val="24"/>
        </w:rPr>
        <w:t>т</w:t>
      </w:r>
      <w:r w:rsidRPr="001328BA">
        <w:rPr>
          <w:rFonts w:ascii="Times New Roman" w:hAnsi="Times New Roman"/>
          <w:spacing w:val="-2"/>
          <w:sz w:val="24"/>
        </w:rPr>
        <w:t>в</w:t>
      </w:r>
      <w:r w:rsidRPr="001328BA">
        <w:rPr>
          <w:rFonts w:ascii="Times New Roman" w:hAnsi="Times New Roman"/>
          <w:sz w:val="24"/>
        </w:rPr>
        <w:t>а</w:t>
      </w:r>
      <w:r w:rsidRPr="001328BA">
        <w:rPr>
          <w:rFonts w:ascii="Times New Roman" w:hAnsi="Times New Roman"/>
          <w:spacing w:val="114"/>
          <w:sz w:val="24"/>
        </w:rPr>
        <w:t xml:space="preserve"> </w:t>
      </w:r>
      <w:r w:rsidRPr="001328BA">
        <w:rPr>
          <w:rFonts w:ascii="Times New Roman" w:hAnsi="Times New Roman"/>
          <w:sz w:val="24"/>
        </w:rPr>
        <w:t>т</w:t>
      </w:r>
      <w:r w:rsidRPr="001328BA">
        <w:rPr>
          <w:rFonts w:ascii="Times New Roman" w:hAnsi="Times New Roman"/>
          <w:spacing w:val="1"/>
          <w:sz w:val="24"/>
        </w:rPr>
        <w:t>е</w:t>
      </w:r>
      <w:r w:rsidRPr="001328BA">
        <w:rPr>
          <w:rFonts w:ascii="Times New Roman" w:hAnsi="Times New Roman"/>
          <w:spacing w:val="-1"/>
          <w:sz w:val="24"/>
        </w:rPr>
        <w:t>м</w:t>
      </w:r>
      <w:r w:rsidRPr="001328BA">
        <w:rPr>
          <w:rFonts w:ascii="Times New Roman" w:hAnsi="Times New Roman"/>
          <w:spacing w:val="-2"/>
          <w:sz w:val="24"/>
        </w:rPr>
        <w:t>п</w:t>
      </w:r>
      <w:r w:rsidRPr="001328BA">
        <w:rPr>
          <w:rFonts w:ascii="Times New Roman" w:hAnsi="Times New Roman"/>
          <w:sz w:val="24"/>
        </w:rPr>
        <w:t>а,</w:t>
      </w:r>
      <w:r w:rsidRPr="001328BA">
        <w:rPr>
          <w:rFonts w:ascii="Times New Roman" w:hAnsi="Times New Roman"/>
          <w:spacing w:val="114"/>
          <w:sz w:val="24"/>
        </w:rPr>
        <w:t xml:space="preserve"> </w:t>
      </w:r>
      <w:r w:rsidRPr="001328BA">
        <w:rPr>
          <w:rFonts w:ascii="Times New Roman" w:hAnsi="Times New Roman"/>
          <w:sz w:val="24"/>
        </w:rPr>
        <w:t>е</w:t>
      </w:r>
      <w:r w:rsidRPr="001328BA">
        <w:rPr>
          <w:rFonts w:ascii="Times New Roman" w:hAnsi="Times New Roman"/>
          <w:spacing w:val="1"/>
          <w:sz w:val="24"/>
        </w:rPr>
        <w:t>д</w:t>
      </w:r>
      <w:r w:rsidRPr="001328BA">
        <w:rPr>
          <w:rFonts w:ascii="Times New Roman" w:hAnsi="Times New Roman"/>
          <w:sz w:val="24"/>
        </w:rPr>
        <w:t>ино</w:t>
      </w:r>
      <w:r w:rsidRPr="001328BA">
        <w:rPr>
          <w:rFonts w:ascii="Times New Roman" w:hAnsi="Times New Roman"/>
          <w:spacing w:val="-1"/>
          <w:sz w:val="24"/>
        </w:rPr>
        <w:t>г</w:t>
      </w:r>
      <w:r w:rsidRPr="001328BA">
        <w:rPr>
          <w:rFonts w:ascii="Times New Roman" w:hAnsi="Times New Roman"/>
          <w:sz w:val="24"/>
        </w:rPr>
        <w:t>о</w:t>
      </w:r>
      <w:r w:rsidRPr="001328BA">
        <w:rPr>
          <w:rFonts w:ascii="Times New Roman" w:hAnsi="Times New Roman"/>
          <w:spacing w:val="115"/>
          <w:sz w:val="24"/>
        </w:rPr>
        <w:t xml:space="preserve"> </w:t>
      </w:r>
      <w:r w:rsidRPr="001328BA">
        <w:rPr>
          <w:rFonts w:ascii="Times New Roman" w:hAnsi="Times New Roman"/>
          <w:spacing w:val="1"/>
          <w:sz w:val="24"/>
        </w:rPr>
        <w:t>х</w:t>
      </w:r>
      <w:r w:rsidRPr="001328BA">
        <w:rPr>
          <w:rFonts w:ascii="Times New Roman" w:hAnsi="Times New Roman"/>
          <w:spacing w:val="-1"/>
          <w:sz w:val="24"/>
        </w:rPr>
        <w:t>а</w:t>
      </w:r>
      <w:r w:rsidRPr="001328BA">
        <w:rPr>
          <w:rFonts w:ascii="Times New Roman" w:hAnsi="Times New Roman"/>
          <w:sz w:val="24"/>
        </w:rPr>
        <w:t>р</w:t>
      </w:r>
      <w:r w:rsidRPr="001328BA">
        <w:rPr>
          <w:rFonts w:ascii="Times New Roman" w:hAnsi="Times New Roman"/>
          <w:spacing w:val="-1"/>
          <w:sz w:val="24"/>
        </w:rPr>
        <w:t>а</w:t>
      </w:r>
      <w:r w:rsidRPr="001328BA">
        <w:rPr>
          <w:rFonts w:ascii="Times New Roman" w:hAnsi="Times New Roman"/>
          <w:sz w:val="24"/>
        </w:rPr>
        <w:t>кт</w:t>
      </w:r>
      <w:r w:rsidRPr="001328BA">
        <w:rPr>
          <w:rFonts w:ascii="Times New Roman" w:hAnsi="Times New Roman"/>
          <w:spacing w:val="-1"/>
          <w:sz w:val="24"/>
        </w:rPr>
        <w:t>е</w:t>
      </w:r>
      <w:r w:rsidRPr="001328BA">
        <w:rPr>
          <w:rFonts w:ascii="Times New Roman" w:hAnsi="Times New Roman"/>
          <w:spacing w:val="1"/>
          <w:sz w:val="24"/>
        </w:rPr>
        <w:t>р</w:t>
      </w:r>
      <w:r w:rsidRPr="001328BA">
        <w:rPr>
          <w:rFonts w:ascii="Times New Roman" w:hAnsi="Times New Roman"/>
          <w:sz w:val="24"/>
        </w:rPr>
        <w:t xml:space="preserve">а </w:t>
      </w:r>
      <w:proofErr w:type="spellStart"/>
      <w:r w:rsidRPr="001328BA">
        <w:rPr>
          <w:rFonts w:ascii="Times New Roman" w:hAnsi="Times New Roman"/>
          <w:sz w:val="24"/>
        </w:rPr>
        <w:t>з</w:t>
      </w:r>
      <w:r w:rsidRPr="001328BA">
        <w:rPr>
          <w:rFonts w:ascii="Times New Roman" w:hAnsi="Times New Roman"/>
          <w:spacing w:val="1"/>
          <w:sz w:val="24"/>
        </w:rPr>
        <w:t>в</w:t>
      </w:r>
      <w:r w:rsidRPr="001328BA">
        <w:rPr>
          <w:rFonts w:ascii="Times New Roman" w:hAnsi="Times New Roman"/>
          <w:spacing w:val="-2"/>
          <w:sz w:val="24"/>
        </w:rPr>
        <w:t>у</w:t>
      </w:r>
      <w:r w:rsidRPr="001328BA">
        <w:rPr>
          <w:rFonts w:ascii="Times New Roman" w:hAnsi="Times New Roman"/>
          <w:sz w:val="24"/>
        </w:rPr>
        <w:t>к</w:t>
      </w:r>
      <w:r w:rsidRPr="001328BA">
        <w:rPr>
          <w:rFonts w:ascii="Times New Roman" w:hAnsi="Times New Roman"/>
          <w:spacing w:val="1"/>
          <w:sz w:val="24"/>
        </w:rPr>
        <w:t>ои</w:t>
      </w:r>
      <w:r w:rsidRPr="001328BA">
        <w:rPr>
          <w:rFonts w:ascii="Times New Roman" w:hAnsi="Times New Roman"/>
          <w:sz w:val="24"/>
        </w:rPr>
        <w:t>звлечен</w:t>
      </w:r>
      <w:r w:rsidRPr="001328BA">
        <w:rPr>
          <w:rFonts w:ascii="Times New Roman" w:hAnsi="Times New Roman"/>
          <w:spacing w:val="-1"/>
          <w:sz w:val="24"/>
        </w:rPr>
        <w:t>и</w:t>
      </w:r>
      <w:r w:rsidR="003E7B6C">
        <w:rPr>
          <w:rFonts w:ascii="Times New Roman" w:hAnsi="Times New Roman"/>
          <w:sz w:val="24"/>
        </w:rPr>
        <w:t>я</w:t>
      </w:r>
      <w:proofErr w:type="spellEnd"/>
      <w:r w:rsidR="00FC5AAA">
        <w:rPr>
          <w:rFonts w:ascii="Times New Roman" w:hAnsi="Times New Roman"/>
          <w:sz w:val="24"/>
        </w:rPr>
        <w:t>.</w:t>
      </w:r>
      <w:r w:rsidRPr="001328BA">
        <w:rPr>
          <w:color w:val="000000"/>
          <w:sz w:val="24"/>
        </w:rPr>
        <w:t xml:space="preserve"> </w:t>
      </w:r>
      <w:r w:rsidR="00FC5AAA" w:rsidRPr="00FC5AAA">
        <w:rPr>
          <w:rFonts w:ascii="Times New Roman" w:hAnsi="Times New Roman" w:cs="Times New Roman"/>
          <w:color w:val="000000"/>
          <w:sz w:val="24"/>
        </w:rPr>
        <w:t>Участники ансамбля должны с</w:t>
      </w:r>
      <w:r w:rsidRPr="00FC5AAA">
        <w:rPr>
          <w:rFonts w:ascii="Times New Roman" w:hAnsi="Times New Roman" w:cs="Times New Roman"/>
          <w:color w:val="000000"/>
          <w:sz w:val="24"/>
        </w:rPr>
        <w:t>лышать</w:t>
      </w:r>
      <w:r w:rsidRPr="003E7B6C">
        <w:rPr>
          <w:rFonts w:ascii="Times New Roman" w:hAnsi="Times New Roman" w:cs="Times New Roman"/>
          <w:color w:val="000000"/>
          <w:sz w:val="24"/>
        </w:rPr>
        <w:t xml:space="preserve"> основную тему, подголоски, вариации</w:t>
      </w:r>
      <w:r w:rsidR="00FC5AAA">
        <w:rPr>
          <w:rFonts w:ascii="Times New Roman" w:hAnsi="Times New Roman" w:cs="Times New Roman"/>
          <w:color w:val="000000"/>
          <w:sz w:val="24"/>
        </w:rPr>
        <w:t xml:space="preserve">,  </w:t>
      </w:r>
      <w:r w:rsidR="00FC5AAA" w:rsidRPr="003E7B6C">
        <w:rPr>
          <w:rFonts w:ascii="Times New Roman" w:hAnsi="Times New Roman" w:cs="Times New Roman"/>
          <w:color w:val="000000"/>
          <w:sz w:val="24"/>
        </w:rPr>
        <w:t xml:space="preserve"> уверенно исполнять свою партию в соответствии с з</w:t>
      </w:r>
      <w:r w:rsidR="00FC5AAA">
        <w:rPr>
          <w:rFonts w:ascii="Times New Roman" w:hAnsi="Times New Roman" w:cs="Times New Roman"/>
          <w:color w:val="000000"/>
          <w:sz w:val="24"/>
        </w:rPr>
        <w:t xml:space="preserve">амыслом автора,  </w:t>
      </w:r>
      <w:r w:rsidR="00FC5AAA" w:rsidRPr="003E7B6C">
        <w:rPr>
          <w:rFonts w:ascii="Times New Roman" w:hAnsi="Times New Roman" w:cs="Times New Roman"/>
          <w:color w:val="000000"/>
          <w:sz w:val="24"/>
        </w:rPr>
        <w:t xml:space="preserve"> слышать и понимать музыкальное произведение, исполняемое </w:t>
      </w:r>
      <w:r w:rsidR="00FC5AAA">
        <w:rPr>
          <w:rFonts w:ascii="Times New Roman" w:hAnsi="Times New Roman" w:cs="Times New Roman"/>
          <w:color w:val="000000"/>
          <w:sz w:val="24"/>
        </w:rPr>
        <w:t>в целом или отдельными партиями,</w:t>
      </w:r>
      <w:r w:rsidR="00FC5AAA" w:rsidRPr="003E7B6C">
        <w:rPr>
          <w:rFonts w:ascii="Times New Roman" w:hAnsi="Times New Roman" w:cs="Times New Roman"/>
          <w:color w:val="000000"/>
          <w:sz w:val="24"/>
        </w:rPr>
        <w:t xml:space="preserve"> </w:t>
      </w:r>
      <w:r w:rsidRPr="003E7B6C">
        <w:rPr>
          <w:rFonts w:ascii="Times New Roman" w:hAnsi="Times New Roman" w:cs="Times New Roman"/>
          <w:color w:val="000000"/>
          <w:sz w:val="24"/>
        </w:rPr>
        <w:t xml:space="preserve">развивать </w:t>
      </w:r>
      <w:r w:rsidRPr="003E7B6C">
        <w:rPr>
          <w:rFonts w:ascii="Times New Roman" w:hAnsi="Times New Roman" w:cs="Times New Roman"/>
          <w:color w:val="000000"/>
          <w:sz w:val="24"/>
        </w:rPr>
        <w:lastRenderedPageBreak/>
        <w:t>артистизм и навыки публичного выступления, коллективного творчества и художественно-творческую активность</w:t>
      </w:r>
      <w:r w:rsidR="00FC5AAA">
        <w:rPr>
          <w:rFonts w:ascii="Times New Roman" w:hAnsi="Times New Roman" w:cs="Times New Roman"/>
          <w:color w:val="000000"/>
          <w:sz w:val="24"/>
        </w:rPr>
        <w:t>.</w:t>
      </w:r>
      <w:r w:rsidR="00FC5AAA">
        <w:rPr>
          <w:rFonts w:ascii="Times New Roman" w:hAnsi="Times New Roman"/>
          <w:b/>
          <w:i/>
          <w:color w:val="000000"/>
          <w:sz w:val="24"/>
        </w:rPr>
        <w:t xml:space="preserve"> </w:t>
      </w:r>
    </w:p>
    <w:p w:rsidR="001328BA" w:rsidRPr="001328BA" w:rsidRDefault="001328BA" w:rsidP="00FC5AAA">
      <w:pPr>
        <w:pStyle w:val="Body1"/>
        <w:spacing w:after="0"/>
        <w:ind w:firstLine="567"/>
        <w:jc w:val="both"/>
        <w:rPr>
          <w:szCs w:val="24"/>
          <w:lang w:val="ru-RU"/>
        </w:rPr>
      </w:pPr>
      <w:r w:rsidRPr="001328BA">
        <w:rPr>
          <w:rFonts w:ascii="Times New Roman" w:eastAsia="Times New Roman" w:hAnsi="Times New Roman"/>
          <w:szCs w:val="24"/>
          <w:lang w:val="ru-RU"/>
        </w:rPr>
        <w:t>Для достижения поставленной цели и реализации задач предмета используются следующие методы обучения:</w:t>
      </w:r>
    </w:p>
    <w:p w:rsidR="001328BA" w:rsidRPr="001328BA" w:rsidRDefault="001328BA" w:rsidP="00FC5AAA">
      <w:pPr>
        <w:pStyle w:val="1"/>
        <w:spacing w:line="276" w:lineRule="auto"/>
        <w:ind w:left="360"/>
        <w:jc w:val="both"/>
      </w:pPr>
      <w:r w:rsidRPr="001328BA">
        <w:rPr>
          <w:rFonts w:ascii="Times New Roman" w:eastAsia="Times New Roman" w:hAnsi="Times New Roman"/>
          <w:color w:val="000000"/>
        </w:rPr>
        <w:t>- словесный (объяснение, беседа, рассказ);</w:t>
      </w:r>
    </w:p>
    <w:p w:rsidR="001328BA" w:rsidRPr="001328BA" w:rsidRDefault="001328BA" w:rsidP="00FC5AAA">
      <w:pPr>
        <w:pStyle w:val="1"/>
        <w:spacing w:line="276" w:lineRule="auto"/>
        <w:ind w:left="360"/>
        <w:jc w:val="both"/>
      </w:pPr>
      <w:r w:rsidRPr="001328BA">
        <w:rPr>
          <w:rFonts w:ascii="Times New Roman" w:eastAsia="Times New Roman" w:hAnsi="Times New Roman"/>
          <w:color w:val="000000"/>
        </w:rPr>
        <w:t>- наглядный (показ, наблюдение, демонстрация приемов работы);</w:t>
      </w:r>
    </w:p>
    <w:p w:rsidR="001328BA" w:rsidRPr="001328BA" w:rsidRDefault="001328BA" w:rsidP="00FC5AAA">
      <w:pPr>
        <w:pStyle w:val="1"/>
        <w:spacing w:line="276" w:lineRule="auto"/>
        <w:ind w:left="360"/>
        <w:jc w:val="both"/>
      </w:pPr>
      <w:r w:rsidRPr="001328BA">
        <w:rPr>
          <w:rFonts w:ascii="Times New Roman" w:eastAsia="Times New Roman" w:hAnsi="Times New Roman"/>
          <w:color w:val="000000"/>
        </w:rPr>
        <w:t xml:space="preserve">- </w:t>
      </w:r>
      <w:proofErr w:type="gramStart"/>
      <w:r w:rsidRPr="001328BA">
        <w:rPr>
          <w:rFonts w:ascii="Times New Roman" w:eastAsia="Times New Roman" w:hAnsi="Times New Roman"/>
          <w:color w:val="000000"/>
        </w:rPr>
        <w:t>практический</w:t>
      </w:r>
      <w:proofErr w:type="gramEnd"/>
      <w:r w:rsidRPr="001328BA">
        <w:rPr>
          <w:rFonts w:ascii="Times New Roman" w:eastAsia="Times New Roman" w:hAnsi="Times New Roman"/>
          <w:color w:val="000000"/>
        </w:rPr>
        <w:t xml:space="preserve"> (освоение приемов игры на инструменте</w:t>
      </w:r>
      <w:r w:rsidR="003E7B6C">
        <w:rPr>
          <w:rFonts w:ascii="Times New Roman" w:eastAsia="Times New Roman" w:hAnsi="Times New Roman"/>
          <w:color w:val="000000"/>
        </w:rPr>
        <w:t>)</w:t>
      </w:r>
      <w:r w:rsidRPr="001328BA">
        <w:rPr>
          <w:rFonts w:ascii="Times New Roman" w:eastAsia="Times New Roman" w:hAnsi="Times New Roman"/>
          <w:color w:val="000000"/>
        </w:rPr>
        <w:t>;</w:t>
      </w:r>
    </w:p>
    <w:p w:rsidR="00984B09" w:rsidRPr="001328BA" w:rsidRDefault="001328BA" w:rsidP="00FC5AAA">
      <w:pPr>
        <w:pStyle w:val="1"/>
        <w:spacing w:line="276" w:lineRule="auto"/>
        <w:ind w:left="360"/>
        <w:jc w:val="both"/>
        <w:rPr>
          <w:rFonts w:ascii="Times New Roman" w:hAnsi="Times New Roman" w:cs="Times New Roman"/>
        </w:rPr>
      </w:pPr>
      <w:r w:rsidRPr="001328BA">
        <w:rPr>
          <w:rFonts w:ascii="Times New Roman" w:eastAsia="Times New Roman" w:hAnsi="Times New Roman"/>
          <w:color w:val="000000"/>
        </w:rPr>
        <w:t>- эмоциональный (подбор ассоциаций, образов, художественные впечатления).</w:t>
      </w:r>
    </w:p>
    <w:p w:rsidR="00984B09" w:rsidRPr="001328BA" w:rsidRDefault="00984B09" w:rsidP="00FC5AAA">
      <w:pPr>
        <w:spacing w:after="0"/>
        <w:jc w:val="both"/>
        <w:rPr>
          <w:rFonts w:ascii="Times New Roman" w:hAnsi="Times New Roman" w:cs="Times New Roman"/>
          <w:sz w:val="24"/>
        </w:rPr>
      </w:pPr>
      <w:r w:rsidRPr="001328BA">
        <w:rPr>
          <w:rFonts w:ascii="Times New Roman" w:hAnsi="Times New Roman" w:cs="Times New Roman"/>
          <w:color w:val="000000"/>
          <w:sz w:val="24"/>
        </w:rPr>
        <w:tab/>
        <w:t xml:space="preserve">Коллективное </w:t>
      </w:r>
      <w:proofErr w:type="spellStart"/>
      <w:r w:rsidRPr="001328BA">
        <w:rPr>
          <w:rFonts w:ascii="Times New Roman" w:hAnsi="Times New Roman" w:cs="Times New Roman"/>
          <w:color w:val="000000"/>
          <w:sz w:val="24"/>
        </w:rPr>
        <w:t>музицирование</w:t>
      </w:r>
      <w:proofErr w:type="spellEnd"/>
      <w:r w:rsidRPr="001328BA">
        <w:rPr>
          <w:rFonts w:ascii="Times New Roman" w:hAnsi="Times New Roman" w:cs="Times New Roman"/>
          <w:color w:val="000000"/>
          <w:sz w:val="24"/>
        </w:rPr>
        <w:t xml:space="preserve"> доставляет большое удовольствие ученикам и позволяет им уже на первом этапе обучения почувствовать себя музыкантами. А позитивные эмоции всегда являются серьезным стимулом в коллективных занятиях музыкой.</w:t>
      </w:r>
    </w:p>
    <w:p w:rsidR="00984B09" w:rsidRPr="003C09CF" w:rsidRDefault="00984B09" w:rsidP="00FC5AAA">
      <w:pPr>
        <w:spacing w:after="0"/>
        <w:jc w:val="both"/>
        <w:rPr>
          <w:rFonts w:ascii="Times New Roman" w:hAnsi="Times New Roman" w:cs="Times New Roman"/>
          <w:sz w:val="24"/>
        </w:rPr>
      </w:pPr>
      <w:r w:rsidRPr="001328BA">
        <w:rPr>
          <w:rFonts w:ascii="Times New Roman" w:hAnsi="Times New Roman" w:cs="Times New Roman"/>
          <w:color w:val="000000"/>
          <w:sz w:val="24"/>
        </w:rPr>
        <w:tab/>
      </w:r>
      <w:r w:rsidR="00EE715F" w:rsidRPr="001328BA">
        <w:rPr>
          <w:rFonts w:ascii="Times New Roman" w:hAnsi="Times New Roman" w:cs="Times New Roman"/>
          <w:color w:val="000000"/>
          <w:sz w:val="24"/>
        </w:rPr>
        <w:t xml:space="preserve"> Занятия в ансамбле позволяю</w:t>
      </w:r>
      <w:r w:rsidRPr="001328BA">
        <w:rPr>
          <w:rFonts w:ascii="Times New Roman" w:hAnsi="Times New Roman" w:cs="Times New Roman"/>
          <w:color w:val="000000"/>
          <w:sz w:val="24"/>
        </w:rPr>
        <w:t>т решить ряд взаимосвязанных проблем, с которыми сталкиваются учащиеся и преподаватели в процессе обучения. Это повышение</w:t>
      </w:r>
      <w:r w:rsidRPr="003C09CF">
        <w:rPr>
          <w:rFonts w:ascii="Times New Roman" w:hAnsi="Times New Roman" w:cs="Times New Roman"/>
          <w:color w:val="000000"/>
          <w:sz w:val="24"/>
        </w:rPr>
        <w:t xml:space="preserve"> заинтересованности учащихся, формирование чувства коллективизма, ответственности. Это также помогает формировать художественную индивидуальность ученика, выявляет его творческие наклонности.</w:t>
      </w:r>
      <w:r w:rsidRPr="003C09CF">
        <w:rPr>
          <w:rFonts w:ascii="Times New Roman" w:hAnsi="Times New Roman" w:cs="Times New Roman"/>
          <w:sz w:val="24"/>
        </w:rPr>
        <w:tab/>
        <w:t xml:space="preserve"> </w:t>
      </w:r>
    </w:p>
    <w:p w:rsidR="004F5421" w:rsidRPr="003C09CF" w:rsidRDefault="00984B09" w:rsidP="002C00BF">
      <w:pPr>
        <w:pStyle w:val="a4"/>
        <w:spacing w:line="276" w:lineRule="auto"/>
        <w:jc w:val="both"/>
        <w:rPr>
          <w:rFonts w:ascii="Times New Roman" w:hAnsi="Times New Roman" w:cs="Times New Roman"/>
          <w:sz w:val="24"/>
          <w:szCs w:val="24"/>
        </w:rPr>
      </w:pPr>
      <w:r w:rsidRPr="003C09CF">
        <w:rPr>
          <w:rFonts w:ascii="Times New Roman" w:hAnsi="Times New Roman" w:cs="Times New Roman"/>
          <w:sz w:val="24"/>
          <w:szCs w:val="24"/>
        </w:rPr>
        <w:tab/>
        <w:t>Ансамбли всегда пользуются неизменным успехом у слушателей благодаря их широким художественно-выразительным и техническим возможностям. Наша задача — воспользовавшись этой популярностью для привлечения большего числа учеников, воспитать в них хороший музыкальный вкус методом коллективного исполнительства в ансамбле.</w:t>
      </w:r>
      <w:r w:rsidR="002C00BF">
        <w:rPr>
          <w:rFonts w:ascii="Times New Roman" w:hAnsi="Times New Roman" w:cs="Times New Roman"/>
          <w:sz w:val="24"/>
          <w:szCs w:val="24"/>
        </w:rPr>
        <w:t xml:space="preserve"> </w:t>
      </w:r>
    </w:p>
    <w:p w:rsidR="00B846F1" w:rsidRDefault="004F5421" w:rsidP="003C09CF">
      <w:pPr>
        <w:pStyle w:val="a4"/>
        <w:spacing w:line="276" w:lineRule="auto"/>
        <w:ind w:firstLine="708"/>
        <w:jc w:val="both"/>
        <w:rPr>
          <w:rFonts w:ascii="Times New Roman" w:hAnsi="Times New Roman" w:cs="Times New Roman"/>
          <w:sz w:val="24"/>
          <w:szCs w:val="24"/>
        </w:rPr>
      </w:pPr>
      <w:r w:rsidRPr="003C09CF">
        <w:rPr>
          <w:rFonts w:ascii="Times New Roman" w:hAnsi="Times New Roman" w:cs="Times New Roman"/>
          <w:sz w:val="24"/>
          <w:szCs w:val="24"/>
        </w:rPr>
        <w:t xml:space="preserve"> В процессе коллективного исполнительства </w:t>
      </w:r>
      <w:r w:rsidR="00B846F1" w:rsidRPr="003C09CF">
        <w:rPr>
          <w:rFonts w:ascii="Times New Roman" w:hAnsi="Times New Roman" w:cs="Times New Roman"/>
          <w:sz w:val="24"/>
          <w:szCs w:val="24"/>
        </w:rPr>
        <w:t>обучающиеся приобретают навыки</w:t>
      </w:r>
      <w:r w:rsidR="000A3750" w:rsidRPr="000A3750">
        <w:rPr>
          <w:rFonts w:ascii="Times New Roman" w:hAnsi="Times New Roman" w:cs="Times New Roman"/>
          <w:sz w:val="24"/>
          <w:szCs w:val="24"/>
        </w:rPr>
        <w:t xml:space="preserve"> </w:t>
      </w:r>
      <w:r w:rsidR="002C00BF">
        <w:rPr>
          <w:rFonts w:ascii="Times New Roman" w:hAnsi="Times New Roman" w:cs="Times New Roman"/>
          <w:sz w:val="24"/>
          <w:szCs w:val="24"/>
        </w:rPr>
        <w:t xml:space="preserve"> </w:t>
      </w:r>
      <w:r w:rsidR="000A3750" w:rsidRPr="000A3750">
        <w:rPr>
          <w:rFonts w:ascii="Times New Roman" w:hAnsi="Times New Roman" w:cs="Times New Roman"/>
          <w:sz w:val="24"/>
          <w:szCs w:val="24"/>
        </w:rPr>
        <w:t xml:space="preserve"> ансамблевого чтения с листа и быстрой ор</w:t>
      </w:r>
      <w:r w:rsidR="00B846F1">
        <w:rPr>
          <w:rFonts w:ascii="Times New Roman" w:hAnsi="Times New Roman" w:cs="Times New Roman"/>
          <w:sz w:val="24"/>
          <w:szCs w:val="24"/>
        </w:rPr>
        <w:t>иентации в музыкальном тексте</w:t>
      </w:r>
      <w:r w:rsidR="002C00BF">
        <w:rPr>
          <w:rFonts w:ascii="Times New Roman" w:hAnsi="Times New Roman" w:cs="Times New Roman"/>
          <w:sz w:val="24"/>
          <w:szCs w:val="24"/>
        </w:rPr>
        <w:t>.</w:t>
      </w:r>
    </w:p>
    <w:p w:rsidR="00761329" w:rsidRPr="00A01F73" w:rsidRDefault="00BF51AD" w:rsidP="003C09CF">
      <w:pPr>
        <w:pStyle w:val="a4"/>
        <w:spacing w:line="276" w:lineRule="auto"/>
        <w:ind w:firstLine="708"/>
        <w:jc w:val="both"/>
        <w:rPr>
          <w:rFonts w:ascii="Times New Roman" w:hAnsi="Times New Roman" w:cs="Times New Roman"/>
          <w:sz w:val="24"/>
          <w:szCs w:val="24"/>
        </w:rPr>
      </w:pPr>
      <w:r w:rsidRPr="00A01F73">
        <w:rPr>
          <w:rFonts w:ascii="Times New Roman" w:hAnsi="Times New Roman" w:cs="Times New Roman"/>
          <w:sz w:val="24"/>
          <w:szCs w:val="24"/>
        </w:rPr>
        <w:t>Занятия</w:t>
      </w:r>
      <w:r w:rsidR="00B33891" w:rsidRPr="00A01F73">
        <w:rPr>
          <w:rFonts w:ascii="Times New Roman" w:hAnsi="Times New Roman" w:cs="Times New Roman"/>
          <w:sz w:val="24"/>
          <w:szCs w:val="24"/>
        </w:rPr>
        <w:t xml:space="preserve"> учащихся в ансамбле или оркестр</w:t>
      </w:r>
      <w:r w:rsidRPr="00A01F73">
        <w:rPr>
          <w:rFonts w:ascii="Times New Roman" w:hAnsi="Times New Roman" w:cs="Times New Roman"/>
          <w:sz w:val="24"/>
          <w:szCs w:val="24"/>
        </w:rPr>
        <w:t>е, несомненно, сопряжены с определенны</w:t>
      </w:r>
      <w:r w:rsidR="00B33891" w:rsidRPr="00A01F73">
        <w:rPr>
          <w:rFonts w:ascii="Times New Roman" w:hAnsi="Times New Roman" w:cs="Times New Roman"/>
          <w:sz w:val="24"/>
          <w:szCs w:val="24"/>
        </w:rPr>
        <w:t>ми трудностями: не так легко нау</w:t>
      </w:r>
      <w:r w:rsidRPr="00A01F73">
        <w:rPr>
          <w:rFonts w:ascii="Times New Roman" w:hAnsi="Times New Roman" w:cs="Times New Roman"/>
          <w:sz w:val="24"/>
          <w:szCs w:val="24"/>
        </w:rPr>
        <w:t>читься ощущать себя частью целого. В то же время, игра в ансамбле воспитывает</w:t>
      </w:r>
      <w:r w:rsidR="00B33891" w:rsidRPr="00A01F73">
        <w:rPr>
          <w:rFonts w:ascii="Times New Roman" w:hAnsi="Times New Roman" w:cs="Times New Roman"/>
          <w:sz w:val="24"/>
          <w:szCs w:val="24"/>
        </w:rPr>
        <w:t xml:space="preserve"> </w:t>
      </w:r>
      <w:r w:rsidRPr="00A01F73">
        <w:rPr>
          <w:rFonts w:ascii="Times New Roman" w:hAnsi="Times New Roman" w:cs="Times New Roman"/>
          <w:sz w:val="24"/>
          <w:szCs w:val="24"/>
        </w:rPr>
        <w:t>у исполнителя</w:t>
      </w:r>
      <w:r w:rsidR="00B33891" w:rsidRPr="00A01F73">
        <w:rPr>
          <w:rFonts w:ascii="Times New Roman" w:hAnsi="Times New Roman" w:cs="Times New Roman"/>
          <w:sz w:val="24"/>
          <w:szCs w:val="24"/>
        </w:rPr>
        <w:t xml:space="preserve"> ряд ценных профессиональных качеств – она дисциплинирует в отношении ритма, дает ощущение нужного темпа, способствует развитию мелодического, полифонического, гармонического и тембрового слуха, вырабатывает уверенность, помогает добиться стабильности в исполнении.  В результате  совместных репетиций участники ансамбля обмениваются знаниями, опытом, отчего каждый становится богаче как  музыкант, игра учащихся становится осмысленнее, эмоциональнее. </w:t>
      </w:r>
      <w:r w:rsidR="00FC0101" w:rsidRPr="00A01F73">
        <w:rPr>
          <w:rFonts w:ascii="Times New Roman" w:hAnsi="Times New Roman" w:cs="Times New Roman"/>
          <w:sz w:val="24"/>
          <w:szCs w:val="24"/>
        </w:rPr>
        <w:t xml:space="preserve">Менее яркие в исполнительском отношении дети подтягиваются до уровня более сильных, под влиянием партнеров активнее развивается художественный вкус участников ансамбля. </w:t>
      </w:r>
    </w:p>
    <w:p w:rsidR="00BF51AD" w:rsidRPr="00A01F73" w:rsidRDefault="00FC0101" w:rsidP="003C09CF">
      <w:pPr>
        <w:pStyle w:val="a4"/>
        <w:spacing w:line="276" w:lineRule="auto"/>
        <w:ind w:firstLine="708"/>
        <w:jc w:val="both"/>
        <w:rPr>
          <w:rFonts w:ascii="Times New Roman" w:hAnsi="Times New Roman" w:cs="Times New Roman"/>
          <w:sz w:val="24"/>
          <w:szCs w:val="24"/>
        </w:rPr>
      </w:pPr>
      <w:r w:rsidRPr="00A01F73">
        <w:rPr>
          <w:rFonts w:ascii="Times New Roman" w:hAnsi="Times New Roman" w:cs="Times New Roman"/>
          <w:sz w:val="24"/>
          <w:szCs w:val="24"/>
        </w:rPr>
        <w:t xml:space="preserve">Думается, что обогащение происходит и в более широком смысле: в результате продолжительного общения друг с другом каждый становится лучше как человек, как личность, поскольку в результате коллективной творческой деятельности воспитываются такие качества как взаимопонимание, взаимоуважение, чувство коллективизма. В совместной деятельности не может быть деления на ведущих и ведомых, на солистов и аккомпаниаторов, в ансамбле все равны, все должны уметь переключиться с одной функции на другую. Партитура хорошо звучит только в том случае, если на </w:t>
      </w:r>
      <w:r w:rsidR="00761329" w:rsidRPr="00A01F73">
        <w:rPr>
          <w:rFonts w:ascii="Times New Roman" w:hAnsi="Times New Roman" w:cs="Times New Roman"/>
          <w:sz w:val="24"/>
          <w:szCs w:val="24"/>
        </w:rPr>
        <w:t xml:space="preserve"> </w:t>
      </w:r>
      <w:r w:rsidRPr="00A01F73">
        <w:rPr>
          <w:rFonts w:ascii="Times New Roman" w:hAnsi="Times New Roman" w:cs="Times New Roman"/>
          <w:sz w:val="24"/>
          <w:szCs w:val="24"/>
        </w:rPr>
        <w:t xml:space="preserve"> высоком професси</w:t>
      </w:r>
      <w:r w:rsidR="00761329" w:rsidRPr="00A01F73">
        <w:rPr>
          <w:rFonts w:ascii="Times New Roman" w:hAnsi="Times New Roman" w:cs="Times New Roman"/>
          <w:sz w:val="24"/>
          <w:szCs w:val="24"/>
        </w:rPr>
        <w:t>она</w:t>
      </w:r>
      <w:r w:rsidRPr="00A01F73">
        <w:rPr>
          <w:rFonts w:ascii="Times New Roman" w:hAnsi="Times New Roman" w:cs="Times New Roman"/>
          <w:sz w:val="24"/>
          <w:szCs w:val="24"/>
        </w:rPr>
        <w:t>льном уровне и</w:t>
      </w:r>
      <w:r w:rsidR="00761329" w:rsidRPr="00A01F73">
        <w:rPr>
          <w:rFonts w:ascii="Times New Roman" w:hAnsi="Times New Roman" w:cs="Times New Roman"/>
          <w:sz w:val="24"/>
          <w:szCs w:val="24"/>
        </w:rPr>
        <w:t xml:space="preserve">сполнены все голоса, все партии, </w:t>
      </w:r>
      <w:r w:rsidRPr="00A01F73">
        <w:rPr>
          <w:rFonts w:ascii="Times New Roman" w:hAnsi="Times New Roman" w:cs="Times New Roman"/>
          <w:sz w:val="24"/>
          <w:szCs w:val="24"/>
        </w:rPr>
        <w:t xml:space="preserve"> </w:t>
      </w:r>
      <w:r w:rsidR="00761329" w:rsidRPr="00A01F73">
        <w:rPr>
          <w:rFonts w:ascii="Times New Roman" w:hAnsi="Times New Roman" w:cs="Times New Roman"/>
          <w:sz w:val="24"/>
          <w:szCs w:val="24"/>
        </w:rPr>
        <w:t xml:space="preserve"> и</w:t>
      </w:r>
      <w:r w:rsidRPr="00A01F73">
        <w:rPr>
          <w:rFonts w:ascii="Times New Roman" w:hAnsi="Times New Roman" w:cs="Times New Roman"/>
          <w:sz w:val="24"/>
          <w:szCs w:val="24"/>
        </w:rPr>
        <w:t xml:space="preserve"> чем меньше ансамбль, тем больше </w:t>
      </w:r>
      <w:r w:rsidR="00761329" w:rsidRPr="00A01F73">
        <w:rPr>
          <w:rFonts w:ascii="Times New Roman" w:hAnsi="Times New Roman" w:cs="Times New Roman"/>
          <w:sz w:val="24"/>
          <w:szCs w:val="24"/>
        </w:rPr>
        <w:t>значимость каждого участника коллектива, тем большая нагрузка ложится на него.</w:t>
      </w:r>
    </w:p>
    <w:p w:rsidR="00761329" w:rsidRPr="003C09CF" w:rsidRDefault="00761329" w:rsidP="003C09CF">
      <w:pPr>
        <w:pStyle w:val="a4"/>
        <w:spacing w:line="276" w:lineRule="auto"/>
        <w:ind w:firstLine="708"/>
        <w:jc w:val="both"/>
        <w:rPr>
          <w:rFonts w:ascii="Times New Roman" w:hAnsi="Times New Roman" w:cs="Times New Roman"/>
          <w:sz w:val="24"/>
          <w:szCs w:val="24"/>
        </w:rPr>
      </w:pPr>
      <w:r w:rsidRPr="00A01F73">
        <w:rPr>
          <w:rFonts w:ascii="Times New Roman" w:hAnsi="Times New Roman" w:cs="Times New Roman"/>
          <w:sz w:val="24"/>
          <w:szCs w:val="24"/>
        </w:rPr>
        <w:t>Занятия в ансамбле обязывают исполнителей согласовывать свои действия с действиями других участников коллектива не только в т</w:t>
      </w:r>
      <w:r w:rsidR="000769FC" w:rsidRPr="00A01F73">
        <w:rPr>
          <w:rFonts w:ascii="Times New Roman" w:hAnsi="Times New Roman" w:cs="Times New Roman"/>
          <w:sz w:val="24"/>
          <w:szCs w:val="24"/>
        </w:rPr>
        <w:t>ворческом аспекте, но и по таким</w:t>
      </w:r>
      <w:r w:rsidRPr="00A01F73">
        <w:rPr>
          <w:rFonts w:ascii="Times New Roman" w:hAnsi="Times New Roman" w:cs="Times New Roman"/>
          <w:sz w:val="24"/>
          <w:szCs w:val="24"/>
        </w:rPr>
        <w:t xml:space="preserve"> вопросам как подчинение законам коллективизма, строгим пр</w:t>
      </w:r>
      <w:r w:rsidR="000769FC" w:rsidRPr="00A01F73">
        <w:rPr>
          <w:rFonts w:ascii="Times New Roman" w:hAnsi="Times New Roman" w:cs="Times New Roman"/>
          <w:sz w:val="24"/>
          <w:szCs w:val="24"/>
        </w:rPr>
        <w:t>а</w:t>
      </w:r>
      <w:r w:rsidRPr="00A01F73">
        <w:rPr>
          <w:rFonts w:ascii="Times New Roman" w:hAnsi="Times New Roman" w:cs="Times New Roman"/>
          <w:sz w:val="24"/>
          <w:szCs w:val="24"/>
        </w:rPr>
        <w:t xml:space="preserve">вилам дисциплины. С данной точки зрения ансамблевая деятельность несет в себе немалый воспитательный </w:t>
      </w:r>
      <w:r w:rsidRPr="003C09CF">
        <w:rPr>
          <w:rFonts w:ascii="Times New Roman" w:hAnsi="Times New Roman" w:cs="Times New Roman"/>
          <w:sz w:val="24"/>
          <w:szCs w:val="24"/>
        </w:rPr>
        <w:t>заряд.</w:t>
      </w:r>
    </w:p>
    <w:p w:rsidR="00A77C11" w:rsidRPr="003C09CF" w:rsidRDefault="00761329" w:rsidP="003C09CF">
      <w:pPr>
        <w:pStyle w:val="a4"/>
        <w:spacing w:line="276" w:lineRule="auto"/>
        <w:ind w:firstLine="708"/>
        <w:jc w:val="both"/>
        <w:rPr>
          <w:rFonts w:ascii="Times New Roman" w:hAnsi="Times New Roman" w:cs="Times New Roman"/>
          <w:sz w:val="24"/>
          <w:szCs w:val="24"/>
          <w:shd w:val="clear" w:color="auto" w:fill="FFFFFF"/>
        </w:rPr>
      </w:pPr>
      <w:r w:rsidRPr="003C09CF">
        <w:rPr>
          <w:rFonts w:ascii="Times New Roman" w:hAnsi="Times New Roman" w:cs="Times New Roman"/>
          <w:sz w:val="24"/>
          <w:szCs w:val="24"/>
        </w:rPr>
        <w:lastRenderedPageBreak/>
        <w:t>Ансамбль, как форма коллективного творчества, воспитывает в каждом из его участников такое качество, как умение жить и творить в колле</w:t>
      </w:r>
      <w:r w:rsidR="000769FC" w:rsidRPr="003C09CF">
        <w:rPr>
          <w:rFonts w:ascii="Times New Roman" w:hAnsi="Times New Roman" w:cs="Times New Roman"/>
          <w:sz w:val="24"/>
          <w:szCs w:val="24"/>
        </w:rPr>
        <w:t>к</w:t>
      </w:r>
      <w:r w:rsidRPr="003C09CF">
        <w:rPr>
          <w:rFonts w:ascii="Times New Roman" w:hAnsi="Times New Roman" w:cs="Times New Roman"/>
          <w:sz w:val="24"/>
          <w:szCs w:val="24"/>
        </w:rPr>
        <w:t>тиве, то</w:t>
      </w:r>
      <w:r w:rsidR="000769FC" w:rsidRPr="003C09CF">
        <w:rPr>
          <w:rFonts w:ascii="Times New Roman" w:hAnsi="Times New Roman" w:cs="Times New Roman"/>
          <w:sz w:val="24"/>
          <w:szCs w:val="24"/>
        </w:rPr>
        <w:t xml:space="preserve"> </w:t>
      </w:r>
      <w:r w:rsidRPr="003C09CF">
        <w:rPr>
          <w:rFonts w:ascii="Times New Roman" w:hAnsi="Times New Roman" w:cs="Times New Roman"/>
          <w:sz w:val="24"/>
          <w:szCs w:val="24"/>
        </w:rPr>
        <w:t>-</w:t>
      </w:r>
      <w:r w:rsidR="000769FC" w:rsidRPr="003C09CF">
        <w:rPr>
          <w:rFonts w:ascii="Times New Roman" w:hAnsi="Times New Roman" w:cs="Times New Roman"/>
          <w:sz w:val="24"/>
          <w:szCs w:val="24"/>
        </w:rPr>
        <w:t xml:space="preserve"> </w:t>
      </w:r>
      <w:r w:rsidRPr="003C09CF">
        <w:rPr>
          <w:rFonts w:ascii="Times New Roman" w:hAnsi="Times New Roman" w:cs="Times New Roman"/>
          <w:sz w:val="24"/>
          <w:szCs w:val="24"/>
        </w:rPr>
        <w:t>есть, попросту говоря, находить общий язык друг с другом</w:t>
      </w:r>
      <w:r w:rsidR="000769FC" w:rsidRPr="003C09CF">
        <w:rPr>
          <w:rFonts w:ascii="Times New Roman" w:hAnsi="Times New Roman" w:cs="Times New Roman"/>
          <w:sz w:val="24"/>
          <w:szCs w:val="24"/>
        </w:rPr>
        <w:t>. От этого зависит та непринужденно-деловая обстановку, тот психологический климат, которые будут способствовать творческому росту ансамбля.</w:t>
      </w:r>
      <w:r w:rsidR="00D13804" w:rsidRPr="003C09CF">
        <w:rPr>
          <w:rFonts w:ascii="Times New Roman" w:hAnsi="Times New Roman" w:cs="Times New Roman"/>
          <w:sz w:val="24"/>
          <w:szCs w:val="24"/>
        </w:rPr>
        <w:t xml:space="preserve"> Руководителю коллектива следует иметь в виду, что у каждого участника ансамбля свой характер, свои привычки, свой круг интересов. Как же объединить разных по своему складу учащихся, чтобы это способствовало наибольшей эффективности в работе? Прежде всего, участников ансамбля сплачивает общая цель. Она должна стать смыслом всей дальнейшей работы, главным ее содержанием.</w:t>
      </w:r>
      <w:r w:rsidR="0023759B" w:rsidRPr="003C09CF">
        <w:rPr>
          <w:rFonts w:ascii="Times New Roman" w:hAnsi="Times New Roman" w:cs="Times New Roman"/>
          <w:sz w:val="24"/>
          <w:szCs w:val="24"/>
          <w:shd w:val="clear" w:color="auto" w:fill="FFFFFF"/>
        </w:rPr>
        <w:t xml:space="preserve">    </w:t>
      </w:r>
    </w:p>
    <w:p w:rsidR="003C09CF" w:rsidRPr="003C09CF" w:rsidRDefault="003C09CF" w:rsidP="003C09CF">
      <w:pPr>
        <w:pStyle w:val="a4"/>
        <w:spacing w:line="276" w:lineRule="auto"/>
        <w:jc w:val="both"/>
        <w:rPr>
          <w:rFonts w:ascii="Times New Roman" w:hAnsi="Times New Roman" w:cs="Times New Roman"/>
          <w:color w:val="000000"/>
          <w:sz w:val="24"/>
          <w:szCs w:val="24"/>
        </w:rPr>
      </w:pPr>
      <w:r w:rsidRPr="003C09CF">
        <w:rPr>
          <w:rFonts w:ascii="Times New Roman" w:hAnsi="Times New Roman" w:cs="Times New Roman"/>
          <w:sz w:val="24"/>
          <w:szCs w:val="24"/>
          <w:shd w:val="clear" w:color="auto" w:fill="FFFFFF"/>
        </w:rPr>
        <w:tab/>
      </w:r>
      <w:r w:rsidR="0023759B" w:rsidRPr="003C09CF">
        <w:rPr>
          <w:rFonts w:ascii="Times New Roman" w:hAnsi="Times New Roman" w:cs="Times New Roman"/>
          <w:sz w:val="24"/>
          <w:szCs w:val="24"/>
          <w:shd w:val="clear" w:color="auto" w:fill="FFFFFF"/>
        </w:rPr>
        <w:t xml:space="preserve">Величайшим стимулом для детей,  без сомнения,  является участие в </w:t>
      </w:r>
      <w:r w:rsidR="00A77C11" w:rsidRPr="003C09CF">
        <w:rPr>
          <w:rFonts w:ascii="Times New Roman" w:hAnsi="Times New Roman" w:cs="Times New Roman"/>
          <w:sz w:val="24"/>
          <w:szCs w:val="24"/>
          <w:shd w:val="clear" w:color="auto" w:fill="FFFFFF"/>
        </w:rPr>
        <w:t xml:space="preserve"> концертной деятель</w:t>
      </w:r>
      <w:r w:rsidR="00126821" w:rsidRPr="003C09CF">
        <w:rPr>
          <w:rFonts w:ascii="Times New Roman" w:hAnsi="Times New Roman" w:cs="Times New Roman"/>
          <w:sz w:val="24"/>
          <w:szCs w:val="24"/>
          <w:shd w:val="clear" w:color="auto" w:fill="FFFFFF"/>
        </w:rPr>
        <w:t>ности</w:t>
      </w:r>
      <w:r w:rsidR="0023759B" w:rsidRPr="003C09CF">
        <w:rPr>
          <w:rFonts w:ascii="Times New Roman" w:hAnsi="Times New Roman" w:cs="Times New Roman"/>
          <w:sz w:val="24"/>
          <w:szCs w:val="24"/>
          <w:shd w:val="clear" w:color="auto" w:fill="FFFFFF"/>
        </w:rPr>
        <w:t xml:space="preserve">. </w:t>
      </w:r>
      <w:proofErr w:type="gramStart"/>
      <w:r w:rsidRPr="003C09CF">
        <w:rPr>
          <w:rFonts w:ascii="Times New Roman" w:hAnsi="Times New Roman" w:cs="Times New Roman"/>
          <w:color w:val="000000"/>
          <w:sz w:val="24"/>
          <w:szCs w:val="24"/>
        </w:rPr>
        <w:t>Коллективное</w:t>
      </w:r>
      <w:proofErr w:type="gramEnd"/>
      <w:r w:rsidRPr="003C09CF">
        <w:rPr>
          <w:rFonts w:ascii="Times New Roman" w:hAnsi="Times New Roman" w:cs="Times New Roman"/>
          <w:color w:val="000000"/>
          <w:sz w:val="24"/>
          <w:szCs w:val="24"/>
        </w:rPr>
        <w:t xml:space="preserve"> </w:t>
      </w:r>
      <w:proofErr w:type="spellStart"/>
      <w:r w:rsidRPr="003C09CF">
        <w:rPr>
          <w:rFonts w:ascii="Times New Roman" w:hAnsi="Times New Roman" w:cs="Times New Roman"/>
          <w:color w:val="000000"/>
          <w:sz w:val="24"/>
          <w:szCs w:val="24"/>
        </w:rPr>
        <w:t>музицирование</w:t>
      </w:r>
      <w:proofErr w:type="spellEnd"/>
      <w:r w:rsidRPr="003C09CF">
        <w:rPr>
          <w:rFonts w:ascii="Times New Roman" w:hAnsi="Times New Roman" w:cs="Times New Roman"/>
          <w:color w:val="000000"/>
          <w:sz w:val="24"/>
          <w:szCs w:val="24"/>
        </w:rPr>
        <w:t xml:space="preserve"> отчасти помогает решить проблему боязни сцены. Многие дети, даже при очень хорошей подготовке в классе, на сцене теряются. Их исполнение звучит невыразительно, а иногда просто неудачно. Выход на сцену в составе ансамбля позволяет почувствовать поддержку товарищей или педагога и снимает чрезмерную нервозность перед выступлением. </w:t>
      </w:r>
    </w:p>
    <w:p w:rsidR="009F6082" w:rsidRPr="003C09CF" w:rsidRDefault="0023759B" w:rsidP="009F6082">
      <w:pPr>
        <w:pStyle w:val="a4"/>
        <w:spacing w:line="276" w:lineRule="auto"/>
        <w:ind w:firstLine="708"/>
        <w:jc w:val="both"/>
        <w:rPr>
          <w:rFonts w:ascii="Times New Roman" w:hAnsi="Times New Roman" w:cs="Times New Roman"/>
          <w:sz w:val="24"/>
          <w:szCs w:val="24"/>
        </w:rPr>
      </w:pPr>
      <w:r w:rsidRPr="003C09CF">
        <w:rPr>
          <w:rFonts w:ascii="Times New Roman" w:hAnsi="Times New Roman" w:cs="Times New Roman"/>
          <w:sz w:val="24"/>
          <w:szCs w:val="24"/>
          <w:shd w:val="clear" w:color="auto" w:fill="FFFFFF"/>
        </w:rPr>
        <w:t xml:space="preserve"> </w:t>
      </w:r>
      <w:r w:rsidR="003C09CF">
        <w:rPr>
          <w:rFonts w:ascii="Times New Roman" w:hAnsi="Times New Roman" w:cs="Times New Roman"/>
          <w:sz w:val="24"/>
          <w:szCs w:val="24"/>
          <w:shd w:val="clear" w:color="auto" w:fill="FFFFFF"/>
        </w:rPr>
        <w:tab/>
      </w:r>
      <w:r w:rsidR="009F6082" w:rsidRPr="003C09CF">
        <w:rPr>
          <w:rFonts w:ascii="Times New Roman" w:hAnsi="Times New Roman" w:cs="Times New Roman"/>
          <w:sz w:val="24"/>
          <w:szCs w:val="24"/>
        </w:rPr>
        <w:t>Для некоторых учащихся именно ансамблевая игра может стать основой их концертных выступлений. Чувство локтя и взаимной поддержки уменьшают эстрадное волнение исполнителей, объединённых удовлетворением от совместно выполненной творческой работы.</w:t>
      </w:r>
      <w:r w:rsidR="009F6082" w:rsidRPr="009F6082">
        <w:rPr>
          <w:rFonts w:ascii="Times New Roman" w:hAnsi="Times New Roman" w:cs="Times New Roman"/>
          <w:sz w:val="24"/>
          <w:szCs w:val="24"/>
          <w:shd w:val="clear" w:color="auto" w:fill="FFFFFF"/>
        </w:rPr>
        <w:t xml:space="preserve"> </w:t>
      </w:r>
      <w:r w:rsidR="009F6082" w:rsidRPr="003C09CF">
        <w:rPr>
          <w:rFonts w:ascii="Times New Roman" w:hAnsi="Times New Roman" w:cs="Times New Roman"/>
          <w:sz w:val="24"/>
          <w:szCs w:val="24"/>
          <w:shd w:val="clear" w:color="auto" w:fill="FFFFFF"/>
        </w:rPr>
        <w:t>Нужно верить в себя, нужно освободиться от страха, довериться вдохновению и почувствовать, что концерт – это великий праздник!</w:t>
      </w:r>
      <w:r w:rsidR="009F6082" w:rsidRPr="003C09CF">
        <w:rPr>
          <w:rFonts w:ascii="Times New Roman" w:hAnsi="Times New Roman" w:cs="Times New Roman"/>
          <w:sz w:val="24"/>
          <w:szCs w:val="24"/>
        </w:rPr>
        <w:t xml:space="preserve"> </w:t>
      </w:r>
    </w:p>
    <w:p w:rsidR="00925A3D" w:rsidRPr="003C09CF" w:rsidRDefault="0023759B" w:rsidP="009F6082">
      <w:pPr>
        <w:pStyle w:val="a4"/>
        <w:spacing w:line="276" w:lineRule="auto"/>
        <w:ind w:firstLine="708"/>
        <w:jc w:val="both"/>
        <w:rPr>
          <w:rFonts w:ascii="Times New Roman" w:hAnsi="Times New Roman" w:cs="Times New Roman"/>
          <w:sz w:val="24"/>
          <w:szCs w:val="24"/>
          <w:shd w:val="clear" w:color="auto" w:fill="FFFFFF"/>
        </w:rPr>
      </w:pPr>
      <w:r w:rsidRPr="003C09CF">
        <w:rPr>
          <w:rFonts w:ascii="Times New Roman" w:hAnsi="Times New Roman" w:cs="Times New Roman"/>
          <w:sz w:val="24"/>
          <w:szCs w:val="24"/>
          <w:shd w:val="clear" w:color="auto" w:fill="FFFFFF"/>
        </w:rPr>
        <w:t xml:space="preserve">Публичное выступление – это не только итог большой предварительной работы </w:t>
      </w:r>
      <w:r w:rsidR="00A77C11" w:rsidRPr="003C09CF">
        <w:rPr>
          <w:rFonts w:ascii="Times New Roman" w:hAnsi="Times New Roman" w:cs="Times New Roman"/>
          <w:sz w:val="24"/>
          <w:szCs w:val="24"/>
          <w:shd w:val="clear" w:color="auto" w:fill="FFFFFF"/>
        </w:rPr>
        <w:t xml:space="preserve"> коллектива ансамбля</w:t>
      </w:r>
      <w:r w:rsidRPr="003C09CF">
        <w:rPr>
          <w:rFonts w:ascii="Times New Roman" w:hAnsi="Times New Roman" w:cs="Times New Roman"/>
          <w:sz w:val="24"/>
          <w:szCs w:val="24"/>
          <w:shd w:val="clear" w:color="auto" w:fill="FFFFFF"/>
        </w:rPr>
        <w:t xml:space="preserve">, это главная составляющая обучения юных музыкантов, и важное, радостное событие в жизни детей и их родителей.  С первых лет обучения в школе дети должны привыкать делиться с окружающими своим искусством. </w:t>
      </w:r>
    </w:p>
    <w:p w:rsidR="00500F1E" w:rsidRPr="003C09CF" w:rsidRDefault="0023759B" w:rsidP="003C09CF">
      <w:pPr>
        <w:pStyle w:val="a4"/>
        <w:spacing w:line="276" w:lineRule="auto"/>
        <w:ind w:firstLine="708"/>
        <w:jc w:val="both"/>
        <w:rPr>
          <w:rFonts w:ascii="Times New Roman" w:hAnsi="Times New Roman" w:cs="Times New Roman"/>
          <w:sz w:val="24"/>
          <w:szCs w:val="24"/>
        </w:rPr>
      </w:pPr>
      <w:r w:rsidRPr="003C09CF">
        <w:rPr>
          <w:rFonts w:ascii="Times New Roman" w:hAnsi="Times New Roman" w:cs="Times New Roman"/>
          <w:sz w:val="24"/>
          <w:szCs w:val="24"/>
          <w:shd w:val="clear" w:color="auto" w:fill="FFFFFF"/>
        </w:rPr>
        <w:t>Концерт – это музыкальный праздник, которого ждут, и к выступлению в котором надо старательно готовиться. Участие в кон</w:t>
      </w:r>
      <w:r w:rsidR="00126821" w:rsidRPr="003C09CF">
        <w:rPr>
          <w:rFonts w:ascii="Times New Roman" w:hAnsi="Times New Roman" w:cs="Times New Roman"/>
          <w:sz w:val="24"/>
          <w:szCs w:val="24"/>
          <w:shd w:val="clear" w:color="auto" w:fill="FFFFFF"/>
        </w:rPr>
        <w:t>церте и почётно, и ответственно, это</w:t>
      </w:r>
      <w:r w:rsidR="000769FC" w:rsidRPr="003C09CF">
        <w:rPr>
          <w:rFonts w:ascii="Times New Roman" w:hAnsi="Times New Roman" w:cs="Times New Roman"/>
          <w:sz w:val="24"/>
          <w:szCs w:val="24"/>
        </w:rPr>
        <w:t xml:space="preserve"> </w:t>
      </w:r>
      <w:r w:rsidR="00126821" w:rsidRPr="003C09CF">
        <w:rPr>
          <w:rFonts w:ascii="Times New Roman" w:hAnsi="Times New Roman" w:cs="Times New Roman"/>
          <w:sz w:val="24"/>
          <w:szCs w:val="24"/>
          <w:shd w:val="clear" w:color="auto" w:fill="FFFFFF"/>
        </w:rPr>
        <w:t xml:space="preserve"> </w:t>
      </w:r>
      <w:r w:rsidR="000769FC" w:rsidRPr="003C09CF">
        <w:rPr>
          <w:rFonts w:ascii="Times New Roman" w:hAnsi="Times New Roman" w:cs="Times New Roman"/>
          <w:sz w:val="24"/>
          <w:szCs w:val="24"/>
          <w:shd w:val="clear" w:color="auto" w:fill="FFFFFF"/>
        </w:rPr>
        <w:t xml:space="preserve"> </w:t>
      </w:r>
      <w:r w:rsidR="00126821" w:rsidRPr="003C09CF">
        <w:rPr>
          <w:rFonts w:ascii="Times New Roman" w:hAnsi="Times New Roman" w:cs="Times New Roman"/>
          <w:sz w:val="24"/>
          <w:szCs w:val="24"/>
          <w:shd w:val="clear" w:color="auto" w:fill="FFFFFF"/>
        </w:rPr>
        <w:t xml:space="preserve"> </w:t>
      </w:r>
      <w:r w:rsidR="000769FC" w:rsidRPr="003C09CF">
        <w:rPr>
          <w:rFonts w:ascii="Times New Roman" w:hAnsi="Times New Roman" w:cs="Times New Roman"/>
          <w:sz w:val="24"/>
          <w:szCs w:val="24"/>
          <w:shd w:val="clear" w:color="auto" w:fill="FFFFFF"/>
        </w:rPr>
        <w:t xml:space="preserve"> </w:t>
      </w:r>
      <w:r w:rsidR="00126821" w:rsidRPr="003C09CF">
        <w:rPr>
          <w:rFonts w:ascii="Times New Roman" w:hAnsi="Times New Roman" w:cs="Times New Roman"/>
          <w:sz w:val="24"/>
          <w:szCs w:val="24"/>
          <w:shd w:val="clear" w:color="auto" w:fill="FFFFFF"/>
        </w:rPr>
        <w:t xml:space="preserve"> </w:t>
      </w:r>
      <w:r w:rsidR="000769FC" w:rsidRPr="003C09CF">
        <w:rPr>
          <w:rFonts w:ascii="Times New Roman" w:hAnsi="Times New Roman" w:cs="Times New Roman"/>
          <w:sz w:val="24"/>
          <w:szCs w:val="24"/>
          <w:shd w:val="clear" w:color="auto" w:fill="FFFFFF"/>
        </w:rPr>
        <w:t xml:space="preserve"> радость от общения с публикой, творческое вдохновение и профессиональный рост. Ничто не может сравниться с чувством творческой радости и удовлетворения после удачного выступления, которое является огромным стимулом для его дальнейших интенсивных занятий музыкой. </w:t>
      </w:r>
    </w:p>
    <w:p w:rsidR="003C09CF" w:rsidRPr="003C09CF" w:rsidRDefault="003C09CF" w:rsidP="003C09CF">
      <w:pPr>
        <w:pStyle w:val="a4"/>
        <w:spacing w:line="276" w:lineRule="auto"/>
        <w:jc w:val="both"/>
        <w:rPr>
          <w:rFonts w:ascii="Times New Roman" w:hAnsi="Times New Roman" w:cs="Times New Roman"/>
          <w:color w:val="000000"/>
          <w:sz w:val="24"/>
          <w:szCs w:val="24"/>
        </w:rPr>
      </w:pPr>
      <w:r w:rsidRPr="003C09CF">
        <w:rPr>
          <w:rFonts w:ascii="Times New Roman" w:hAnsi="Times New Roman" w:cs="Times New Roman"/>
          <w:sz w:val="24"/>
          <w:szCs w:val="24"/>
        </w:rPr>
        <w:tab/>
      </w:r>
      <w:r w:rsidR="00A77C11" w:rsidRPr="003C09CF">
        <w:rPr>
          <w:rFonts w:ascii="Times New Roman" w:hAnsi="Times New Roman" w:cs="Times New Roman"/>
          <w:sz w:val="24"/>
          <w:szCs w:val="24"/>
        </w:rPr>
        <w:t xml:space="preserve">Ансамблевое исполнительство –   одна из привлекательных форм,    которая    украшает  и делает более разнообразными    концертные программы. </w:t>
      </w:r>
      <w:r w:rsidRPr="003C09CF">
        <w:rPr>
          <w:rFonts w:ascii="Times New Roman" w:hAnsi="Times New Roman" w:cs="Times New Roman"/>
          <w:color w:val="000000"/>
          <w:sz w:val="24"/>
          <w:szCs w:val="24"/>
        </w:rPr>
        <w:t xml:space="preserve">Игра в ансамбле позволяет значительно расширить репертуар и формы его изучения. </w:t>
      </w:r>
    </w:p>
    <w:p w:rsidR="0046182B" w:rsidRPr="00A01F73" w:rsidRDefault="00126821" w:rsidP="003C09CF">
      <w:pPr>
        <w:pStyle w:val="a4"/>
        <w:spacing w:line="276" w:lineRule="auto"/>
        <w:ind w:firstLine="708"/>
        <w:jc w:val="both"/>
        <w:rPr>
          <w:rFonts w:ascii="Times New Roman" w:hAnsi="Times New Roman" w:cs="Times New Roman"/>
          <w:sz w:val="24"/>
          <w:szCs w:val="24"/>
        </w:rPr>
      </w:pPr>
      <w:r w:rsidRPr="003C09CF">
        <w:rPr>
          <w:rFonts w:ascii="Times New Roman" w:hAnsi="Times New Roman" w:cs="Times New Roman"/>
          <w:sz w:val="24"/>
          <w:szCs w:val="24"/>
        </w:rPr>
        <w:t>Что следует понимать под творческой атмосферой на уроке? Это, прежде всего исключительная организованность и дисциплина всех без исключения участников</w:t>
      </w:r>
      <w:r w:rsidRPr="00A01F73">
        <w:rPr>
          <w:rFonts w:ascii="Times New Roman" w:hAnsi="Times New Roman" w:cs="Times New Roman"/>
          <w:sz w:val="24"/>
          <w:szCs w:val="24"/>
        </w:rPr>
        <w:t xml:space="preserve"> коллектива. Без тренировки, выдержки, дисциплины в ансамбле  не </w:t>
      </w:r>
      <w:r w:rsidR="00500F1E" w:rsidRPr="00A01F73">
        <w:rPr>
          <w:rFonts w:ascii="Times New Roman" w:hAnsi="Times New Roman" w:cs="Times New Roman"/>
          <w:sz w:val="24"/>
          <w:szCs w:val="24"/>
        </w:rPr>
        <w:t xml:space="preserve"> может быть плодотворной   деятельности</w:t>
      </w:r>
      <w:r w:rsidR="00107010" w:rsidRPr="00A01F73">
        <w:rPr>
          <w:rFonts w:ascii="Times New Roman" w:hAnsi="Times New Roman" w:cs="Times New Roman"/>
          <w:sz w:val="24"/>
          <w:szCs w:val="24"/>
        </w:rPr>
        <w:t>.</w:t>
      </w:r>
    </w:p>
    <w:p w:rsidR="00925A3D" w:rsidRDefault="00107010" w:rsidP="003C09CF">
      <w:pPr>
        <w:pStyle w:val="a4"/>
        <w:spacing w:line="276" w:lineRule="auto"/>
        <w:ind w:firstLine="708"/>
        <w:jc w:val="both"/>
        <w:rPr>
          <w:rFonts w:ascii="Times New Roman" w:hAnsi="Times New Roman" w:cs="Times New Roman"/>
          <w:sz w:val="24"/>
          <w:szCs w:val="24"/>
        </w:rPr>
      </w:pPr>
      <w:r w:rsidRPr="00A01F73">
        <w:rPr>
          <w:rFonts w:ascii="Times New Roman" w:hAnsi="Times New Roman" w:cs="Times New Roman"/>
          <w:sz w:val="24"/>
          <w:szCs w:val="24"/>
        </w:rPr>
        <w:t xml:space="preserve">На чем основано искусство </w:t>
      </w:r>
      <w:proofErr w:type="gramStart"/>
      <w:r w:rsidRPr="00A01F73">
        <w:rPr>
          <w:rFonts w:ascii="Times New Roman" w:hAnsi="Times New Roman" w:cs="Times New Roman"/>
          <w:sz w:val="24"/>
          <w:szCs w:val="24"/>
        </w:rPr>
        <w:t>играть</w:t>
      </w:r>
      <w:proofErr w:type="gramEnd"/>
      <w:r w:rsidR="004D06D3" w:rsidRPr="00A01F73">
        <w:rPr>
          <w:rFonts w:ascii="Times New Roman" w:hAnsi="Times New Roman" w:cs="Times New Roman"/>
          <w:sz w:val="24"/>
          <w:szCs w:val="24"/>
        </w:rPr>
        <w:t xml:space="preserve"> </w:t>
      </w:r>
      <w:r w:rsidRPr="00A01F73">
        <w:rPr>
          <w:rFonts w:ascii="Times New Roman" w:hAnsi="Times New Roman" w:cs="Times New Roman"/>
          <w:sz w:val="24"/>
          <w:szCs w:val="24"/>
        </w:rPr>
        <w:t xml:space="preserve"> вместе? Имеются ли определенные рычаги, при помощи которых можно овладеть навыками ансамблевой игры? Увы, навыки ансамблевой игры не приходят так быстро, как </w:t>
      </w:r>
      <w:proofErr w:type="gramStart"/>
      <w:r w:rsidRPr="00A01F73">
        <w:rPr>
          <w:rFonts w:ascii="Times New Roman" w:hAnsi="Times New Roman" w:cs="Times New Roman"/>
          <w:sz w:val="24"/>
          <w:szCs w:val="24"/>
        </w:rPr>
        <w:t>порой</w:t>
      </w:r>
      <w:proofErr w:type="gramEnd"/>
      <w:r w:rsidR="004D06D3" w:rsidRPr="00A01F73">
        <w:rPr>
          <w:rFonts w:ascii="Times New Roman" w:hAnsi="Times New Roman" w:cs="Times New Roman"/>
          <w:sz w:val="24"/>
          <w:szCs w:val="24"/>
        </w:rPr>
        <w:t xml:space="preserve"> </w:t>
      </w:r>
      <w:r w:rsidRPr="00A01F73">
        <w:rPr>
          <w:rFonts w:ascii="Times New Roman" w:hAnsi="Times New Roman" w:cs="Times New Roman"/>
          <w:sz w:val="24"/>
          <w:szCs w:val="24"/>
        </w:rPr>
        <w:t xml:space="preserve"> кажется. Ансамбль, как художественная единица, рождается только тогда, когда </w:t>
      </w:r>
      <w:r w:rsidR="004D06D3" w:rsidRPr="00A01F73">
        <w:rPr>
          <w:rFonts w:ascii="Times New Roman" w:hAnsi="Times New Roman" w:cs="Times New Roman"/>
          <w:sz w:val="24"/>
          <w:szCs w:val="24"/>
        </w:rPr>
        <w:t>каждый учащийся обретает свободу и уверенность. Такое чувство ансамбля – результат напряженного и кропотливого труда педагога.</w:t>
      </w:r>
      <w:r w:rsidR="00337FBA" w:rsidRPr="00A01F73">
        <w:rPr>
          <w:rFonts w:ascii="Times New Roman" w:hAnsi="Times New Roman" w:cs="Times New Roman"/>
          <w:sz w:val="24"/>
          <w:szCs w:val="24"/>
        </w:rPr>
        <w:t xml:space="preserve"> </w:t>
      </w:r>
    </w:p>
    <w:p w:rsidR="00BF3C61" w:rsidRPr="00A01F73" w:rsidRDefault="00337FBA" w:rsidP="003C09CF">
      <w:pPr>
        <w:pStyle w:val="a4"/>
        <w:spacing w:line="276" w:lineRule="auto"/>
        <w:ind w:firstLine="708"/>
        <w:jc w:val="both"/>
        <w:rPr>
          <w:rFonts w:ascii="Times New Roman" w:hAnsi="Times New Roman" w:cs="Times New Roman"/>
          <w:sz w:val="24"/>
          <w:szCs w:val="24"/>
          <w:shd w:val="clear" w:color="auto" w:fill="FFFFFF"/>
        </w:rPr>
      </w:pPr>
      <w:r w:rsidRPr="00A01F73">
        <w:rPr>
          <w:rFonts w:ascii="Times New Roman" w:hAnsi="Times New Roman" w:cs="Times New Roman"/>
          <w:sz w:val="24"/>
          <w:szCs w:val="24"/>
        </w:rPr>
        <w:t>Для современной педагогики и психологии характерно понимание интереса, как важнейшей мотивации к учебной деятельности. Интерес повышает работоспособность коллектива, вызывает стремление исполнять даже труднодоступный материал, интересное легче воспринимается учащимися, лучше запоминается и прочнее удерживается в памяти</w:t>
      </w:r>
      <w:r w:rsidR="00773E9E" w:rsidRPr="00A01F73">
        <w:rPr>
          <w:rFonts w:ascii="Times New Roman" w:hAnsi="Times New Roman" w:cs="Times New Roman"/>
          <w:sz w:val="24"/>
          <w:szCs w:val="24"/>
        </w:rPr>
        <w:t>.</w:t>
      </w:r>
      <w:r w:rsidR="00BF3C61" w:rsidRPr="00A01F73">
        <w:rPr>
          <w:rFonts w:ascii="Times New Roman" w:hAnsi="Times New Roman" w:cs="Times New Roman"/>
          <w:sz w:val="24"/>
          <w:szCs w:val="24"/>
          <w:shd w:val="clear" w:color="auto" w:fill="FFFFFF"/>
        </w:rPr>
        <w:t xml:space="preserve"> На занятиях  необходимо  создать творческую атмосферу, руководитель коллектива должен  </w:t>
      </w:r>
      <w:r w:rsidR="00BF3C61" w:rsidRPr="00A01F73">
        <w:rPr>
          <w:rFonts w:ascii="Times New Roman" w:hAnsi="Times New Roman" w:cs="Times New Roman"/>
          <w:sz w:val="24"/>
          <w:szCs w:val="24"/>
          <w:shd w:val="clear" w:color="auto" w:fill="FFFFFF"/>
        </w:rPr>
        <w:lastRenderedPageBreak/>
        <w:t xml:space="preserve">заинтересовать учащихся, вызвать у них желание  заниматься с увлечением   и радоваться результатам своего труда. </w:t>
      </w:r>
    </w:p>
    <w:p w:rsidR="00107010" w:rsidRPr="00A01F73" w:rsidRDefault="004D06D3" w:rsidP="003C09CF">
      <w:pPr>
        <w:pStyle w:val="a4"/>
        <w:spacing w:line="276" w:lineRule="auto"/>
        <w:ind w:firstLine="708"/>
        <w:jc w:val="both"/>
        <w:rPr>
          <w:rFonts w:ascii="Times New Roman" w:hAnsi="Times New Roman" w:cs="Times New Roman"/>
          <w:sz w:val="24"/>
          <w:szCs w:val="24"/>
        </w:rPr>
      </w:pPr>
      <w:r w:rsidRPr="00A01F73">
        <w:rPr>
          <w:rFonts w:ascii="Times New Roman" w:hAnsi="Times New Roman" w:cs="Times New Roman"/>
          <w:sz w:val="24"/>
          <w:szCs w:val="24"/>
        </w:rPr>
        <w:t>Очень важна подготовительная работа. Всегда надо стремиться</w:t>
      </w:r>
      <w:r w:rsidR="00A659E3">
        <w:rPr>
          <w:rFonts w:ascii="Times New Roman" w:hAnsi="Times New Roman" w:cs="Times New Roman"/>
          <w:sz w:val="24"/>
          <w:szCs w:val="24"/>
        </w:rPr>
        <w:t xml:space="preserve">, </w:t>
      </w:r>
      <w:r w:rsidRPr="00A01F73">
        <w:rPr>
          <w:rFonts w:ascii="Times New Roman" w:hAnsi="Times New Roman" w:cs="Times New Roman"/>
          <w:sz w:val="24"/>
          <w:szCs w:val="24"/>
        </w:rPr>
        <w:t xml:space="preserve"> в процессе занятий отрабатывать все так, чтобы на концерте никто</w:t>
      </w:r>
      <w:r w:rsidR="00362F39" w:rsidRPr="00A01F73">
        <w:rPr>
          <w:rFonts w:ascii="Times New Roman" w:hAnsi="Times New Roman" w:cs="Times New Roman"/>
          <w:sz w:val="24"/>
          <w:szCs w:val="24"/>
        </w:rPr>
        <w:t>,</w:t>
      </w:r>
      <w:r w:rsidRPr="00A01F73">
        <w:rPr>
          <w:rFonts w:ascii="Times New Roman" w:hAnsi="Times New Roman" w:cs="Times New Roman"/>
          <w:sz w:val="24"/>
          <w:szCs w:val="24"/>
        </w:rPr>
        <w:t xml:space="preserve"> из </w:t>
      </w:r>
      <w:r w:rsidR="004D2CAF" w:rsidRPr="00A01F73">
        <w:rPr>
          <w:rFonts w:ascii="Times New Roman" w:hAnsi="Times New Roman" w:cs="Times New Roman"/>
          <w:sz w:val="24"/>
          <w:szCs w:val="24"/>
        </w:rPr>
        <w:t xml:space="preserve"> зрителей </w:t>
      </w:r>
      <w:r w:rsidRPr="00A01F73">
        <w:rPr>
          <w:rFonts w:ascii="Times New Roman" w:hAnsi="Times New Roman" w:cs="Times New Roman"/>
          <w:sz w:val="24"/>
          <w:szCs w:val="24"/>
        </w:rPr>
        <w:t xml:space="preserve"> не задумывался о том, насколько кропотливой была та самая подготовительная работа</w:t>
      </w:r>
      <w:r w:rsidR="00362F39" w:rsidRPr="00A01F73">
        <w:rPr>
          <w:rFonts w:ascii="Times New Roman" w:hAnsi="Times New Roman" w:cs="Times New Roman"/>
          <w:sz w:val="24"/>
          <w:szCs w:val="24"/>
        </w:rPr>
        <w:t xml:space="preserve"> к выступлению на публике.</w:t>
      </w:r>
      <w:r w:rsidRPr="00A01F73">
        <w:rPr>
          <w:rFonts w:ascii="Times New Roman" w:hAnsi="Times New Roman" w:cs="Times New Roman"/>
          <w:sz w:val="24"/>
          <w:szCs w:val="24"/>
        </w:rPr>
        <w:t xml:space="preserve">    Творческая лаборатория ансамбля или оркестра, безусловно, чрезвычайно</w:t>
      </w:r>
      <w:r w:rsidR="00107010" w:rsidRPr="00A01F73">
        <w:rPr>
          <w:rFonts w:ascii="Times New Roman" w:hAnsi="Times New Roman" w:cs="Times New Roman"/>
          <w:sz w:val="24"/>
          <w:szCs w:val="24"/>
        </w:rPr>
        <w:t xml:space="preserve"> </w:t>
      </w:r>
      <w:r w:rsidRPr="00A01F73">
        <w:rPr>
          <w:rFonts w:ascii="Times New Roman" w:hAnsi="Times New Roman" w:cs="Times New Roman"/>
          <w:sz w:val="24"/>
          <w:szCs w:val="24"/>
        </w:rPr>
        <w:t>сложна</w:t>
      </w:r>
      <w:r w:rsidR="00362F39" w:rsidRPr="00A01F73">
        <w:rPr>
          <w:rFonts w:ascii="Times New Roman" w:hAnsi="Times New Roman" w:cs="Times New Roman"/>
          <w:sz w:val="24"/>
          <w:szCs w:val="24"/>
        </w:rPr>
        <w:t>. Чего стоит, например, всем участникам коллектива одинаково почувствовать темп, уловить незначительное отклонение от него, взять одновременно аккорд</w:t>
      </w:r>
      <w:r w:rsidR="00872BC9" w:rsidRPr="00A01F73">
        <w:rPr>
          <w:rFonts w:ascii="Times New Roman" w:hAnsi="Times New Roman" w:cs="Times New Roman"/>
          <w:sz w:val="24"/>
          <w:szCs w:val="24"/>
        </w:rPr>
        <w:t>, а главное, чтобы все это выходило естественно, непринужденно.</w:t>
      </w:r>
    </w:p>
    <w:p w:rsidR="00872BC9" w:rsidRPr="00A01F73" w:rsidRDefault="00872BC9" w:rsidP="003C09CF">
      <w:pPr>
        <w:pStyle w:val="a4"/>
        <w:spacing w:line="276" w:lineRule="auto"/>
        <w:ind w:firstLine="708"/>
        <w:jc w:val="both"/>
        <w:rPr>
          <w:rFonts w:ascii="Times New Roman" w:hAnsi="Times New Roman" w:cs="Times New Roman"/>
          <w:sz w:val="24"/>
          <w:szCs w:val="24"/>
        </w:rPr>
      </w:pPr>
      <w:r w:rsidRPr="00A01F73">
        <w:rPr>
          <w:rFonts w:ascii="Times New Roman" w:hAnsi="Times New Roman" w:cs="Times New Roman"/>
          <w:sz w:val="24"/>
          <w:szCs w:val="24"/>
        </w:rPr>
        <w:t xml:space="preserve">Игра в ансамбле открывает перед учащимися новые возможности, так как становятся доступными для исполнения </w:t>
      </w:r>
      <w:r w:rsidR="00DE5FC9" w:rsidRPr="00A01F73">
        <w:rPr>
          <w:rFonts w:ascii="Times New Roman" w:hAnsi="Times New Roman" w:cs="Times New Roman"/>
          <w:sz w:val="24"/>
          <w:szCs w:val="24"/>
        </w:rPr>
        <w:t>произведения симфонической, кам</w:t>
      </w:r>
      <w:r w:rsidR="00422688" w:rsidRPr="00A01F73">
        <w:rPr>
          <w:rFonts w:ascii="Times New Roman" w:hAnsi="Times New Roman" w:cs="Times New Roman"/>
          <w:sz w:val="24"/>
          <w:szCs w:val="24"/>
        </w:rPr>
        <w:t>ерной, хоровой, органной музыки.</w:t>
      </w:r>
      <w:r w:rsidR="00DE5FC9" w:rsidRPr="00A01F73">
        <w:rPr>
          <w:rFonts w:ascii="Times New Roman" w:hAnsi="Times New Roman" w:cs="Times New Roman"/>
          <w:sz w:val="24"/>
          <w:szCs w:val="24"/>
        </w:rPr>
        <w:t xml:space="preserve"> </w:t>
      </w:r>
      <w:r w:rsidR="00422688" w:rsidRPr="00A01F73">
        <w:rPr>
          <w:rFonts w:ascii="Times New Roman" w:hAnsi="Times New Roman" w:cs="Times New Roman"/>
          <w:sz w:val="24"/>
          <w:szCs w:val="24"/>
        </w:rPr>
        <w:t xml:space="preserve">    </w:t>
      </w:r>
      <w:r w:rsidR="00DE5FC9" w:rsidRPr="00A01F73">
        <w:rPr>
          <w:rFonts w:ascii="Times New Roman" w:hAnsi="Times New Roman" w:cs="Times New Roman"/>
          <w:sz w:val="24"/>
          <w:szCs w:val="24"/>
        </w:rPr>
        <w:t xml:space="preserve">В ансамбле баянистов можно выделить тот или иной голос на фоне звучания других, что ценно вообще, а при исполнении полифонической музыки особенно. При этом каждый из голосов может быть исполнен учениками в соответствии со своим характером, в отличие  от солиста, который не всегда располагает возможностями для рельефного воспроизведения каждого голоса. </w:t>
      </w:r>
      <w:r w:rsidR="004D2CAF" w:rsidRPr="00A01F73">
        <w:rPr>
          <w:rFonts w:ascii="Times New Roman" w:hAnsi="Times New Roman" w:cs="Times New Roman"/>
          <w:sz w:val="24"/>
          <w:szCs w:val="24"/>
        </w:rPr>
        <w:t>Особенностью ансамбля является и то, что он располагает более богатыми тембровыми возможностями, поскольку в его состав входят, как правило, инструменты разных конструкций.</w:t>
      </w:r>
    </w:p>
    <w:p w:rsidR="00BF3C61" w:rsidRPr="00A01F73" w:rsidRDefault="004D2CAF" w:rsidP="003C09CF">
      <w:pPr>
        <w:pStyle w:val="a4"/>
        <w:spacing w:line="276" w:lineRule="auto"/>
        <w:ind w:firstLine="708"/>
        <w:jc w:val="both"/>
        <w:rPr>
          <w:rFonts w:ascii="Times New Roman" w:hAnsi="Times New Roman" w:cs="Times New Roman"/>
          <w:color w:val="363636"/>
          <w:sz w:val="24"/>
          <w:szCs w:val="24"/>
          <w:shd w:val="clear" w:color="auto" w:fill="FFFFFF"/>
        </w:rPr>
      </w:pPr>
      <w:r w:rsidRPr="00A01F73">
        <w:rPr>
          <w:rFonts w:ascii="Times New Roman" w:hAnsi="Times New Roman" w:cs="Times New Roman"/>
          <w:sz w:val="24"/>
          <w:szCs w:val="24"/>
        </w:rPr>
        <w:t>Если выступление солиста можно сравнивать с «театром одного актера», то ансамбль представляет собой как бы небольшую театральную группу. Благодаря этому возникает возможность живого диалога между разными «действующими лицами», отчего действие «спектакля», его драматургия развиваются более динамично, более активно. Участники ансамбля имеют возможность соревноваться в мастерстве исполнения своей «роли»</w:t>
      </w:r>
      <w:r w:rsidR="00EC70DC" w:rsidRPr="00A01F73">
        <w:rPr>
          <w:rFonts w:ascii="Times New Roman" w:hAnsi="Times New Roman" w:cs="Times New Roman"/>
          <w:sz w:val="24"/>
          <w:szCs w:val="24"/>
        </w:rPr>
        <w:t xml:space="preserve">. </w:t>
      </w:r>
      <w:r w:rsidRPr="00A01F73">
        <w:rPr>
          <w:rFonts w:ascii="Times New Roman" w:hAnsi="Times New Roman" w:cs="Times New Roman"/>
          <w:sz w:val="24"/>
          <w:szCs w:val="24"/>
        </w:rPr>
        <w:t xml:space="preserve"> А</w:t>
      </w:r>
      <w:r w:rsidR="00EC70DC" w:rsidRPr="00A01F73">
        <w:rPr>
          <w:rFonts w:ascii="Times New Roman" w:hAnsi="Times New Roman" w:cs="Times New Roman"/>
          <w:sz w:val="24"/>
          <w:szCs w:val="24"/>
        </w:rPr>
        <w:t xml:space="preserve">, </w:t>
      </w:r>
      <w:r w:rsidRPr="00A01F73">
        <w:rPr>
          <w:rFonts w:ascii="Times New Roman" w:hAnsi="Times New Roman" w:cs="Times New Roman"/>
          <w:sz w:val="24"/>
          <w:szCs w:val="24"/>
        </w:rPr>
        <w:t xml:space="preserve"> как известно, дух соревнования, дух товарищеского соперничества рождает не только заинтересованность, но и общую приподнятую атмосферу, от которой выигрывает весь «спектакль».</w:t>
      </w:r>
      <w:r w:rsidR="00EC70DC" w:rsidRPr="00A01F73">
        <w:rPr>
          <w:rFonts w:ascii="Times New Roman" w:hAnsi="Times New Roman" w:cs="Times New Roman"/>
          <w:color w:val="363636"/>
          <w:sz w:val="24"/>
          <w:szCs w:val="24"/>
          <w:shd w:val="clear" w:color="auto" w:fill="FFFFFF"/>
        </w:rPr>
        <w:t xml:space="preserve"> </w:t>
      </w:r>
    </w:p>
    <w:p w:rsidR="00A93FF7" w:rsidRDefault="00EC70DC" w:rsidP="003C09CF">
      <w:pPr>
        <w:pStyle w:val="a4"/>
        <w:spacing w:line="276" w:lineRule="auto"/>
        <w:ind w:firstLine="708"/>
        <w:jc w:val="both"/>
        <w:rPr>
          <w:rFonts w:ascii="Times New Roman" w:hAnsi="Times New Roman" w:cs="Times New Roman"/>
          <w:sz w:val="24"/>
          <w:szCs w:val="24"/>
          <w:shd w:val="clear" w:color="auto" w:fill="FFFFFF"/>
        </w:rPr>
      </w:pPr>
      <w:r w:rsidRPr="00A01F73">
        <w:rPr>
          <w:rFonts w:ascii="Times New Roman" w:hAnsi="Times New Roman" w:cs="Times New Roman"/>
          <w:sz w:val="24"/>
          <w:szCs w:val="24"/>
          <w:shd w:val="clear" w:color="auto" w:fill="FFFFFF"/>
        </w:rPr>
        <w:t>Занятия в ансамбле  не только  формируют общую культуру</w:t>
      </w:r>
      <w:r w:rsidR="00D11BA9" w:rsidRPr="00A01F73">
        <w:rPr>
          <w:rFonts w:ascii="Times New Roman" w:hAnsi="Times New Roman" w:cs="Times New Roman"/>
          <w:sz w:val="24"/>
          <w:szCs w:val="24"/>
          <w:shd w:val="clear" w:color="auto" w:fill="FFFFFF"/>
        </w:rPr>
        <w:t xml:space="preserve"> учащихся</w:t>
      </w:r>
      <w:r w:rsidRPr="00A01F73">
        <w:rPr>
          <w:rFonts w:ascii="Times New Roman" w:hAnsi="Times New Roman" w:cs="Times New Roman"/>
          <w:sz w:val="24"/>
          <w:szCs w:val="24"/>
          <w:shd w:val="clear" w:color="auto" w:fill="FFFFFF"/>
        </w:rPr>
        <w:t xml:space="preserve">, но и </w:t>
      </w:r>
      <w:r w:rsidR="00BF3C61" w:rsidRPr="00A01F73">
        <w:rPr>
          <w:rFonts w:ascii="Times New Roman" w:hAnsi="Times New Roman" w:cs="Times New Roman"/>
          <w:sz w:val="24"/>
          <w:szCs w:val="24"/>
          <w:shd w:val="clear" w:color="auto" w:fill="FFFFFF"/>
        </w:rPr>
        <w:t xml:space="preserve">посредством исполнительской деятельности, </w:t>
      </w:r>
      <w:r w:rsidRPr="00A01F73">
        <w:rPr>
          <w:rFonts w:ascii="Times New Roman" w:hAnsi="Times New Roman" w:cs="Times New Roman"/>
          <w:sz w:val="24"/>
          <w:szCs w:val="24"/>
          <w:shd w:val="clear" w:color="auto" w:fill="FFFFFF"/>
        </w:rPr>
        <w:t>всесторонне развивают личность</w:t>
      </w:r>
      <w:r w:rsidR="00D11BA9" w:rsidRPr="00A01F73">
        <w:rPr>
          <w:rFonts w:ascii="Times New Roman" w:hAnsi="Times New Roman" w:cs="Times New Roman"/>
          <w:sz w:val="24"/>
          <w:szCs w:val="24"/>
          <w:shd w:val="clear" w:color="auto" w:fill="FFFFFF"/>
        </w:rPr>
        <w:t>, воспитывают творческую активность</w:t>
      </w:r>
      <w:r w:rsidR="00422688" w:rsidRPr="00A01F73">
        <w:rPr>
          <w:rFonts w:ascii="Times New Roman" w:hAnsi="Times New Roman" w:cs="Times New Roman"/>
          <w:sz w:val="24"/>
          <w:szCs w:val="24"/>
          <w:shd w:val="clear" w:color="auto" w:fill="FFFFFF"/>
        </w:rPr>
        <w:t>, волю.</w:t>
      </w:r>
      <w:r w:rsidRPr="00A01F73">
        <w:rPr>
          <w:rFonts w:ascii="Times New Roman" w:hAnsi="Times New Roman" w:cs="Times New Roman"/>
          <w:sz w:val="24"/>
          <w:szCs w:val="24"/>
          <w:shd w:val="clear" w:color="auto" w:fill="FFFFFF"/>
        </w:rPr>
        <w:t xml:space="preserve"> </w:t>
      </w:r>
      <w:r w:rsidR="00422688" w:rsidRPr="00A01F73">
        <w:rPr>
          <w:rFonts w:ascii="Times New Roman" w:hAnsi="Times New Roman" w:cs="Times New Roman"/>
          <w:sz w:val="24"/>
          <w:szCs w:val="24"/>
          <w:shd w:val="clear" w:color="auto" w:fill="FFFFFF"/>
        </w:rPr>
        <w:t xml:space="preserve"> </w:t>
      </w:r>
      <w:r w:rsidRPr="00A01F73">
        <w:rPr>
          <w:rFonts w:ascii="Times New Roman" w:hAnsi="Times New Roman" w:cs="Times New Roman"/>
          <w:sz w:val="24"/>
          <w:szCs w:val="24"/>
          <w:shd w:val="clear" w:color="auto" w:fill="FFFFFF"/>
        </w:rPr>
        <w:t xml:space="preserve"> </w:t>
      </w:r>
    </w:p>
    <w:p w:rsidR="00A93FF7" w:rsidRDefault="00A93FF7" w:rsidP="003C09CF">
      <w:pPr>
        <w:pStyle w:val="a4"/>
        <w:spacing w:line="276"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Для реализации всех возможностей коллективного исполнительства необходимо, чтобы все участники ансамбля</w:t>
      </w:r>
      <w:r w:rsidR="004F5421" w:rsidRPr="004F5421">
        <w:rPr>
          <w:rFonts w:ascii="Times New Roman" w:hAnsi="Times New Roman" w:cs="Times New Roman"/>
          <w:sz w:val="24"/>
          <w:szCs w:val="24"/>
          <w:shd w:val="clear" w:color="auto" w:fill="FFFFFF"/>
        </w:rPr>
        <w:t xml:space="preserve"> </w:t>
      </w:r>
      <w:r w:rsidR="004F5421">
        <w:rPr>
          <w:rFonts w:ascii="Times New Roman" w:hAnsi="Times New Roman" w:cs="Times New Roman"/>
          <w:sz w:val="24"/>
          <w:szCs w:val="24"/>
          <w:shd w:val="clear" w:color="auto" w:fill="FFFFFF"/>
        </w:rPr>
        <w:t>технически безупречно</w:t>
      </w:r>
      <w:r>
        <w:rPr>
          <w:rFonts w:ascii="Times New Roman" w:hAnsi="Times New Roman" w:cs="Times New Roman"/>
          <w:sz w:val="24"/>
          <w:szCs w:val="24"/>
          <w:shd w:val="clear" w:color="auto" w:fill="FFFFFF"/>
        </w:rPr>
        <w:t xml:space="preserve"> владели своими </w:t>
      </w:r>
      <w:proofErr w:type="gramStart"/>
      <w:r>
        <w:rPr>
          <w:rFonts w:ascii="Times New Roman" w:hAnsi="Times New Roman" w:cs="Times New Roman"/>
          <w:sz w:val="24"/>
          <w:szCs w:val="24"/>
          <w:shd w:val="clear" w:color="auto" w:fill="FFFFFF"/>
        </w:rPr>
        <w:t>инструментами</w:t>
      </w:r>
      <w:proofErr w:type="gramEnd"/>
      <w:r>
        <w:rPr>
          <w:rFonts w:ascii="Times New Roman" w:hAnsi="Times New Roman" w:cs="Times New Roman"/>
          <w:sz w:val="24"/>
          <w:szCs w:val="24"/>
          <w:shd w:val="clear" w:color="auto" w:fill="FFFFFF"/>
        </w:rPr>
        <w:t xml:space="preserve"> и каждый из исполнителей способен выразительно и технично сыграть ведущий голос.</w:t>
      </w:r>
    </w:p>
    <w:p w:rsidR="004D2CAF" w:rsidRDefault="00A93FF7" w:rsidP="003C09CF">
      <w:pPr>
        <w:pStyle w:val="a4"/>
        <w:spacing w:line="276" w:lineRule="auto"/>
        <w:ind w:firstLine="708"/>
        <w:jc w:val="both"/>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Зависимость исполнителей друг от друга при</w:t>
      </w:r>
      <w:r w:rsidR="009242A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игре в ансамбле остается всегда</w:t>
      </w:r>
      <w:r w:rsidR="009242AD">
        <w:rPr>
          <w:rFonts w:ascii="Times New Roman" w:hAnsi="Times New Roman" w:cs="Times New Roman"/>
          <w:sz w:val="24"/>
          <w:szCs w:val="24"/>
          <w:shd w:val="clear" w:color="auto" w:fill="FFFFFF"/>
        </w:rPr>
        <w:t xml:space="preserve">, но если на первых порах она сковывает учащихся в такой степени, что они чувствуют себя неуверенно, то со временем это ощущение скованности проходит, и каждый начинает чувствовать себя уверенно. </w:t>
      </w:r>
      <w:r>
        <w:rPr>
          <w:rFonts w:ascii="Times New Roman" w:hAnsi="Times New Roman" w:cs="Times New Roman"/>
          <w:sz w:val="24"/>
          <w:szCs w:val="24"/>
          <w:shd w:val="clear" w:color="auto" w:fill="FFFFFF"/>
        </w:rPr>
        <w:t xml:space="preserve"> </w:t>
      </w:r>
      <w:r w:rsidR="006A1530">
        <w:rPr>
          <w:rFonts w:ascii="Times New Roman" w:hAnsi="Times New Roman" w:cs="Times New Roman"/>
          <w:sz w:val="24"/>
          <w:szCs w:val="24"/>
          <w:shd w:val="clear" w:color="auto" w:fill="FFFFFF"/>
        </w:rPr>
        <w:t xml:space="preserve">В процессе </w:t>
      </w:r>
      <w:r w:rsidR="00EA5307">
        <w:rPr>
          <w:rFonts w:ascii="Times New Roman" w:hAnsi="Times New Roman" w:cs="Times New Roman"/>
          <w:sz w:val="24"/>
          <w:szCs w:val="24"/>
          <w:shd w:val="clear" w:color="auto" w:fill="FFFFFF"/>
        </w:rPr>
        <w:t xml:space="preserve"> </w:t>
      </w:r>
      <w:r w:rsidR="006A1530">
        <w:rPr>
          <w:rFonts w:ascii="Times New Roman" w:hAnsi="Times New Roman" w:cs="Times New Roman"/>
          <w:sz w:val="24"/>
          <w:szCs w:val="24"/>
          <w:shd w:val="clear" w:color="auto" w:fill="FFFFFF"/>
        </w:rPr>
        <w:t xml:space="preserve"> дальнейшей работы</w:t>
      </w:r>
      <w:r w:rsidR="00A659E3">
        <w:rPr>
          <w:rFonts w:ascii="Times New Roman" w:hAnsi="Times New Roman" w:cs="Times New Roman"/>
          <w:sz w:val="24"/>
          <w:szCs w:val="24"/>
          <w:shd w:val="clear" w:color="auto" w:fill="FFFFFF"/>
        </w:rPr>
        <w:t xml:space="preserve">, </w:t>
      </w:r>
      <w:r w:rsidR="006A1530">
        <w:rPr>
          <w:rFonts w:ascii="Times New Roman" w:hAnsi="Times New Roman" w:cs="Times New Roman"/>
          <w:sz w:val="24"/>
          <w:szCs w:val="24"/>
          <w:shd w:val="clear" w:color="auto" w:fill="FFFFFF"/>
        </w:rPr>
        <w:t xml:space="preserve"> учащиеся все глубже вникают в смысл исполняемого материала</w:t>
      </w:r>
      <w:r w:rsidR="00A659E3">
        <w:rPr>
          <w:rFonts w:ascii="Times New Roman" w:hAnsi="Times New Roman" w:cs="Times New Roman"/>
          <w:sz w:val="24"/>
          <w:szCs w:val="24"/>
          <w:shd w:val="clear" w:color="auto" w:fill="FFFFFF"/>
        </w:rPr>
        <w:t>,</w:t>
      </w:r>
      <w:r w:rsidR="00EA5307">
        <w:rPr>
          <w:rFonts w:ascii="Times New Roman" w:hAnsi="Times New Roman" w:cs="Times New Roman"/>
          <w:sz w:val="24"/>
          <w:szCs w:val="24"/>
          <w:shd w:val="clear" w:color="auto" w:fill="FFFFFF"/>
        </w:rPr>
        <w:t xml:space="preserve"> </w:t>
      </w:r>
      <w:r w:rsidR="006A1530">
        <w:rPr>
          <w:rFonts w:ascii="Times New Roman" w:hAnsi="Times New Roman" w:cs="Times New Roman"/>
          <w:sz w:val="24"/>
          <w:szCs w:val="24"/>
          <w:shd w:val="clear" w:color="auto" w:fill="FFFFFF"/>
        </w:rPr>
        <w:t xml:space="preserve"> и на о</w:t>
      </w:r>
      <w:r w:rsidR="00EA5307">
        <w:rPr>
          <w:rFonts w:ascii="Times New Roman" w:hAnsi="Times New Roman" w:cs="Times New Roman"/>
          <w:sz w:val="24"/>
          <w:szCs w:val="24"/>
          <w:shd w:val="clear" w:color="auto" w:fill="FFFFFF"/>
        </w:rPr>
        <w:t xml:space="preserve">пределенном этапе появляется та </w:t>
      </w:r>
      <w:r w:rsidR="006A1530">
        <w:rPr>
          <w:rFonts w:ascii="Times New Roman" w:hAnsi="Times New Roman" w:cs="Times New Roman"/>
          <w:sz w:val="24"/>
          <w:szCs w:val="24"/>
          <w:shd w:val="clear" w:color="auto" w:fill="FFFFFF"/>
        </w:rPr>
        <w:t xml:space="preserve">непринужденность и </w:t>
      </w:r>
      <w:r w:rsidR="00A659E3">
        <w:rPr>
          <w:rFonts w:ascii="Times New Roman" w:hAnsi="Times New Roman" w:cs="Times New Roman"/>
          <w:sz w:val="24"/>
          <w:szCs w:val="24"/>
          <w:shd w:val="clear" w:color="auto" w:fill="FFFFFF"/>
        </w:rPr>
        <w:t xml:space="preserve"> независимость</w:t>
      </w:r>
      <w:r w:rsidR="00583E37">
        <w:rPr>
          <w:rFonts w:ascii="Times New Roman" w:hAnsi="Times New Roman" w:cs="Times New Roman"/>
          <w:sz w:val="24"/>
          <w:szCs w:val="24"/>
          <w:shd w:val="clear" w:color="auto" w:fill="FFFFFF"/>
        </w:rPr>
        <w:t>,</w:t>
      </w:r>
      <w:r w:rsidR="00EA5307">
        <w:rPr>
          <w:rFonts w:ascii="Times New Roman" w:hAnsi="Times New Roman" w:cs="Times New Roman"/>
          <w:sz w:val="24"/>
          <w:szCs w:val="24"/>
          <w:shd w:val="clear" w:color="auto" w:fill="FFFFFF"/>
        </w:rPr>
        <w:t xml:space="preserve">   </w:t>
      </w:r>
      <w:r w:rsidR="00A659E3">
        <w:rPr>
          <w:rFonts w:ascii="Times New Roman" w:hAnsi="Times New Roman" w:cs="Times New Roman"/>
          <w:sz w:val="24"/>
          <w:szCs w:val="24"/>
          <w:shd w:val="clear" w:color="auto" w:fill="FFFFFF"/>
        </w:rPr>
        <w:t xml:space="preserve"> </w:t>
      </w:r>
      <w:r w:rsidR="006A1530">
        <w:rPr>
          <w:rFonts w:ascii="Times New Roman" w:hAnsi="Times New Roman" w:cs="Times New Roman"/>
          <w:sz w:val="24"/>
          <w:szCs w:val="24"/>
          <w:shd w:val="clear" w:color="auto" w:fill="FFFFFF"/>
        </w:rPr>
        <w:t xml:space="preserve"> вследствие которой</w:t>
      </w:r>
      <w:r w:rsidR="00EA5307">
        <w:rPr>
          <w:rFonts w:ascii="Times New Roman" w:hAnsi="Times New Roman" w:cs="Times New Roman"/>
          <w:sz w:val="24"/>
          <w:szCs w:val="24"/>
          <w:shd w:val="clear" w:color="auto" w:fill="FFFFFF"/>
        </w:rPr>
        <w:t xml:space="preserve">, </w:t>
      </w:r>
      <w:r w:rsidR="006A1530">
        <w:rPr>
          <w:rFonts w:ascii="Times New Roman" w:hAnsi="Times New Roman" w:cs="Times New Roman"/>
          <w:sz w:val="24"/>
          <w:szCs w:val="24"/>
          <w:shd w:val="clear" w:color="auto" w:fill="FFFFFF"/>
        </w:rPr>
        <w:t xml:space="preserve"> каждый участник коллектива получает истинное удовлетворение от своей игры, и от игры всего коллектива в целом. </w:t>
      </w:r>
      <w:r w:rsidR="00EC70DC" w:rsidRPr="00A01F73">
        <w:rPr>
          <w:rStyle w:val="apple-converted-space"/>
          <w:rFonts w:ascii="Times New Roman" w:hAnsi="Times New Roman" w:cs="Times New Roman"/>
          <w:sz w:val="24"/>
          <w:szCs w:val="24"/>
          <w:shd w:val="clear" w:color="auto" w:fill="FFFFFF"/>
        </w:rPr>
        <w:t> </w:t>
      </w:r>
    </w:p>
    <w:p w:rsidR="00925A3D" w:rsidRPr="000A3750" w:rsidRDefault="00925A3D" w:rsidP="003C09CF">
      <w:pPr>
        <w:pStyle w:val="a4"/>
        <w:spacing w:line="276" w:lineRule="auto"/>
        <w:ind w:firstLine="708"/>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Ансамбль не только группа музыкантов, играющих вместе, а такая форм</w:t>
      </w:r>
      <w:r w:rsidR="009242AD">
        <w:rPr>
          <w:rStyle w:val="apple-converted-space"/>
          <w:rFonts w:ascii="Times New Roman" w:hAnsi="Times New Roman" w:cs="Times New Roman"/>
          <w:sz w:val="24"/>
          <w:szCs w:val="24"/>
          <w:shd w:val="clear" w:color="auto" w:fill="FFFFFF"/>
        </w:rPr>
        <w:t xml:space="preserve">а коллективного </w:t>
      </w:r>
      <w:r w:rsidR="009242AD" w:rsidRPr="000A3750">
        <w:rPr>
          <w:rStyle w:val="apple-converted-space"/>
          <w:rFonts w:ascii="Times New Roman" w:hAnsi="Times New Roman" w:cs="Times New Roman"/>
          <w:sz w:val="24"/>
          <w:szCs w:val="24"/>
          <w:shd w:val="clear" w:color="auto" w:fill="FFFFFF"/>
        </w:rPr>
        <w:t xml:space="preserve">исполнительства, </w:t>
      </w:r>
      <w:r w:rsidRPr="000A3750">
        <w:rPr>
          <w:rStyle w:val="apple-converted-space"/>
          <w:rFonts w:ascii="Times New Roman" w:hAnsi="Times New Roman" w:cs="Times New Roman"/>
          <w:sz w:val="24"/>
          <w:szCs w:val="24"/>
          <w:shd w:val="clear" w:color="auto" w:fill="FFFFFF"/>
        </w:rPr>
        <w:t xml:space="preserve"> </w:t>
      </w:r>
      <w:r w:rsidR="009242AD" w:rsidRPr="000A3750">
        <w:rPr>
          <w:rStyle w:val="apple-converted-space"/>
          <w:rFonts w:ascii="Times New Roman" w:hAnsi="Times New Roman" w:cs="Times New Roman"/>
          <w:sz w:val="24"/>
          <w:szCs w:val="24"/>
          <w:shd w:val="clear" w:color="auto" w:fill="FFFFFF"/>
        </w:rPr>
        <w:t>г</w:t>
      </w:r>
      <w:r w:rsidRPr="000A3750">
        <w:rPr>
          <w:rStyle w:val="apple-converted-space"/>
          <w:rFonts w:ascii="Times New Roman" w:hAnsi="Times New Roman" w:cs="Times New Roman"/>
          <w:sz w:val="24"/>
          <w:szCs w:val="24"/>
          <w:shd w:val="clear" w:color="auto" w:fill="FFFFFF"/>
        </w:rPr>
        <w:t>де каждый, сохранив свою индивидуальность, вместе с тем подчиняется общим задачам, общим требованиям в воплощении авторского замысла</w:t>
      </w:r>
      <w:r w:rsidR="00A93FF7" w:rsidRPr="000A3750">
        <w:rPr>
          <w:rStyle w:val="apple-converted-space"/>
          <w:rFonts w:ascii="Times New Roman" w:hAnsi="Times New Roman" w:cs="Times New Roman"/>
          <w:sz w:val="24"/>
          <w:szCs w:val="24"/>
          <w:shd w:val="clear" w:color="auto" w:fill="FFFFFF"/>
        </w:rPr>
        <w:t>. Индивидуальность музыканта не подавляется, напротив, каждый участник ансамбля или оркестра получает новый импульс для своего развития и совершенствования.</w:t>
      </w:r>
    </w:p>
    <w:p w:rsidR="00773E9E" w:rsidRPr="00A61CD8" w:rsidRDefault="009242AD" w:rsidP="001328BA">
      <w:pPr>
        <w:pStyle w:val="a4"/>
        <w:spacing w:line="276" w:lineRule="auto"/>
        <w:ind w:firstLine="708"/>
        <w:jc w:val="both"/>
        <w:rPr>
          <w:rStyle w:val="apple-converted-space"/>
          <w:rFonts w:ascii="Times New Roman" w:hAnsi="Times New Roman" w:cs="Times New Roman"/>
          <w:sz w:val="24"/>
          <w:szCs w:val="24"/>
          <w:shd w:val="clear" w:color="auto" w:fill="FFFFFF"/>
        </w:rPr>
      </w:pPr>
      <w:r w:rsidRPr="000A3750">
        <w:rPr>
          <w:rStyle w:val="apple-converted-space"/>
          <w:rFonts w:ascii="Times New Roman" w:hAnsi="Times New Roman" w:cs="Times New Roman"/>
          <w:sz w:val="24"/>
          <w:szCs w:val="24"/>
          <w:shd w:val="clear" w:color="auto" w:fill="FFFFFF"/>
        </w:rPr>
        <w:t>В процессе</w:t>
      </w:r>
      <w:r w:rsidR="00583E37">
        <w:rPr>
          <w:rStyle w:val="apple-converted-space"/>
          <w:rFonts w:ascii="Times New Roman" w:hAnsi="Times New Roman" w:cs="Times New Roman"/>
          <w:sz w:val="24"/>
          <w:szCs w:val="24"/>
          <w:shd w:val="clear" w:color="auto" w:fill="FFFFFF"/>
        </w:rPr>
        <w:t xml:space="preserve"> работы над произведением обусло</w:t>
      </w:r>
      <w:r w:rsidRPr="000A3750">
        <w:rPr>
          <w:rStyle w:val="apple-converted-space"/>
          <w:rFonts w:ascii="Times New Roman" w:hAnsi="Times New Roman" w:cs="Times New Roman"/>
          <w:sz w:val="24"/>
          <w:szCs w:val="24"/>
          <w:shd w:val="clear" w:color="auto" w:fill="FFFFFF"/>
        </w:rPr>
        <w:t>вливается не только общий план исполнения, но и</w:t>
      </w:r>
      <w:r w:rsidR="006A1530" w:rsidRPr="000A3750">
        <w:rPr>
          <w:rStyle w:val="apple-converted-space"/>
          <w:rFonts w:ascii="Times New Roman" w:hAnsi="Times New Roman" w:cs="Times New Roman"/>
          <w:sz w:val="24"/>
          <w:szCs w:val="24"/>
          <w:shd w:val="clear" w:color="auto" w:fill="FFFFFF"/>
        </w:rPr>
        <w:t xml:space="preserve"> </w:t>
      </w:r>
      <w:r w:rsidRPr="000A3750">
        <w:rPr>
          <w:rStyle w:val="apple-converted-space"/>
          <w:rFonts w:ascii="Times New Roman" w:hAnsi="Times New Roman" w:cs="Times New Roman"/>
          <w:sz w:val="24"/>
          <w:szCs w:val="24"/>
          <w:shd w:val="clear" w:color="auto" w:fill="FFFFFF"/>
        </w:rPr>
        <w:t xml:space="preserve">детали, способствующие реализации этого плана. В зависимости от </w:t>
      </w:r>
      <w:r w:rsidRPr="00A61CD8">
        <w:rPr>
          <w:rStyle w:val="apple-converted-space"/>
          <w:rFonts w:ascii="Times New Roman" w:hAnsi="Times New Roman" w:cs="Times New Roman"/>
          <w:sz w:val="24"/>
          <w:szCs w:val="24"/>
          <w:shd w:val="clear" w:color="auto" w:fill="FFFFFF"/>
        </w:rPr>
        <w:lastRenderedPageBreak/>
        <w:t>звучания главной мелодической линии определяется характер других партий: где играть громче, где тиш</w:t>
      </w:r>
      <w:r w:rsidR="006A1530" w:rsidRPr="00A61CD8">
        <w:rPr>
          <w:rStyle w:val="apple-converted-space"/>
          <w:rFonts w:ascii="Times New Roman" w:hAnsi="Times New Roman" w:cs="Times New Roman"/>
          <w:sz w:val="24"/>
          <w:szCs w:val="24"/>
          <w:shd w:val="clear" w:color="auto" w:fill="FFFFFF"/>
        </w:rPr>
        <w:t>е, каков штрих в том или ином та</w:t>
      </w:r>
      <w:r w:rsidRPr="00A61CD8">
        <w:rPr>
          <w:rStyle w:val="apple-converted-space"/>
          <w:rFonts w:ascii="Times New Roman" w:hAnsi="Times New Roman" w:cs="Times New Roman"/>
          <w:sz w:val="24"/>
          <w:szCs w:val="24"/>
          <w:shd w:val="clear" w:color="auto" w:fill="FFFFFF"/>
        </w:rPr>
        <w:t>кте</w:t>
      </w:r>
      <w:r w:rsidR="006A1530" w:rsidRPr="00A61CD8">
        <w:rPr>
          <w:rStyle w:val="apple-converted-space"/>
          <w:rFonts w:ascii="Times New Roman" w:hAnsi="Times New Roman" w:cs="Times New Roman"/>
          <w:sz w:val="24"/>
          <w:szCs w:val="24"/>
          <w:shd w:val="clear" w:color="auto" w:fill="FFFFFF"/>
        </w:rPr>
        <w:t>.</w:t>
      </w:r>
      <w:r w:rsidR="000A3750" w:rsidRPr="00A61CD8">
        <w:rPr>
          <w:rStyle w:val="apple-converted-space"/>
          <w:rFonts w:ascii="Times New Roman" w:hAnsi="Times New Roman" w:cs="Times New Roman"/>
          <w:sz w:val="24"/>
          <w:szCs w:val="24"/>
          <w:shd w:val="clear" w:color="auto" w:fill="FFFFFF"/>
        </w:rPr>
        <w:t xml:space="preserve"> </w:t>
      </w:r>
    </w:p>
    <w:p w:rsidR="00A61CD8" w:rsidRPr="00A61CD8" w:rsidRDefault="000A3750" w:rsidP="00A61CD8">
      <w:pPr>
        <w:pStyle w:val="Textbody"/>
        <w:spacing w:line="276" w:lineRule="auto"/>
        <w:ind w:firstLine="709"/>
        <w:jc w:val="both"/>
        <w:rPr>
          <w:szCs w:val="24"/>
        </w:rPr>
      </w:pPr>
      <w:r w:rsidRPr="00A61CD8">
        <w:rPr>
          <w:rStyle w:val="apple-converted-space"/>
          <w:szCs w:val="24"/>
          <w:shd w:val="clear" w:color="auto" w:fill="FFFFFF"/>
        </w:rPr>
        <w:t xml:space="preserve">  </w:t>
      </w:r>
      <w:r w:rsidRPr="00A61CD8">
        <w:rPr>
          <w:rStyle w:val="apple-converted-space"/>
          <w:szCs w:val="24"/>
          <w:shd w:val="clear" w:color="auto" w:fill="FFFFFF"/>
        </w:rPr>
        <w:tab/>
      </w:r>
      <w:r w:rsidR="00A61CD8" w:rsidRPr="00A61CD8">
        <w:rPr>
          <w:color w:val="000000"/>
          <w:szCs w:val="24"/>
        </w:rPr>
        <w:t>Важным фактором в развитии коллективного исполнительства является репертуар. Это народная песенно-танцевальная музыка, переложения классической музыки, оригинальные сочинения. Вместе с тем возрос интерес к эстрадному и фольклорному направлениям, расширилась практика аккомпанементов.</w:t>
      </w:r>
    </w:p>
    <w:p w:rsidR="00A61CD8" w:rsidRPr="00A61CD8" w:rsidRDefault="00A61CD8" w:rsidP="00A61CD8">
      <w:pPr>
        <w:pStyle w:val="Textbody"/>
        <w:spacing w:line="276" w:lineRule="auto"/>
        <w:ind w:firstLine="709"/>
        <w:jc w:val="both"/>
        <w:rPr>
          <w:szCs w:val="24"/>
        </w:rPr>
      </w:pPr>
      <w:r w:rsidRPr="00A61CD8">
        <w:rPr>
          <w:color w:val="000000"/>
          <w:szCs w:val="24"/>
        </w:rPr>
        <w:t>Выбирая репертуар для детского ансамбля или оркестра, педагог должен руководствоваться принципом постепенности и последовательности обучения, соблюдая дидактические принципы дос</w:t>
      </w:r>
      <w:r>
        <w:rPr>
          <w:color w:val="000000"/>
          <w:szCs w:val="24"/>
        </w:rPr>
        <w:t xml:space="preserve">тупности. </w:t>
      </w:r>
      <w:proofErr w:type="gramStart"/>
      <w:r>
        <w:rPr>
          <w:color w:val="000000"/>
          <w:szCs w:val="24"/>
        </w:rPr>
        <w:t>Не допустимо включать</w:t>
      </w:r>
      <w:proofErr w:type="gramEnd"/>
      <w:r>
        <w:rPr>
          <w:color w:val="000000"/>
          <w:szCs w:val="24"/>
        </w:rPr>
        <w:t xml:space="preserve"> в репертуар произведения, превышающие</w:t>
      </w:r>
      <w:r w:rsidRPr="00A61CD8">
        <w:rPr>
          <w:color w:val="000000"/>
          <w:szCs w:val="24"/>
        </w:rPr>
        <w:t xml:space="preserve"> музыкально-исполнительские (художественные и технические) возможности учащихся и не соответствующие их возрастным особенностям. Работа участников коллектива  над такими произведениями становится препятствием для их музыкально</w:t>
      </w:r>
      <w:r>
        <w:rPr>
          <w:color w:val="000000"/>
          <w:szCs w:val="24"/>
        </w:rPr>
        <w:t>го</w:t>
      </w:r>
      <w:r w:rsidRPr="00A61CD8">
        <w:rPr>
          <w:color w:val="000000"/>
          <w:szCs w:val="24"/>
        </w:rPr>
        <w:t xml:space="preserve"> развития и не дает положительных результатов. При выборе репертуара руководителю приходится не только опираться на учебные программы, свой вкус и желания, но учитывать целый комплекс условий и факторов: репертуар должен соответствовать исполнительскому уровню учащихся, быть интересным для участников и слушателей, достаточно разнообразным, чтобы с ним можно было принимать участия в различных концертах.</w:t>
      </w:r>
    </w:p>
    <w:p w:rsidR="00A61CD8" w:rsidRPr="00A61CD8" w:rsidRDefault="00A61CD8" w:rsidP="00A61CD8">
      <w:pPr>
        <w:pStyle w:val="Textbody"/>
        <w:spacing w:line="276" w:lineRule="auto"/>
        <w:ind w:firstLine="709"/>
        <w:jc w:val="both"/>
        <w:rPr>
          <w:szCs w:val="24"/>
        </w:rPr>
      </w:pPr>
      <w:r w:rsidRPr="00A61CD8">
        <w:rPr>
          <w:color w:val="000000"/>
          <w:szCs w:val="24"/>
        </w:rPr>
        <w:t>Важно, чтобы коллектив  имел в своем репертуаре пьесы, которые можно было бы использовать для различной аудитории, на различных мероприятиях. Каждый концерт требует соответствующих по характеру и содержанию пьес, которыми можно было бы открыть и завершить выступление, создать определенное эмоциональное состояние у слушателей.</w:t>
      </w:r>
    </w:p>
    <w:p w:rsidR="00A61CD8" w:rsidRPr="00A61CD8" w:rsidRDefault="00A61CD8" w:rsidP="00A61CD8">
      <w:pPr>
        <w:pStyle w:val="Textbody"/>
        <w:spacing w:line="276" w:lineRule="auto"/>
        <w:ind w:firstLine="709"/>
        <w:jc w:val="both"/>
        <w:rPr>
          <w:szCs w:val="24"/>
        </w:rPr>
      </w:pPr>
      <w:r w:rsidRPr="00A61CD8">
        <w:rPr>
          <w:color w:val="000000"/>
          <w:szCs w:val="24"/>
        </w:rPr>
        <w:t xml:space="preserve">Опыт и стаж педагога не должны приводить </w:t>
      </w:r>
      <w:proofErr w:type="gramStart"/>
      <w:r w:rsidRPr="00A61CD8">
        <w:rPr>
          <w:color w:val="000000"/>
          <w:szCs w:val="24"/>
        </w:rPr>
        <w:t>к</w:t>
      </w:r>
      <w:proofErr w:type="gramEnd"/>
      <w:r w:rsidRPr="00A61CD8">
        <w:rPr>
          <w:color w:val="000000"/>
          <w:szCs w:val="24"/>
        </w:rPr>
        <w:t xml:space="preserve"> </w:t>
      </w:r>
      <w:proofErr w:type="gramStart"/>
      <w:r w:rsidRPr="00A61CD8">
        <w:rPr>
          <w:color w:val="000000"/>
          <w:szCs w:val="24"/>
        </w:rPr>
        <w:t>раз</w:t>
      </w:r>
      <w:proofErr w:type="gramEnd"/>
      <w:r w:rsidRPr="00A61CD8">
        <w:rPr>
          <w:color w:val="000000"/>
          <w:szCs w:val="24"/>
        </w:rPr>
        <w:t xml:space="preserve"> и навсегда найденным и ко всем одинаково применяемым догмам, к шаблону в обучении. Система, включающая в себя основные принципы и главные задачи обучения, должна быть незыблемой. Методика же, определяющая пути к практическому решению этих задач может быть разной. В умении найти для ансамбля учащихся наилучший путь и темп развития проявляется диалектика педагогической работы. Педагог должен быть не только хорошим музыкантом и исполнителем, но и хорошим чутким наблюдателем и знатоком души ребенка.</w:t>
      </w:r>
    </w:p>
    <w:p w:rsidR="00773E9E" w:rsidRPr="00A61CD8" w:rsidRDefault="000A3750" w:rsidP="00A61CD8">
      <w:pPr>
        <w:pStyle w:val="a4"/>
        <w:spacing w:line="276" w:lineRule="auto"/>
        <w:ind w:firstLine="708"/>
        <w:jc w:val="both"/>
        <w:rPr>
          <w:rFonts w:ascii="Times New Roman" w:hAnsi="Times New Roman" w:cs="Times New Roman"/>
          <w:sz w:val="24"/>
          <w:szCs w:val="24"/>
        </w:rPr>
      </w:pPr>
      <w:r w:rsidRPr="00A61CD8">
        <w:rPr>
          <w:rStyle w:val="apple-converted-space"/>
          <w:rFonts w:ascii="Times New Roman" w:hAnsi="Times New Roman" w:cs="Times New Roman"/>
          <w:sz w:val="24"/>
          <w:szCs w:val="24"/>
          <w:shd w:val="clear" w:color="auto" w:fill="FFFFFF"/>
        </w:rPr>
        <w:t>П</w:t>
      </w:r>
      <w:r w:rsidR="00773E9E" w:rsidRPr="00A61CD8">
        <w:rPr>
          <w:rStyle w:val="apple-converted-space"/>
          <w:rFonts w:ascii="Times New Roman" w:hAnsi="Times New Roman" w:cs="Times New Roman"/>
          <w:sz w:val="24"/>
          <w:szCs w:val="24"/>
          <w:shd w:val="clear" w:color="auto" w:fill="FFFFFF"/>
        </w:rPr>
        <w:t>едагог</w:t>
      </w:r>
      <w:r w:rsidR="00B846F1" w:rsidRPr="00A61CD8">
        <w:rPr>
          <w:rStyle w:val="apple-converted-space"/>
          <w:rFonts w:ascii="Times New Roman" w:hAnsi="Times New Roman" w:cs="Times New Roman"/>
          <w:sz w:val="24"/>
          <w:szCs w:val="24"/>
          <w:shd w:val="clear" w:color="auto" w:fill="FFFFFF"/>
        </w:rPr>
        <w:t>,</w:t>
      </w:r>
      <w:r w:rsidR="00773E9E" w:rsidRPr="00A61CD8">
        <w:rPr>
          <w:rStyle w:val="apple-converted-space"/>
          <w:rFonts w:ascii="Times New Roman" w:hAnsi="Times New Roman" w:cs="Times New Roman"/>
          <w:sz w:val="24"/>
          <w:szCs w:val="24"/>
          <w:shd w:val="clear" w:color="auto" w:fill="FFFFFF"/>
        </w:rPr>
        <w:t xml:space="preserve"> для осуществления поставленных</w:t>
      </w:r>
      <w:r w:rsidR="00B846F1" w:rsidRPr="00A61CD8">
        <w:rPr>
          <w:rStyle w:val="apple-converted-space"/>
          <w:rFonts w:ascii="Times New Roman" w:hAnsi="Times New Roman" w:cs="Times New Roman"/>
          <w:sz w:val="24"/>
          <w:szCs w:val="24"/>
          <w:shd w:val="clear" w:color="auto" w:fill="FFFFFF"/>
        </w:rPr>
        <w:t xml:space="preserve"> перед ним задач коллективного </w:t>
      </w:r>
      <w:proofErr w:type="spellStart"/>
      <w:r w:rsidR="00B846F1" w:rsidRPr="00A61CD8">
        <w:rPr>
          <w:rStyle w:val="apple-converted-space"/>
          <w:rFonts w:ascii="Times New Roman" w:hAnsi="Times New Roman" w:cs="Times New Roman"/>
          <w:sz w:val="24"/>
          <w:szCs w:val="24"/>
          <w:shd w:val="clear" w:color="auto" w:fill="FFFFFF"/>
        </w:rPr>
        <w:t>музицирования</w:t>
      </w:r>
      <w:proofErr w:type="spellEnd"/>
      <w:r w:rsidR="00B846F1" w:rsidRPr="00A61CD8">
        <w:rPr>
          <w:rStyle w:val="apple-converted-space"/>
          <w:rFonts w:ascii="Times New Roman" w:hAnsi="Times New Roman" w:cs="Times New Roman"/>
          <w:sz w:val="24"/>
          <w:szCs w:val="24"/>
          <w:shd w:val="clear" w:color="auto" w:fill="FFFFFF"/>
        </w:rPr>
        <w:t xml:space="preserve"> должен</w:t>
      </w:r>
      <w:r w:rsidR="00773E9E" w:rsidRPr="00A61CD8">
        <w:rPr>
          <w:rStyle w:val="apple-converted-space"/>
          <w:rFonts w:ascii="Times New Roman" w:hAnsi="Times New Roman" w:cs="Times New Roman"/>
          <w:sz w:val="24"/>
          <w:szCs w:val="24"/>
          <w:shd w:val="clear" w:color="auto" w:fill="FFFFFF"/>
        </w:rPr>
        <w:t xml:space="preserve"> любить и понимать детей, </w:t>
      </w:r>
      <w:r w:rsidR="00B846F1" w:rsidRPr="00A61CD8">
        <w:rPr>
          <w:rStyle w:val="apple-converted-space"/>
          <w:rFonts w:ascii="Times New Roman" w:hAnsi="Times New Roman" w:cs="Times New Roman"/>
          <w:sz w:val="24"/>
          <w:szCs w:val="24"/>
          <w:shd w:val="clear" w:color="auto" w:fill="FFFFFF"/>
        </w:rPr>
        <w:t xml:space="preserve"> </w:t>
      </w:r>
      <w:r w:rsidR="0046589A" w:rsidRPr="00A61CD8">
        <w:rPr>
          <w:rStyle w:val="apple-converted-space"/>
          <w:rFonts w:ascii="Times New Roman" w:hAnsi="Times New Roman" w:cs="Times New Roman"/>
          <w:sz w:val="24"/>
          <w:szCs w:val="24"/>
          <w:shd w:val="clear" w:color="auto" w:fill="FFFFFF"/>
        </w:rPr>
        <w:t>как разносторонне образованный человек, он должен не только  находиться в курсе всех музыкальных событий современности, но и знакомиться с различными явлениями в разных областях искусства.</w:t>
      </w:r>
      <w:r w:rsidR="00EA5307" w:rsidRPr="00A61CD8">
        <w:rPr>
          <w:rFonts w:ascii="Times New Roman" w:hAnsi="Times New Roman" w:cs="Times New Roman"/>
          <w:sz w:val="24"/>
          <w:szCs w:val="24"/>
        </w:rPr>
        <w:t xml:space="preserve"> </w:t>
      </w:r>
      <w:r w:rsidR="00B846F1" w:rsidRPr="00A61CD8">
        <w:rPr>
          <w:rFonts w:ascii="Times New Roman" w:hAnsi="Times New Roman" w:cs="Times New Roman"/>
          <w:sz w:val="24"/>
          <w:szCs w:val="24"/>
        </w:rPr>
        <w:t xml:space="preserve"> </w:t>
      </w:r>
    </w:p>
    <w:p w:rsidR="009F6082" w:rsidRDefault="009F6082" w:rsidP="003C09CF">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Список литературы:</w:t>
      </w:r>
    </w:p>
    <w:p w:rsidR="009F6082" w:rsidRDefault="009F6082" w:rsidP="009F6082">
      <w:pPr>
        <w:pStyle w:val="a4"/>
        <w:numPr>
          <w:ilvl w:val="0"/>
          <w:numId w:val="1"/>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Баренбойм</w:t>
      </w:r>
      <w:proofErr w:type="spellEnd"/>
      <w:r>
        <w:rPr>
          <w:rFonts w:ascii="Times New Roman" w:hAnsi="Times New Roman" w:cs="Times New Roman"/>
          <w:sz w:val="24"/>
          <w:szCs w:val="24"/>
        </w:rPr>
        <w:t xml:space="preserve"> Л. </w:t>
      </w:r>
      <w:proofErr w:type="spellStart"/>
      <w:r>
        <w:rPr>
          <w:rFonts w:ascii="Times New Roman" w:hAnsi="Times New Roman" w:cs="Times New Roman"/>
          <w:sz w:val="24"/>
          <w:szCs w:val="24"/>
        </w:rPr>
        <w:t>Рубинштейновские</w:t>
      </w:r>
      <w:proofErr w:type="spellEnd"/>
      <w:r>
        <w:rPr>
          <w:rFonts w:ascii="Times New Roman" w:hAnsi="Times New Roman" w:cs="Times New Roman"/>
          <w:sz w:val="24"/>
          <w:szCs w:val="24"/>
        </w:rPr>
        <w:t xml:space="preserve"> традиции и наша современность. Сов. Музыка, 1971, №12;</w:t>
      </w:r>
    </w:p>
    <w:p w:rsidR="009F6082" w:rsidRDefault="009F6082" w:rsidP="009F6082">
      <w:pPr>
        <w:pStyle w:val="a4"/>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Гинзбург Л. О работе над музыкальным произведением. – М., 1981;</w:t>
      </w:r>
    </w:p>
    <w:p w:rsidR="009F6082" w:rsidRDefault="001328BA" w:rsidP="009F6082">
      <w:pPr>
        <w:pStyle w:val="a4"/>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Из репертуара баянистов </w:t>
      </w:r>
      <w:proofErr w:type="gramStart"/>
      <w:r>
        <w:rPr>
          <w:rFonts w:ascii="Times New Roman" w:hAnsi="Times New Roman" w:cs="Times New Roman"/>
          <w:sz w:val="24"/>
          <w:szCs w:val="24"/>
        </w:rPr>
        <w:t>к</w:t>
      </w:r>
      <w:r w:rsidR="009F6082">
        <w:rPr>
          <w:rFonts w:ascii="Times New Roman" w:hAnsi="Times New Roman" w:cs="Times New Roman"/>
          <w:sz w:val="24"/>
          <w:szCs w:val="24"/>
        </w:rPr>
        <w:t>иевской</w:t>
      </w:r>
      <w:proofErr w:type="gramEnd"/>
      <w:r w:rsidR="009F6082">
        <w:rPr>
          <w:rFonts w:ascii="Times New Roman" w:hAnsi="Times New Roman" w:cs="Times New Roman"/>
          <w:sz w:val="24"/>
          <w:szCs w:val="24"/>
        </w:rPr>
        <w:t xml:space="preserve"> государственной филармонию – М., 1983</w:t>
      </w:r>
    </w:p>
    <w:p w:rsidR="009F6082" w:rsidRPr="000A3750" w:rsidRDefault="009F6082" w:rsidP="009F6082">
      <w:pPr>
        <w:pStyle w:val="a4"/>
        <w:numPr>
          <w:ilvl w:val="0"/>
          <w:numId w:val="1"/>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Ризоль</w:t>
      </w:r>
      <w:proofErr w:type="spellEnd"/>
      <w:r>
        <w:rPr>
          <w:rFonts w:ascii="Times New Roman" w:hAnsi="Times New Roman" w:cs="Times New Roman"/>
          <w:sz w:val="24"/>
          <w:szCs w:val="24"/>
        </w:rPr>
        <w:t xml:space="preserve"> Н. Очерки о работе в ансамбле баянистов. – М., 1986</w:t>
      </w:r>
    </w:p>
    <w:sectPr w:rsidR="009F6082" w:rsidRPr="000A3750" w:rsidSect="003C09CF">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ヒラギノ角ゴ Pro W3">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Opus"/>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F087C"/>
    <w:multiLevelType w:val="hybridMultilevel"/>
    <w:tmpl w:val="24902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46182B"/>
    <w:rsid w:val="000769FC"/>
    <w:rsid w:val="000A3750"/>
    <w:rsid w:val="00107010"/>
    <w:rsid w:val="00126821"/>
    <w:rsid w:val="001328BA"/>
    <w:rsid w:val="0023759B"/>
    <w:rsid w:val="00246DDB"/>
    <w:rsid w:val="00267C9E"/>
    <w:rsid w:val="002C00BF"/>
    <w:rsid w:val="00337FBA"/>
    <w:rsid w:val="00362F39"/>
    <w:rsid w:val="00385136"/>
    <w:rsid w:val="003C09CF"/>
    <w:rsid w:val="003E5AAE"/>
    <w:rsid w:val="003E7B6C"/>
    <w:rsid w:val="00422688"/>
    <w:rsid w:val="0046182B"/>
    <w:rsid w:val="0046589A"/>
    <w:rsid w:val="004D06D3"/>
    <w:rsid w:val="004D2CAF"/>
    <w:rsid w:val="004F5421"/>
    <w:rsid w:val="00500F1E"/>
    <w:rsid w:val="00530867"/>
    <w:rsid w:val="00583E37"/>
    <w:rsid w:val="006A1530"/>
    <w:rsid w:val="00761329"/>
    <w:rsid w:val="00773E9E"/>
    <w:rsid w:val="0079352D"/>
    <w:rsid w:val="00872BC9"/>
    <w:rsid w:val="009242AD"/>
    <w:rsid w:val="00925A3D"/>
    <w:rsid w:val="00931615"/>
    <w:rsid w:val="00984B09"/>
    <w:rsid w:val="009F6082"/>
    <w:rsid w:val="00A01F73"/>
    <w:rsid w:val="00A61CD8"/>
    <w:rsid w:val="00A659E3"/>
    <w:rsid w:val="00A77C11"/>
    <w:rsid w:val="00A93FF7"/>
    <w:rsid w:val="00AA5BDD"/>
    <w:rsid w:val="00AF6BE5"/>
    <w:rsid w:val="00B33891"/>
    <w:rsid w:val="00B846F1"/>
    <w:rsid w:val="00BF3C61"/>
    <w:rsid w:val="00BF51AD"/>
    <w:rsid w:val="00D11BA9"/>
    <w:rsid w:val="00D13804"/>
    <w:rsid w:val="00DE5FC9"/>
    <w:rsid w:val="00EA5307"/>
    <w:rsid w:val="00EC70DC"/>
    <w:rsid w:val="00EE715F"/>
    <w:rsid w:val="00FC0101"/>
    <w:rsid w:val="00FC5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84B09"/>
    <w:pPr>
      <w:tabs>
        <w:tab w:val="left" w:pos="708"/>
      </w:tabs>
      <w:suppressAutoHyphens/>
    </w:pPr>
    <w:rPr>
      <w:rFonts w:ascii="Calibri" w:eastAsia="Times New Roman" w:hAnsi="Calibri" w:cs="Tahoma"/>
      <w:color w:val="00000A"/>
      <w:sz w:val="28"/>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5BDD"/>
    <w:pPr>
      <w:tabs>
        <w:tab w:val="clear" w:pos="708"/>
      </w:tabs>
      <w:suppressAutoHyphens w:val="0"/>
      <w:spacing w:before="100" w:beforeAutospacing="1" w:after="100" w:afterAutospacing="1" w:line="240" w:lineRule="auto"/>
    </w:pPr>
    <w:rPr>
      <w:rFonts w:ascii="Times New Roman" w:hAnsi="Times New Roman" w:cs="Times New Roman"/>
      <w:color w:val="auto"/>
      <w:sz w:val="24"/>
      <w:lang w:eastAsia="ru-RU" w:bidi="ar-SA"/>
    </w:rPr>
  </w:style>
  <w:style w:type="character" w:customStyle="1" w:styleId="apple-converted-space">
    <w:name w:val="apple-converted-space"/>
    <w:basedOn w:val="a0"/>
    <w:rsid w:val="00EC70DC"/>
  </w:style>
  <w:style w:type="paragraph" w:styleId="a4">
    <w:name w:val="No Spacing"/>
    <w:uiPriority w:val="1"/>
    <w:qFormat/>
    <w:rsid w:val="00A01F73"/>
    <w:pPr>
      <w:spacing w:after="0" w:line="240" w:lineRule="auto"/>
    </w:pPr>
  </w:style>
  <w:style w:type="character" w:customStyle="1" w:styleId="a5">
    <w:name w:val="Верхний колонтитул Знак"/>
    <w:rsid w:val="00984B09"/>
    <w:rPr>
      <w:rFonts w:ascii="Calibri" w:hAnsi="Calibri" w:cs="Calibri"/>
      <w:sz w:val="22"/>
      <w:szCs w:val="22"/>
      <w:lang w:eastAsia="ar-SA" w:bidi="ar-SA"/>
    </w:rPr>
  </w:style>
  <w:style w:type="paragraph" w:customStyle="1" w:styleId="Textbody">
    <w:name w:val="Text body"/>
    <w:basedOn w:val="a"/>
    <w:rsid w:val="001328BA"/>
    <w:pPr>
      <w:suppressAutoHyphens w:val="0"/>
      <w:spacing w:after="0" w:line="100" w:lineRule="atLeast"/>
    </w:pPr>
    <w:rPr>
      <w:rFonts w:ascii="Times New Roman" w:hAnsi="Times New Roman" w:cs="Times New Roman"/>
      <w:sz w:val="24"/>
      <w:szCs w:val="20"/>
      <w:lang w:eastAsia="ru-RU"/>
    </w:rPr>
  </w:style>
  <w:style w:type="paragraph" w:customStyle="1" w:styleId="Body1">
    <w:name w:val="Body 1"/>
    <w:rsid w:val="001328BA"/>
    <w:pPr>
      <w:tabs>
        <w:tab w:val="left" w:pos="708"/>
      </w:tabs>
      <w:suppressAutoHyphens/>
    </w:pPr>
    <w:rPr>
      <w:rFonts w:ascii="Helvetica" w:eastAsia="ヒラギノ角ゴ Pro W3" w:hAnsi="Helvetica" w:cs="Times New Roman"/>
      <w:color w:val="000000"/>
      <w:sz w:val="24"/>
      <w:szCs w:val="20"/>
      <w:lang w:val="en-US" w:eastAsia="ru-RU"/>
    </w:rPr>
  </w:style>
  <w:style w:type="paragraph" w:customStyle="1" w:styleId="1">
    <w:name w:val="Абзац списка1"/>
    <w:basedOn w:val="a"/>
    <w:rsid w:val="001328BA"/>
    <w:pPr>
      <w:spacing w:after="0" w:line="100" w:lineRule="atLeast"/>
      <w:ind w:left="720"/>
    </w:pPr>
    <w:rPr>
      <w:rFonts w:ascii="Arial" w:eastAsia="SimSun" w:hAnsi="Arial" w:cs="Mangal"/>
      <w:sz w:val="24"/>
      <w:lang w:eastAsia="hi-IN"/>
    </w:rPr>
  </w:style>
</w:styles>
</file>

<file path=word/webSettings.xml><?xml version="1.0" encoding="utf-8"?>
<w:webSettings xmlns:r="http://schemas.openxmlformats.org/officeDocument/2006/relationships" xmlns:w="http://schemas.openxmlformats.org/wordprocessingml/2006/main">
  <w:divs>
    <w:div w:id="17589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9FBFE9-FEDA-4A50-B010-178A41C2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2457</Words>
  <Characters>14011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андреенков</dc:creator>
  <cp:lastModifiedBy>виктор андреенков</cp:lastModifiedBy>
  <cp:revision>11</cp:revision>
  <dcterms:created xsi:type="dcterms:W3CDTF">2017-11-10T05:39:00Z</dcterms:created>
  <dcterms:modified xsi:type="dcterms:W3CDTF">2017-11-22T06:39:00Z</dcterms:modified>
</cp:coreProperties>
</file>