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394" w:rsidRPr="002612D0" w:rsidRDefault="00576394" w:rsidP="0057639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Конспект</w:t>
      </w:r>
      <w:r w:rsidR="003F12E6" w:rsidRPr="002612D0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совместного ме</w:t>
      </w:r>
      <w:r w:rsidR="002612D0" w:rsidRPr="002612D0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роприятия с родителями и детьми в старшей группе «Традиции нашей семьи»</w:t>
      </w:r>
      <w:r w:rsidR="003F12E6" w:rsidRPr="002612D0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3F12E6" w:rsidRPr="002612D0" w:rsidRDefault="003F12E6" w:rsidP="003F12E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94" w:rsidRPr="002612D0" w:rsidRDefault="00576394" w:rsidP="003F12E6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</w:t>
      </w:r>
    </w:p>
    <w:p w:rsidR="00576394" w:rsidRPr="002612D0" w:rsidRDefault="00576394" w:rsidP="003F12E6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 Формировать первичные ценностные представления о семье, семейных традициях, обязанностях; сплотить детей и родителей.</w:t>
      </w:r>
    </w:p>
    <w:p w:rsidR="00576394" w:rsidRPr="002612D0" w:rsidRDefault="00576394" w:rsidP="003F12E6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Гармонизировать детско-родительские отношения с помощью проведения совместных мероприятий (вечеров досуга, чаепитий). Установление партнерских отношений с семьями воспитанников.</w:t>
      </w:r>
    </w:p>
    <w:p w:rsidR="00576394" w:rsidRPr="002612D0" w:rsidRDefault="00576394" w:rsidP="003F12E6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 Развивать коммуникативные качества ребенка - свободное общение со взрослыми и детьми.</w:t>
      </w:r>
    </w:p>
    <w:p w:rsidR="00576394" w:rsidRPr="002612D0" w:rsidRDefault="00576394" w:rsidP="003F12E6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  Создание благоприятной атмосферы доброжелательности и взаимопонимания.</w:t>
      </w:r>
    </w:p>
    <w:p w:rsidR="00576394" w:rsidRPr="002612D0" w:rsidRDefault="00576394" w:rsidP="003F12E6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2612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Участники</w:t>
      </w:r>
      <w:r w:rsidR="00863279"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родители, дети, </w:t>
      </w:r>
      <w:proofErr w:type="spellStart"/>
      <w:r w:rsidR="00863279"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</w:t>
      </w:r>
      <w:proofErr w:type="spellEnd"/>
      <w:r w:rsidR="00863279"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ь</w:t>
      </w:r>
    </w:p>
    <w:p w:rsidR="00576394" w:rsidRPr="002612D0" w:rsidRDefault="00576394" w:rsidP="003F12E6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Предварительная работа</w:t>
      </w: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приглашение на праздник, подготовка семьями плакатов «Традиции нашей семьи», изготовление эмблемы семьи, разучивание с детьми стихотворения про детский сад и песни «Семь дорожек».</w:t>
      </w:r>
    </w:p>
    <w:p w:rsidR="00576394" w:rsidRPr="002612D0" w:rsidRDefault="00576394" w:rsidP="0057639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праздника:</w:t>
      </w:r>
    </w:p>
    <w:p w:rsidR="00576394" w:rsidRPr="002612D0" w:rsidRDefault="00576394" w:rsidP="009042A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дети заходят в зал под «Гимн семьи»</w:t>
      </w:r>
    </w:p>
    <w:p w:rsidR="00576394" w:rsidRPr="002612D0" w:rsidRDefault="00576394" w:rsidP="009042A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день, дорогие гости! Мы рады видеть вас на семейном празднике. Вы, конечно, знаете, что 15 мая во всем мире отмечается Международный день семьи.</w:t>
      </w:r>
    </w:p>
    <w:p w:rsidR="00863279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самое главное в жизни для каждого из нас. Семья – это близкие и родные люди, те, кому желаем добра и счастья, кого мы любим, с кого берем пример, о ком заботимся. Это утверждение никогда не станет избитым. Именно в семье мы учимся любви, заботе и уважению, ответственности.</w:t>
      </w:r>
    </w:p>
    <w:p w:rsidR="00863279" w:rsidRPr="002612D0" w:rsidRDefault="00863279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94" w:rsidRPr="002612D0" w:rsidRDefault="009042A7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Праздника такого нет в календаре                                                              </w:t>
      </w:r>
    </w:p>
    <w:p w:rsidR="00576394" w:rsidRPr="002612D0" w:rsidRDefault="009042A7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 </w:t>
      </w:r>
      <w:r w:rsidR="00576394"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нас он важ</w:t>
      </w:r>
      <w:r w:rsidR="00863279"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ный в жизни и в судьбе.                                                                               </w:t>
      </w:r>
      <w:r w:rsidR="00576394"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 него мы просто не смогли бы жить,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Радоваться миру, учиться и творить.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семейном кругу мы с вами растем,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Основа основ – родительский дом.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семейном кругу все корни твои,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в жизнь ты </w:t>
      </w:r>
      <w:proofErr w:type="gramStart"/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входишь  из</w:t>
      </w:r>
      <w:proofErr w:type="gramEnd"/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семьи.</w:t>
      </w:r>
    </w:p>
    <w:p w:rsidR="009042A7" w:rsidRPr="002612D0" w:rsidRDefault="009042A7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начать наш праздник, семьям необходимо представиться, назвать девиз показать герб семьи</w:t>
      </w:r>
      <w:r w:rsidR="009042A7"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042A7"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</w:t>
      </w: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аждая</w:t>
      </w:r>
      <w:proofErr w:type="gramEnd"/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 представляется – называет себя, девиз семьи и рассказывает о гербе семьи).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многие со мной согласятся в том, что семья начинается с любви, доброты, заботы друг о друге и, конечно, с дома. Несмотря на то, что многие хотят быть независимыми, семья останется приоритетом в жизни каждого человека.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семья имеет свой дом, но не все знают, что слово дом – нерусское. Оно происходит от латинского слова «</w:t>
      </w:r>
      <w:proofErr w:type="spellStart"/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доминиум</w:t>
      </w:r>
      <w:proofErr w:type="spellEnd"/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владение. Под словом дом подразумевают не только постройку, но и само житье-бытье под ее крышей, в кругу близких и любящих людей. Их единодушие, дружба, поддержка, согласие, умение ладить друг с другом – вот в чем крепость дома. Мы все знаем пословицы о доме. Я буду начинать пословицу, а вы постарайтесь ее закончить:</w:t>
      </w:r>
    </w:p>
    <w:p w:rsidR="009042A7" w:rsidRPr="002612D0" w:rsidRDefault="009042A7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Гость на пороге – счастье в … (доме).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Дом без хозяйки … (сиротка).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Дом вести … (не бородой трясти).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Яблоко от яблони … (не далеко падает).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Чем богаты, … (тем и рады).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В гостях хорошо, … (а дома лучше).</w:t>
      </w:r>
    </w:p>
    <w:p w:rsidR="009042A7" w:rsidRPr="002612D0" w:rsidRDefault="009042A7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о доме, но и о семье много пословиц и поговорок. Давайте вспомним их.  Вам надо поправить то, что будет неверно.</w:t>
      </w:r>
    </w:p>
    <w:p w:rsidR="00293E40" w:rsidRPr="002612D0" w:rsidRDefault="00293E40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родись красивой, а родись богатой (счастливой).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Любовь – кольцо, а у кольца нет проблем (начала нет, и нет конца).</w:t>
      </w:r>
    </w:p>
    <w:p w:rsidR="00576394" w:rsidRPr="002612D0" w:rsidRDefault="00863279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У семи нянек дитя в порядке</w:t>
      </w:r>
      <w:r w:rsidR="00576394"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(без глаза).</w:t>
      </w:r>
    </w:p>
    <w:p w:rsidR="00293E40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Милые бранятся только по пятницам (тешатся)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молодцы, со всеми заданиями справились верно.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бывает разным. У наших с вами детей есть еще и второй дом, в котором они проводят большую часть дня. А о каком доме идет речь, вы сейчас поймете. (дети читают стихотворение о детском саде)</w:t>
      </w:r>
    </w:p>
    <w:p w:rsidR="00863279" w:rsidRPr="002612D0" w:rsidRDefault="00863279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 уютный, небольшой –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Двери и окошки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от самого крыльца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Вокруг его дорожки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Этот дом красивый, важный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 и пусть что двухэтажный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Будто белый пароход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по улице плывет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свете есть чудесный дом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 в том доме учат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Мне кажется, что этот дом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свете самый лучший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каждый день сюда хожу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Учусь, расту, взрослею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я от сюда уходу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Всегда чуть-чуть умнее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 этот дом войдешь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мир волшебный  попадешь</w:t>
      </w:r>
      <w:r w:rsid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Будешь весело смеяться, и </w:t>
      </w:r>
      <w:proofErr w:type="gramStart"/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грустить  и</w:t>
      </w:r>
      <w:proofErr w:type="gramEnd"/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волноваться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Этот праздник много дней, будет жить в душе твоей.</w:t>
      </w:r>
    </w:p>
    <w:p w:rsidR="00293E40" w:rsidRPr="002612D0" w:rsidRDefault="00293E40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Догадались, о каком доме идет речь? Конечно о детском саде. Мы предлагаем вашему вниманию небольшую презентацию о жиз</w:t>
      </w:r>
      <w:r w:rsidR="00863279"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наших детей в детском саду (видеоролик</w:t>
      </w: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жизни детей в д/с)</w:t>
      </w:r>
    </w:p>
    <w:p w:rsidR="00863279" w:rsidRPr="002612D0" w:rsidRDefault="00863279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– международный день семьи. Семья – это родители, близкие люди, дом. Это общие радости и заботы, совместные дела. Это счастье и любовь.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наши дети исполнят песню «7 дорожек».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доме, у каждой семьи есть много фотографий, на которых запечатлены моменты традиции семьи или любимых занятий. Вы видели, когда пришли, а кто-то еще посмотрит коллажи с семейными фотографиями. Сейчас мы предлагаем некоторым семьям рассказать о своих увлечениях, традициях и любимых занятиях, которые запечатлены на семейном коллаже.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какой же праздник проходит без конкурсов? Вот и у нас сейчас семейные конкурсы.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261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«Подготовка к празднику»</w:t>
      </w: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мама накрывает на стол, папа надувает шарик, ребенок надевает костюм </w:t>
      </w:r>
      <w:proofErr w:type="gramStart"/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чья</w:t>
      </w:r>
      <w:proofErr w:type="gramEnd"/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 быстрее)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261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«Пойми меня»</w:t>
      </w: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выдаются двум семьям по карточке с написанным словом (</w:t>
      </w:r>
      <w:proofErr w:type="gramStart"/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торт). Взрослый без слов жестами должен показать ребенку, а ребенок должен угадать значение слова.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Pr="00261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 рисунок своего ребенка»</w:t>
      </w: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 выходит и угадывает рисунок своего ребенка.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 w:rsidRPr="00261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Русская пословица гласит </w:t>
      </w:r>
      <w:proofErr w:type="gramStart"/>
      <w:r w:rsidRPr="00261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Мой</w:t>
      </w:r>
      <w:proofErr w:type="gramEnd"/>
      <w:r w:rsidRPr="00261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 – моя крепость»</w:t>
      </w: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 так говорят? (ответы детей и </w:t>
      </w:r>
      <w:proofErr w:type="gramStart"/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взрослых)   </w:t>
      </w:r>
      <w:proofErr w:type="gramEnd"/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каждой семьи есть своя крепость – свой дом, но не все они идеальны. </w:t>
      </w:r>
      <w:proofErr w:type="gramStart"/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  мы</w:t>
      </w:r>
      <w:proofErr w:type="gramEnd"/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 участникам построить фасад  идеального дома, где каждый кирпичик  будет что-то значить.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«построй дом»</w:t>
      </w: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(родители с ребенком) – 2 семьи.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модулей построить дом. Каждый модуль – кирпичик подписан (здоровье, понимание, </w:t>
      </w:r>
      <w:proofErr w:type="gramStart"/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любовь,  улыбка</w:t>
      </w:r>
      <w:proofErr w:type="gramEnd"/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пустые  модули подписывают сами)</w:t>
      </w:r>
    </w:p>
    <w:p w:rsidR="00576394" w:rsidRPr="002612D0" w:rsidRDefault="00576394" w:rsidP="0057639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молодцы, со всеми конкурсами справились.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года вы все участвовали в жизни группы и детского сада. Каждый старался внести свою лепту, и сегодня награда нашла самых активных, самых отзывчивых родителей. (вручение дипломов)</w:t>
      </w:r>
    </w:p>
    <w:p w:rsidR="00576394" w:rsidRPr="002612D0" w:rsidRDefault="00576394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просим всех к столу. Некоторые семьи приготовили традиционное блюдо своей семьи.</w:t>
      </w:r>
    </w:p>
    <w:p w:rsidR="00DE02F9" w:rsidRPr="002612D0" w:rsidRDefault="00DE02F9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2F9" w:rsidRPr="002612D0" w:rsidRDefault="00DE02F9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2F9" w:rsidRPr="002612D0" w:rsidRDefault="00DE02F9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2F9" w:rsidRPr="002612D0" w:rsidRDefault="00DE02F9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2F9" w:rsidRPr="002612D0" w:rsidRDefault="00DE02F9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2F9" w:rsidRPr="002612D0" w:rsidRDefault="00DE02F9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2F9" w:rsidRPr="002612D0" w:rsidRDefault="00DE02F9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2F9" w:rsidRPr="002612D0" w:rsidRDefault="00DE02F9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2F9" w:rsidRPr="002612D0" w:rsidRDefault="00DE02F9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2F9" w:rsidRPr="002612D0" w:rsidRDefault="00DE02F9" w:rsidP="0086327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02F9" w:rsidRP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E02F9">
        <w:rPr>
          <w:rFonts w:ascii="Arial" w:eastAsia="Times New Roman" w:hAnsi="Arial" w:cs="Arial"/>
          <w:b/>
          <w:color w:val="000000"/>
          <w:lang w:eastAsia="ru-RU"/>
        </w:rPr>
        <w:t xml:space="preserve">Муниципальное бюджетное дошкольное образовательное учреждение </w:t>
      </w:r>
    </w:p>
    <w:p w:rsidR="00DE02F9" w:rsidRP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E02F9">
        <w:rPr>
          <w:rFonts w:ascii="Arial" w:eastAsia="Times New Roman" w:hAnsi="Arial" w:cs="Arial"/>
          <w:b/>
          <w:color w:val="000000"/>
          <w:lang w:eastAsia="ru-RU"/>
        </w:rPr>
        <w:t>Центр развития ребенка д/с первой категории № 51 «Дубравушка»</w:t>
      </w: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DE02F9" w:rsidRP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DE02F9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Конспект мероприятия с родителями и детьми средней группы № 5</w:t>
      </w:r>
    </w:p>
    <w:p w:rsidR="00DE02F9" w:rsidRPr="00DE02F9" w:rsidRDefault="00DE02F9" w:rsidP="00863279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(</w:t>
      </w:r>
      <w:r w:rsidRPr="00DE02F9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праздник « День семьи»)                                               </w:t>
      </w:r>
    </w:p>
    <w:p w:rsidR="00576394" w:rsidRDefault="00576394"/>
    <w:p w:rsidR="00DE02F9" w:rsidRDefault="00DE02F9"/>
    <w:p w:rsidR="00DE02F9" w:rsidRDefault="00DE02F9"/>
    <w:p w:rsidR="00DE02F9" w:rsidRDefault="00DE02F9"/>
    <w:p w:rsidR="00DE02F9" w:rsidRDefault="00DE02F9"/>
    <w:p w:rsidR="00DE02F9" w:rsidRDefault="00DE02F9"/>
    <w:p w:rsidR="00DE02F9" w:rsidRDefault="00DE02F9"/>
    <w:p w:rsidR="00DE02F9" w:rsidRDefault="00DE02F9"/>
    <w:p w:rsidR="00DE02F9" w:rsidRDefault="00DE02F9"/>
    <w:p w:rsidR="00DE02F9" w:rsidRPr="000965E9" w:rsidRDefault="00DE02F9">
      <w:pPr>
        <w:rPr>
          <w:b/>
          <w:sz w:val="28"/>
          <w:szCs w:val="28"/>
        </w:rPr>
      </w:pPr>
      <w:r w:rsidRPr="00DE02F9">
        <w:rPr>
          <w:sz w:val="24"/>
          <w:szCs w:val="24"/>
        </w:rPr>
        <w:t xml:space="preserve">                                                                                                    </w:t>
      </w:r>
      <w:r w:rsidRPr="000965E9">
        <w:rPr>
          <w:b/>
          <w:sz w:val="28"/>
          <w:szCs w:val="28"/>
        </w:rPr>
        <w:t>Воспитатель</w:t>
      </w:r>
      <w:r w:rsidR="000965E9" w:rsidRPr="000965E9">
        <w:rPr>
          <w:b/>
          <w:sz w:val="28"/>
          <w:szCs w:val="28"/>
        </w:rPr>
        <w:t xml:space="preserve"> высшей категории</w:t>
      </w:r>
    </w:p>
    <w:p w:rsidR="000965E9" w:rsidRDefault="000965E9">
      <w:pPr>
        <w:rPr>
          <w:b/>
          <w:sz w:val="28"/>
          <w:szCs w:val="28"/>
        </w:rPr>
      </w:pPr>
      <w:r w:rsidRPr="000965E9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0965E9">
        <w:rPr>
          <w:b/>
          <w:sz w:val="28"/>
          <w:szCs w:val="28"/>
        </w:rPr>
        <w:t>Доценко Е.Н.</w:t>
      </w:r>
    </w:p>
    <w:p w:rsidR="000965E9" w:rsidRDefault="000965E9">
      <w:pPr>
        <w:rPr>
          <w:b/>
          <w:sz w:val="28"/>
          <w:szCs w:val="28"/>
        </w:rPr>
      </w:pPr>
    </w:p>
    <w:p w:rsidR="000965E9" w:rsidRDefault="000965E9">
      <w:pPr>
        <w:rPr>
          <w:b/>
          <w:sz w:val="28"/>
          <w:szCs w:val="28"/>
        </w:rPr>
      </w:pPr>
    </w:p>
    <w:p w:rsidR="000965E9" w:rsidRDefault="000965E9">
      <w:pPr>
        <w:rPr>
          <w:b/>
          <w:sz w:val="28"/>
          <w:szCs w:val="28"/>
        </w:rPr>
      </w:pPr>
    </w:p>
    <w:p w:rsidR="000965E9" w:rsidRPr="000965E9" w:rsidRDefault="000965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Г. Таганрог 2014г.</w:t>
      </w:r>
    </w:p>
    <w:sectPr w:rsidR="000965E9" w:rsidRPr="000965E9" w:rsidSect="00B3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394"/>
    <w:rsid w:val="000965E9"/>
    <w:rsid w:val="002612D0"/>
    <w:rsid w:val="00293E40"/>
    <w:rsid w:val="003F12E6"/>
    <w:rsid w:val="00576394"/>
    <w:rsid w:val="007763AB"/>
    <w:rsid w:val="007D2B99"/>
    <w:rsid w:val="00863279"/>
    <w:rsid w:val="009042A7"/>
    <w:rsid w:val="00B34040"/>
    <w:rsid w:val="00D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7EDD"/>
  <w15:docId w15:val="{1DCC67DE-7D09-4719-85E6-58412142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040"/>
  </w:style>
  <w:style w:type="paragraph" w:styleId="1">
    <w:name w:val="heading 1"/>
    <w:basedOn w:val="a"/>
    <w:link w:val="10"/>
    <w:uiPriority w:val="9"/>
    <w:qFormat/>
    <w:rsid w:val="00576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6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6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6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63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394"/>
    <w:rPr>
      <w:b/>
      <w:bCs/>
    </w:rPr>
  </w:style>
  <w:style w:type="character" w:customStyle="1" w:styleId="apple-converted-space">
    <w:name w:val="apple-converted-space"/>
    <w:basedOn w:val="a0"/>
    <w:rsid w:val="00576394"/>
  </w:style>
  <w:style w:type="paragraph" w:styleId="a5">
    <w:name w:val="Balloon Text"/>
    <w:basedOn w:val="a"/>
    <w:link w:val="a6"/>
    <w:uiPriority w:val="99"/>
    <w:semiHidden/>
    <w:unhideWhenUsed/>
    <w:rsid w:val="0057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Evg</cp:lastModifiedBy>
  <cp:revision>7</cp:revision>
  <dcterms:created xsi:type="dcterms:W3CDTF">2014-04-05T16:32:00Z</dcterms:created>
  <dcterms:modified xsi:type="dcterms:W3CDTF">2017-12-06T15:01:00Z</dcterms:modified>
</cp:coreProperties>
</file>