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AA" w:rsidRDefault="002609AA" w:rsidP="002609A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</w:t>
      </w:r>
      <w:r w:rsidR="00AF6559">
        <w:rPr>
          <w:sz w:val="24"/>
          <w:szCs w:val="24"/>
        </w:rPr>
        <w:t xml:space="preserve">дошкольное </w:t>
      </w:r>
      <w:bookmarkStart w:id="0" w:name="_GoBack"/>
      <w:bookmarkEnd w:id="0"/>
      <w:r>
        <w:rPr>
          <w:sz w:val="24"/>
          <w:szCs w:val="24"/>
        </w:rPr>
        <w:t>образовательное учреждение</w:t>
      </w:r>
    </w:p>
    <w:p w:rsidR="002609AA" w:rsidRDefault="002609AA" w:rsidP="002609A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го</w:t>
      </w:r>
      <w:r w:rsidR="00AF6559">
        <w:rPr>
          <w:sz w:val="24"/>
          <w:szCs w:val="24"/>
        </w:rPr>
        <w:t>рода Костромы «Детский сад № 15»</w:t>
      </w:r>
    </w:p>
    <w:p w:rsidR="002609AA" w:rsidRPr="001A0AC3" w:rsidRDefault="002609AA" w:rsidP="002609AA">
      <w:pPr>
        <w:rPr>
          <w:sz w:val="24"/>
          <w:szCs w:val="24"/>
        </w:rPr>
      </w:pPr>
    </w:p>
    <w:p w:rsidR="002609AA" w:rsidRPr="001A0AC3" w:rsidRDefault="002609AA" w:rsidP="002609AA">
      <w:pPr>
        <w:rPr>
          <w:sz w:val="24"/>
          <w:szCs w:val="24"/>
        </w:rPr>
      </w:pPr>
    </w:p>
    <w:p w:rsidR="002609AA" w:rsidRPr="001A0AC3" w:rsidRDefault="002609AA" w:rsidP="002609AA">
      <w:pPr>
        <w:rPr>
          <w:sz w:val="24"/>
          <w:szCs w:val="24"/>
        </w:rPr>
      </w:pPr>
    </w:p>
    <w:p w:rsidR="002609AA" w:rsidRPr="001A0AC3" w:rsidRDefault="002609AA" w:rsidP="002609AA">
      <w:pPr>
        <w:rPr>
          <w:sz w:val="24"/>
          <w:szCs w:val="24"/>
        </w:rPr>
      </w:pPr>
    </w:p>
    <w:p w:rsidR="002609AA" w:rsidRPr="001A0AC3" w:rsidRDefault="002609AA" w:rsidP="002609AA">
      <w:pPr>
        <w:rPr>
          <w:sz w:val="24"/>
          <w:szCs w:val="24"/>
        </w:rPr>
      </w:pPr>
    </w:p>
    <w:p w:rsidR="002609AA" w:rsidRDefault="002609AA" w:rsidP="002609AA">
      <w:pPr>
        <w:tabs>
          <w:tab w:val="left" w:pos="244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КОНСПЕКТ</w:t>
      </w:r>
    </w:p>
    <w:p w:rsidR="002609AA" w:rsidRPr="00324804" w:rsidRDefault="002609AA" w:rsidP="002609AA">
      <w:pPr>
        <w:tabs>
          <w:tab w:val="left" w:pos="2445"/>
        </w:tabs>
        <w:spacing w:line="240" w:lineRule="auto"/>
        <w:rPr>
          <w:sz w:val="32"/>
          <w:szCs w:val="32"/>
        </w:rPr>
      </w:pPr>
      <w:r w:rsidRPr="00324804">
        <w:rPr>
          <w:sz w:val="32"/>
          <w:szCs w:val="32"/>
        </w:rPr>
        <w:t xml:space="preserve">непосредственной образовательной деятельности </w:t>
      </w:r>
    </w:p>
    <w:p w:rsidR="002609AA" w:rsidRPr="00324804" w:rsidRDefault="002609AA" w:rsidP="002609AA">
      <w:pPr>
        <w:tabs>
          <w:tab w:val="left" w:pos="2445"/>
        </w:tabs>
        <w:spacing w:line="240" w:lineRule="auto"/>
        <w:rPr>
          <w:sz w:val="32"/>
          <w:szCs w:val="32"/>
        </w:rPr>
      </w:pPr>
      <w:r w:rsidRPr="00324804">
        <w:rPr>
          <w:sz w:val="32"/>
          <w:szCs w:val="32"/>
        </w:rPr>
        <w:t>по развитию музыкальности у детей</w:t>
      </w:r>
    </w:p>
    <w:p w:rsidR="002609AA" w:rsidRPr="00324804" w:rsidRDefault="002609AA" w:rsidP="002609AA">
      <w:pPr>
        <w:tabs>
          <w:tab w:val="left" w:pos="2445"/>
        </w:tabs>
        <w:spacing w:line="240" w:lineRule="auto"/>
        <w:rPr>
          <w:sz w:val="32"/>
          <w:szCs w:val="32"/>
        </w:rPr>
      </w:pPr>
      <w:r w:rsidRPr="00324804">
        <w:rPr>
          <w:sz w:val="32"/>
          <w:szCs w:val="32"/>
        </w:rPr>
        <w:t>средняя группа</w:t>
      </w:r>
    </w:p>
    <w:p w:rsidR="002609AA" w:rsidRPr="00324804" w:rsidRDefault="002609AA" w:rsidP="002609AA">
      <w:pPr>
        <w:tabs>
          <w:tab w:val="left" w:pos="2445"/>
        </w:tabs>
        <w:spacing w:line="240" w:lineRule="auto"/>
        <w:rPr>
          <w:sz w:val="32"/>
          <w:szCs w:val="32"/>
        </w:rPr>
      </w:pPr>
      <w:r w:rsidRPr="00324804">
        <w:rPr>
          <w:sz w:val="32"/>
          <w:szCs w:val="32"/>
        </w:rPr>
        <w:t>образовательное направление: «Музыка»</w:t>
      </w:r>
    </w:p>
    <w:p w:rsidR="002609AA" w:rsidRPr="00324804" w:rsidRDefault="002609AA" w:rsidP="002609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24804">
        <w:rPr>
          <w:sz w:val="32"/>
          <w:szCs w:val="32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Праздник снежинок</w:t>
      </w:r>
    </w:p>
    <w:p w:rsidR="002609AA" w:rsidRDefault="002609AA" w:rsidP="002609A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2609AA" w:rsidRDefault="002609AA" w:rsidP="002609A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2609AA" w:rsidRDefault="002609AA" w:rsidP="002609A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2609AA" w:rsidRDefault="002609AA" w:rsidP="002609A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2609AA" w:rsidRDefault="002609AA" w:rsidP="002609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                            </w:t>
      </w:r>
    </w:p>
    <w:p w:rsidR="002609AA" w:rsidRDefault="002609AA" w:rsidP="002609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</w:p>
    <w:p w:rsidR="002609AA" w:rsidRPr="00324804" w:rsidRDefault="002609AA" w:rsidP="002609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                                    </w:t>
      </w:r>
      <w:r w:rsidRPr="00324804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Автор: </w:t>
      </w:r>
      <w:proofErr w:type="spellStart"/>
      <w:r w:rsidRPr="00324804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Письмерова</w:t>
      </w:r>
      <w:proofErr w:type="spellEnd"/>
      <w:r w:rsidRPr="00324804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Марина Евгеньевна</w:t>
      </w:r>
    </w:p>
    <w:p w:rsidR="002609AA" w:rsidRPr="00324804" w:rsidRDefault="002609AA" w:rsidP="002609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324804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 </w:t>
      </w:r>
      <w:r w:rsidRPr="00324804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Музыкальный руководитель</w:t>
      </w:r>
    </w:p>
    <w:p w:rsidR="002609AA" w:rsidRPr="00324804" w:rsidRDefault="002609AA" w:rsidP="002609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324804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</w:t>
      </w:r>
      <w:r w:rsidRPr="00324804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Высшая квалификационная категория</w:t>
      </w:r>
    </w:p>
    <w:p w:rsidR="00856639" w:rsidRDefault="002609AA" w:rsidP="002609AA">
      <w:pP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324804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</w:t>
      </w:r>
      <w:r w:rsidR="00F61D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по должности музыкальног</w:t>
      </w:r>
      <w:r w:rsidR="00F61D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</w:t>
      </w:r>
      <w:r w:rsidRPr="00324804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руково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дителя</w:t>
      </w:r>
    </w:p>
    <w:p w:rsidR="002609AA" w:rsidRPr="00116F8F" w:rsidRDefault="002609AA" w:rsidP="002609AA">
      <w:pPr>
        <w:tabs>
          <w:tab w:val="left" w:pos="2445"/>
        </w:tabs>
        <w:rPr>
          <w:b/>
          <w:sz w:val="32"/>
          <w:szCs w:val="32"/>
        </w:rPr>
      </w:pPr>
      <w:r w:rsidRPr="00116F8F">
        <w:rPr>
          <w:b/>
          <w:sz w:val="32"/>
          <w:szCs w:val="32"/>
        </w:rPr>
        <w:lastRenderedPageBreak/>
        <w:t>Конспект непосредственно образовательной деятельности.</w:t>
      </w:r>
    </w:p>
    <w:p w:rsidR="002609AA" w:rsidRPr="00E256A3" w:rsidRDefault="002609AA" w:rsidP="0026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3CE">
        <w:rPr>
          <w:b/>
          <w:sz w:val="28"/>
          <w:szCs w:val="28"/>
        </w:rPr>
        <w:t>Тема:</w:t>
      </w:r>
      <w:r w:rsidRPr="00EC13CE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снежинок.</w:t>
      </w:r>
    </w:p>
    <w:p w:rsidR="002609AA" w:rsidRPr="00EC13CE" w:rsidRDefault="002609AA" w:rsidP="002609AA">
      <w:pPr>
        <w:tabs>
          <w:tab w:val="left" w:pos="2445"/>
        </w:tabs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C13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Форма проведения</w:t>
      </w:r>
      <w:r w:rsidRPr="00EC13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 непосредственно образовательная деятельность интегрированная</w:t>
      </w:r>
    </w:p>
    <w:p w:rsidR="002609AA" w:rsidRDefault="002609AA" w:rsidP="002609AA">
      <w:pPr>
        <w:tabs>
          <w:tab w:val="left" w:pos="2445"/>
        </w:tabs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C13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Место проведения: музыкальный зал.</w:t>
      </w:r>
    </w:p>
    <w:p w:rsidR="002609AA" w:rsidRPr="00E256A3" w:rsidRDefault="002609AA" w:rsidP="002609AA">
      <w:pPr>
        <w:tabs>
          <w:tab w:val="left" w:pos="2445"/>
        </w:tabs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C13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:</w:t>
      </w:r>
      <w:r w:rsidRPr="0026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F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 к эстетической стороне окружающей действительности</w:t>
      </w:r>
      <w:r w:rsidRPr="00CB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16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09AA" w:rsidRPr="00CB3F70" w:rsidRDefault="002609AA" w:rsidP="0026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Программными задачами</w:t>
      </w:r>
      <w:r w:rsidRPr="00E25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эмоционально воспринимать и понимать образное содержание музыкальных произведений; обогащать словарный запас детей; развивать мышление, воображение, танцевальное творчество. </w:t>
      </w:r>
    </w:p>
    <w:p w:rsidR="002609AA" w:rsidRDefault="002609AA" w:rsidP="0026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CB3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атериал и оборудование</w:t>
      </w:r>
      <w:r w:rsidRPr="00CB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вырезанные из бумаги снежинки на каждого ребенка, снеговик - игрушка, иллюстрации снежинок, детей на санках. </w:t>
      </w:r>
    </w:p>
    <w:p w:rsidR="002609AA" w:rsidRPr="00CB3F70" w:rsidRDefault="002609AA" w:rsidP="0026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CB3F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C1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песни "Саночки" А. Филиппенко, стихотворений, игры "Снеговик" М. </w:t>
      </w:r>
      <w:proofErr w:type="spellStart"/>
      <w:r w:rsidRPr="00CB3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Карушиной</w:t>
      </w:r>
      <w:proofErr w:type="spellEnd"/>
      <w:r w:rsidRPr="00CB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журнал "Музыкальная палитра" 6/2010г. с. 33) .</w:t>
      </w:r>
      <w:proofErr w:type="gramEnd"/>
    </w:p>
    <w:p w:rsidR="002609AA" w:rsidRPr="00CB3F70" w:rsidRDefault="002609AA" w:rsidP="0026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области</w:t>
      </w:r>
      <w:r w:rsidRPr="00CB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музыка, чтение художественной литературы, коммуникация, социализация, художественное творчество. </w:t>
      </w:r>
    </w:p>
    <w:p w:rsidR="002609AA" w:rsidRPr="00116F8F" w:rsidRDefault="002609AA" w:rsidP="0026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непосредственно образовательной деятельности.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609AA" w:rsidTr="002609AA">
        <w:tc>
          <w:tcPr>
            <w:tcW w:w="4785" w:type="dxa"/>
          </w:tcPr>
          <w:p w:rsidR="002609AA" w:rsidRDefault="002609AA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4786" w:type="dxa"/>
          </w:tcPr>
          <w:p w:rsidR="002609AA" w:rsidRDefault="002609AA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2609AA" w:rsidTr="002609AA">
        <w:tc>
          <w:tcPr>
            <w:tcW w:w="4785" w:type="dxa"/>
          </w:tcPr>
          <w:p w:rsidR="002609AA" w:rsidRPr="007C1B12" w:rsidRDefault="002609AA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Муз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proofErr w:type="gramEnd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ук. здоровается. 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</w:t>
            </w:r>
            <w:proofErr w:type="gramStart"/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ук. </w:t>
            </w: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так зимушка – зима – опушила все дома, 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Уложила мишку спать, а сама пошла гулять. 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улице белым-бело. На земле лежит пушистый белый ковер, крыши домов укрыты белыми платками, на </w:t>
            </w: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деревьях белые шапки. В воздухе кружатся белые пушинки. 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Посмотрите… и к нам в зал прилетело</w:t>
            </w:r>
            <w:proofErr w:type="gramEnd"/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 красивых снежинок. Давайте устроим праздник снежинок. </w:t>
            </w:r>
          </w:p>
          <w:p w:rsidR="007C1B12" w:rsidRPr="007C1B12" w:rsidRDefault="007C1B12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Музыкальный руководитель предлагает вспомнить пальчиковую гимнастику</w:t>
            </w: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Снежок</w:t>
            </w: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Белый снег пушистый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воздухе кружится, 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землю тихо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падает 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ложится</w:t>
            </w:r>
            <w:proofErr w:type="gramEnd"/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потом, а потом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из снега слепим ком. Ух! </w:t>
            </w:r>
          </w:p>
          <w:p w:rsidR="007C1B12" w:rsidRPr="007C1B12" w:rsidRDefault="007C1B12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Музыкальный руководитель загадывает "музыкальную" загадку (фрагмент мелодии песни </w:t>
            </w:r>
            <w:r w:rsidRPr="007C1B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"Саночки"</w:t>
            </w:r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</w:t>
            </w:r>
            <w:proofErr w:type="gramStart"/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</w:t>
            </w: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Пока мы пели песню, разыгралась метелица, подняла снежинки, закружила над землёю. Когда дует ветер и метёт снег, говорят «метель». (слушание фрагмента вальса Г. Свиридова "Метель", беседа о средствах музыкальной выразительности и изобразительности)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</w:t>
            </w:r>
            <w:proofErr w:type="gramStart"/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</w:t>
            </w: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Дети, кажется под нашими снежинками в сугробе кто-то шевелится… (</w:t>
            </w:r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сугробе игрушка - Снеговик</w:t>
            </w: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весёлый Снеговик, к снегу, холоду привык. 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любит порезвиться, поиграть, повеселиться. 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Проводится </w:t>
            </w:r>
            <w:r w:rsidRPr="007C1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 «Снеговик»</w:t>
            </w: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Замечательное, красивое время года «зима»</w:t>
            </w:r>
            <w:r w:rsidRPr="007C1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сейчас я предлагаю вам нарисовать свои красивые снежинки. </w:t>
            </w: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609AA" w:rsidRPr="00CB3F70" w:rsidRDefault="002609AA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Дети входят в зал под звучание песни «Серебристые снежинки» А. Варламова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proofErr w:type="gramEnd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стают в одну линию. </w:t>
            </w:r>
          </w:p>
          <w:p w:rsidR="002609AA" w:rsidRPr="007C1B12" w:rsidRDefault="002609AA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идут на стульчики хороводным шагом, обходя снежинки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proofErr w:type="gramEnd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ассаживаются на ковре. </w:t>
            </w:r>
          </w:p>
          <w:p w:rsidR="007C1B12" w:rsidRPr="007C1B12" w:rsidRDefault="007C1B12" w:rsidP="00260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рассматривают снежинки, описывают их (острые, красивые, кружевные, пушистые.) Что умеют делать снежинки?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читает стихотворение: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Светло – пушистая снежинка белая, 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Какая чистая, какая смелая! 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Дорогой бурною легко проносится, </w:t>
            </w: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высь</w:t>
            </w:r>
            <w:proofErr w:type="gramEnd"/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лазурную – на землю просится. (К. Бальмонт)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Желающие дети берут снежинки с ковра, со снежинками в руках исполняют </w:t>
            </w:r>
            <w:r w:rsidRPr="007C1B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танец снежинок </w:t>
            </w:r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(творческая импровизация под музыку). После танца складывают все снежинки в одно место. </w:t>
            </w: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дети вспоминают песню, исполняют её, аккомпанируя себе на колокольчиках, бубенцах. </w:t>
            </w: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B12" w:rsidRPr="00CB3F70" w:rsidRDefault="007C1B12" w:rsidP="007C1B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проходят за столы, воспитатель показывает образцы снежинок, дети под звучание песен рисуют снежинки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proofErr w:type="gramEnd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CB3F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группе оформляется стенд из нарисованных снежинок. </w:t>
            </w:r>
          </w:p>
          <w:p w:rsidR="007C1B12" w:rsidRPr="007C1B12" w:rsidRDefault="007C1B12" w:rsidP="007C1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09AA" w:rsidRPr="00CB3F70" w:rsidRDefault="002609AA" w:rsidP="0026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09AA" w:rsidRPr="00CB3F7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62" w:rsidRDefault="00640062" w:rsidP="002609AA">
      <w:pPr>
        <w:spacing w:after="0" w:line="240" w:lineRule="auto"/>
      </w:pPr>
      <w:r>
        <w:separator/>
      </w:r>
    </w:p>
  </w:endnote>
  <w:endnote w:type="continuationSeparator" w:id="0">
    <w:p w:rsidR="00640062" w:rsidRDefault="00640062" w:rsidP="0026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657382"/>
      <w:docPartObj>
        <w:docPartGallery w:val="Page Numbers (Bottom of Page)"/>
        <w:docPartUnique/>
      </w:docPartObj>
    </w:sdtPr>
    <w:sdtEndPr/>
    <w:sdtContent>
      <w:p w:rsidR="002609AA" w:rsidRDefault="002609A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559">
          <w:rPr>
            <w:noProof/>
          </w:rPr>
          <w:t>3</w:t>
        </w:r>
        <w:r>
          <w:fldChar w:fldCharType="end"/>
        </w:r>
      </w:p>
    </w:sdtContent>
  </w:sdt>
  <w:p w:rsidR="002609AA" w:rsidRDefault="002609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62" w:rsidRDefault="00640062" w:rsidP="002609AA">
      <w:pPr>
        <w:spacing w:after="0" w:line="240" w:lineRule="auto"/>
      </w:pPr>
      <w:r>
        <w:separator/>
      </w:r>
    </w:p>
  </w:footnote>
  <w:footnote w:type="continuationSeparator" w:id="0">
    <w:p w:rsidR="00640062" w:rsidRDefault="00640062" w:rsidP="00260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5C"/>
    <w:rsid w:val="001C7B76"/>
    <w:rsid w:val="002609AA"/>
    <w:rsid w:val="00572CF5"/>
    <w:rsid w:val="00640062"/>
    <w:rsid w:val="007C1B12"/>
    <w:rsid w:val="00856639"/>
    <w:rsid w:val="008E1443"/>
    <w:rsid w:val="00AF6559"/>
    <w:rsid w:val="00F11B5C"/>
    <w:rsid w:val="00F6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9AA"/>
  </w:style>
  <w:style w:type="paragraph" w:styleId="a5">
    <w:name w:val="footer"/>
    <w:basedOn w:val="a"/>
    <w:link w:val="a6"/>
    <w:uiPriority w:val="99"/>
    <w:unhideWhenUsed/>
    <w:rsid w:val="00260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09AA"/>
  </w:style>
  <w:style w:type="table" w:styleId="a7">
    <w:name w:val="Table Grid"/>
    <w:basedOn w:val="a1"/>
    <w:uiPriority w:val="59"/>
    <w:rsid w:val="0026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9AA"/>
  </w:style>
  <w:style w:type="paragraph" w:styleId="a5">
    <w:name w:val="footer"/>
    <w:basedOn w:val="a"/>
    <w:link w:val="a6"/>
    <w:uiPriority w:val="99"/>
    <w:unhideWhenUsed/>
    <w:rsid w:val="00260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09AA"/>
  </w:style>
  <w:style w:type="table" w:styleId="a7">
    <w:name w:val="Table Grid"/>
    <w:basedOn w:val="a1"/>
    <w:uiPriority w:val="59"/>
    <w:rsid w:val="0026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5</cp:revision>
  <dcterms:created xsi:type="dcterms:W3CDTF">2014-02-12T21:33:00Z</dcterms:created>
  <dcterms:modified xsi:type="dcterms:W3CDTF">2018-01-17T18:20:00Z</dcterms:modified>
</cp:coreProperties>
</file>