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5A" w:rsidRPr="006C12E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12EA">
        <w:rPr>
          <w:rFonts w:ascii="Times New Roman" w:hAnsi="Times New Roman"/>
          <w:sz w:val="24"/>
          <w:szCs w:val="24"/>
        </w:rPr>
        <w:t>Дошкольное образовательное учреждение</w:t>
      </w:r>
    </w:p>
    <w:p w:rsidR="001A105A" w:rsidRPr="006C12E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C12EA">
        <w:rPr>
          <w:rFonts w:ascii="Times New Roman" w:hAnsi="Times New Roman"/>
          <w:sz w:val="24"/>
          <w:szCs w:val="24"/>
        </w:rPr>
        <w:t xml:space="preserve"> «Центр развития ребенка - детский сад №21 «</w:t>
      </w:r>
      <w:proofErr w:type="spellStart"/>
      <w:r w:rsidRPr="006C12EA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6C12EA">
        <w:rPr>
          <w:rFonts w:ascii="Times New Roman" w:hAnsi="Times New Roman"/>
          <w:sz w:val="24"/>
          <w:szCs w:val="24"/>
        </w:rPr>
        <w:t>» ООО «Озон»</w:t>
      </w:r>
    </w:p>
    <w:p w:rsidR="001A105A" w:rsidRPr="006C12E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105A" w:rsidRPr="006C12E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105A" w:rsidRPr="00917910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1A105A" w:rsidRPr="00164EBE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64EBE">
        <w:rPr>
          <w:rFonts w:ascii="Times New Roman" w:hAnsi="Times New Roman"/>
          <w:sz w:val="32"/>
          <w:szCs w:val="32"/>
        </w:rPr>
        <w:t>Конспект</w:t>
      </w: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>бинарного</w:t>
      </w:r>
      <w:r w:rsidRPr="00164EBE">
        <w:rPr>
          <w:rFonts w:ascii="Times New Roman" w:hAnsi="Times New Roman"/>
          <w:bCs/>
          <w:iCs/>
          <w:sz w:val="32"/>
          <w:szCs w:val="32"/>
        </w:rPr>
        <w:t xml:space="preserve"> занятия по проекту</w:t>
      </w:r>
    </w:p>
    <w:p w:rsidR="001A105A" w:rsidRPr="00164EBE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164EBE">
        <w:rPr>
          <w:rFonts w:ascii="Times New Roman" w:hAnsi="Times New Roman"/>
          <w:bCs/>
          <w:iCs/>
          <w:sz w:val="32"/>
          <w:szCs w:val="32"/>
        </w:rPr>
        <w:t xml:space="preserve"> «</w:t>
      </w:r>
      <w:r>
        <w:rPr>
          <w:rFonts w:ascii="Times New Roman" w:hAnsi="Times New Roman"/>
          <w:bCs/>
          <w:iCs/>
          <w:sz w:val="32"/>
          <w:szCs w:val="32"/>
        </w:rPr>
        <w:t>Оренбургское казачество</w:t>
      </w:r>
      <w:r w:rsidRPr="00164EBE">
        <w:rPr>
          <w:rFonts w:ascii="Times New Roman" w:hAnsi="Times New Roman"/>
          <w:bCs/>
          <w:iCs/>
          <w:sz w:val="32"/>
          <w:szCs w:val="32"/>
        </w:rPr>
        <w:t>» на тему «</w:t>
      </w:r>
      <w:r>
        <w:rPr>
          <w:rFonts w:ascii="Times New Roman" w:hAnsi="Times New Roman"/>
          <w:bCs/>
          <w:iCs/>
          <w:sz w:val="32"/>
          <w:szCs w:val="32"/>
        </w:rPr>
        <w:t>Традиции казаков</w:t>
      </w:r>
      <w:r w:rsidRPr="00164EBE">
        <w:rPr>
          <w:rFonts w:ascii="Times New Roman" w:hAnsi="Times New Roman"/>
          <w:bCs/>
          <w:iCs/>
          <w:sz w:val="32"/>
          <w:szCs w:val="32"/>
        </w:rPr>
        <w:t>»</w:t>
      </w:r>
    </w:p>
    <w:p w:rsidR="001A105A" w:rsidRPr="00164EBE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164EBE">
        <w:rPr>
          <w:rFonts w:ascii="Times New Roman" w:hAnsi="Times New Roman"/>
          <w:bCs/>
          <w:iCs/>
          <w:sz w:val="32"/>
          <w:szCs w:val="32"/>
        </w:rPr>
        <w:t xml:space="preserve">в </w:t>
      </w:r>
      <w:r>
        <w:rPr>
          <w:rFonts w:ascii="Times New Roman" w:hAnsi="Times New Roman"/>
          <w:bCs/>
          <w:iCs/>
          <w:sz w:val="32"/>
          <w:szCs w:val="32"/>
        </w:rPr>
        <w:t>старшей группе №2</w:t>
      </w:r>
    </w:p>
    <w:p w:rsidR="001A105A" w:rsidRPr="00917910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1A105A" w:rsidRDefault="001A105A" w:rsidP="001A10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05A" w:rsidRDefault="001A105A" w:rsidP="001A10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05A" w:rsidRDefault="001A105A" w:rsidP="001A10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05A" w:rsidRDefault="001A105A" w:rsidP="001A10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05A" w:rsidRDefault="001A105A" w:rsidP="001A10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05A" w:rsidRDefault="001A105A" w:rsidP="001A10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Start"/>
      <w:r w:rsidRPr="002F7FA0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и</w:t>
      </w:r>
      <w:r w:rsidRPr="002F7FA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В. </w:t>
      </w:r>
    </w:p>
    <w:p w:rsidR="001A105A" w:rsidRDefault="001A105A" w:rsidP="001A10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</w:t>
      </w:r>
    </w:p>
    <w:p w:rsidR="001A105A" w:rsidRDefault="001A105A" w:rsidP="001A10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Исламгулова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 Х.</w:t>
      </w:r>
    </w:p>
    <w:p w:rsidR="001A105A" w:rsidRDefault="001A105A" w:rsidP="001A105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Муз. руководитель</w:t>
      </w: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Pr="00164EBE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proofErr w:type="spellStart"/>
      <w:r w:rsidRPr="00164EBE">
        <w:rPr>
          <w:rFonts w:ascii="Times New Roman" w:hAnsi="Times New Roman"/>
          <w:bCs/>
          <w:sz w:val="28"/>
          <w:szCs w:val="28"/>
        </w:rPr>
        <w:t>г.Оренбург</w:t>
      </w:r>
      <w:proofErr w:type="spellEnd"/>
      <w:r w:rsidRPr="00164EBE">
        <w:rPr>
          <w:rFonts w:ascii="Times New Roman" w:hAnsi="Times New Roman"/>
          <w:bCs/>
          <w:sz w:val="28"/>
          <w:szCs w:val="28"/>
        </w:rPr>
        <w:t>,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164EBE">
        <w:rPr>
          <w:rFonts w:ascii="Times New Roman" w:hAnsi="Times New Roman"/>
          <w:bCs/>
          <w:sz w:val="28"/>
          <w:szCs w:val="28"/>
        </w:rPr>
        <w:t>г</w:t>
      </w:r>
    </w:p>
    <w:p w:rsid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b/>
          <w:bCs/>
          <w:i/>
          <w:sz w:val="28"/>
          <w:szCs w:val="28"/>
        </w:rPr>
        <w:t>Тема:</w:t>
      </w:r>
      <w:r w:rsidRPr="001A10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105A">
        <w:rPr>
          <w:rFonts w:ascii="Times New Roman" w:hAnsi="Times New Roman"/>
          <w:sz w:val="28"/>
          <w:szCs w:val="28"/>
        </w:rPr>
        <w:t xml:space="preserve">«Традиции </w:t>
      </w:r>
      <w:r w:rsidR="00447E5C">
        <w:rPr>
          <w:rFonts w:ascii="Times New Roman" w:hAnsi="Times New Roman"/>
          <w:sz w:val="28"/>
          <w:szCs w:val="28"/>
        </w:rPr>
        <w:t xml:space="preserve">Оренбургских </w:t>
      </w:r>
      <w:r w:rsidRPr="001A105A">
        <w:rPr>
          <w:rFonts w:ascii="Times New Roman" w:hAnsi="Times New Roman"/>
          <w:sz w:val="28"/>
          <w:szCs w:val="28"/>
        </w:rPr>
        <w:t>казаков»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b/>
          <w:bCs/>
          <w:i/>
          <w:sz w:val="28"/>
          <w:szCs w:val="28"/>
        </w:rPr>
        <w:t>Цель:</w:t>
      </w:r>
      <w:r w:rsidRPr="001A105A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1A105A">
        <w:rPr>
          <w:rFonts w:ascii="Times New Roman" w:hAnsi="Times New Roman"/>
          <w:sz w:val="28"/>
          <w:szCs w:val="28"/>
        </w:rPr>
        <w:t xml:space="preserve"> Развитие представлений о социокультурных ценностях русского народа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A105A">
        <w:rPr>
          <w:rFonts w:ascii="Times New Roman" w:hAnsi="Times New Roman"/>
          <w:b/>
          <w:bCs/>
          <w:i/>
          <w:sz w:val="28"/>
          <w:szCs w:val="28"/>
        </w:rPr>
        <w:t xml:space="preserve">Задачи: </w:t>
      </w:r>
      <w:r w:rsidRPr="001A105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i/>
          <w:iCs/>
          <w:sz w:val="28"/>
          <w:szCs w:val="28"/>
        </w:rPr>
        <w:t>Воспитательные:</w:t>
      </w:r>
      <w:r w:rsidRPr="001A105A">
        <w:rPr>
          <w:rFonts w:ascii="Times New Roman" w:hAnsi="Times New Roman"/>
          <w:sz w:val="28"/>
          <w:szCs w:val="28"/>
        </w:rPr>
        <w:t xml:space="preserve"> 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Cs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 xml:space="preserve">Продолжать воспитывать желание познавать культуру своего народа. </w:t>
      </w:r>
    </w:p>
    <w:p w:rsidR="001A105A" w:rsidRPr="001A105A" w:rsidRDefault="001A105A" w:rsidP="001A105A">
      <w:pPr>
        <w:autoSpaceDE w:val="0"/>
        <w:autoSpaceDN w:val="0"/>
        <w:adjustRightInd w:val="0"/>
        <w:spacing w:after="0"/>
        <w:ind w:right="-568" w:firstLine="880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 xml:space="preserve">Воспитывать чувства дружбы, товарищества. </w:t>
      </w:r>
    </w:p>
    <w:p w:rsidR="001A105A" w:rsidRPr="001A105A" w:rsidRDefault="001A105A" w:rsidP="001A105A">
      <w:pPr>
        <w:autoSpaceDE w:val="0"/>
        <w:autoSpaceDN w:val="0"/>
        <w:adjustRightInd w:val="0"/>
        <w:spacing w:after="0"/>
        <w:ind w:right="-568" w:firstLine="880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Совершенствовать освоение правила взаимодействия и общения.</w:t>
      </w:r>
    </w:p>
    <w:p w:rsidR="001A105A" w:rsidRPr="001A105A" w:rsidRDefault="001A105A" w:rsidP="001A105A">
      <w:pPr>
        <w:autoSpaceDE w:val="0"/>
        <w:autoSpaceDN w:val="0"/>
        <w:adjustRightInd w:val="0"/>
        <w:spacing w:after="0"/>
        <w:ind w:right="-568" w:firstLine="880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Воспитывать интерес к музыкальному фольклору.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A105A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Продолжать развивать умение детей поддерживать беседу, участвовать в коллективном разговоре.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A105A">
        <w:rPr>
          <w:rFonts w:ascii="Times New Roman" w:hAnsi="Times New Roman"/>
          <w:bCs/>
          <w:iCs/>
          <w:sz w:val="28"/>
          <w:szCs w:val="28"/>
        </w:rPr>
        <w:t xml:space="preserve">Развивать сообразительность, быстроту реакции и координацию, умение действовать согласованно. 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A105A">
        <w:rPr>
          <w:rFonts w:ascii="Times New Roman" w:hAnsi="Times New Roman"/>
          <w:bCs/>
          <w:iCs/>
          <w:sz w:val="28"/>
          <w:szCs w:val="28"/>
        </w:rPr>
        <w:t>Упражнять детей в умении идентифицировать звучание различных музыкальных инструментов.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Cs/>
          <w:sz w:val="28"/>
          <w:szCs w:val="28"/>
        </w:rPr>
      </w:pPr>
      <w:r w:rsidRPr="001A105A">
        <w:rPr>
          <w:rFonts w:ascii="Times New Roman" w:hAnsi="Times New Roman"/>
          <w:iCs/>
          <w:sz w:val="28"/>
          <w:szCs w:val="28"/>
        </w:rPr>
        <w:t>Формировать интерес к классическому и народному искусству.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A105A"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bCs/>
          <w:iCs/>
          <w:sz w:val="28"/>
          <w:szCs w:val="28"/>
        </w:rPr>
        <w:t>Познакомить детей с</w:t>
      </w:r>
      <w:r w:rsidRPr="001A105A">
        <w:rPr>
          <w:rFonts w:ascii="Times New Roman" w:hAnsi="Times New Roman"/>
          <w:color w:val="000000"/>
          <w:sz w:val="28"/>
          <w:szCs w:val="28"/>
        </w:rPr>
        <w:t xml:space="preserve"> историческим прошлым своего народа, с лучшими традициями в воспитании уважения и любви к предкам и родному краю.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05A">
        <w:rPr>
          <w:rFonts w:ascii="Times New Roman" w:hAnsi="Times New Roman"/>
          <w:bCs/>
          <w:iCs/>
          <w:sz w:val="28"/>
          <w:szCs w:val="28"/>
        </w:rPr>
        <w:t xml:space="preserve">    Дать детям возможность узнать при помощи взрослого о традиции воспитания детей в казачьих семьях, о труде, играх, песнях, плясках.</w:t>
      </w:r>
      <w:r w:rsidRPr="001A10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i/>
          <w:sz w:val="28"/>
          <w:szCs w:val="28"/>
        </w:rPr>
        <w:t>Активизация и обогащение словаря</w:t>
      </w:r>
      <w:r w:rsidRPr="001A105A">
        <w:rPr>
          <w:rFonts w:ascii="Times New Roman" w:hAnsi="Times New Roman"/>
          <w:sz w:val="28"/>
          <w:szCs w:val="28"/>
        </w:rPr>
        <w:t xml:space="preserve">: шашка, нагайка, 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A105A">
        <w:rPr>
          <w:rFonts w:ascii="Times New Roman" w:hAnsi="Times New Roman"/>
          <w:b/>
          <w:bCs/>
          <w:i/>
          <w:sz w:val="28"/>
          <w:szCs w:val="28"/>
        </w:rPr>
        <w:t>Приемы руководства деятельностью детей на занятии:</w:t>
      </w:r>
    </w:p>
    <w:p w:rsidR="001A105A" w:rsidRPr="001A105A" w:rsidRDefault="001A105A" w:rsidP="001A105A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i/>
          <w:sz w:val="28"/>
          <w:szCs w:val="28"/>
        </w:rPr>
        <w:t xml:space="preserve">Приемы постановки целей и мотивации деятельности </w:t>
      </w:r>
      <w:proofErr w:type="gramStart"/>
      <w:r w:rsidRPr="001A105A">
        <w:rPr>
          <w:rFonts w:ascii="Times New Roman" w:hAnsi="Times New Roman"/>
          <w:i/>
          <w:sz w:val="28"/>
          <w:szCs w:val="28"/>
        </w:rPr>
        <w:t xml:space="preserve">детей:  </w:t>
      </w:r>
      <w:r w:rsidRPr="001A105A">
        <w:rPr>
          <w:rFonts w:ascii="Times New Roman" w:hAnsi="Times New Roman"/>
          <w:sz w:val="28"/>
          <w:szCs w:val="28"/>
        </w:rPr>
        <w:t>рассматривание</w:t>
      </w:r>
      <w:proofErr w:type="gramEnd"/>
      <w:r w:rsidR="00FA1772">
        <w:rPr>
          <w:rFonts w:ascii="Times New Roman" w:hAnsi="Times New Roman"/>
          <w:sz w:val="28"/>
          <w:szCs w:val="28"/>
        </w:rPr>
        <w:t xml:space="preserve"> </w:t>
      </w:r>
      <w:r w:rsidRPr="001A105A">
        <w:rPr>
          <w:rFonts w:ascii="Times New Roman" w:hAnsi="Times New Roman"/>
          <w:sz w:val="28"/>
          <w:szCs w:val="28"/>
        </w:rPr>
        <w:t xml:space="preserve"> </w:t>
      </w:r>
      <w:r w:rsidR="00FA1772">
        <w:rPr>
          <w:rFonts w:ascii="Times New Roman" w:hAnsi="Times New Roman"/>
          <w:sz w:val="28"/>
          <w:szCs w:val="28"/>
        </w:rPr>
        <w:t xml:space="preserve">мини музея </w:t>
      </w:r>
      <w:r w:rsidRPr="001A105A">
        <w:rPr>
          <w:rFonts w:ascii="Times New Roman" w:hAnsi="Times New Roman"/>
          <w:sz w:val="28"/>
          <w:szCs w:val="28"/>
        </w:rPr>
        <w:t xml:space="preserve">о казаках. </w:t>
      </w:r>
      <w:r w:rsidRPr="001A105A">
        <w:rPr>
          <w:rFonts w:ascii="Times New Roman" w:hAnsi="Times New Roman"/>
          <w:i/>
          <w:sz w:val="28"/>
          <w:szCs w:val="28"/>
        </w:rPr>
        <w:t>Приемы активизации деятельности детей в процессе занятия</w:t>
      </w:r>
      <w:r w:rsidRPr="001A105A">
        <w:rPr>
          <w:rFonts w:ascii="Times New Roman" w:hAnsi="Times New Roman"/>
          <w:sz w:val="28"/>
          <w:szCs w:val="28"/>
        </w:rPr>
        <w:t>: беседа, создание развивающей среды, создание проблемной ситуации, анализ и выводы.</w:t>
      </w:r>
    </w:p>
    <w:p w:rsidR="001A105A" w:rsidRPr="001A105A" w:rsidRDefault="001A105A" w:rsidP="001A105A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i/>
          <w:sz w:val="28"/>
          <w:szCs w:val="28"/>
        </w:rPr>
        <w:t>Приемы организации практической деятельности детей</w:t>
      </w:r>
      <w:r w:rsidRPr="001A105A">
        <w:rPr>
          <w:rFonts w:ascii="Times New Roman" w:hAnsi="Times New Roman"/>
          <w:sz w:val="28"/>
          <w:szCs w:val="28"/>
        </w:rPr>
        <w:t>: показ книг,</w:t>
      </w:r>
      <w:r w:rsidR="00FA1772">
        <w:rPr>
          <w:rFonts w:ascii="Times New Roman" w:hAnsi="Times New Roman"/>
          <w:sz w:val="28"/>
          <w:szCs w:val="28"/>
        </w:rPr>
        <w:t xml:space="preserve"> </w:t>
      </w:r>
      <w:r w:rsidRPr="001A105A">
        <w:rPr>
          <w:rFonts w:ascii="Times New Roman" w:hAnsi="Times New Roman"/>
          <w:sz w:val="28"/>
          <w:szCs w:val="28"/>
        </w:rPr>
        <w:t xml:space="preserve">альбомов предметов одежды и атрибутов </w:t>
      </w:r>
      <w:proofErr w:type="gramStart"/>
      <w:r w:rsidRPr="001A105A">
        <w:rPr>
          <w:rFonts w:ascii="Times New Roman" w:hAnsi="Times New Roman"/>
          <w:sz w:val="28"/>
          <w:szCs w:val="28"/>
        </w:rPr>
        <w:t xml:space="preserve">казаков, </w:t>
      </w:r>
      <w:r w:rsidR="00FA17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A1772">
        <w:rPr>
          <w:rFonts w:ascii="Times New Roman" w:hAnsi="Times New Roman"/>
          <w:sz w:val="28"/>
          <w:szCs w:val="28"/>
        </w:rPr>
        <w:t>комментирование.</w:t>
      </w:r>
      <w:r w:rsidRPr="001A105A">
        <w:rPr>
          <w:rFonts w:ascii="Times New Roman" w:hAnsi="Times New Roman"/>
          <w:sz w:val="28"/>
          <w:szCs w:val="28"/>
        </w:rPr>
        <w:t xml:space="preserve"> </w:t>
      </w:r>
    </w:p>
    <w:p w:rsidR="001A105A" w:rsidRPr="001A105A" w:rsidRDefault="001A105A" w:rsidP="001A105A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i/>
          <w:sz w:val="28"/>
          <w:szCs w:val="28"/>
        </w:rPr>
        <w:t>Приемы поддержания интереса у детей</w:t>
      </w:r>
      <w:r w:rsidRPr="001A105A">
        <w:rPr>
          <w:rFonts w:ascii="Times New Roman" w:hAnsi="Times New Roman"/>
          <w:sz w:val="28"/>
          <w:szCs w:val="28"/>
        </w:rPr>
        <w:t xml:space="preserve">: ситуация выбора, подвижная народная игра, музыкальное сопровождение, демонстрация результата создания презентации, чередование видов детской </w:t>
      </w:r>
      <w:proofErr w:type="gramStart"/>
      <w:r w:rsidRPr="001A105A">
        <w:rPr>
          <w:rFonts w:ascii="Times New Roman" w:hAnsi="Times New Roman"/>
          <w:sz w:val="28"/>
          <w:szCs w:val="28"/>
        </w:rPr>
        <w:t xml:space="preserve">деятельности, </w:t>
      </w:r>
      <w:r w:rsidR="00FA1772">
        <w:rPr>
          <w:rFonts w:ascii="Times New Roman" w:hAnsi="Times New Roman"/>
          <w:sz w:val="28"/>
          <w:szCs w:val="28"/>
        </w:rPr>
        <w:t xml:space="preserve"> </w:t>
      </w:r>
      <w:r w:rsidRPr="001A105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A105A">
        <w:rPr>
          <w:rFonts w:ascii="Times New Roman" w:hAnsi="Times New Roman"/>
          <w:sz w:val="28"/>
          <w:szCs w:val="28"/>
        </w:rPr>
        <w:t>мотивация на дальнейшую игровую деятельность.</w:t>
      </w:r>
    </w:p>
    <w:p w:rsidR="001A105A" w:rsidRPr="001A105A" w:rsidRDefault="001A105A" w:rsidP="001A105A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i/>
          <w:sz w:val="28"/>
          <w:szCs w:val="28"/>
        </w:rPr>
        <w:t>Приемы оценки и самооценки</w:t>
      </w:r>
      <w:r w:rsidRPr="001A105A">
        <w:rPr>
          <w:rFonts w:ascii="Times New Roman" w:hAnsi="Times New Roman"/>
          <w:sz w:val="28"/>
          <w:szCs w:val="28"/>
        </w:rPr>
        <w:t xml:space="preserve">: поощрение, совместное с педагогом и детьми определение качества детской деятельности, взаимопомощь детей.                                  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A1772" w:rsidRDefault="00FA1772" w:rsidP="00FA1772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03E84" w:rsidRDefault="00F03E84" w:rsidP="00F03E84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A1772" w:rsidRPr="00C750AF" w:rsidRDefault="001A105A" w:rsidP="00F03E84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b/>
          <w:bCs/>
          <w:i/>
          <w:sz w:val="28"/>
          <w:szCs w:val="28"/>
        </w:rPr>
        <w:lastRenderedPageBreak/>
        <w:t>Создание среды для организации и проведения занятия</w:t>
      </w:r>
      <w:r w:rsidRPr="001A105A">
        <w:rPr>
          <w:rFonts w:ascii="Times New Roman" w:hAnsi="Times New Roman"/>
          <w:bCs/>
          <w:sz w:val="28"/>
          <w:szCs w:val="28"/>
        </w:rPr>
        <w:t>:</w:t>
      </w:r>
      <w:r w:rsidRPr="001A10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105A">
        <w:rPr>
          <w:rFonts w:ascii="Times New Roman" w:hAnsi="Times New Roman"/>
          <w:sz w:val="28"/>
          <w:szCs w:val="28"/>
        </w:rPr>
        <w:t xml:space="preserve">Мини-музей «Оренбургские казаки» -коллекция шашка, нагайка, </w:t>
      </w:r>
      <w:r w:rsidR="00F40391">
        <w:rPr>
          <w:rFonts w:ascii="Times New Roman" w:hAnsi="Times New Roman"/>
          <w:sz w:val="28"/>
          <w:szCs w:val="28"/>
        </w:rPr>
        <w:t>ножны</w:t>
      </w:r>
      <w:r w:rsidRPr="001A105A">
        <w:rPr>
          <w:rFonts w:ascii="Times New Roman" w:hAnsi="Times New Roman"/>
          <w:sz w:val="28"/>
          <w:szCs w:val="28"/>
        </w:rPr>
        <w:t>, фотоальбомы, книги, мультимедийная презентация «Воспитание казаков», народные костюмы</w:t>
      </w:r>
      <w:r w:rsidR="00FA1772">
        <w:rPr>
          <w:rFonts w:ascii="Times New Roman" w:hAnsi="Times New Roman"/>
          <w:sz w:val="28"/>
          <w:szCs w:val="28"/>
        </w:rPr>
        <w:t xml:space="preserve">, </w:t>
      </w:r>
      <w:r w:rsidRPr="001A105A">
        <w:rPr>
          <w:rFonts w:ascii="Times New Roman" w:hAnsi="Times New Roman"/>
          <w:sz w:val="28"/>
          <w:szCs w:val="28"/>
        </w:rPr>
        <w:t>ноутбук</w:t>
      </w:r>
      <w:r w:rsidR="00FA1772">
        <w:rPr>
          <w:rFonts w:ascii="Times New Roman" w:hAnsi="Times New Roman"/>
          <w:sz w:val="28"/>
          <w:szCs w:val="28"/>
        </w:rPr>
        <w:t xml:space="preserve">, музыкальные народные инструменты, обручи, </w:t>
      </w:r>
      <w:proofErr w:type="gramStart"/>
      <w:r w:rsidR="00FA1772">
        <w:rPr>
          <w:rFonts w:ascii="Times New Roman" w:hAnsi="Times New Roman"/>
          <w:sz w:val="28"/>
          <w:szCs w:val="28"/>
        </w:rPr>
        <w:t>знак</w:t>
      </w:r>
      <w:proofErr w:type="gramEnd"/>
      <w:r w:rsidR="00FA1772">
        <w:rPr>
          <w:rFonts w:ascii="Times New Roman" w:hAnsi="Times New Roman"/>
          <w:sz w:val="28"/>
          <w:szCs w:val="28"/>
        </w:rPr>
        <w:t xml:space="preserve"> запрещающий перебивать товарища и взрослого.</w:t>
      </w:r>
      <w:r w:rsidR="00FA1772" w:rsidRPr="00C750AF">
        <w:rPr>
          <w:rFonts w:ascii="Times New Roman" w:hAnsi="Times New Roman"/>
          <w:sz w:val="28"/>
          <w:szCs w:val="28"/>
        </w:rPr>
        <w:t xml:space="preserve"> </w:t>
      </w:r>
    </w:p>
    <w:p w:rsidR="00FA1772" w:rsidRPr="00C750AF" w:rsidRDefault="00FA1772" w:rsidP="00FA177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A105A">
        <w:rPr>
          <w:rFonts w:ascii="Times New Roman" w:hAnsi="Times New Roman"/>
          <w:b/>
          <w:bCs/>
          <w:i/>
          <w:sz w:val="28"/>
          <w:szCs w:val="28"/>
        </w:rPr>
        <w:t>Виды детской деятельности на занятии: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1A105A">
        <w:rPr>
          <w:rFonts w:ascii="Times New Roman" w:hAnsi="Times New Roman"/>
          <w:bCs/>
          <w:sz w:val="28"/>
          <w:szCs w:val="28"/>
        </w:rPr>
        <w:t xml:space="preserve">Игровая. 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1A105A">
        <w:rPr>
          <w:rFonts w:ascii="Times New Roman" w:hAnsi="Times New Roman"/>
          <w:bCs/>
          <w:sz w:val="28"/>
          <w:szCs w:val="28"/>
        </w:rPr>
        <w:t>Коммуникативная.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1A105A">
        <w:rPr>
          <w:rFonts w:ascii="Times New Roman" w:hAnsi="Times New Roman"/>
          <w:bCs/>
          <w:sz w:val="28"/>
          <w:szCs w:val="28"/>
        </w:rPr>
        <w:t>Познавательно-исследовательская.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1A105A">
        <w:rPr>
          <w:rFonts w:ascii="Times New Roman" w:hAnsi="Times New Roman"/>
          <w:bCs/>
          <w:sz w:val="28"/>
          <w:szCs w:val="28"/>
        </w:rPr>
        <w:t>Музыкально-художественная.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A105A">
        <w:rPr>
          <w:rFonts w:ascii="Times New Roman" w:hAnsi="Times New Roman"/>
          <w:b/>
          <w:bCs/>
          <w:i/>
          <w:sz w:val="28"/>
          <w:szCs w:val="28"/>
        </w:rPr>
        <w:t xml:space="preserve">Ожидаемые результаты: 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- развитие у воспитанников интереса к истории русской культуры, к миру предметов и вещей;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- умения детей действовать самостоятельно;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Cs/>
          <w:sz w:val="28"/>
          <w:szCs w:val="28"/>
        </w:rPr>
      </w:pPr>
      <w:r w:rsidRPr="001A105A">
        <w:rPr>
          <w:rFonts w:ascii="Times New Roman" w:hAnsi="Times New Roman"/>
          <w:iCs/>
          <w:sz w:val="28"/>
          <w:szCs w:val="28"/>
        </w:rPr>
        <w:t xml:space="preserve">- проявление эмоциональной отзывчивости в деятельности и общении со </w:t>
      </w:r>
      <w:proofErr w:type="gramStart"/>
      <w:r w:rsidRPr="001A105A">
        <w:rPr>
          <w:rFonts w:ascii="Times New Roman" w:hAnsi="Times New Roman"/>
          <w:iCs/>
          <w:sz w:val="28"/>
          <w:szCs w:val="28"/>
        </w:rPr>
        <w:t>взрослыми  и</w:t>
      </w:r>
      <w:proofErr w:type="gramEnd"/>
      <w:r w:rsidRPr="001A105A">
        <w:rPr>
          <w:rFonts w:ascii="Times New Roman" w:hAnsi="Times New Roman"/>
          <w:iCs/>
          <w:sz w:val="28"/>
          <w:szCs w:val="28"/>
        </w:rPr>
        <w:t xml:space="preserve"> сверстниками;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- воспитание нравственных качеств;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 xml:space="preserve">- формирование универсальных предпосылок </w:t>
      </w:r>
      <w:proofErr w:type="gramStart"/>
      <w:r w:rsidRPr="001A105A">
        <w:rPr>
          <w:rFonts w:ascii="Times New Roman" w:hAnsi="Times New Roman"/>
          <w:sz w:val="28"/>
          <w:szCs w:val="28"/>
        </w:rPr>
        <w:t>к  учебной</w:t>
      </w:r>
      <w:proofErr w:type="gramEnd"/>
      <w:r w:rsidRPr="001A105A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1A105A" w:rsidRPr="001A105A" w:rsidRDefault="001A105A" w:rsidP="001A10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A105A">
        <w:rPr>
          <w:rFonts w:ascii="Times New Roman" w:hAnsi="Times New Roman"/>
          <w:sz w:val="28"/>
          <w:szCs w:val="28"/>
        </w:rPr>
        <w:t>расширение  и</w:t>
      </w:r>
      <w:proofErr w:type="gramEnd"/>
      <w:r w:rsidRPr="001A105A">
        <w:rPr>
          <w:rFonts w:ascii="Times New Roman" w:hAnsi="Times New Roman"/>
          <w:sz w:val="28"/>
          <w:szCs w:val="28"/>
        </w:rPr>
        <w:t xml:space="preserve"> активизация  словарного запаса.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A105A">
        <w:rPr>
          <w:rFonts w:ascii="Times New Roman" w:hAnsi="Times New Roman"/>
          <w:b/>
          <w:bCs/>
          <w:i/>
          <w:sz w:val="28"/>
          <w:szCs w:val="28"/>
        </w:rPr>
        <w:t>Критерии оценки деятельности детей на занятии</w:t>
      </w:r>
    </w:p>
    <w:p w:rsidR="001A105A" w:rsidRPr="001A105A" w:rsidRDefault="001A105A" w:rsidP="001A1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Ребенок задает вопрос</w:t>
      </w:r>
      <w:r w:rsidRPr="001A105A">
        <w:rPr>
          <w:rFonts w:ascii="Times New Roman" w:hAnsi="Times New Roman"/>
          <w:b/>
          <w:i/>
          <w:sz w:val="28"/>
          <w:szCs w:val="28"/>
        </w:rPr>
        <w:t>.</w:t>
      </w:r>
    </w:p>
    <w:p w:rsidR="001A105A" w:rsidRPr="001A105A" w:rsidRDefault="001A105A" w:rsidP="001A1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Проявляет самостоятельность.</w:t>
      </w:r>
    </w:p>
    <w:p w:rsidR="001A105A" w:rsidRPr="001A105A" w:rsidRDefault="001A105A" w:rsidP="001A1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Обращается за помощью к взрослому и детям и оказывает ее своим сверстникам.</w:t>
      </w:r>
    </w:p>
    <w:p w:rsidR="001A105A" w:rsidRPr="001A105A" w:rsidRDefault="001A105A" w:rsidP="001A1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Сопереживает.</w:t>
      </w:r>
    </w:p>
    <w:p w:rsidR="001A105A" w:rsidRPr="001A105A" w:rsidRDefault="001A105A" w:rsidP="001A1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Эмоционально реагирует.</w:t>
      </w:r>
    </w:p>
    <w:p w:rsidR="001A105A" w:rsidRPr="001A105A" w:rsidRDefault="001A105A" w:rsidP="001A1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Соподчиняет мотивы.</w:t>
      </w:r>
    </w:p>
    <w:p w:rsidR="001A105A" w:rsidRPr="001A105A" w:rsidRDefault="001A105A" w:rsidP="001A1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Проявляет волевое усилие.</w:t>
      </w:r>
    </w:p>
    <w:p w:rsidR="001A105A" w:rsidRPr="001A105A" w:rsidRDefault="001A105A" w:rsidP="001A1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1A105A">
        <w:rPr>
          <w:rFonts w:ascii="Times New Roman" w:hAnsi="Times New Roman"/>
          <w:sz w:val="28"/>
          <w:szCs w:val="28"/>
        </w:rPr>
        <w:t>Аргументирует самооценку.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i/>
          <w:sz w:val="28"/>
          <w:szCs w:val="28"/>
        </w:rPr>
      </w:pP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  <w:r w:rsidRPr="001A105A">
        <w:rPr>
          <w:rFonts w:ascii="Times New Roman" w:hAnsi="Times New Roman"/>
          <w:b/>
          <w:i/>
          <w:sz w:val="28"/>
          <w:szCs w:val="28"/>
        </w:rPr>
        <w:t>План занятия</w:t>
      </w:r>
    </w:p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8208"/>
        <w:gridCol w:w="1044"/>
      </w:tblGrid>
      <w:tr w:rsidR="001A105A" w:rsidRPr="001A105A" w:rsidTr="000F32CD">
        <w:tc>
          <w:tcPr>
            <w:tcW w:w="4436" w:type="pct"/>
            <w:shd w:val="clear" w:color="auto" w:fill="auto"/>
          </w:tcPr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 xml:space="preserve">Создание мотива для деятельности детей.  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Определение цели.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Вводная беседа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05A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1A105A">
              <w:rPr>
                <w:rFonts w:ascii="Times New Roman" w:hAnsi="Times New Roman"/>
                <w:sz w:val="28"/>
                <w:szCs w:val="28"/>
              </w:rPr>
              <w:t>. игра «Угадай звук»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Танец «</w:t>
            </w:r>
            <w:proofErr w:type="spellStart"/>
            <w:r w:rsidRPr="001A105A">
              <w:rPr>
                <w:rFonts w:ascii="Times New Roman" w:hAnsi="Times New Roman"/>
                <w:sz w:val="28"/>
                <w:szCs w:val="28"/>
              </w:rPr>
              <w:t>Оренбургски</w:t>
            </w:r>
            <w:proofErr w:type="spellEnd"/>
            <w:r w:rsidRPr="001A105A">
              <w:rPr>
                <w:rFonts w:ascii="Times New Roman" w:hAnsi="Times New Roman"/>
                <w:sz w:val="28"/>
                <w:szCs w:val="28"/>
              </w:rPr>
              <w:t xml:space="preserve"> казаки»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lastRenderedPageBreak/>
              <w:t>Рассказ ребенка (домашнее задание)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Подвижная народная игра «Дружные казачата», «Ручеёк»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Песня «Если хочешь быть военным»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A105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3.Заключительная часть: </w:t>
            </w:r>
          </w:p>
          <w:p w:rsidR="001A105A" w:rsidRPr="001A105A" w:rsidRDefault="001A105A" w:rsidP="000F32CD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 xml:space="preserve">Оценка деятельности 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Мотивация на последующую игровую деятельность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Длительность занятия</w:t>
            </w:r>
          </w:p>
        </w:tc>
        <w:tc>
          <w:tcPr>
            <w:tcW w:w="564" w:type="pct"/>
            <w:shd w:val="clear" w:color="auto" w:fill="auto"/>
          </w:tcPr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lastRenderedPageBreak/>
              <w:t>5 мин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:rsidR="00F03E84" w:rsidRDefault="00F03E84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E84" w:rsidRDefault="00F03E84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22 мин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F0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05A" w:rsidRPr="001A105A" w:rsidRDefault="001A105A" w:rsidP="000F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5A"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</w:tr>
    </w:tbl>
    <w:p w:rsidR="001A105A" w:rsidRPr="001A105A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1A105A" w:rsidRPr="001A105A" w:rsidRDefault="001A105A" w:rsidP="001A105A">
      <w:pPr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1A105A">
        <w:rPr>
          <w:rFonts w:ascii="Times New Roman" w:eastAsia="Calibri" w:hAnsi="Times New Roman"/>
          <w:b/>
          <w:i/>
          <w:sz w:val="28"/>
          <w:szCs w:val="28"/>
          <w:lang w:eastAsia="en-US"/>
        </w:rPr>
        <w:t>Ход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931"/>
      </w:tblGrid>
      <w:tr w:rsidR="001A105A" w:rsidRPr="001A105A" w:rsidTr="000F32CD">
        <w:tc>
          <w:tcPr>
            <w:tcW w:w="2414" w:type="dxa"/>
            <w:shd w:val="clear" w:color="auto" w:fill="auto"/>
          </w:tcPr>
          <w:p w:rsidR="001A105A" w:rsidRPr="001A105A" w:rsidRDefault="001A105A" w:rsidP="000F32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10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Части занятия</w:t>
            </w:r>
          </w:p>
        </w:tc>
        <w:tc>
          <w:tcPr>
            <w:tcW w:w="8042" w:type="dxa"/>
            <w:shd w:val="clear" w:color="auto" w:fill="auto"/>
          </w:tcPr>
          <w:p w:rsidR="001A105A" w:rsidRPr="001A105A" w:rsidRDefault="001A105A" w:rsidP="000F32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10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</w:tr>
      <w:tr w:rsidR="001A105A" w:rsidRPr="009C2497" w:rsidTr="000F32CD">
        <w:tc>
          <w:tcPr>
            <w:tcW w:w="2414" w:type="dxa"/>
            <w:shd w:val="clear" w:color="auto" w:fill="auto"/>
          </w:tcPr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1.Водная часть.</w:t>
            </w: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F40391" w:rsidRPr="009C2497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Слайд№1,2</w:t>
            </w: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Слайд №3</w:t>
            </w: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Слайд№4</w:t>
            </w:r>
          </w:p>
        </w:tc>
        <w:tc>
          <w:tcPr>
            <w:tcW w:w="8042" w:type="dxa"/>
            <w:shd w:val="clear" w:color="auto" w:fill="auto"/>
          </w:tcPr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Дети входят в зал под музыкальное сопровождение. Останавливаются перед гостями. Кланяются. </w:t>
            </w: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</w:t>
            </w:r>
            <w:r w:rsidRPr="000A673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 Мир вам гости дорогие!</w:t>
            </w: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45AEB" w:rsidRDefault="00F40391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Ребята, а как вы думаете почему вы сегодня так одеты? (ответы детей) </w:t>
            </w:r>
            <w:r w:rsidR="006A29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Красивые, нарядные, но чего-то явно не хватает?</w:t>
            </w:r>
            <w:r w:rsidR="00FD19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45AEB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(папахи, фуражки) Дети надевают головные уборы.</w:t>
            </w:r>
          </w:p>
          <w:p w:rsidR="006A29F3" w:rsidRPr="009C2497" w:rsidRDefault="006A29F3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Воспитатель обращает внимание детей на музей казаков.</w:t>
            </w:r>
          </w:p>
          <w:p w:rsidR="001A105A" w:rsidRPr="009C2497" w:rsidRDefault="00F45AEB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-А вы хотели бы быть похожими на казаков? </w:t>
            </w:r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хотели бы вы узнать больше об истории Оренбургских казаков? Что может нам в этом помочь</w:t>
            </w:r>
            <w:r w:rsidR="00FD19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?</w:t>
            </w:r>
            <w:r w:rsidR="006A29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Рассматривание экспонатов.</w:t>
            </w:r>
            <w:r w:rsidR="00FD19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Вот это нагайка, зачем она казаку? Она помогала каза</w:t>
            </w:r>
            <w:r w:rsidR="00A272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ку защитится о врагов и была необходимым атрибутом при </w:t>
            </w:r>
            <w:r w:rsidR="00A46B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управлении конём.</w:t>
            </w: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Посмотрите тут лежит книга, </w:t>
            </w:r>
            <w:proofErr w:type="gramStart"/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большая ,</w:t>
            </w:r>
            <w:proofErr w:type="gramEnd"/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 картинками, о чем она? (дети высказывают предположения) Как узнать, о чем она? (посмотреть, открыть)</w:t>
            </w: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Проходите,  садитесь</w:t>
            </w:r>
            <w:proofErr w:type="gramEnd"/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стульчики, размещайтесь удобно. (Дети проходят на стулья) </w:t>
            </w: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A105A" w:rsidRPr="009C2497" w:rsidRDefault="001A105A" w:rsidP="000F32C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-Кто такие казаки? </w:t>
            </w: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Во все времена казаки были преданными и смелыми защитниками своей Родины. </w:t>
            </w: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Это </w:t>
            </w:r>
            <w:proofErr w:type="gramStart"/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вольные ,</w:t>
            </w:r>
            <w:proofErr w:type="gramEnd"/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храбрые воины, которые издавна селились на берегах рек</w:t>
            </w:r>
            <w:r w:rsidR="00FD19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казачьих слободах (городках)</w:t>
            </w: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защищали границы РОССИИ от набегов</w:t>
            </w:r>
            <w:r w:rsidR="00FD19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 доблестную службу казаки были отмечены наградами. Главное оружие казака – сабля, шашка, кинжал, огнестрельное оружие.  Казаки охраняли наши границы от врагов и были очень смелыми, гордыми и </w:t>
            </w: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находчивыми воинами. Жизнь возле границы была тревожной и казакам приходилось быть очень внимательными и слышать все шорохи и звуки.</w:t>
            </w:r>
          </w:p>
          <w:p w:rsidR="001A105A" w:rsidRPr="009C2497" w:rsidRDefault="001A105A" w:rsidP="000F32C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–А </w:t>
            </w:r>
            <w:r w:rsidR="00D52A20"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>вы внимательные, сможете различить звуки</w:t>
            </w: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>, сидя в засаде.</w:t>
            </w:r>
          </w:p>
          <w:p w:rsidR="001A105A" w:rsidRPr="00FD19F1" w:rsidRDefault="001A105A" w:rsidP="000F32CD">
            <w:pPr>
              <w:spacing w:after="150" w:line="240" w:lineRule="auto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D19F1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Проводится </w:t>
            </w:r>
            <w:r w:rsidRPr="00FD19F1">
              <w:rPr>
                <w:rFonts w:ascii="Times New Roman" w:hAnsi="Times New Roman"/>
                <w:b/>
                <w:iCs/>
                <w:color w:val="333333"/>
                <w:sz w:val="28"/>
                <w:szCs w:val="28"/>
              </w:rPr>
              <w:t>дидактическая игра «Угадай звук».</w:t>
            </w:r>
          </w:p>
          <w:p w:rsidR="001A105A" w:rsidRPr="00FD19F1" w:rsidRDefault="001A105A" w:rsidP="000F32CD">
            <w:pPr>
              <w:spacing w:after="150" w:line="240" w:lineRule="auto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D19F1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Римма </w:t>
            </w:r>
            <w:proofErr w:type="spellStart"/>
            <w:r w:rsidRPr="00FD19F1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Хаитовна</w:t>
            </w:r>
            <w:proofErr w:type="spellEnd"/>
            <w:r w:rsidRPr="00FD19F1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будет извлекать звук из различных муз. </w:t>
            </w:r>
            <w:proofErr w:type="gramStart"/>
            <w:r w:rsidRPr="00FD19F1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инструментов ,</w:t>
            </w:r>
            <w:proofErr w:type="gramEnd"/>
            <w:r w:rsidRPr="00FD19F1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а вы попробуете угадать какой инструмент звучит. В процессе игры </w:t>
            </w:r>
            <w:r w:rsidR="000636F9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муз работник уточняет</w:t>
            </w:r>
            <w:r w:rsidRPr="00FD19F1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правильно</w:t>
            </w:r>
            <w:r w:rsidR="000636F9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сть ответов детей</w:t>
            </w:r>
            <w:r w:rsidRPr="00FD19F1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.</w:t>
            </w:r>
          </w:p>
          <w:p w:rsidR="001A105A" w:rsidRPr="00FD19F1" w:rsidRDefault="001A105A" w:rsidP="000F32C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D19F1">
              <w:rPr>
                <w:rFonts w:ascii="Times New Roman" w:hAnsi="Times New Roman"/>
                <w:color w:val="333333"/>
                <w:sz w:val="28"/>
                <w:szCs w:val="28"/>
              </w:rPr>
              <w:t>– Скажите мне, пожалуйста, кто самый верный друг и помощник у казака? Правильно, конь.</w:t>
            </w:r>
          </w:p>
          <w:p w:rsidR="001A105A" w:rsidRPr="009C2497" w:rsidRDefault="001A105A" w:rsidP="000F32C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>Казаки издавна любили лошадей.</w:t>
            </w:r>
          </w:p>
          <w:p w:rsidR="008B5A46" w:rsidRPr="009C2497" w:rsidRDefault="001A105A" w:rsidP="000F32C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Конь для казака – первый друг, товарищ. Конь шел за казаком в огонь и в воду.  Казаки воевали на лошадях, устраивали гонки, состязания. – Казаки всегда были превосходными наездниками, т. к. с раннего детства приучались к верховой езде. Это умение отражалось </w:t>
            </w:r>
            <w:r w:rsidR="008B5A46"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>в быту</w:t>
            </w:r>
            <w:r w:rsidR="000636F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B5A46"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  <w:r w:rsidR="000A6732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>в песнях и танцах Оренбургских казаков.</w:t>
            </w:r>
          </w:p>
          <w:p w:rsidR="001A105A" w:rsidRPr="009C2497" w:rsidRDefault="001A105A" w:rsidP="000F32C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Ребята приготовили для нас сюрприз, они исполнят </w:t>
            </w:r>
            <w:r w:rsidRPr="009C2497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танец «Оренбургских казаков».</w:t>
            </w: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-Ну что, понравился вам сюрприз? </w:t>
            </w:r>
          </w:p>
          <w:p w:rsidR="001A105A" w:rsidRPr="009C2497" w:rsidRDefault="001A105A" w:rsidP="000F32C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>-А вы казачата, получили удовольствие от своего исполнения?</w:t>
            </w: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105A" w:rsidRPr="009C2497" w:rsidTr="000F32CD">
        <w:tc>
          <w:tcPr>
            <w:tcW w:w="2414" w:type="dxa"/>
            <w:shd w:val="clear" w:color="auto" w:fill="auto"/>
          </w:tcPr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2.Основная часть.</w:t>
            </w: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Слайд№5</w:t>
            </w: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Слайд№6,7</w:t>
            </w: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0A6732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Слайд№8</w:t>
            </w: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042" w:type="dxa"/>
            <w:shd w:val="clear" w:color="auto" w:fill="auto"/>
          </w:tcPr>
          <w:p w:rsidR="001A105A" w:rsidRPr="009C2497" w:rsidRDefault="001A105A" w:rsidP="000F32C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Ребята, как вы думаете есть ли различие между воспитанием девочек и мальчиков в казачьих семьях. Может кто слышал или знает об этом? </w:t>
            </w:r>
          </w:p>
          <w:p w:rsidR="001A105A" w:rsidRPr="009C2497" w:rsidRDefault="001A105A" w:rsidP="000F32C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Рассказ </w:t>
            </w:r>
            <w:proofErr w:type="spellStart"/>
            <w:r w:rsidR="008B5A46"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>Данияра</w:t>
            </w:r>
            <w:proofErr w:type="spellEnd"/>
            <w:r w:rsidR="008B5A46"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9C2497">
              <w:rPr>
                <w:rFonts w:ascii="Times New Roman" w:hAnsi="Times New Roman"/>
                <w:color w:val="333333"/>
                <w:sz w:val="28"/>
                <w:szCs w:val="28"/>
              </w:rPr>
              <w:t>о воспитании мальчиков в казачьей семье.</w:t>
            </w:r>
          </w:p>
          <w:p w:rsidR="001A105A" w:rsidRPr="009C2497" w:rsidRDefault="001A105A" w:rsidP="000F32CD">
            <w:pPr>
              <w:pStyle w:val="a3"/>
              <w:rPr>
                <w:color w:val="000000"/>
                <w:sz w:val="28"/>
                <w:szCs w:val="28"/>
              </w:rPr>
            </w:pPr>
            <w:r w:rsidRPr="009C2497">
              <w:rPr>
                <w:color w:val="000000"/>
                <w:sz w:val="28"/>
                <w:szCs w:val="28"/>
              </w:rPr>
              <w:t xml:space="preserve">У казаков при рождении мальчика дед и отец стреляли из ружей, тем самым, давая знать, что родился воин, защитник границ Отечества. В гости к матери новорожденного приходили соседи и родственники с вкусным угощением. С 3 лет его начинали учить верховой езде. С 5 лет мальчишки работали в поле: погоняли волов на пахоте, пасли скот, ходили на </w:t>
            </w:r>
            <w:r w:rsidRPr="009C2497">
              <w:rPr>
                <w:color w:val="000000"/>
                <w:sz w:val="28"/>
                <w:szCs w:val="28"/>
              </w:rPr>
              <w:lastRenderedPageBreak/>
              <w:t>рыбалку. Казачат с детских лет учили быть ловкими, быстрыми, смелыми, приходить на помощь товарищу.</w:t>
            </w:r>
          </w:p>
          <w:p w:rsidR="001A105A" w:rsidRPr="009C2497" w:rsidRDefault="001A105A" w:rsidP="000F32CD">
            <w:pPr>
              <w:pStyle w:val="a3"/>
              <w:rPr>
                <w:color w:val="000000"/>
                <w:sz w:val="28"/>
                <w:szCs w:val="28"/>
              </w:rPr>
            </w:pPr>
            <w:r w:rsidRPr="009C2497">
              <w:rPr>
                <w:color w:val="000000"/>
                <w:sz w:val="28"/>
                <w:szCs w:val="28"/>
              </w:rPr>
              <w:t xml:space="preserve"> -Интересно, а вы ребята можете прийти на помощь своим товарищам? (ответы детей) Докажите. Предлагаю вам поиграть в </w:t>
            </w:r>
            <w:r w:rsidRPr="009C2497">
              <w:rPr>
                <w:b/>
                <w:color w:val="000000"/>
                <w:sz w:val="28"/>
                <w:szCs w:val="28"/>
              </w:rPr>
              <w:t>игру «Дружные казачата»</w:t>
            </w:r>
          </w:p>
          <w:p w:rsidR="009C2497" w:rsidRPr="009C2497" w:rsidRDefault="009C2497" w:rsidP="000F32CD">
            <w:pPr>
              <w:pStyle w:val="a3"/>
              <w:rPr>
                <w:color w:val="000000"/>
                <w:sz w:val="28"/>
                <w:szCs w:val="28"/>
              </w:rPr>
            </w:pPr>
            <w:r w:rsidRPr="009C2497">
              <w:rPr>
                <w:color w:val="000000"/>
                <w:sz w:val="28"/>
                <w:szCs w:val="28"/>
              </w:rPr>
              <w:t xml:space="preserve">Рассказ </w:t>
            </w:r>
            <w:proofErr w:type="spellStart"/>
            <w:r w:rsidRPr="009C2497">
              <w:rPr>
                <w:color w:val="000000"/>
                <w:sz w:val="28"/>
                <w:szCs w:val="28"/>
              </w:rPr>
              <w:t>Есении</w:t>
            </w:r>
            <w:proofErr w:type="spellEnd"/>
            <w:r w:rsidRPr="009C2497">
              <w:rPr>
                <w:color w:val="000000"/>
                <w:sz w:val="28"/>
                <w:szCs w:val="28"/>
              </w:rPr>
              <w:t>.</w:t>
            </w:r>
          </w:p>
          <w:p w:rsidR="001A105A" w:rsidRPr="009C2497" w:rsidRDefault="009C2497" w:rsidP="000F32CD">
            <w:pPr>
              <w:pStyle w:val="a3"/>
              <w:rPr>
                <w:color w:val="000000"/>
                <w:sz w:val="28"/>
                <w:szCs w:val="28"/>
              </w:rPr>
            </w:pPr>
            <w:r w:rsidRPr="009C2497">
              <w:rPr>
                <w:color w:val="000000"/>
                <w:sz w:val="28"/>
                <w:szCs w:val="28"/>
              </w:rPr>
              <w:t>Мой дедушка рассказывал, что р</w:t>
            </w:r>
            <w:r w:rsidR="001A105A" w:rsidRPr="009C2497">
              <w:rPr>
                <w:color w:val="000000"/>
                <w:sz w:val="28"/>
                <w:szCs w:val="28"/>
              </w:rPr>
              <w:t xml:space="preserve">ождение девочки не праздновалось так широко, как рождение мальчика. При известии о ее рождении не грохотали выстрелы, это </w:t>
            </w:r>
            <w:hyperlink r:id="rId6" w:history="1">
              <w:r w:rsidR="001A105A" w:rsidRPr="009C2497">
                <w:rPr>
                  <w:rStyle w:val="a4"/>
                  <w:sz w:val="28"/>
                  <w:szCs w:val="28"/>
                </w:rPr>
                <w:t>была радость тихая</w:t>
              </w:r>
            </w:hyperlink>
            <w:r w:rsidR="001A105A" w:rsidRPr="009C2497">
              <w:rPr>
                <w:sz w:val="28"/>
                <w:szCs w:val="28"/>
              </w:rPr>
              <w:t>,</w:t>
            </w:r>
            <w:r w:rsidR="001A105A" w:rsidRPr="009C2497">
              <w:rPr>
                <w:color w:val="000000"/>
                <w:sz w:val="28"/>
                <w:szCs w:val="28"/>
              </w:rPr>
              <w:t xml:space="preserve"> домашняя, овеянная легендами и молитвами. Крестная, няньки «смывали с дочушки заботы» - первый раз с песнями мыли девочку. Отец ел «отцовскую кашу», горелую, насоленную, наперченную, чтобы «девочке меньше горького в жизни досталось». Девочки начинали работать рано. С 5 лет учились вышивать, шить, вязать. Была и особенная работа – нянчить младших. Потому что семьи у казаков были большими. Детей было много. </w:t>
            </w:r>
            <w:r w:rsidR="001A105A" w:rsidRPr="00A46B1A">
              <w:rPr>
                <w:b/>
                <w:color w:val="000000"/>
                <w:sz w:val="28"/>
                <w:szCs w:val="28"/>
              </w:rPr>
              <w:t>Уважение старших- самый главный обычай казаков</w:t>
            </w:r>
            <w:r w:rsidR="001A105A" w:rsidRPr="009C2497">
              <w:rPr>
                <w:color w:val="000000"/>
                <w:sz w:val="28"/>
                <w:szCs w:val="28"/>
              </w:rPr>
              <w:t xml:space="preserve">. В присутствии старших нельзя </w:t>
            </w:r>
            <w:proofErr w:type="gramStart"/>
            <w:r w:rsidR="001A105A" w:rsidRPr="009C2497">
              <w:rPr>
                <w:color w:val="000000"/>
                <w:sz w:val="28"/>
                <w:szCs w:val="28"/>
              </w:rPr>
              <w:t>сидеть,  вступать</w:t>
            </w:r>
            <w:proofErr w:type="gramEnd"/>
            <w:r w:rsidR="001A105A" w:rsidRPr="009C2497">
              <w:rPr>
                <w:color w:val="000000"/>
                <w:sz w:val="28"/>
                <w:szCs w:val="28"/>
              </w:rPr>
              <w:t xml:space="preserve"> в разговор без разрешения старших. </w:t>
            </w:r>
          </w:p>
          <w:p w:rsidR="001A105A" w:rsidRPr="000A6732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A673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Ну и конечно одна из важнейших традиций казаков-отмечать православные праздники.  </w:t>
            </w: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Какие православные праздники отмечаются в вашей семье? </w:t>
            </w:r>
            <w:proofErr w:type="gramStart"/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Рождество</w:t>
            </w:r>
            <w:proofErr w:type="gramEnd"/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пасха, троица, масленица) Казаки надевали свои лучшие наряды и всей семьей и стар и млад выходили на улицу , пели песни.</w:t>
            </w: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вы знаете казачьи песни? Ну </w:t>
            </w:r>
            <w:proofErr w:type="spellStart"/>
            <w:proofErr w:type="gramStart"/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что,споем</w:t>
            </w:r>
            <w:proofErr w:type="spellEnd"/>
            <w:proofErr w:type="gramEnd"/>
            <w:r w:rsidRPr="009C249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!</w:t>
            </w: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Песня «Если хочешь быть военным»</w:t>
            </w: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Ребята, а кто знает какой праздник проходит на этой неделе? (Масленица)</w:t>
            </w:r>
          </w:p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играли в народные игры. Молодые казаки выбирали себе пару, казачку которая им была люба и делали они это весело играя в </w:t>
            </w:r>
            <w:r w:rsidRPr="009C249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«Ручеёк».</w:t>
            </w:r>
          </w:p>
          <w:p w:rsidR="001A105A" w:rsidRPr="000A6732" w:rsidRDefault="006A29F3" w:rsidP="000F32C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A673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Интересно, а жители нашего города хранят память о воинах-казаках</w:t>
            </w:r>
            <w:r w:rsidR="000A6732" w:rsidRPr="000A673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?</w:t>
            </w:r>
          </w:p>
        </w:tc>
      </w:tr>
      <w:tr w:rsidR="001A105A" w:rsidRPr="009C2497" w:rsidTr="000F32CD">
        <w:tc>
          <w:tcPr>
            <w:tcW w:w="2414" w:type="dxa"/>
            <w:shd w:val="clear" w:color="auto" w:fill="auto"/>
          </w:tcPr>
          <w:p w:rsidR="001A105A" w:rsidRP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 xml:space="preserve">3.Заключительная часть. </w:t>
            </w:r>
          </w:p>
          <w:p w:rsidR="008B5A46" w:rsidRPr="009C2497" w:rsidRDefault="008B5A46" w:rsidP="000F32C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Слайд№9</w:t>
            </w:r>
          </w:p>
        </w:tc>
        <w:tc>
          <w:tcPr>
            <w:tcW w:w="8042" w:type="dxa"/>
            <w:shd w:val="clear" w:color="auto" w:fill="auto"/>
          </w:tcPr>
          <w:p w:rsidR="009C2497" w:rsidRDefault="001A105A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</w:t>
            </w:r>
            <w:r w:rsidR="00364061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 вы знаете что жители нашего города и сейчас хранят</w:t>
            </w:r>
            <w:r w:rsidR="009C2497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память о</w:t>
            </w:r>
            <w:r w:rsidR="00364061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славных воинах –казаках. На улице Чкалова открыт памятник Оренбургскому казачеству</w:t>
            </w:r>
            <w:r w:rsidR="006A29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скульптура Алексея Николаева</w:t>
            </w:r>
            <w:r w:rsidR="00364061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названа Остановка, в </w:t>
            </w:r>
            <w:r w:rsidR="009C2497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нашем </w:t>
            </w:r>
            <w:r w:rsidR="00364061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поселке </w:t>
            </w:r>
            <w:r w:rsidR="009C2497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есть улица Казачья.</w:t>
            </w:r>
          </w:p>
          <w:p w:rsidR="009C2497" w:rsidRPr="009C2497" w:rsidRDefault="009C2497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Занятие наше подошло к концу.</w:t>
            </w:r>
          </w:p>
          <w:p w:rsidR="009C2497" w:rsidRDefault="000A6732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</w:t>
            </w:r>
            <w:r w:rsid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запомнилось вам больше </w:t>
            </w:r>
            <w:proofErr w:type="gramStart"/>
            <w:r w:rsid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всего </w:t>
            </w:r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?</w:t>
            </w:r>
            <w:proofErr w:type="gramEnd"/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A105A" w:rsidRPr="009C2497" w:rsidRDefault="000A6732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Важно ли то что вы сегодня узнали</w:t>
            </w:r>
            <w:r w:rsidR="009C2497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?</w:t>
            </w:r>
          </w:p>
          <w:p w:rsidR="001A105A" w:rsidRPr="009C2497" w:rsidRDefault="000A6732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чем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хотите </w:t>
            </w:r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рассказать</w:t>
            </w:r>
            <w:proofErr w:type="gramEnd"/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своим друзьям и родным?</w:t>
            </w:r>
          </w:p>
          <w:p w:rsidR="001A105A" w:rsidRPr="009C2497" w:rsidRDefault="009C2497" w:rsidP="000F32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по случаю масленицы угощу-</w:t>
            </w:r>
            <w:r w:rsidR="001A105A" w:rsidRPr="009C24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 я вас… блинами!!!</w:t>
            </w:r>
          </w:p>
        </w:tc>
      </w:tr>
    </w:tbl>
    <w:p w:rsidR="001A105A" w:rsidRPr="009C2497" w:rsidRDefault="001A105A" w:rsidP="001A105A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1A105A" w:rsidRPr="009C2497" w:rsidRDefault="001A105A" w:rsidP="001A105A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</w:p>
    <w:p w:rsidR="001A105A" w:rsidRPr="009C2497" w:rsidRDefault="001A105A" w:rsidP="001A105A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  <w:r w:rsidRPr="009C2497">
        <w:rPr>
          <w:rFonts w:ascii="Times New Roman" w:hAnsi="Times New Roman"/>
          <w:sz w:val="28"/>
          <w:szCs w:val="28"/>
        </w:rPr>
        <w:t>Длительность: 25 минут.</w:t>
      </w:r>
    </w:p>
    <w:p w:rsidR="001A105A" w:rsidRPr="009C2497" w:rsidRDefault="001A105A" w:rsidP="001A105A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1A105A" w:rsidRPr="009C2497" w:rsidRDefault="001A105A" w:rsidP="001A10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6731" w:rsidRDefault="005A6731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sz w:val="28"/>
          <w:szCs w:val="28"/>
        </w:rPr>
      </w:pPr>
    </w:p>
    <w:p w:rsidR="00420705" w:rsidRDefault="00420705">
      <w:pPr>
        <w:rPr>
          <w:rFonts w:ascii="Times New Roman" w:hAnsi="Times New Roman"/>
          <w:color w:val="000000"/>
          <w:sz w:val="32"/>
          <w:szCs w:val="32"/>
        </w:rPr>
      </w:pPr>
      <w:r w:rsidRPr="00420705"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Защитники Отечества</w:t>
      </w:r>
      <w:r w:rsidRPr="0042070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20705">
        <w:rPr>
          <w:rFonts w:ascii="Times New Roman" w:hAnsi="Times New Roman"/>
          <w:color w:val="000000"/>
          <w:sz w:val="32"/>
          <w:szCs w:val="32"/>
        </w:rPr>
        <w:br/>
      </w:r>
    </w:p>
    <w:p w:rsidR="00420705" w:rsidRDefault="00420705">
      <w:pPr>
        <w:rPr>
          <w:rFonts w:ascii="Times New Roman" w:hAnsi="Times New Roman"/>
          <w:color w:val="000000"/>
          <w:sz w:val="32"/>
          <w:szCs w:val="32"/>
        </w:rPr>
      </w:pPr>
      <w:r w:rsidRPr="00420705">
        <w:rPr>
          <w:rFonts w:ascii="Times New Roman" w:hAnsi="Times New Roman"/>
          <w:color w:val="000000"/>
          <w:sz w:val="32"/>
          <w:szCs w:val="32"/>
        </w:rPr>
        <w:t>Чудесный праздник в феврале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Страна моя встречает.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 xml:space="preserve">Она защитников своих 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 xml:space="preserve">Сердечно </w:t>
      </w:r>
      <w:proofErr w:type="gramStart"/>
      <w:r w:rsidRPr="00420705">
        <w:rPr>
          <w:rFonts w:ascii="Times New Roman" w:hAnsi="Times New Roman"/>
          <w:color w:val="000000"/>
          <w:sz w:val="32"/>
          <w:szCs w:val="32"/>
        </w:rPr>
        <w:t>поздравляет!</w:t>
      </w:r>
      <w:r w:rsidRPr="00420705">
        <w:rPr>
          <w:rFonts w:ascii="Times New Roman" w:hAnsi="Times New Roman"/>
          <w:color w:val="000000"/>
          <w:sz w:val="32"/>
          <w:szCs w:val="32"/>
        </w:rPr>
        <w:br/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На</w:t>
      </w:r>
      <w:proofErr w:type="gramEnd"/>
      <w:r w:rsidRPr="00420705">
        <w:rPr>
          <w:rFonts w:ascii="Times New Roman" w:hAnsi="Times New Roman"/>
          <w:color w:val="000000"/>
          <w:sz w:val="32"/>
          <w:szCs w:val="32"/>
        </w:rPr>
        <w:t xml:space="preserve"> суше, в небе, на морях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И даже под водою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Солдаты мир наш берегут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Для нас, дружок, с тобою.</w:t>
      </w:r>
      <w:r w:rsidRPr="00420705">
        <w:rPr>
          <w:rFonts w:ascii="Times New Roman" w:hAnsi="Times New Roman"/>
          <w:color w:val="000000"/>
          <w:sz w:val="32"/>
          <w:szCs w:val="32"/>
        </w:rPr>
        <w:br/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Когда я вырасту большим,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Где б ни служил, повсюду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Свою Отчизну защищать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И я надёжно буду.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(Н. Мигунова)</w:t>
      </w: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</w:pPr>
    </w:p>
    <w:p w:rsidR="00420705" w:rsidRDefault="00420705">
      <w:pPr>
        <w:rPr>
          <w:rFonts w:ascii="Times New Roman" w:hAnsi="Times New Roman"/>
          <w:color w:val="000000"/>
          <w:sz w:val="32"/>
          <w:szCs w:val="32"/>
        </w:rPr>
      </w:pPr>
      <w:r w:rsidRPr="00420705">
        <w:rPr>
          <w:rStyle w:val="a7"/>
          <w:rFonts w:ascii="Times New Roman" w:hAnsi="Times New Roman"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Все на посту</w:t>
      </w:r>
      <w:r w:rsidRPr="0042070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20705">
        <w:rPr>
          <w:rFonts w:ascii="Times New Roman" w:hAnsi="Times New Roman"/>
          <w:color w:val="000000"/>
          <w:sz w:val="32"/>
          <w:szCs w:val="32"/>
        </w:rPr>
        <w:br/>
      </w:r>
    </w:p>
    <w:p w:rsidR="00420705" w:rsidRPr="00420705" w:rsidRDefault="00420705">
      <w:pPr>
        <w:rPr>
          <w:rFonts w:ascii="Times New Roman" w:hAnsi="Times New Roman"/>
          <w:sz w:val="32"/>
          <w:szCs w:val="32"/>
        </w:rPr>
      </w:pPr>
      <w:r w:rsidRPr="00420705">
        <w:rPr>
          <w:rFonts w:ascii="Times New Roman" w:hAnsi="Times New Roman"/>
          <w:color w:val="000000"/>
          <w:sz w:val="32"/>
          <w:szCs w:val="32"/>
        </w:rPr>
        <w:t>Пограничник на границе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Нашу землю стережет,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Чтоб работать и учиться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Мог спокойно наш народ.</w:t>
      </w:r>
      <w:r w:rsidRPr="00420705">
        <w:rPr>
          <w:rFonts w:ascii="Times New Roman" w:hAnsi="Times New Roman"/>
          <w:color w:val="000000"/>
          <w:sz w:val="32"/>
          <w:szCs w:val="32"/>
        </w:rPr>
        <w:br/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Охраняет наше море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Славный, доблестный моряк.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Гордо реет на линкоре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Наш родной российский флаг.</w:t>
      </w:r>
      <w:r w:rsidRPr="00420705">
        <w:rPr>
          <w:rFonts w:ascii="Times New Roman" w:hAnsi="Times New Roman"/>
          <w:color w:val="000000"/>
          <w:sz w:val="32"/>
          <w:szCs w:val="32"/>
        </w:rPr>
        <w:br/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Наши летчики-герои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Небо зорко стерегут.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Наши летчики-герои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Охраняют мирный труд.</w:t>
      </w:r>
      <w:r w:rsidRPr="00420705">
        <w:rPr>
          <w:rFonts w:ascii="Times New Roman" w:hAnsi="Times New Roman"/>
          <w:color w:val="000000"/>
          <w:sz w:val="32"/>
          <w:szCs w:val="32"/>
        </w:rPr>
        <w:br/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Наша армия родная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Стережет покой страны,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Чтоб росли мы, бед не зная,</w:t>
      </w:r>
      <w:r w:rsidRPr="00420705">
        <w:rPr>
          <w:rFonts w:ascii="Times New Roman" w:hAnsi="Times New Roman"/>
          <w:color w:val="000000"/>
          <w:sz w:val="32"/>
          <w:szCs w:val="32"/>
        </w:rPr>
        <w:br/>
        <w:t>Чтобы не было войны.</w:t>
      </w:r>
    </w:p>
    <w:sectPr w:rsidR="00420705" w:rsidRPr="0042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5A"/>
    <w:rsid w:val="000636F9"/>
    <w:rsid w:val="000A6732"/>
    <w:rsid w:val="001A105A"/>
    <w:rsid w:val="00317E31"/>
    <w:rsid w:val="00364061"/>
    <w:rsid w:val="00420705"/>
    <w:rsid w:val="00447E5C"/>
    <w:rsid w:val="005A6731"/>
    <w:rsid w:val="006A29F3"/>
    <w:rsid w:val="00823087"/>
    <w:rsid w:val="008B5A46"/>
    <w:rsid w:val="009C2497"/>
    <w:rsid w:val="00A2720D"/>
    <w:rsid w:val="00A46B1A"/>
    <w:rsid w:val="00B95452"/>
    <w:rsid w:val="00D52A20"/>
    <w:rsid w:val="00F03E84"/>
    <w:rsid w:val="00F40391"/>
    <w:rsid w:val="00F45AEB"/>
    <w:rsid w:val="00FA1772"/>
    <w:rsid w:val="00F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4F7D-12B2-46E1-8CB1-66FC4B99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1A10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E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420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ihdocs.ru/12-spokojnih-igr-dlya-det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3ECD-E532-49BE-B904-B7750C5E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6390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2018-02-16T03:20:00Z</cp:lastPrinted>
  <dcterms:created xsi:type="dcterms:W3CDTF">2018-02-13T18:30:00Z</dcterms:created>
  <dcterms:modified xsi:type="dcterms:W3CDTF">2018-03-29T19:40:00Z</dcterms:modified>
</cp:coreProperties>
</file>