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14" w:rsidRDefault="00731D14" w:rsidP="00731D14">
      <w:pPr>
        <w:jc w:val="center"/>
        <w:rPr>
          <w:rFonts w:cs="Times New Roman"/>
          <w:b/>
          <w:sz w:val="28"/>
          <w:szCs w:val="28"/>
        </w:rPr>
      </w:pPr>
    </w:p>
    <w:p w:rsidR="00731D14" w:rsidRDefault="00731D14" w:rsidP="00731D14">
      <w:pPr>
        <w:jc w:val="both"/>
        <w:rPr>
          <w:rFonts w:cs="Times New Roman"/>
          <w:b/>
          <w:sz w:val="28"/>
          <w:szCs w:val="28"/>
        </w:rPr>
      </w:pPr>
    </w:p>
    <w:p w:rsidR="00731D14" w:rsidRDefault="00731D14" w:rsidP="00731D1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Мы-солдаты</w:t>
      </w:r>
    </w:p>
    <w:p w:rsidR="00731D14" w:rsidRDefault="00731D14" w:rsidP="00731D14">
      <w:pPr>
        <w:rPr>
          <w:rFonts w:cs="Times New Roman"/>
          <w:b/>
          <w:sz w:val="28"/>
          <w:szCs w:val="28"/>
        </w:rPr>
      </w:pP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…Давно-давно когда-то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Мой прадедушка был солдатом,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За Родину он воевал,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В немцев метко стрелял.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…Очень давно это было.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Мне бабушка так говорила,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Что мой дедушка тоже солдатом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В армии служил когда-то.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…Не очень давно и мой папа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Тоже служил солдатом: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Он в армии был, далеко.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Сказал, что служить нелегко.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Я тоже, когда подрасту,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Служить солдатом пойду!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Родину защищать смело-</w:t>
      </w:r>
    </w:p>
    <w:p w:rsidR="00731D14" w:rsidRDefault="00731D14" w:rsidP="00731D14">
      <w:pPr>
        <w:rPr>
          <w:sz w:val="28"/>
          <w:szCs w:val="28"/>
        </w:rPr>
      </w:pPr>
      <w:r>
        <w:rPr>
          <w:sz w:val="28"/>
          <w:szCs w:val="28"/>
        </w:rPr>
        <w:t>Это мужское дело!</w:t>
      </w:r>
    </w:p>
    <w:p w:rsidR="00731D14" w:rsidRDefault="00731D14" w:rsidP="00731D14">
      <w:pPr>
        <w:rPr>
          <w:sz w:val="28"/>
          <w:szCs w:val="28"/>
        </w:rPr>
      </w:pPr>
    </w:p>
    <w:p w:rsidR="00731D14" w:rsidRDefault="00731D14" w:rsidP="00731D14">
      <w:pPr>
        <w:tabs>
          <w:tab w:val="left" w:pos="415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Автор: Александр </w:t>
      </w:r>
      <w:proofErr w:type="spellStart"/>
      <w:r>
        <w:rPr>
          <w:sz w:val="28"/>
          <w:szCs w:val="28"/>
        </w:rPr>
        <w:t>Хорольский</w:t>
      </w:r>
      <w:proofErr w:type="spellEnd"/>
      <w:r>
        <w:rPr>
          <w:sz w:val="28"/>
          <w:szCs w:val="28"/>
        </w:rPr>
        <w:t>, 6 лет,</w:t>
      </w:r>
    </w:p>
    <w:p w:rsidR="00731D14" w:rsidRDefault="00731D14" w:rsidP="00731D14">
      <w:pPr>
        <w:jc w:val="right"/>
        <w:rPr>
          <w:sz w:val="28"/>
          <w:szCs w:val="28"/>
        </w:rPr>
      </w:pPr>
      <w:r>
        <w:rPr>
          <w:sz w:val="28"/>
          <w:szCs w:val="28"/>
        </w:rPr>
        <w:t>(ребенок-инвалид),</w:t>
      </w:r>
    </w:p>
    <w:p w:rsidR="00731D14" w:rsidRDefault="00731D14" w:rsidP="00731D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 Садгородского филиала </w:t>
      </w:r>
    </w:p>
    <w:p w:rsidR="00731D14" w:rsidRDefault="00731D14" w:rsidP="00731D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СОШ «ОЦ» с. Тимашево </w:t>
      </w:r>
    </w:p>
    <w:p w:rsidR="00731D14" w:rsidRDefault="00731D14" w:rsidP="00731D14">
      <w:pPr>
        <w:jc w:val="right"/>
        <w:rPr>
          <w:sz w:val="28"/>
          <w:szCs w:val="28"/>
        </w:rPr>
      </w:pPr>
      <w:r>
        <w:rPr>
          <w:sz w:val="28"/>
          <w:szCs w:val="28"/>
        </w:rPr>
        <w:t>детский сад «Ёлочка».</w:t>
      </w:r>
    </w:p>
    <w:p w:rsidR="00731D14" w:rsidRDefault="00731D14" w:rsidP="00731D14">
      <w:pPr>
        <w:rPr>
          <w:sz w:val="28"/>
          <w:szCs w:val="28"/>
        </w:rPr>
      </w:pPr>
      <w:bookmarkStart w:id="0" w:name="_GoBack"/>
      <w:bookmarkEnd w:id="0"/>
    </w:p>
    <w:p w:rsidR="00731D14" w:rsidRDefault="00731D14" w:rsidP="00731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Педагог: Трофимова Ирина Анатольевна,</w:t>
      </w:r>
    </w:p>
    <w:p w:rsidR="00731D14" w:rsidRDefault="00731D14" w:rsidP="00731D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</w:p>
    <w:p w:rsidR="00731D14" w:rsidRDefault="00731D14" w:rsidP="00731D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СОШ «ОЦ» с. Тимашево </w:t>
      </w:r>
    </w:p>
    <w:p w:rsidR="00731D14" w:rsidRDefault="00731D14" w:rsidP="00731D14">
      <w:pPr>
        <w:jc w:val="center"/>
        <w:rPr>
          <w:sz w:val="28"/>
          <w:szCs w:val="28"/>
        </w:rPr>
      </w:pPr>
    </w:p>
    <w:p w:rsidR="006F2532" w:rsidRDefault="00731D14"/>
    <w:sectPr w:rsidR="006F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14"/>
    <w:rsid w:val="0022219B"/>
    <w:rsid w:val="00731D14"/>
    <w:rsid w:val="00A4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9233"/>
  <w15:chartTrackingRefBased/>
  <w15:docId w15:val="{2C7A35BF-0195-4A63-9942-B48B3EC4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2018-04-22T10:27:00Z</dcterms:created>
  <dcterms:modified xsi:type="dcterms:W3CDTF">2018-04-22T10:28:00Z</dcterms:modified>
</cp:coreProperties>
</file>