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52" w:rsidRPr="0052383D" w:rsidRDefault="00356652" w:rsidP="00D23A2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52383D">
        <w:rPr>
          <w:rFonts w:ascii="Times New Roman" w:hAnsi="Times New Roman" w:cs="Times New Roman"/>
          <w:spacing w:val="-3"/>
          <w:sz w:val="28"/>
          <w:szCs w:val="28"/>
        </w:rPr>
        <w:t xml:space="preserve">Смоленское областное государственное бюджетное общеобразовательное учреждение «Вяземская начальная </w:t>
      </w:r>
      <w:proofErr w:type="gramStart"/>
      <w:r w:rsidRPr="0052383D">
        <w:rPr>
          <w:rFonts w:ascii="Times New Roman" w:hAnsi="Times New Roman" w:cs="Times New Roman"/>
          <w:spacing w:val="-3"/>
          <w:sz w:val="28"/>
          <w:szCs w:val="28"/>
        </w:rPr>
        <w:t>школа-детский</w:t>
      </w:r>
      <w:proofErr w:type="gramEnd"/>
      <w:r w:rsidRPr="0052383D">
        <w:rPr>
          <w:rFonts w:ascii="Times New Roman" w:hAnsi="Times New Roman" w:cs="Times New Roman"/>
          <w:spacing w:val="-3"/>
          <w:sz w:val="28"/>
          <w:szCs w:val="28"/>
        </w:rPr>
        <w:t xml:space="preserve"> сад «Сказка» </w:t>
      </w:r>
    </w:p>
    <w:p w:rsidR="00356652" w:rsidRPr="0052383D" w:rsidRDefault="00356652" w:rsidP="00D23A2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52383D">
        <w:rPr>
          <w:rFonts w:ascii="Times New Roman" w:hAnsi="Times New Roman" w:cs="Times New Roman"/>
          <w:spacing w:val="-3"/>
          <w:sz w:val="28"/>
          <w:szCs w:val="28"/>
        </w:rPr>
        <w:t>для детей с ограниченными возможностями здоровья</w:t>
      </w:r>
      <w:r w:rsidR="00D23A24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:rsidR="00356652" w:rsidRPr="0052383D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spacing w:val="-20"/>
          <w:sz w:val="28"/>
          <w:szCs w:val="28"/>
        </w:rPr>
      </w:pPr>
    </w:p>
    <w:p w:rsidR="00356652" w:rsidRPr="0052383D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Pr="0052383D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E23202" w:rsidRDefault="00E2320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E23202" w:rsidRDefault="00E2320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E23202" w:rsidRPr="0052383D" w:rsidRDefault="00E2320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Pr="0052383D" w:rsidRDefault="00356652" w:rsidP="00356652">
      <w:pPr>
        <w:shd w:val="clear" w:color="auto" w:fill="FFFFFF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Pr="0052383D" w:rsidRDefault="00356652" w:rsidP="00E23202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Pr="0052383D" w:rsidRDefault="00356652" w:rsidP="00E23202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356652" w:rsidRPr="00E23202" w:rsidRDefault="00356652" w:rsidP="00E2320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20"/>
          <w:sz w:val="40"/>
          <w:szCs w:val="40"/>
        </w:rPr>
      </w:pPr>
      <w:r w:rsidRPr="00E23202">
        <w:rPr>
          <w:rFonts w:ascii="Times New Roman" w:hAnsi="Times New Roman" w:cs="Times New Roman"/>
          <w:spacing w:val="-20"/>
          <w:sz w:val="40"/>
          <w:szCs w:val="40"/>
        </w:rPr>
        <w:t xml:space="preserve">Конспект коррекционного занятия </w:t>
      </w:r>
    </w:p>
    <w:p w:rsidR="00356652" w:rsidRPr="00E23202" w:rsidRDefault="00356652" w:rsidP="00E2320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20"/>
          <w:sz w:val="40"/>
          <w:szCs w:val="40"/>
        </w:rPr>
      </w:pPr>
      <w:r w:rsidRPr="00E23202">
        <w:rPr>
          <w:rFonts w:ascii="Times New Roman" w:hAnsi="Times New Roman" w:cs="Times New Roman"/>
          <w:spacing w:val="-20"/>
          <w:sz w:val="40"/>
          <w:szCs w:val="40"/>
        </w:rPr>
        <w:t xml:space="preserve">в </w:t>
      </w:r>
      <w:r w:rsidR="00C62D4E" w:rsidRPr="00E23202">
        <w:rPr>
          <w:rFonts w:ascii="Times New Roman" w:hAnsi="Times New Roman" w:cs="Times New Roman"/>
          <w:spacing w:val="-20"/>
          <w:sz w:val="40"/>
          <w:szCs w:val="40"/>
        </w:rPr>
        <w:t>старшей</w:t>
      </w:r>
      <w:r w:rsidRPr="00E23202">
        <w:rPr>
          <w:rFonts w:ascii="Times New Roman" w:hAnsi="Times New Roman" w:cs="Times New Roman"/>
          <w:spacing w:val="-20"/>
          <w:sz w:val="40"/>
          <w:szCs w:val="40"/>
        </w:rPr>
        <w:t xml:space="preserve"> группе для детей с ОВЗ </w:t>
      </w:r>
    </w:p>
    <w:p w:rsidR="00E23202" w:rsidRPr="00E23202" w:rsidRDefault="00E23202" w:rsidP="00E2320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pacing w:val="-20"/>
          <w:sz w:val="40"/>
          <w:szCs w:val="40"/>
        </w:rPr>
      </w:pPr>
      <w:r>
        <w:rPr>
          <w:rFonts w:ascii="Times New Roman" w:hAnsi="Times New Roman" w:cs="Times New Roman"/>
          <w:b/>
          <w:spacing w:val="-20"/>
          <w:sz w:val="40"/>
          <w:szCs w:val="40"/>
        </w:rPr>
        <w:t>«В гости к Фее»</w:t>
      </w:r>
    </w:p>
    <w:p w:rsidR="00356652" w:rsidRPr="00E23202" w:rsidRDefault="00356652" w:rsidP="00E2320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aps/>
          <w:color w:val="000000"/>
          <w:spacing w:val="3"/>
          <w:sz w:val="40"/>
          <w:szCs w:val="40"/>
        </w:rPr>
      </w:pPr>
    </w:p>
    <w:p w:rsidR="00356652" w:rsidRPr="0052383D" w:rsidRDefault="00356652" w:rsidP="00356652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pacing w:val="-5"/>
          <w:sz w:val="28"/>
          <w:szCs w:val="28"/>
        </w:rPr>
      </w:pPr>
    </w:p>
    <w:p w:rsidR="00356652" w:rsidRPr="0037528A" w:rsidRDefault="00356652" w:rsidP="0037528A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pacing w:val="-5"/>
          <w:sz w:val="28"/>
          <w:szCs w:val="28"/>
        </w:rPr>
      </w:pPr>
    </w:p>
    <w:p w:rsidR="0037528A" w:rsidRPr="0037528A" w:rsidRDefault="00356652" w:rsidP="0037528A">
      <w:pPr>
        <w:shd w:val="clear" w:color="auto" w:fill="FFFFFF"/>
        <w:tabs>
          <w:tab w:val="left" w:pos="6663"/>
          <w:tab w:val="left" w:pos="6946"/>
        </w:tabs>
        <w:spacing w:line="360" w:lineRule="auto"/>
        <w:ind w:firstLine="48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7528A">
        <w:rPr>
          <w:rFonts w:ascii="Times New Roman" w:hAnsi="Times New Roman" w:cs="Times New Roman"/>
          <w:spacing w:val="-3"/>
          <w:sz w:val="28"/>
          <w:szCs w:val="28"/>
        </w:rPr>
        <w:t xml:space="preserve">Подготовила: </w:t>
      </w:r>
    </w:p>
    <w:p w:rsidR="00356652" w:rsidRPr="0037528A" w:rsidRDefault="00356652" w:rsidP="0037528A">
      <w:pPr>
        <w:shd w:val="clear" w:color="auto" w:fill="FFFFFF"/>
        <w:tabs>
          <w:tab w:val="left" w:pos="6663"/>
          <w:tab w:val="left" w:pos="6946"/>
        </w:tabs>
        <w:spacing w:line="360" w:lineRule="auto"/>
        <w:ind w:firstLine="48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7528A">
        <w:rPr>
          <w:rFonts w:ascii="Times New Roman" w:hAnsi="Times New Roman" w:cs="Times New Roman"/>
          <w:spacing w:val="-3"/>
          <w:sz w:val="28"/>
          <w:szCs w:val="28"/>
        </w:rPr>
        <w:t xml:space="preserve"> учитель-дефектолог</w:t>
      </w:r>
    </w:p>
    <w:p w:rsidR="00356652" w:rsidRPr="0037528A" w:rsidRDefault="00356652" w:rsidP="0037528A">
      <w:pPr>
        <w:shd w:val="clear" w:color="auto" w:fill="FFFFFF"/>
        <w:tabs>
          <w:tab w:val="left" w:pos="6946"/>
        </w:tabs>
        <w:spacing w:line="360" w:lineRule="auto"/>
        <w:ind w:firstLine="48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7528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Фокина Л.С.</w:t>
      </w:r>
    </w:p>
    <w:p w:rsidR="00356652" w:rsidRPr="0037528A" w:rsidRDefault="00356652" w:rsidP="0037528A">
      <w:pPr>
        <w:spacing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37528A" w:rsidRDefault="00356652" w:rsidP="0037528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37528A" w:rsidRDefault="00356652" w:rsidP="0037528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52383D" w:rsidRDefault="00356652" w:rsidP="00356652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52383D" w:rsidRDefault="00356652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52383D" w:rsidRDefault="00356652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52383D" w:rsidRDefault="00356652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52" w:rsidRPr="0052383D" w:rsidRDefault="00356652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4E" w:rsidRPr="0052383D" w:rsidRDefault="00C62D4E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4E" w:rsidRPr="0052383D" w:rsidRDefault="00C62D4E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4E" w:rsidRPr="0037528A" w:rsidRDefault="00C62D4E" w:rsidP="003566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28A" w:rsidRDefault="0037528A" w:rsidP="00356652">
      <w:pPr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Вязьма</w:t>
      </w:r>
    </w:p>
    <w:p w:rsidR="00356652" w:rsidRPr="0037528A" w:rsidRDefault="00356652" w:rsidP="003566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28A">
        <w:rPr>
          <w:rFonts w:ascii="Times New Roman" w:hAnsi="Times New Roman" w:cs="Times New Roman"/>
          <w:spacing w:val="-3"/>
          <w:sz w:val="28"/>
          <w:szCs w:val="28"/>
        </w:rPr>
        <w:t xml:space="preserve"> 2017</w:t>
      </w:r>
    </w:p>
    <w:p w:rsidR="00A828ED" w:rsidRDefault="00A828ED" w:rsidP="00CE77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FB76C3" w:rsidRPr="000D6B1B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FB76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28ED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У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пражнять в различении и назывании </w:t>
      </w:r>
      <w:r w:rsidR="00A828ED" w:rsidRPr="00356652">
        <w:rPr>
          <w:rFonts w:ascii="Times New Roman" w:hAnsi="Times New Roman" w:cs="Times New Roman"/>
          <w:sz w:val="28"/>
          <w:szCs w:val="28"/>
        </w:rPr>
        <w:t>фиолетового и оранжевого цветов,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 </w:t>
      </w:r>
      <w:r w:rsidR="00A828ED" w:rsidRPr="00356652">
        <w:rPr>
          <w:rFonts w:ascii="Times New Roman" w:hAnsi="Times New Roman" w:cs="Times New Roman"/>
          <w:sz w:val="28"/>
          <w:szCs w:val="28"/>
        </w:rPr>
        <w:t>в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ыделяя </w:t>
      </w:r>
      <w:r w:rsidRPr="00356652">
        <w:rPr>
          <w:rFonts w:ascii="Times New Roman" w:hAnsi="Times New Roman" w:cs="Times New Roman"/>
          <w:sz w:val="28"/>
          <w:szCs w:val="28"/>
        </w:rPr>
        <w:t>до 6 оттенков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D5D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Ф</w:t>
      </w:r>
      <w:r w:rsidR="00FB76C3" w:rsidRPr="00356652">
        <w:rPr>
          <w:rFonts w:ascii="Times New Roman" w:hAnsi="Times New Roman" w:cs="Times New Roman"/>
          <w:sz w:val="28"/>
          <w:szCs w:val="28"/>
        </w:rPr>
        <w:t>ормировать у детей сенсорные умения и способность различать геометрические фигуры по строению, размеру, пропорциональному соотношению сторон, умению сравнивать и восс</w:t>
      </w:r>
      <w:r w:rsidR="00A828ED" w:rsidRPr="00356652">
        <w:rPr>
          <w:rFonts w:ascii="Times New Roman" w:hAnsi="Times New Roman" w:cs="Times New Roman"/>
          <w:sz w:val="28"/>
          <w:szCs w:val="28"/>
        </w:rPr>
        <w:t>оздавать изображение по образцу;</w:t>
      </w:r>
    </w:p>
    <w:p w:rsidR="00A828ED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У</w:t>
      </w:r>
      <w:r w:rsidR="00FB76C3" w:rsidRPr="00356652">
        <w:rPr>
          <w:rFonts w:ascii="Times New Roman" w:hAnsi="Times New Roman" w:cs="Times New Roman"/>
          <w:sz w:val="28"/>
          <w:szCs w:val="28"/>
        </w:rPr>
        <w:t>чить узнавать предметы в неполном предметно-силуэтном изо</w:t>
      </w:r>
      <w:r w:rsidR="00A828ED" w:rsidRPr="00356652">
        <w:rPr>
          <w:rFonts w:ascii="Times New Roman" w:hAnsi="Times New Roman" w:cs="Times New Roman"/>
          <w:sz w:val="28"/>
          <w:szCs w:val="28"/>
        </w:rPr>
        <w:t>бражении (пересечение контуров);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C3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У</w:t>
      </w:r>
      <w:r w:rsidR="00FB76C3" w:rsidRPr="00356652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gramStart"/>
      <w:r w:rsidR="00FB76C3" w:rsidRPr="00356652">
        <w:rPr>
          <w:rFonts w:ascii="Times New Roman" w:hAnsi="Times New Roman" w:cs="Times New Roman"/>
          <w:sz w:val="28"/>
          <w:szCs w:val="28"/>
        </w:rPr>
        <w:t>целостно</w:t>
      </w:r>
      <w:proofErr w:type="gramEnd"/>
      <w:r w:rsidR="00FB76C3" w:rsidRPr="00356652">
        <w:rPr>
          <w:rFonts w:ascii="Times New Roman" w:hAnsi="Times New Roman" w:cs="Times New Roman"/>
          <w:sz w:val="28"/>
          <w:szCs w:val="28"/>
        </w:rPr>
        <w:t xml:space="preserve"> прослеживать контур</w:t>
      </w:r>
      <w:r w:rsidR="00A828ED" w:rsidRPr="00356652">
        <w:rPr>
          <w:rFonts w:ascii="Times New Roman" w:hAnsi="Times New Roman" w:cs="Times New Roman"/>
          <w:sz w:val="28"/>
          <w:szCs w:val="28"/>
        </w:rPr>
        <w:t xml:space="preserve"> предметов сложной конфигурации;</w:t>
      </w:r>
    </w:p>
    <w:p w:rsidR="00FB76C3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П</w:t>
      </w:r>
      <w:r w:rsidR="00FB76C3" w:rsidRPr="00356652">
        <w:rPr>
          <w:rFonts w:ascii="Times New Roman" w:hAnsi="Times New Roman" w:cs="Times New Roman"/>
          <w:sz w:val="28"/>
          <w:szCs w:val="28"/>
        </w:rPr>
        <w:t>родолжать учить соотносить расположение натуральных объектов со схемой, находить по схеме заданны</w:t>
      </w:r>
      <w:r w:rsidR="00A828ED" w:rsidRPr="00356652">
        <w:rPr>
          <w:rFonts w:ascii="Times New Roman" w:hAnsi="Times New Roman" w:cs="Times New Roman"/>
          <w:sz w:val="28"/>
          <w:szCs w:val="28"/>
        </w:rPr>
        <w:t>й предмет;</w:t>
      </w:r>
    </w:p>
    <w:p w:rsidR="00FB76C3" w:rsidRPr="00356652" w:rsidRDefault="00AB7677" w:rsidP="00356652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6652">
        <w:rPr>
          <w:rFonts w:ascii="Times New Roman" w:hAnsi="Times New Roman" w:cs="Times New Roman"/>
          <w:sz w:val="28"/>
          <w:szCs w:val="28"/>
        </w:rPr>
        <w:t>Р</w:t>
      </w:r>
      <w:r w:rsidR="00FB76C3" w:rsidRPr="00356652">
        <w:rPr>
          <w:rFonts w:ascii="Times New Roman" w:hAnsi="Times New Roman" w:cs="Times New Roman"/>
          <w:sz w:val="28"/>
          <w:szCs w:val="28"/>
        </w:rPr>
        <w:t>азвив</w:t>
      </w:r>
      <w:r w:rsidR="00C62D4E">
        <w:rPr>
          <w:rFonts w:ascii="Times New Roman" w:hAnsi="Times New Roman" w:cs="Times New Roman"/>
          <w:sz w:val="28"/>
          <w:szCs w:val="28"/>
        </w:rPr>
        <w:t>ать прослеживающую функцию глаз</w:t>
      </w:r>
      <w:r w:rsidR="00FB76C3" w:rsidRPr="00356652">
        <w:rPr>
          <w:rFonts w:ascii="Times New Roman" w:hAnsi="Times New Roman" w:cs="Times New Roman"/>
          <w:sz w:val="28"/>
          <w:szCs w:val="28"/>
        </w:rPr>
        <w:t>, координацию глаз-рука.</w:t>
      </w:r>
      <w:bookmarkStart w:id="0" w:name="_GoBack"/>
      <w:bookmarkEnd w:id="0"/>
    </w:p>
    <w:p w:rsidR="00FB76C3" w:rsidRDefault="00FB76C3" w:rsidP="004A527A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6C3" w:rsidRDefault="00FB76C3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8ED" w:rsidRDefault="00A828ED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B76C3">
        <w:rPr>
          <w:rFonts w:ascii="Times New Roman" w:hAnsi="Times New Roman" w:cs="Times New Roman"/>
          <w:sz w:val="28"/>
          <w:szCs w:val="28"/>
        </w:rPr>
        <w:t xml:space="preserve">ружки разных оттенков. </w:t>
      </w:r>
    </w:p>
    <w:p w:rsidR="00A828ED" w:rsidRDefault="00A828ED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B76C3">
        <w:rPr>
          <w:rFonts w:ascii="Times New Roman" w:hAnsi="Times New Roman" w:cs="Times New Roman"/>
          <w:sz w:val="28"/>
          <w:szCs w:val="28"/>
        </w:rPr>
        <w:t xml:space="preserve">еометрические </w:t>
      </w:r>
      <w:r>
        <w:rPr>
          <w:rFonts w:ascii="Times New Roman" w:hAnsi="Times New Roman" w:cs="Times New Roman"/>
          <w:sz w:val="28"/>
          <w:szCs w:val="28"/>
        </w:rPr>
        <w:t>формы;</w:t>
      </w:r>
      <w:r w:rsidR="00FB7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ED" w:rsidRDefault="00A828ED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лабиринты;</w:t>
      </w:r>
      <w:r w:rsidR="00FB7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ED" w:rsidRDefault="00A828ED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6C3">
        <w:rPr>
          <w:rFonts w:ascii="Times New Roman" w:hAnsi="Times New Roman" w:cs="Times New Roman"/>
          <w:sz w:val="28"/>
          <w:szCs w:val="28"/>
        </w:rPr>
        <w:t>карточки с</w:t>
      </w:r>
      <w:r>
        <w:rPr>
          <w:rFonts w:ascii="Times New Roman" w:hAnsi="Times New Roman" w:cs="Times New Roman"/>
          <w:sz w:val="28"/>
          <w:szCs w:val="28"/>
        </w:rPr>
        <w:t xml:space="preserve"> изображением зашумленных фигур;</w:t>
      </w:r>
      <w:r w:rsidR="00FB7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C3" w:rsidRDefault="00A828ED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6C3">
        <w:rPr>
          <w:rFonts w:ascii="Times New Roman" w:hAnsi="Times New Roman" w:cs="Times New Roman"/>
          <w:sz w:val="28"/>
          <w:szCs w:val="28"/>
        </w:rPr>
        <w:t>схемы.</w:t>
      </w:r>
    </w:p>
    <w:p w:rsidR="00FB76C3" w:rsidRDefault="00FB76C3" w:rsidP="00FA607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6C3" w:rsidRPr="00A828ED" w:rsidRDefault="00FB76C3" w:rsidP="004A52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B76C3" w:rsidRDefault="00FB76C3" w:rsidP="004A52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B40" w:rsidRDefault="00FB76C3" w:rsidP="005D6B40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Сейчас мы, как обычно, будем заниматься. Но что это? Вдруг, как в сказке, скрипнула дверь! (</w:t>
      </w:r>
      <w:r w:rsidRPr="005D6B40">
        <w:rPr>
          <w:rFonts w:ascii="Times New Roman" w:hAnsi="Times New Roman" w:cs="Times New Roman"/>
          <w:i/>
          <w:sz w:val="28"/>
          <w:szCs w:val="28"/>
        </w:rPr>
        <w:t>вкатилось яблоко, а в нём записка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D6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B40" w:rsidRDefault="00356652" w:rsidP="005D6B40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B40">
        <w:rPr>
          <w:rFonts w:ascii="Times New Roman" w:hAnsi="Times New Roman" w:cs="Times New Roman"/>
          <w:sz w:val="28"/>
          <w:szCs w:val="28"/>
        </w:rPr>
        <w:t>Сказочная Фея приглашает нас в гости</w:t>
      </w:r>
      <w:r w:rsidR="00FB76C3">
        <w:rPr>
          <w:rFonts w:ascii="Times New Roman" w:hAnsi="Times New Roman" w:cs="Times New Roman"/>
          <w:sz w:val="28"/>
          <w:szCs w:val="28"/>
        </w:rPr>
        <w:t xml:space="preserve"> </w:t>
      </w:r>
      <w:r w:rsidR="005D6B40">
        <w:rPr>
          <w:rFonts w:ascii="Times New Roman" w:hAnsi="Times New Roman" w:cs="Times New Roman"/>
          <w:sz w:val="28"/>
          <w:szCs w:val="28"/>
        </w:rPr>
        <w:t>з</w:t>
      </w:r>
      <w:r w:rsidR="00FB76C3">
        <w:rPr>
          <w:rFonts w:ascii="Times New Roman" w:hAnsi="Times New Roman" w:cs="Times New Roman"/>
          <w:sz w:val="28"/>
          <w:szCs w:val="28"/>
        </w:rPr>
        <w:t>а волшебными яблоками. Они помогут нам стать ещё умнее</w:t>
      </w:r>
      <w:r w:rsidR="005D6B40">
        <w:rPr>
          <w:rFonts w:ascii="Times New Roman" w:hAnsi="Times New Roman" w:cs="Times New Roman"/>
          <w:sz w:val="28"/>
          <w:szCs w:val="28"/>
        </w:rPr>
        <w:t>, ещё красивее. Но путь к Ф</w:t>
      </w:r>
      <w:r w:rsidR="005B56D8">
        <w:rPr>
          <w:rFonts w:ascii="Times New Roman" w:hAnsi="Times New Roman" w:cs="Times New Roman"/>
          <w:sz w:val="28"/>
          <w:szCs w:val="28"/>
        </w:rPr>
        <w:t>ее непростой. Чтобы чего-то добиться, надо потрудиться, выполнить ряд заданий</w:t>
      </w:r>
      <w:r w:rsidR="005D6B40">
        <w:rPr>
          <w:rFonts w:ascii="Times New Roman" w:hAnsi="Times New Roman" w:cs="Times New Roman"/>
          <w:sz w:val="28"/>
          <w:szCs w:val="28"/>
        </w:rPr>
        <w:t>.</w:t>
      </w:r>
      <w:r w:rsidR="00547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C3" w:rsidRDefault="00356652" w:rsidP="005D6B40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47DF0">
        <w:rPr>
          <w:rFonts w:ascii="Times New Roman" w:hAnsi="Times New Roman" w:cs="Times New Roman"/>
          <w:sz w:val="28"/>
          <w:szCs w:val="28"/>
        </w:rPr>
        <w:t>В гости без подарка не пойдешь.</w:t>
      </w:r>
    </w:p>
    <w:p w:rsidR="00547DF0" w:rsidRDefault="00547DF0" w:rsidP="005D6B40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подарить? (</w:t>
      </w:r>
      <w:r w:rsidRPr="005D6B40">
        <w:rPr>
          <w:rFonts w:ascii="Times New Roman" w:hAnsi="Times New Roman" w:cs="Times New Roman"/>
          <w:i/>
          <w:sz w:val="28"/>
          <w:szCs w:val="28"/>
        </w:rPr>
        <w:t>предложения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4E2C" w:rsidRDefault="008D4E2C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DF0" w:rsidRPr="0004257E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57E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547DF0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бусы (согласно оттенкам)</w:t>
      </w:r>
      <w:r w:rsidR="00042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57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веток</w:t>
      </w:r>
    </w:p>
    <w:p w:rsidR="00547DF0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сложить в коробку, в которой приготовлены бусы и цветок.</w:t>
      </w:r>
    </w:p>
    <w:p w:rsidR="00547DF0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47DF0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чем можно добраться до Феи? (</w:t>
      </w:r>
      <w:r w:rsidRPr="0004257E">
        <w:rPr>
          <w:rFonts w:ascii="Times New Roman" w:hAnsi="Times New Roman" w:cs="Times New Roman"/>
          <w:i/>
          <w:sz w:val="28"/>
          <w:szCs w:val="28"/>
        </w:rPr>
        <w:t>предложения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47DF0" w:rsidRPr="0004257E" w:rsidRDefault="00547DF0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57E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</w:p>
    <w:p w:rsidR="00547DF0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самолет из геометрических форм.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257E">
        <w:rPr>
          <w:rFonts w:ascii="Times New Roman" w:hAnsi="Times New Roman" w:cs="Times New Roman"/>
          <w:i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форм построен самолет? (</w:t>
      </w:r>
      <w:r w:rsidRPr="0004257E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257E" w:rsidRDefault="0004257E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A527A" w:rsidRDefault="0004257E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27A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4A527A" w:rsidRPr="0004257E">
        <w:rPr>
          <w:rFonts w:ascii="Times New Roman" w:hAnsi="Times New Roman" w:cs="Times New Roman"/>
          <w:sz w:val="28"/>
          <w:szCs w:val="28"/>
          <w:u w:val="single"/>
        </w:rPr>
        <w:t>упражнение на дыхание</w:t>
      </w:r>
      <w:r w:rsidR="004A527A">
        <w:rPr>
          <w:rFonts w:ascii="Times New Roman" w:hAnsi="Times New Roman" w:cs="Times New Roman"/>
          <w:sz w:val="28"/>
          <w:szCs w:val="28"/>
        </w:rPr>
        <w:t xml:space="preserve">. </w:t>
      </w:r>
      <w:r w:rsidR="00356652">
        <w:rPr>
          <w:rFonts w:ascii="Times New Roman" w:hAnsi="Times New Roman" w:cs="Times New Roman"/>
          <w:sz w:val="28"/>
          <w:szCs w:val="28"/>
        </w:rPr>
        <w:t>Двигаемся</w:t>
      </w:r>
      <w:r w:rsidR="004A527A">
        <w:rPr>
          <w:rFonts w:ascii="Times New Roman" w:hAnsi="Times New Roman" w:cs="Times New Roman"/>
          <w:sz w:val="28"/>
          <w:szCs w:val="28"/>
        </w:rPr>
        <w:t xml:space="preserve"> со звуком </w:t>
      </w:r>
      <w:r w:rsidR="004A527A" w:rsidRPr="0004257E">
        <w:rPr>
          <w:rFonts w:ascii="Times New Roman" w:hAnsi="Times New Roman" w:cs="Times New Roman"/>
          <w:b/>
          <w:sz w:val="28"/>
          <w:szCs w:val="28"/>
        </w:rPr>
        <w:t>у-у</w:t>
      </w:r>
      <w:r w:rsidR="004A527A">
        <w:rPr>
          <w:rFonts w:ascii="Times New Roman" w:hAnsi="Times New Roman" w:cs="Times New Roman"/>
          <w:sz w:val="28"/>
          <w:szCs w:val="28"/>
        </w:rPr>
        <w:t xml:space="preserve"> по комнате.</w:t>
      </w:r>
    </w:p>
    <w:p w:rsidR="004A527A" w:rsidRPr="00CE775B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кто-то плачет? Но мы торопимся к Фее, какие будут предложения? Помочь или продолжать путь? (</w:t>
      </w:r>
      <w:r w:rsidRPr="0004257E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527A" w:rsidRPr="00CE775B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4A527A" w:rsidRPr="0004257E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57E"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Поможем</w:t>
      </w:r>
      <w:r w:rsidR="0004257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айчику найти друзей (</w:t>
      </w:r>
      <w:r w:rsidRPr="00CF2329">
        <w:rPr>
          <w:rFonts w:ascii="Times New Roman" w:hAnsi="Times New Roman" w:cs="Times New Roman"/>
          <w:i/>
          <w:sz w:val="28"/>
          <w:szCs w:val="28"/>
        </w:rPr>
        <w:t>пересеченный контур, обвести одного из зайчиков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527A" w:rsidRPr="007C7512" w:rsidRDefault="007C7512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7C7512">
        <w:rPr>
          <w:rFonts w:ascii="Times New Roman" w:hAnsi="Times New Roman" w:cs="Times New Roman"/>
          <w:sz w:val="28"/>
          <w:szCs w:val="28"/>
          <w:u w:val="single"/>
        </w:rPr>
        <w:t>Гимнастика для глаз</w:t>
      </w:r>
    </w:p>
    <w:p w:rsidR="007C7512" w:rsidRDefault="007C7512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257E">
        <w:rPr>
          <w:rFonts w:ascii="Times New Roman" w:hAnsi="Times New Roman" w:cs="Times New Roman"/>
          <w:b/>
          <w:sz w:val="28"/>
          <w:szCs w:val="28"/>
          <w:u w:val="single"/>
        </w:rPr>
        <w:t>Задание №4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27A" w:rsidRDefault="00ED7CC6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найдем угощение для Зайчика и его друзей, используя</w:t>
      </w:r>
      <w:r w:rsidR="004A527A">
        <w:rPr>
          <w:rFonts w:ascii="Times New Roman" w:hAnsi="Times New Roman" w:cs="Times New Roman"/>
          <w:sz w:val="28"/>
          <w:szCs w:val="28"/>
        </w:rPr>
        <w:t xml:space="preserve"> что? (</w:t>
      </w:r>
      <w:r w:rsidR="004A527A" w:rsidRPr="00ED7CC6">
        <w:rPr>
          <w:rFonts w:ascii="Times New Roman" w:hAnsi="Times New Roman" w:cs="Times New Roman"/>
          <w:i/>
          <w:sz w:val="28"/>
          <w:szCs w:val="28"/>
        </w:rPr>
        <w:t>схемы</w:t>
      </w:r>
      <w:r w:rsidR="004A527A">
        <w:rPr>
          <w:rFonts w:ascii="Times New Roman" w:hAnsi="Times New Roman" w:cs="Times New Roman"/>
          <w:sz w:val="28"/>
          <w:szCs w:val="28"/>
        </w:rPr>
        <w:t>)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и его друзья благодарят детей за помощь.</w:t>
      </w:r>
    </w:p>
    <w:p w:rsidR="004A527A" w:rsidRPr="00CE775B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4A527A" w:rsidRPr="00ED7CC6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CC6">
        <w:rPr>
          <w:rFonts w:ascii="Times New Roman" w:hAnsi="Times New Roman" w:cs="Times New Roman"/>
          <w:b/>
          <w:sz w:val="28"/>
          <w:szCs w:val="28"/>
          <w:u w:val="single"/>
        </w:rPr>
        <w:t>Задание № 5.</w:t>
      </w:r>
    </w:p>
    <w:p w:rsidR="00ED7CC6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Наш путь лежит через лабиринты (</w:t>
      </w:r>
      <w:r w:rsidRPr="00ED7CC6">
        <w:rPr>
          <w:rFonts w:ascii="Times New Roman" w:hAnsi="Times New Roman" w:cs="Times New Roman"/>
          <w:i/>
          <w:sz w:val="28"/>
          <w:szCs w:val="28"/>
        </w:rPr>
        <w:t>на полу выложены лабиринты из веревочек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пути детей встречает Фея. У Феи корзина с </w:t>
      </w:r>
      <w:r w:rsidR="00ED7CC6">
        <w:rPr>
          <w:rFonts w:ascii="Times New Roman" w:hAnsi="Times New Roman" w:cs="Times New Roman"/>
          <w:sz w:val="28"/>
          <w:szCs w:val="28"/>
        </w:rPr>
        <w:t>яблоками. Дети дарят бусы, цветы</w:t>
      </w:r>
      <w:r>
        <w:rPr>
          <w:rFonts w:ascii="Times New Roman" w:hAnsi="Times New Roman" w:cs="Times New Roman"/>
          <w:sz w:val="28"/>
          <w:szCs w:val="28"/>
        </w:rPr>
        <w:t xml:space="preserve">. Фея проводит с детьми игру «Компот». </w:t>
      </w:r>
    </w:p>
    <w:p w:rsidR="00ED7CC6" w:rsidRDefault="00ED7CC6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</w:p>
    <w:p w:rsidR="004A527A" w:rsidRDefault="004A527A" w:rsidP="0004257E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-Дорогие реб</w:t>
      </w:r>
      <w:r w:rsidR="00ED7CC6">
        <w:rPr>
          <w:rFonts w:ascii="Times New Roman" w:hAnsi="Times New Roman" w:cs="Times New Roman"/>
          <w:sz w:val="28"/>
          <w:szCs w:val="28"/>
        </w:rPr>
        <w:t>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показали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смелыми, добрыми и ловкими. В награду за вашу доброту и отзывчивость я дарю вам яблочки.</w:t>
      </w:r>
    </w:p>
    <w:p w:rsidR="004A527A" w:rsidRDefault="004A527A" w:rsidP="00CE775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угощает детей и гостей.</w:t>
      </w:r>
    </w:p>
    <w:p w:rsidR="00356652" w:rsidRDefault="00356652" w:rsidP="00CE775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6652" w:rsidRPr="00CE775B" w:rsidRDefault="00356652" w:rsidP="0035665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1152525" cy="1057275"/>
            <wp:effectExtent l="19050" t="0" r="9525" b="0"/>
            <wp:docPr id="1" name="Рисунок 9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652" w:rsidRPr="00CE775B" w:rsidSect="003752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5F52"/>
    <w:multiLevelType w:val="hybridMultilevel"/>
    <w:tmpl w:val="1980C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911490"/>
    <w:multiLevelType w:val="hybridMultilevel"/>
    <w:tmpl w:val="C64AAA40"/>
    <w:lvl w:ilvl="0" w:tplc="F3BE42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F560F9"/>
    <w:multiLevelType w:val="hybridMultilevel"/>
    <w:tmpl w:val="F906E5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6C3"/>
    <w:rsid w:val="0004257E"/>
    <w:rsid w:val="00053AF6"/>
    <w:rsid w:val="000D6B1B"/>
    <w:rsid w:val="001C6B9A"/>
    <w:rsid w:val="002E3D32"/>
    <w:rsid w:val="00356652"/>
    <w:rsid w:val="0037528A"/>
    <w:rsid w:val="004A3AC8"/>
    <w:rsid w:val="004A527A"/>
    <w:rsid w:val="0052383D"/>
    <w:rsid w:val="00547DF0"/>
    <w:rsid w:val="005A2D87"/>
    <w:rsid w:val="005B56D8"/>
    <w:rsid w:val="005D6B40"/>
    <w:rsid w:val="00626A87"/>
    <w:rsid w:val="007C7512"/>
    <w:rsid w:val="008D4E2C"/>
    <w:rsid w:val="00A3444B"/>
    <w:rsid w:val="00A828ED"/>
    <w:rsid w:val="00AB7677"/>
    <w:rsid w:val="00C62D4E"/>
    <w:rsid w:val="00CD7CDC"/>
    <w:rsid w:val="00CE775B"/>
    <w:rsid w:val="00CF2329"/>
    <w:rsid w:val="00D23A24"/>
    <w:rsid w:val="00E23202"/>
    <w:rsid w:val="00ED7CC6"/>
    <w:rsid w:val="00FA6072"/>
    <w:rsid w:val="00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6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6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207A-6D2E-42F3-8B85-A00B8A0C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dcterms:created xsi:type="dcterms:W3CDTF">2018-09-12T06:33:00Z</dcterms:created>
  <dcterms:modified xsi:type="dcterms:W3CDTF">2018-09-13T06:36:00Z</dcterms:modified>
</cp:coreProperties>
</file>