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432" w:beforeAutospacing="0" w:before="168" w:afterAutospacing="0" w:after="168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Квест – игра «Путешествие к Мистеру Математику» </w:t>
      </w:r>
    </w:p>
    <w:p>
      <w:pPr>
        <w:pStyle w:val="NormalWeb"/>
        <w:shd w:val="clear" w:color="auto" w:fill="FFFFFF"/>
        <w:spacing w:lineRule="atLeast" w:line="432" w:beforeAutospacing="0" w:before="168" w:afterAutospacing="0" w:after="168"/>
        <w:jc w:val="center"/>
        <w:rPr/>
      </w:pPr>
      <w:r>
        <w:rPr>
          <w:b/>
          <w:sz w:val="32"/>
          <w:szCs w:val="32"/>
        </w:rPr>
        <w:t>для старшей группы.</w:t>
      </w:r>
    </w:p>
    <w:p>
      <w:pPr>
        <w:pStyle w:val="Style16"/>
        <w:widowControl/>
        <w:pBdr/>
        <w:spacing w:lineRule="atLeast" w:line="315" w:before="0" w:after="120"/>
        <w:ind w:left="0" w:right="0" w:hanging="0"/>
        <w:jc w:val="right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Автор: 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Меркулова Эльвира Валерьевна,</w:t>
      </w:r>
    </w:p>
    <w:p>
      <w:pPr>
        <w:pStyle w:val="Style16"/>
        <w:widowControl/>
        <w:pBdr/>
        <w:shd w:val="clear" w:color="auto" w:fill="FFFFFF"/>
        <w:spacing w:lineRule="atLeast" w:line="315" w:beforeAutospacing="0" w:before="0" w:afterAutospacing="0" w:after="120"/>
        <w:ind w:left="0" w:right="0" w:hanging="0"/>
        <w:jc w:val="right"/>
        <w:rPr/>
      </w:pP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воспитатель МБДОУ «Детский сад № 160» г. Чебоксары</w:t>
      </w:r>
    </w:p>
    <w:p>
      <w:pPr>
        <w:pStyle w:val="NormalWeb"/>
        <w:shd w:val="clear" w:color="auto" w:fill="FFFFFF"/>
        <w:spacing w:lineRule="atLeast" w:line="432" w:beforeAutospacing="0" w:before="168" w:afterAutospacing="0" w:after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Все большую популярность в наше время набирают квесты. Квест – это вид сюжета (литературного, компьютерного, игрового), в котором путешествие к намеченной цели проходит через преодоление ряда трудностей.  Дети сталкиваются с различными проблемами или персонажами, создающими проблемы, придумывают как с ними справиться и в конце находят клад или попадают на пир в сказочный дворец.</w:t>
      </w:r>
    </w:p>
    <w:p>
      <w:pPr>
        <w:pStyle w:val="Normal"/>
        <w:shd w:val="clear" w:color="auto" w:fill="FFFFFF"/>
        <w:spacing w:lineRule="auto" w:line="240" w:before="225" w:after="225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создание благоприятных условий для формирования элементарных математических представлений дошкольников.</w:t>
      </w:r>
    </w:p>
    <w:p>
      <w:pPr>
        <w:pStyle w:val="Normal"/>
        <w:shd w:val="clear" w:color="auto" w:fill="FFFFFF"/>
        <w:spacing w:lineRule="auto" w:line="240" w:before="225" w:after="225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формировать навыки вычислительной деятельности;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упражнять детей в прямом и обратном счете в пределах 10;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закреплять форму, цвет, величину.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-создать условия для развития логического мышления, сообразительности, внимания;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развивать воображение, смекалку, зрительную память;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способствовать формированию мыслительных операций, развитию речи, умению аргументировать свои высказывания.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воспитывать интерес к математическим знаниям; </w:t>
      </w:r>
    </w:p>
    <w:p>
      <w:pPr>
        <w:pStyle w:val="Normal"/>
        <w:shd w:val="clear" w:color="auto" w:fill="FFFFFF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- воспитывать умение понимать учебную задачу, выполнять ее самостоятельно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45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Ход занятия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Сегодня мы отправимся в гости к Мистеру Математику. А живет он в волшебной «Стране Математики». Мистер Математик нас ждет и приготовил подарки. Он прислал карту что бы мы не заблудились.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Прежде чем отправиться нам нужно захватить с собой цифры от 1 до 10. Мистер Математик очень любит считать.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Ой, а что это происходит с цифрами, они испарились.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Здесь какое-то письмо: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«Всем привет! Что бы получить свои цифры назад вам придется потрудиться. Я приготовила препятствия на вашем пути. Надеюсь, что вы не справитесь и все подарки достанутся мне.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567"/>
        <w:jc w:val="right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Ваша Ошибка.»</w:t>
      </w:r>
    </w:p>
    <w:p>
      <w:pPr>
        <w:pStyle w:val="Normal"/>
        <w:shd w:val="clear" w:color="auto" w:fill="FFFFFF"/>
        <w:spacing w:lineRule="auto" w:line="240" w:before="225" w:after="225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 что постараемся справиться со всеми трудностями? Тогда подойдите все сюда и что бы не произошло давайте поклянемся.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Клянемся дружными мы быть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слезы горькие не лить.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улыбкой трудности встречать.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смело преодолевать.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ДЕТИ: Клянемся!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Давайте внимательно посмотрим на карту.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Сначала мы должны пройти Геометрический лес, потом перебраться через реку Отчаяния по мосту, затем через болото Знаний, долина Головоломок и Дворец.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3810">
            <wp:extent cx="2910840" cy="1990725"/>
            <wp:effectExtent l="0" t="0" r="0" b="0"/>
            <wp:docPr id="1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Давайте сначала разомнемся, проверим готовы ли вы к трудностям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сказке волк и … козлят. Сколько было козлят?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Сколько гномов приютили Белоснежку?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Сколько углов у квадрата?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Яблоко круглое или треугольное?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больше: пять или восемь?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садике выходной в воскресенье или в понедельник?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Сколько пальцев у перчатки?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Сколько огоньков у светофора?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меньше шесть или три?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 молодцы! Тогда в путь. И первый пункт на карте геометрический лес. Будьте внимательны здесь Ошибка расставила ловушки.</w:t>
      </w:r>
    </w:p>
    <w:p>
      <w:pPr>
        <w:pStyle w:val="Normal"/>
        <w:shd w:val="clear" w:color="auto" w:fill="FFFFFF"/>
        <w:spacing w:lineRule="auto" w:line="240" w:before="225" w:after="225"/>
        <w:ind w:firstLine="709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Геометрический лес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попали в загадочный геометрический лес (картинка с лесом). Посмотрите пожалуйста из каких фигур состоит наш лес. (прямоугольник, треугольник, круг, овал). Давайте посчитаем: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сколько солнышек;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сколько грибов под высокой елкой;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сколько грибов под низкой елкой;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сколько елочек;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сколько березок;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что находится по центру;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что находится справа вверху;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что находится слева внизу и.т.д.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что здесь лишнее? (это проделки Ошибки)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 молодцы! За то, что мы справились Ошибка отдала нам 2 цифры. Что это за цифры? (4 и 7). Отправляемся дальше. И на пути у нас река.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Мост через реку Отчаяния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Посмотрите опять Ошибка напакостила. Как вы думаете из чего сделан мост?  А что случилось и как это можно исправить. Воспитатель: Правильно, из геометрических фигур, но нескольких фигур не хватает, они лежат рядом с мостом их нужно вставить на место, чтобы он был целым. (Дети выполняют задание). Мы починили мост и за это Ошибка отдала нам еще 2 цифры (2 и 5).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как путешествие долгое нам необходимо размяться.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Физминутка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Быстро встаньте, улыбнитесь,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Выше, выше потянитесь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Ну-ка, плечи распрямите,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Поднимите, опустите,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Влево, вправо повернитесь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Пола ручками коснитесь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Сели-встали, сели – встали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 месте поскакали.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Продолжаем путешествие. Следующий пункт на карте болото знаний.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Болото знаний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Здесь Ошибка заколдовала кочки. Не на каждую кочку можно наступить. Что бы узнать на какие кочки можно наступать нужно решить задачки.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Четыре овечки на травке лежали,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Потом две овечки домой убежали.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ну-ка, скажите скорей: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Сколько овечек теперь? (2).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Шесть веселых поросят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корытца в ряд стоят!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Тут один улегся спать –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Поросят осталось… (5)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Пять пушистых кошек 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Улеглись в лукошке. 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Тут одна к ним прибежала, 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Сколько кошек вместе стало? (6)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Шесть цветочков у Наташи,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ещё два дал ей Саша.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тут сможет счесть,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Сколько будет два и шесть? (8) </w:t>
      </w:r>
    </w:p>
    <w:p>
      <w:pPr>
        <w:pStyle w:val="ListParagraph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2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Теперь в колонну по одному переходим через болото и наступаем только на цифры 2, 5, 6 и 8.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Ура! Все перебрались через болото. Мы справились и за это нам Ошибка отдала еще 3 цифры (3, 8 и 10). Следующий пункт на карте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долина головоломок.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Долина головоломок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Будьте внимательны, здесь ошибка чувствует себя как дома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ind w:firstLine="709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240" w:before="0" w:after="0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фигуры не хватает?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450"/>
        <w:outlineLvl w:val="0"/>
        <w:rPr>
          <w:rFonts w:ascii="Arial" w:hAnsi="Arial" w:eastAsia="Times New Roman" w:cs="Arial"/>
          <w:color w:val="333333"/>
          <w:sz w:val="42"/>
          <w:szCs w:val="42"/>
          <w:lang w:eastAsia="ru-RU"/>
        </w:rPr>
      </w:pPr>
      <w:r>
        <w:rPr/>
        <w:drawing>
          <wp:inline distT="0" distB="6350" distL="0" distR="0">
            <wp:extent cx="3190875" cy="1994535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450"/>
        <w:outlineLvl w:val="0"/>
        <w:rPr>
          <w:rFonts w:ascii="Arial" w:hAnsi="Arial" w:eastAsia="Times New Roman" w:cs="Arial"/>
          <w:color w:val="333333"/>
          <w:sz w:val="42"/>
          <w:szCs w:val="42"/>
          <w:lang w:eastAsia="ru-RU"/>
        </w:rPr>
      </w:pPr>
      <w:r>
        <w:rPr/>
        <w:drawing>
          <wp:inline distT="0" distB="0" distL="0" distR="0">
            <wp:extent cx="3324225" cy="1981835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240" w:before="150" w:after="450"/>
        <w:outlineLvl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Что лишнее?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150" w:after="450"/>
        <w:outlineLvl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/>
        <w:drawing>
          <wp:inline distT="0" distB="635" distL="0" distR="0">
            <wp:extent cx="2694305" cy="2132965"/>
            <wp:effectExtent l="0" t="0" r="0" b="0"/>
            <wp:docPr id="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drawing>
          <wp:inline distT="0" distB="5715" distL="0" distR="0">
            <wp:extent cx="2752725" cy="2127885"/>
            <wp:effectExtent l="0" t="0" r="0" b="0"/>
            <wp:docPr id="5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Посчитай цифры</w:t>
      </w:r>
    </w:p>
    <w:p>
      <w:pPr>
        <w:pStyle w:val="ListParagraph"/>
        <w:ind w:left="1069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Сколько 1, 2, 3, 4, 5, 6, 7, 8, 9 ?</w:t>
      </w:r>
    </w:p>
    <w:p>
      <w:pPr>
        <w:pStyle w:val="ListParagraph"/>
        <w:ind w:left="1069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635">
            <wp:extent cx="4438650" cy="3448050"/>
            <wp:effectExtent l="0" t="0" r="0" b="0"/>
            <wp:docPr id="6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1069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Найди цифры</w:t>
      </w:r>
    </w:p>
    <w:p>
      <w:pPr>
        <w:pStyle w:val="ListParagraph"/>
        <w:ind w:left="1069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left="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5534025" cy="5033645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left="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Ура! Мы справились. И за это Ошибка отдала нам еще 3 цифры (1, 6, 9)</w:t>
      </w:r>
    </w:p>
    <w:p>
      <w:pPr>
        <w:pStyle w:val="ListParagraph"/>
        <w:ind w:left="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мы и добрались до замка. Давайте проверим все ли цифры нам вернула Ошибка. Расставим их по порядку и сосчитаем. Замечательно, давайте подарим их Мистеру Математику.</w:t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3175" distL="0" distR="3175">
            <wp:extent cx="1235710" cy="1806575"/>
            <wp:effectExtent l="0" t="0" r="0" b="0"/>
            <wp:docPr id="8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что бы открыть сундук с подарком мы должны назвать код. Мистер Математик шепнул мне что это счет от 1 до 10 в обратном порядке. (Дети называют числа в обратном порядке). Ну молодцы и вот ваш приз.</w:t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Понравилось вам путешествие? Где мы были? Что видели? Что делали? Ч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 больше всего понравилось?</w:t>
      </w:r>
    </w:p>
    <w:p>
      <w:pPr>
        <w:pStyle w:val="ListParagraph"/>
        <w:spacing w:before="0" w:after="160"/>
        <w:ind w:left="0" w:firstLine="851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header="0" w:top="709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905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31ca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LibreOffice/5.2.0.4$Windows_X86_64 LibreOffice_project/066b007f5ebcc236395c7d282ba488bca6720265</Application>
  <Pages>6</Pages>
  <Words>849</Words>
  <Characters>4652</Characters>
  <CharactersWithSpaces>5458</CharactersWithSpaces>
  <Paragraphs>104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2015-11-29T08:16:00Z</dcterms:created>
  <dc:creator>Елена Тимашова</dc:creator>
  <dc:description/>
  <dc:language>ru-RU</dc:language>
  <cp:lastModifiedBy/>
  <dcterms:modified xsi:type="dcterms:W3CDTF">2018-10-22T00:04:46Z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