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843" w:rsidRPr="00C84B03" w:rsidRDefault="00044843" w:rsidP="00C84B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44843" w:rsidRPr="00C84B03" w:rsidRDefault="00044843" w:rsidP="00C84B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Центр развития ребенка Детский сад № 166 «Родничок»</w:t>
      </w:r>
    </w:p>
    <w:p w:rsidR="00044843" w:rsidRPr="00C84B03" w:rsidRDefault="00044843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82" w:rsidRDefault="00044843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Pr="00C84B03">
        <w:rPr>
          <w:rFonts w:ascii="Times New Roman" w:hAnsi="Times New Roman" w:cs="Times New Roman"/>
          <w:sz w:val="28"/>
          <w:szCs w:val="28"/>
        </w:rPr>
        <w:t>Ле</w:t>
      </w:r>
      <w:r w:rsidR="00CC1382" w:rsidRPr="00C84B03"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 w:rsidR="00CC1382" w:rsidRPr="00C84B03">
        <w:rPr>
          <w:rFonts w:ascii="Times New Roman" w:hAnsi="Times New Roman" w:cs="Times New Roman"/>
          <w:sz w:val="28"/>
          <w:szCs w:val="28"/>
        </w:rPr>
        <w:t xml:space="preserve"> </w:t>
      </w:r>
      <w:r w:rsidRPr="00C84B03">
        <w:rPr>
          <w:rFonts w:ascii="Times New Roman" w:hAnsi="Times New Roman" w:cs="Times New Roman"/>
          <w:sz w:val="28"/>
          <w:szCs w:val="28"/>
        </w:rPr>
        <w:t xml:space="preserve"> - книга интересов моего ребенка</w:t>
      </w:r>
      <w:r w:rsidR="00CC1382" w:rsidRPr="00C84B03">
        <w:rPr>
          <w:rFonts w:ascii="Times New Roman" w:hAnsi="Times New Roman" w:cs="Times New Roman"/>
          <w:sz w:val="28"/>
          <w:szCs w:val="28"/>
        </w:rPr>
        <w:t>»</w:t>
      </w:r>
    </w:p>
    <w:p w:rsidR="00C84B03" w:rsidRPr="00C84B03" w:rsidRDefault="00C84B03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4B03" w:rsidRDefault="00044843" w:rsidP="00C84B0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84B03">
        <w:rPr>
          <w:rFonts w:ascii="Times New Roman" w:hAnsi="Times New Roman" w:cs="Times New Roman"/>
          <w:bCs/>
          <w:sz w:val="28"/>
          <w:szCs w:val="28"/>
        </w:rPr>
        <w:t>Шибайкина</w:t>
      </w:r>
      <w:proofErr w:type="spellEnd"/>
      <w:r w:rsidRPr="00C84B03">
        <w:rPr>
          <w:rFonts w:ascii="Times New Roman" w:hAnsi="Times New Roman" w:cs="Times New Roman"/>
          <w:bCs/>
          <w:sz w:val="28"/>
          <w:szCs w:val="28"/>
        </w:rPr>
        <w:t xml:space="preserve"> Н.Н.</w:t>
      </w:r>
      <w:r w:rsidR="00CC1382" w:rsidRPr="00C84B03">
        <w:rPr>
          <w:rFonts w:ascii="Times New Roman" w:hAnsi="Times New Roman" w:cs="Times New Roman"/>
          <w:bCs/>
          <w:sz w:val="28"/>
          <w:szCs w:val="28"/>
        </w:rPr>
        <w:t> </w:t>
      </w:r>
    </w:p>
    <w:p w:rsidR="00CC1382" w:rsidRPr="00C84B03" w:rsidRDefault="00CC1382" w:rsidP="00C84B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br/>
        <w:t>Время проведения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: 201</w:t>
      </w:r>
      <w:r w:rsidR="00044843" w:rsidRPr="00C84B03">
        <w:rPr>
          <w:rFonts w:ascii="Times New Roman" w:hAnsi="Times New Roman" w:cs="Times New Roman"/>
          <w:sz w:val="28"/>
          <w:szCs w:val="28"/>
        </w:rPr>
        <w:t>7-2018</w:t>
      </w:r>
      <w:r w:rsidRPr="00C84B03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Вид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: педагогический.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Тип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: исследовательский, практико-ориентированный.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Участники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: дети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дошкольного возраста</w:t>
      </w:r>
      <w:r w:rsidRPr="00C84B03">
        <w:rPr>
          <w:rFonts w:ascii="Times New Roman" w:hAnsi="Times New Roman" w:cs="Times New Roman"/>
          <w:sz w:val="28"/>
          <w:szCs w:val="28"/>
        </w:rPr>
        <w:t xml:space="preserve">, </w:t>
      </w:r>
      <w:r w:rsidR="00044843" w:rsidRPr="00C84B03">
        <w:rPr>
          <w:rFonts w:ascii="Times New Roman" w:hAnsi="Times New Roman" w:cs="Times New Roman"/>
          <w:sz w:val="28"/>
          <w:szCs w:val="28"/>
        </w:rPr>
        <w:t xml:space="preserve">родители, </w:t>
      </w:r>
      <w:r w:rsidRPr="00C84B03">
        <w:rPr>
          <w:rFonts w:ascii="Times New Roman" w:hAnsi="Times New Roman" w:cs="Times New Roman"/>
          <w:sz w:val="28"/>
          <w:szCs w:val="28"/>
        </w:rPr>
        <w:t>педагоги.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Продолжительность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: </w:t>
      </w:r>
      <w:r w:rsidRPr="00C84B03">
        <w:rPr>
          <w:rFonts w:ascii="Times New Roman" w:hAnsi="Times New Roman" w:cs="Times New Roman"/>
          <w:sz w:val="28"/>
          <w:szCs w:val="28"/>
          <w:u w:val="single"/>
        </w:rPr>
        <w:t>долгосрочный</w:t>
      </w:r>
      <w:r w:rsidRPr="00C84B03">
        <w:rPr>
          <w:rFonts w:ascii="Times New Roman" w:hAnsi="Times New Roman" w:cs="Times New Roman"/>
          <w:sz w:val="28"/>
          <w:szCs w:val="28"/>
        </w:rPr>
        <w:t>: начало -</w:t>
      </w:r>
      <w:r w:rsidR="00C84B03">
        <w:rPr>
          <w:rFonts w:ascii="Times New Roman" w:hAnsi="Times New Roman" w:cs="Times New Roman"/>
          <w:sz w:val="28"/>
          <w:szCs w:val="28"/>
        </w:rPr>
        <w:t xml:space="preserve"> </w:t>
      </w:r>
      <w:r w:rsidR="00044843" w:rsidRPr="00C84B03">
        <w:rPr>
          <w:rFonts w:ascii="Times New Roman" w:hAnsi="Times New Roman" w:cs="Times New Roman"/>
          <w:sz w:val="28"/>
          <w:szCs w:val="28"/>
        </w:rPr>
        <w:t>ноябрь 20117г., окончание - май 2018</w:t>
      </w:r>
      <w:r w:rsidRPr="00C84B03">
        <w:rPr>
          <w:rFonts w:ascii="Times New Roman" w:hAnsi="Times New Roman" w:cs="Times New Roman"/>
          <w:sz w:val="28"/>
          <w:szCs w:val="28"/>
        </w:rPr>
        <w:t>г.</w:t>
      </w:r>
    </w:p>
    <w:p w:rsidR="00C84B03" w:rsidRDefault="00C84B03" w:rsidP="00C84B0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  <w:u w:val="single"/>
        </w:rPr>
        <w:t>Раздел программы</w:t>
      </w:r>
      <w:r w:rsidRPr="00C84B03">
        <w:rPr>
          <w:rFonts w:ascii="Times New Roman" w:hAnsi="Times New Roman" w:cs="Times New Roman"/>
          <w:sz w:val="28"/>
          <w:szCs w:val="28"/>
        </w:rPr>
        <w:t>: программа "От рождения до школы", </w:t>
      </w:r>
      <w:r w:rsidRPr="00C84B03">
        <w:rPr>
          <w:rFonts w:ascii="Times New Roman" w:hAnsi="Times New Roman" w:cs="Times New Roman"/>
          <w:sz w:val="28"/>
          <w:szCs w:val="28"/>
          <w:u w:val="single"/>
        </w:rPr>
        <w:t>раздел</w:t>
      </w:r>
      <w:r w:rsidRPr="00C84B03">
        <w:rPr>
          <w:rFonts w:ascii="Times New Roman" w:hAnsi="Times New Roman" w:cs="Times New Roman"/>
          <w:sz w:val="28"/>
          <w:szCs w:val="28"/>
        </w:rPr>
        <w:t>: познавательное развитие.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Тематическое поле - познавательное развитие.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Актуальность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. Проблема формирования познавательной активности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детей дошкольного возраста</w:t>
      </w:r>
      <w:r w:rsidRPr="00C84B03">
        <w:rPr>
          <w:rFonts w:ascii="Times New Roman" w:hAnsi="Times New Roman" w:cs="Times New Roman"/>
          <w:sz w:val="28"/>
          <w:szCs w:val="28"/>
        </w:rPr>
        <w:t> очень актуальна в наше время. Исследования </w:t>
      </w:r>
      <w:r w:rsidRPr="00C84B03">
        <w:rPr>
          <w:rFonts w:ascii="Times New Roman" w:hAnsi="Times New Roman" w:cs="Times New Roman"/>
          <w:bCs/>
          <w:sz w:val="28"/>
          <w:szCs w:val="28"/>
        </w:rPr>
        <w:t>свидетельствуют</w:t>
      </w:r>
      <w:r w:rsidRPr="00C84B03">
        <w:rPr>
          <w:rFonts w:ascii="Times New Roman" w:hAnsi="Times New Roman" w:cs="Times New Roman"/>
          <w:sz w:val="28"/>
          <w:szCs w:val="28"/>
        </w:rPr>
        <w:t> о значительном снижении познавательной активности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детей</w:t>
      </w:r>
      <w:r w:rsidRPr="00C84B03">
        <w:rPr>
          <w:rFonts w:ascii="Times New Roman" w:hAnsi="Times New Roman" w:cs="Times New Roman"/>
          <w:sz w:val="28"/>
          <w:szCs w:val="28"/>
        </w:rPr>
        <w:t>. У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детей</w:t>
      </w:r>
      <w:r w:rsidRPr="00C84B03">
        <w:rPr>
          <w:rFonts w:ascii="Times New Roman" w:hAnsi="Times New Roman" w:cs="Times New Roman"/>
          <w:sz w:val="28"/>
          <w:szCs w:val="28"/>
        </w:rPr>
        <w:t> недостаточно сформирована потребность в самостоятельном познании окружающей действительности. Делая упор на сознательную поисковую активность и продуктивное мышление ребенка, целенаправленно устремляя их на достижение определенных познавательных задач, можно добиться ожидаемых положительных результатов в любом виде деятельности.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Развивающаяся педагогика, основанная на требованиях федерального государственного образовательного стандарта к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дошкольному образованию</w:t>
      </w:r>
      <w:r w:rsidRPr="00C84B03">
        <w:rPr>
          <w:rFonts w:ascii="Times New Roman" w:hAnsi="Times New Roman" w:cs="Times New Roman"/>
          <w:sz w:val="28"/>
          <w:szCs w:val="28"/>
        </w:rPr>
        <w:t>, существенно изменила подход к организации образовательной деятельности в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дошкольной</w:t>
      </w:r>
      <w:r w:rsidRPr="00C84B03">
        <w:rPr>
          <w:rFonts w:ascii="Times New Roman" w:hAnsi="Times New Roman" w:cs="Times New Roman"/>
          <w:sz w:val="28"/>
          <w:szCs w:val="28"/>
        </w:rPr>
        <w:t> образовательной организации. Сегодня государством поставлена задача – подготовить совершенно новое </w:t>
      </w:r>
      <w:r w:rsidRPr="00C84B03">
        <w:rPr>
          <w:rFonts w:ascii="Times New Roman" w:hAnsi="Times New Roman" w:cs="Times New Roman"/>
          <w:sz w:val="28"/>
          <w:szCs w:val="28"/>
          <w:u w:val="single"/>
        </w:rPr>
        <w:t>поколение</w:t>
      </w:r>
      <w:r w:rsidRPr="00C84B03">
        <w:rPr>
          <w:rFonts w:ascii="Times New Roman" w:hAnsi="Times New Roman" w:cs="Times New Roman"/>
          <w:sz w:val="28"/>
          <w:szCs w:val="28"/>
        </w:rPr>
        <w:t>: активное, любознательное.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bCs/>
          <w:sz w:val="28"/>
          <w:szCs w:val="28"/>
        </w:rPr>
        <w:t>Современному</w:t>
      </w:r>
      <w:r w:rsidRPr="00C84B03">
        <w:rPr>
          <w:rFonts w:ascii="Times New Roman" w:hAnsi="Times New Roman" w:cs="Times New Roman"/>
          <w:sz w:val="28"/>
          <w:szCs w:val="28"/>
        </w:rPr>
        <w:t> ребенку необходимо не столько много знать, сколько последовательно и доказательно мыслить, проявлять умственное напряжение. Содержание и методы </w:t>
      </w:r>
      <w:r w:rsidRPr="00C84B03">
        <w:rPr>
          <w:rFonts w:ascii="Times New Roman" w:hAnsi="Times New Roman" w:cs="Times New Roman"/>
          <w:bCs/>
          <w:sz w:val="28"/>
          <w:szCs w:val="28"/>
        </w:rPr>
        <w:t>обучения дошкольников</w:t>
      </w:r>
      <w:r w:rsidRPr="00C84B03">
        <w:rPr>
          <w:rFonts w:ascii="Times New Roman" w:hAnsi="Times New Roman" w:cs="Times New Roman"/>
          <w:sz w:val="28"/>
          <w:szCs w:val="28"/>
        </w:rPr>
        <w:t xml:space="preserve"> направлены на развитие внимания, памяти, творческого воображения, на выработку умения сравнивать, выделять характерные свойства предметов, обобщать их по определенному признаку, получать удовлетворение от найденного решения. Когда ребенок сам действует с объектами, он лучше познает окружающий </w:t>
      </w:r>
      <w:r w:rsidRPr="00C84B03">
        <w:rPr>
          <w:rFonts w:ascii="Times New Roman" w:hAnsi="Times New Roman" w:cs="Times New Roman"/>
          <w:sz w:val="28"/>
          <w:szCs w:val="28"/>
        </w:rPr>
        <w:lastRenderedPageBreak/>
        <w:t>мир, поэтому приоритет в работе с детьми следует отдавать практическим методам </w:t>
      </w:r>
      <w:r w:rsidRPr="00C84B03">
        <w:rPr>
          <w:rFonts w:ascii="Times New Roman" w:hAnsi="Times New Roman" w:cs="Times New Roman"/>
          <w:bCs/>
          <w:sz w:val="28"/>
          <w:szCs w:val="28"/>
        </w:rPr>
        <w:t>обучения</w:t>
      </w:r>
      <w:r w:rsidRPr="00C84B03">
        <w:rPr>
          <w:rFonts w:ascii="Times New Roman" w:hAnsi="Times New Roman" w:cs="Times New Roman"/>
          <w:sz w:val="28"/>
          <w:szCs w:val="28"/>
        </w:rPr>
        <w:t>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В связи с этим перед нами педагогами стоит задача поиска новых нестандартных форм взаимодействия с воспитанниками. На смену традиционному образованию приходит продуктивное </w:t>
      </w:r>
      <w:r w:rsidRPr="00C84B03">
        <w:rPr>
          <w:rFonts w:ascii="Times New Roman" w:hAnsi="Times New Roman" w:cs="Times New Roman"/>
          <w:bCs/>
          <w:sz w:val="28"/>
          <w:szCs w:val="28"/>
        </w:rPr>
        <w:t>обучение</w:t>
      </w:r>
      <w:r w:rsidRPr="00C84B03">
        <w:rPr>
          <w:rFonts w:ascii="Times New Roman" w:hAnsi="Times New Roman" w:cs="Times New Roman"/>
          <w:sz w:val="28"/>
          <w:szCs w:val="28"/>
        </w:rPr>
        <w:t>, которое направлено на развитие творческих способностей, формирование у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дошкольников</w:t>
      </w:r>
      <w:r w:rsidRPr="00C84B03">
        <w:rPr>
          <w:rFonts w:ascii="Times New Roman" w:hAnsi="Times New Roman" w:cs="Times New Roman"/>
          <w:sz w:val="28"/>
          <w:szCs w:val="28"/>
        </w:rPr>
        <w:t> интереса к созидательной деятельности.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Одним из перспективных методов, способствующих решению данной проблемы, является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> – это универсальное пособие, которое может быть итогом  самостоятельной деятельности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детей</w:t>
      </w:r>
      <w:r w:rsidR="00044843" w:rsidRPr="00C84B03">
        <w:rPr>
          <w:rFonts w:ascii="Times New Roman" w:hAnsi="Times New Roman" w:cs="Times New Roman"/>
          <w:bCs/>
          <w:sz w:val="28"/>
          <w:szCs w:val="28"/>
        </w:rPr>
        <w:t xml:space="preserve"> и их родителей</w:t>
      </w:r>
      <w:r w:rsidRPr="00C84B03">
        <w:rPr>
          <w:rFonts w:ascii="Times New Roman" w:hAnsi="Times New Roman" w:cs="Times New Roman"/>
          <w:sz w:val="28"/>
          <w:szCs w:val="28"/>
        </w:rPr>
        <w:t>. Может быть использован при реализации любой из образовательных областей, обеспечивая их интеграцию.</w:t>
      </w:r>
    </w:p>
    <w:p w:rsidR="00C84B03" w:rsidRDefault="00C84B03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Зачем нужен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>?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1. Он помогает по своему желанию организовать информацию по изучаемой теме и лучше понять и запомнить материал.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2. Это отличный способ для повторения пройденного. В любое удобное время ребенок просто открывает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> и с радостью повторяет пройденное, рассматривая сделанную своими же руками книжку.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3. Ребенок учится самостоятельно собирать и организовывать информацию.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4. Создание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пбука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> является одним из видов совместной деятельности взрослого и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детей</w:t>
      </w:r>
      <w:r w:rsidRPr="00C84B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5. 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> может быть содержательным элементом развивающей предметно-пространственной </w:t>
      </w:r>
      <w:r w:rsidRPr="00C84B03">
        <w:rPr>
          <w:rFonts w:ascii="Times New Roman" w:hAnsi="Times New Roman" w:cs="Times New Roman"/>
          <w:bCs/>
          <w:sz w:val="28"/>
          <w:szCs w:val="28"/>
        </w:rPr>
        <w:t>среды группы</w:t>
      </w:r>
      <w:r w:rsidRPr="00C84B03">
        <w:rPr>
          <w:rFonts w:ascii="Times New Roman" w:hAnsi="Times New Roman" w:cs="Times New Roman"/>
          <w:sz w:val="28"/>
          <w:szCs w:val="28"/>
        </w:rPr>
        <w:t>.</w:t>
      </w:r>
    </w:p>
    <w:p w:rsidR="00C84B03" w:rsidRDefault="00C84B03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4843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Объединяя </w:t>
      </w:r>
      <w:r w:rsidRPr="00C84B03">
        <w:rPr>
          <w:rFonts w:ascii="Times New Roman" w:hAnsi="Times New Roman" w:cs="Times New Roman"/>
          <w:bCs/>
          <w:sz w:val="28"/>
          <w:szCs w:val="28"/>
        </w:rPr>
        <w:t>обучение</w:t>
      </w:r>
      <w:r w:rsidRPr="00C84B03">
        <w:rPr>
          <w:rFonts w:ascii="Times New Roman" w:hAnsi="Times New Roman" w:cs="Times New Roman"/>
          <w:sz w:val="28"/>
          <w:szCs w:val="28"/>
        </w:rPr>
        <w:t> и воспитание в целостный образовательный процесс, </w:t>
      </w:r>
      <w:proofErr w:type="spellStart"/>
      <w:r w:rsidRPr="00C84B03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="00044843" w:rsidRPr="00C84B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84B03">
        <w:rPr>
          <w:rFonts w:ascii="Times New Roman" w:hAnsi="Times New Roman" w:cs="Times New Roman"/>
          <w:sz w:val="28"/>
          <w:szCs w:val="28"/>
        </w:rPr>
        <w:t>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 Использование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пбука</w:t>
      </w:r>
      <w:proofErr w:type="spellEnd"/>
      <w:r w:rsidR="00E54D18" w:rsidRPr="00C84B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84B03">
        <w:rPr>
          <w:rFonts w:ascii="Times New Roman" w:hAnsi="Times New Roman" w:cs="Times New Roman"/>
          <w:sz w:val="28"/>
          <w:szCs w:val="28"/>
        </w:rPr>
        <w:t>обеспечивает равенство возможностей, полноценное развитие каждого ребенка, независимо от места жительства, пола, национальности, языка, социального статуса, в том числе и для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детей</w:t>
      </w:r>
      <w:r w:rsidRPr="00C84B03">
        <w:rPr>
          <w:rFonts w:ascii="Times New Roman" w:hAnsi="Times New Roman" w:cs="Times New Roman"/>
          <w:sz w:val="28"/>
          <w:szCs w:val="28"/>
        </w:rPr>
        <w:t> с особыми образовательными потребностями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Таким образом, возникла необходимость в выборе темы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 </w:t>
      </w:r>
      <w:r w:rsidRPr="00C84B03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</w:t>
      </w:r>
      <w:proofErr w:type="spellEnd"/>
      <w:r w:rsidRPr="00C84B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4843" w:rsidRPr="00C84B03">
        <w:rPr>
          <w:rFonts w:ascii="Times New Roman" w:hAnsi="Times New Roman" w:cs="Times New Roman"/>
          <w:bCs/>
          <w:sz w:val="28"/>
          <w:szCs w:val="28"/>
        </w:rPr>
        <w:t xml:space="preserve">– 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книа</w:t>
      </w:r>
      <w:proofErr w:type="spellEnd"/>
      <w:r w:rsidR="00044843" w:rsidRPr="00C84B03">
        <w:rPr>
          <w:rFonts w:ascii="Times New Roman" w:hAnsi="Times New Roman" w:cs="Times New Roman"/>
          <w:bCs/>
          <w:sz w:val="28"/>
          <w:szCs w:val="28"/>
        </w:rPr>
        <w:t xml:space="preserve"> интересов моего ребенка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Объект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: </w:t>
      </w:r>
      <w:r w:rsidRPr="00C84B03">
        <w:rPr>
          <w:rFonts w:ascii="Times New Roman" w:hAnsi="Times New Roman" w:cs="Times New Roman"/>
          <w:bCs/>
          <w:sz w:val="28"/>
          <w:szCs w:val="28"/>
        </w:rPr>
        <w:t>современные средства обучения детей дошкольного возраста</w:t>
      </w:r>
      <w:r w:rsidRPr="00C84B03">
        <w:rPr>
          <w:rFonts w:ascii="Times New Roman" w:hAnsi="Times New Roman" w:cs="Times New Roman"/>
          <w:sz w:val="28"/>
          <w:szCs w:val="28"/>
        </w:rPr>
        <w:t>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Предмет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: использование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пбука</w:t>
      </w:r>
      <w:proofErr w:type="spellEnd"/>
      <w:r w:rsidRPr="00C84B03">
        <w:rPr>
          <w:rFonts w:ascii="Times New Roman" w:hAnsi="Times New Roman" w:cs="Times New Roman"/>
          <w:bCs/>
          <w:sz w:val="28"/>
          <w:szCs w:val="28"/>
        </w:rPr>
        <w:t xml:space="preserve"> в процессе обучения детей дошкольного возраста</w:t>
      </w:r>
      <w:r w:rsidRPr="00C84B03">
        <w:rPr>
          <w:rFonts w:ascii="Times New Roman" w:hAnsi="Times New Roman" w:cs="Times New Roman"/>
          <w:sz w:val="28"/>
          <w:szCs w:val="28"/>
        </w:rPr>
        <w:t>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  <w:u w:val="single"/>
        </w:rPr>
        <w:lastRenderedPageBreak/>
        <w:t>Гипотеза</w:t>
      </w:r>
      <w:r w:rsidRPr="00C84B03">
        <w:rPr>
          <w:rFonts w:ascii="Times New Roman" w:hAnsi="Times New Roman" w:cs="Times New Roman"/>
          <w:sz w:val="28"/>
          <w:szCs w:val="28"/>
        </w:rPr>
        <w:t>: можно предположить, что повышение познавательной активности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детей дошкольного возраста</w:t>
      </w:r>
      <w:r w:rsidRPr="00C84B03">
        <w:rPr>
          <w:rFonts w:ascii="Times New Roman" w:hAnsi="Times New Roman" w:cs="Times New Roman"/>
          <w:sz w:val="28"/>
          <w:szCs w:val="28"/>
        </w:rPr>
        <w:t> возможно при выполнении следующих </w:t>
      </w:r>
      <w:r w:rsidRPr="00C84B03">
        <w:rPr>
          <w:rFonts w:ascii="Times New Roman" w:hAnsi="Times New Roman" w:cs="Times New Roman"/>
          <w:sz w:val="28"/>
          <w:szCs w:val="28"/>
          <w:u w:val="single"/>
        </w:rPr>
        <w:t>условий</w:t>
      </w:r>
      <w:r w:rsidRPr="00C84B03">
        <w:rPr>
          <w:rFonts w:ascii="Times New Roman" w:hAnsi="Times New Roman" w:cs="Times New Roman"/>
          <w:sz w:val="28"/>
          <w:szCs w:val="28"/>
        </w:rPr>
        <w:t>: систематического использования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пбука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> в образовательной деятельности, свободного доступа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пбука</w:t>
      </w:r>
      <w:proofErr w:type="spellEnd"/>
      <w:r w:rsidRPr="00C84B03">
        <w:rPr>
          <w:rFonts w:ascii="Times New Roman" w:hAnsi="Times New Roman" w:cs="Times New Roman"/>
          <w:bCs/>
          <w:sz w:val="28"/>
          <w:szCs w:val="28"/>
        </w:rPr>
        <w:t xml:space="preserve"> для детей</w:t>
      </w:r>
      <w:r w:rsidRPr="00C84B03">
        <w:rPr>
          <w:rFonts w:ascii="Times New Roman" w:hAnsi="Times New Roman" w:cs="Times New Roman"/>
          <w:sz w:val="28"/>
          <w:szCs w:val="28"/>
        </w:rPr>
        <w:t>, формирования устойчивого интереса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дошкольников</w:t>
      </w:r>
      <w:r w:rsidRPr="00C84B03">
        <w:rPr>
          <w:rFonts w:ascii="Times New Roman" w:hAnsi="Times New Roman" w:cs="Times New Roman"/>
          <w:sz w:val="28"/>
          <w:szCs w:val="28"/>
        </w:rPr>
        <w:t> для создания и использования </w:t>
      </w:r>
      <w:proofErr w:type="spellStart"/>
      <w:r w:rsidR="00044843" w:rsidRPr="00C84B03">
        <w:rPr>
          <w:rFonts w:ascii="Times New Roman" w:hAnsi="Times New Roman" w:cs="Times New Roman"/>
          <w:bCs/>
          <w:sz w:val="28"/>
          <w:szCs w:val="28"/>
        </w:rPr>
        <w:t>ле</w:t>
      </w:r>
      <w:r w:rsidRPr="00C84B03">
        <w:rPr>
          <w:rFonts w:ascii="Times New Roman" w:hAnsi="Times New Roman" w:cs="Times New Roman"/>
          <w:bCs/>
          <w:sz w:val="28"/>
          <w:szCs w:val="28"/>
        </w:rPr>
        <w:t>пбука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>.</w:t>
      </w:r>
    </w:p>
    <w:p w:rsidR="00C84B03" w:rsidRDefault="00C84B03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Цель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: изучение возможностей использования </w:t>
      </w:r>
      <w:proofErr w:type="spellStart"/>
      <w:r w:rsidRPr="00C84B03">
        <w:rPr>
          <w:rFonts w:ascii="Times New Roman" w:hAnsi="Times New Roman" w:cs="Times New Roman"/>
          <w:bCs/>
          <w:sz w:val="28"/>
          <w:szCs w:val="28"/>
        </w:rPr>
        <w:t>лэпбука</w:t>
      </w:r>
      <w:proofErr w:type="spellEnd"/>
      <w:r w:rsidRPr="00C84B03">
        <w:rPr>
          <w:rFonts w:ascii="Times New Roman" w:hAnsi="Times New Roman" w:cs="Times New Roman"/>
          <w:bCs/>
          <w:sz w:val="28"/>
          <w:szCs w:val="28"/>
        </w:rPr>
        <w:t xml:space="preserve"> как средства обучения детей дошкольного возраста</w:t>
      </w:r>
      <w:r w:rsidRPr="00C84B03">
        <w:rPr>
          <w:rFonts w:ascii="Times New Roman" w:hAnsi="Times New Roman" w:cs="Times New Roman"/>
          <w:sz w:val="28"/>
          <w:szCs w:val="28"/>
        </w:rPr>
        <w:t>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1. Режим развития.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 будет успешным</w:t>
      </w:r>
      <w:r w:rsidRPr="00C84B03">
        <w:rPr>
          <w:rFonts w:ascii="Times New Roman" w:hAnsi="Times New Roman" w:cs="Times New Roman"/>
          <w:sz w:val="28"/>
          <w:szCs w:val="28"/>
        </w:rPr>
        <w:t xml:space="preserve">, если его задачи будут реализовываться в условиях сотрудничества педагогов </w:t>
      </w:r>
      <w:r w:rsidR="00C84B03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C84B03">
        <w:rPr>
          <w:rFonts w:ascii="Times New Roman" w:hAnsi="Times New Roman" w:cs="Times New Roman"/>
          <w:sz w:val="28"/>
          <w:szCs w:val="28"/>
        </w:rPr>
        <w:t>и воспитанников, что позволяет реализовать режим развития данной </w:t>
      </w:r>
      <w:r w:rsidRPr="00C84B03">
        <w:rPr>
          <w:rFonts w:ascii="Times New Roman" w:hAnsi="Times New Roman" w:cs="Times New Roman"/>
          <w:bCs/>
          <w:sz w:val="28"/>
          <w:szCs w:val="28"/>
        </w:rPr>
        <w:t>возрастной группы и дошкольной организации</w:t>
      </w:r>
      <w:r w:rsidRPr="00C84B03">
        <w:rPr>
          <w:rFonts w:ascii="Times New Roman" w:hAnsi="Times New Roman" w:cs="Times New Roman"/>
          <w:sz w:val="28"/>
          <w:szCs w:val="28"/>
        </w:rPr>
        <w:t>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2. Соответствие действий участников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 целям и задачам проекта</w:t>
      </w:r>
      <w:r w:rsidRPr="00C84B03">
        <w:rPr>
          <w:rFonts w:ascii="Times New Roman" w:hAnsi="Times New Roman" w:cs="Times New Roman"/>
          <w:sz w:val="28"/>
          <w:szCs w:val="28"/>
        </w:rPr>
        <w:t>. Все формы и методы, которые будут использованы во время реализации этапов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>, должны способствовать установлению доверительных отношений между педагогами и детьми, и формированию осознанного отношения </w:t>
      </w:r>
      <w:r w:rsidRPr="00C84B03">
        <w:rPr>
          <w:rFonts w:ascii="Times New Roman" w:hAnsi="Times New Roman" w:cs="Times New Roman"/>
          <w:bCs/>
          <w:sz w:val="28"/>
          <w:szCs w:val="28"/>
        </w:rPr>
        <w:t>детей</w:t>
      </w:r>
      <w:r w:rsidRPr="00C84B03">
        <w:rPr>
          <w:rFonts w:ascii="Times New Roman" w:hAnsi="Times New Roman" w:cs="Times New Roman"/>
          <w:sz w:val="28"/>
          <w:szCs w:val="28"/>
        </w:rPr>
        <w:t> к процессу совместной деятельности и способам ее реализации.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3. Основные принципы реализации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4B03">
        <w:rPr>
          <w:rFonts w:ascii="Times New Roman" w:hAnsi="Times New Roman" w:cs="Times New Roman"/>
          <w:sz w:val="28"/>
          <w:szCs w:val="28"/>
        </w:rPr>
        <w:t xml:space="preserve">: комплексно-тематический, личностно-ориентированный и </w:t>
      </w:r>
      <w:proofErr w:type="spellStart"/>
      <w:r w:rsidRPr="00C84B03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 xml:space="preserve"> подход, создание активной развивающей предметно-пространственной </w:t>
      </w:r>
      <w:r w:rsidRPr="00C84B03">
        <w:rPr>
          <w:rFonts w:ascii="Times New Roman" w:hAnsi="Times New Roman" w:cs="Times New Roman"/>
          <w:bCs/>
          <w:sz w:val="28"/>
          <w:szCs w:val="28"/>
        </w:rPr>
        <w:t>среды</w:t>
      </w:r>
      <w:r w:rsidRPr="00C84B03">
        <w:rPr>
          <w:rFonts w:ascii="Times New Roman" w:hAnsi="Times New Roman" w:cs="Times New Roman"/>
          <w:sz w:val="28"/>
          <w:szCs w:val="28"/>
        </w:rPr>
        <w:t>.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Этапы </w:t>
      </w:r>
      <w:r w:rsidRPr="00C84B03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CC1382" w:rsidRPr="00C84B03" w:rsidRDefault="009B39CB" w:rsidP="00C84B0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 xml:space="preserve">Творческая встреча педагогов с родителями «Что такое </w:t>
      </w:r>
      <w:proofErr w:type="spellStart"/>
      <w:r w:rsidRPr="00C84B03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>», Цели и задачи проекта «</w:t>
      </w:r>
      <w:proofErr w:type="spellStart"/>
      <w:r w:rsidRPr="00C84B03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 xml:space="preserve"> – книга интересов моего ребенка»</w:t>
      </w:r>
    </w:p>
    <w:p w:rsidR="009B39CB" w:rsidRPr="00C84B03" w:rsidRDefault="009B39CB" w:rsidP="00C84B0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 xml:space="preserve">Консультация о материалах и планировании изготовления </w:t>
      </w:r>
      <w:proofErr w:type="spellStart"/>
      <w:r w:rsidRPr="00C84B03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</w:p>
    <w:p w:rsidR="009B39CB" w:rsidRPr="00C84B03" w:rsidRDefault="009B39CB" w:rsidP="00C84B0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 xml:space="preserve">Презентации </w:t>
      </w:r>
      <w:proofErr w:type="spellStart"/>
      <w:r w:rsidRPr="00C84B03">
        <w:rPr>
          <w:rFonts w:ascii="Times New Roman" w:hAnsi="Times New Roman" w:cs="Times New Roman"/>
          <w:sz w:val="28"/>
          <w:szCs w:val="28"/>
        </w:rPr>
        <w:t>лепбуков</w:t>
      </w:r>
      <w:proofErr w:type="spellEnd"/>
      <w:r w:rsidRPr="00C84B03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C84B03">
        <w:rPr>
          <w:rFonts w:ascii="Times New Roman" w:hAnsi="Times New Roman" w:cs="Times New Roman"/>
          <w:sz w:val="28"/>
          <w:szCs w:val="28"/>
        </w:rPr>
        <w:t xml:space="preserve"> в группе</w:t>
      </w:r>
    </w:p>
    <w:p w:rsidR="009B39CB" w:rsidRPr="00C84B03" w:rsidRDefault="009B39CB" w:rsidP="00C84B0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Запись видео роликов с презентациями детей</w:t>
      </w:r>
    </w:p>
    <w:p w:rsidR="009B39CB" w:rsidRPr="00C84B03" w:rsidRDefault="009B39CB" w:rsidP="00C84B0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«Минута славы», показ видео роликов родителям</w:t>
      </w:r>
    </w:p>
    <w:p w:rsidR="00C84B03" w:rsidRPr="00C84B03" w:rsidRDefault="00C84B03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4B03" w:rsidRPr="00C84B03" w:rsidRDefault="00C84B03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 xml:space="preserve"> Выводы: </w:t>
      </w:r>
    </w:p>
    <w:p w:rsidR="00CC1382" w:rsidRPr="00C84B03" w:rsidRDefault="00CC1382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4B03">
        <w:rPr>
          <w:rFonts w:ascii="Times New Roman" w:hAnsi="Times New Roman" w:cs="Times New Roman"/>
          <w:sz w:val="28"/>
          <w:szCs w:val="28"/>
        </w:rPr>
        <w:t>Результаты наблюдений показали, что дети стали активно взаимодействовать со сверстниками и взрослыми, проявлять интерес к участию в совместной деятельности. Значительно повысилась познавательная активность, любознательность, самостоятельность и инициативность в решении поставленных задач. Изучаемый материал успешно используется детьми в повседневной жизни.</w:t>
      </w:r>
    </w:p>
    <w:p w:rsidR="00176731" w:rsidRDefault="00683BDF" w:rsidP="00C84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35D2" w:rsidRDefault="008335D2" w:rsidP="008335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35D2" w:rsidRPr="008335D2" w:rsidRDefault="008335D2" w:rsidP="008335D2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8EFE97E" wp14:editId="66DD53A6">
            <wp:simplePos x="0" y="0"/>
            <wp:positionH relativeFrom="column">
              <wp:posOffset>-634365</wp:posOffset>
            </wp:positionH>
            <wp:positionV relativeFrom="paragraph">
              <wp:posOffset>-114478</wp:posOffset>
            </wp:positionV>
            <wp:extent cx="3514477" cy="2635290"/>
            <wp:effectExtent l="133350" t="114300" r="143510" b="1651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477" cy="263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5D2">
        <w:rPr>
          <w:rFonts w:ascii="Times New Roman" w:hAnsi="Times New Roman" w:cs="Times New Roman"/>
          <w:sz w:val="40"/>
          <w:szCs w:val="40"/>
        </w:rPr>
        <w:t>Приложение</w:t>
      </w:r>
    </w:p>
    <w:p w:rsidR="008335D2" w:rsidRPr="00C84B03" w:rsidRDefault="00683BDF" w:rsidP="00833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F59949C" wp14:editId="1AA70435">
            <wp:simplePos x="0" y="0"/>
            <wp:positionH relativeFrom="column">
              <wp:posOffset>2314851</wp:posOffset>
            </wp:positionH>
            <wp:positionV relativeFrom="paragraph">
              <wp:posOffset>3149655</wp:posOffset>
            </wp:positionV>
            <wp:extent cx="3679239" cy="2758309"/>
            <wp:effectExtent l="133350" t="114300" r="149860" b="1568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39" cy="2758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D438C8E" wp14:editId="03741CC0">
            <wp:simplePos x="0" y="0"/>
            <wp:positionH relativeFrom="column">
              <wp:posOffset>-729615</wp:posOffset>
            </wp:positionH>
            <wp:positionV relativeFrom="paragraph">
              <wp:posOffset>6640195</wp:posOffset>
            </wp:positionV>
            <wp:extent cx="3138170" cy="2353310"/>
            <wp:effectExtent l="133350" t="95250" r="119380" b="1612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35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87F9A37" wp14:editId="724BE6C0">
            <wp:simplePos x="0" y="0"/>
            <wp:positionH relativeFrom="column">
              <wp:posOffset>-509270</wp:posOffset>
            </wp:positionH>
            <wp:positionV relativeFrom="paragraph">
              <wp:posOffset>2348230</wp:posOffset>
            </wp:positionV>
            <wp:extent cx="2822575" cy="3763645"/>
            <wp:effectExtent l="133350" t="95250" r="149225" b="1606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763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E04B7C" wp14:editId="0BBCB814">
            <wp:simplePos x="0" y="0"/>
            <wp:positionH relativeFrom="column">
              <wp:posOffset>2704299</wp:posOffset>
            </wp:positionH>
            <wp:positionV relativeFrom="paragraph">
              <wp:posOffset>384893</wp:posOffset>
            </wp:positionV>
            <wp:extent cx="3514090" cy="2635250"/>
            <wp:effectExtent l="133350" t="114300" r="143510" b="1651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63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1EE9D8C" wp14:editId="1A1EEC3D">
            <wp:simplePos x="0" y="0"/>
            <wp:positionH relativeFrom="column">
              <wp:posOffset>2529011</wp:posOffset>
            </wp:positionH>
            <wp:positionV relativeFrom="paragraph">
              <wp:posOffset>6385919</wp:posOffset>
            </wp:positionV>
            <wp:extent cx="3689325" cy="2766895"/>
            <wp:effectExtent l="133350" t="114300" r="140335" b="1670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25" cy="276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5D2" w:rsidRPr="00C84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1520E"/>
    <w:multiLevelType w:val="hybridMultilevel"/>
    <w:tmpl w:val="0F326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1EC"/>
    <w:rsid w:val="00044843"/>
    <w:rsid w:val="002451EC"/>
    <w:rsid w:val="00683BDF"/>
    <w:rsid w:val="008335D2"/>
    <w:rsid w:val="009B39CB"/>
    <w:rsid w:val="00C84B03"/>
    <w:rsid w:val="00CC1382"/>
    <w:rsid w:val="00D70507"/>
    <w:rsid w:val="00E54D18"/>
    <w:rsid w:val="00EE6E9E"/>
    <w:rsid w:val="00F8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9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9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23276-B8DE-4C11-80C0-C48977836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2018-10-08T08:30:00Z</dcterms:created>
  <dcterms:modified xsi:type="dcterms:W3CDTF">2018-10-31T10:10:00Z</dcterms:modified>
</cp:coreProperties>
</file>