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459" w:rsidRDefault="002C1459" w:rsidP="002E11CC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C1459" w:rsidRDefault="002C1459" w:rsidP="002E11CC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C1459" w:rsidRDefault="002C1459" w:rsidP="002E11CC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C1459" w:rsidRDefault="002C1459" w:rsidP="002E11CC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A5247" w:rsidRDefault="002C1459" w:rsidP="002E11CC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«Развитие э</w:t>
      </w:r>
      <w:r w:rsidR="002E11CC">
        <w:rPr>
          <w:rFonts w:ascii="Times New Roman" w:hAnsi="Times New Roman" w:cs="Times New Roman"/>
          <w:sz w:val="56"/>
          <w:szCs w:val="56"/>
        </w:rPr>
        <w:t>моциональной сферы</w:t>
      </w:r>
      <w:r>
        <w:rPr>
          <w:rFonts w:ascii="Times New Roman" w:hAnsi="Times New Roman" w:cs="Times New Roman"/>
          <w:sz w:val="56"/>
          <w:szCs w:val="56"/>
        </w:rPr>
        <w:t xml:space="preserve"> младших дошкольников </w:t>
      </w:r>
      <w:r w:rsidR="002E11CC">
        <w:rPr>
          <w:rFonts w:ascii="Times New Roman" w:hAnsi="Times New Roman" w:cs="Times New Roman"/>
          <w:sz w:val="56"/>
          <w:szCs w:val="56"/>
        </w:rPr>
        <w:t>в процессе изобразительной деятельности»</w:t>
      </w:r>
    </w:p>
    <w:p w:rsidR="002C1459" w:rsidRDefault="002C1459" w:rsidP="002E11C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C1459" w:rsidRDefault="002C1459" w:rsidP="002E11C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C1459" w:rsidRDefault="002C1459" w:rsidP="002E11C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C1459" w:rsidRDefault="002C1459" w:rsidP="002E11C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C1459" w:rsidRDefault="002C1459" w:rsidP="002E11C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C1459" w:rsidRDefault="002C1459" w:rsidP="002E11C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C1459" w:rsidRDefault="002C1459" w:rsidP="002E11C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E11CC" w:rsidRDefault="002C1459" w:rsidP="002E11C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 w:rsidR="002E11CC">
        <w:rPr>
          <w:rFonts w:ascii="Times New Roman" w:hAnsi="Times New Roman" w:cs="Times New Roman"/>
          <w:sz w:val="36"/>
          <w:szCs w:val="36"/>
        </w:rPr>
        <w:t xml:space="preserve">Из опыта работы </w:t>
      </w:r>
      <w:proofErr w:type="spellStart"/>
      <w:r w:rsidR="002E11CC">
        <w:rPr>
          <w:rFonts w:ascii="Times New Roman" w:hAnsi="Times New Roman" w:cs="Times New Roman"/>
          <w:sz w:val="36"/>
          <w:szCs w:val="36"/>
        </w:rPr>
        <w:t>Прунькиной</w:t>
      </w:r>
      <w:proofErr w:type="spellEnd"/>
      <w:r w:rsidR="002E11CC">
        <w:rPr>
          <w:rFonts w:ascii="Times New Roman" w:hAnsi="Times New Roman" w:cs="Times New Roman"/>
          <w:sz w:val="36"/>
          <w:szCs w:val="36"/>
        </w:rPr>
        <w:t xml:space="preserve"> Н.П.</w:t>
      </w:r>
    </w:p>
    <w:p w:rsidR="002C1459" w:rsidRDefault="002C1459" w:rsidP="002E11C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МКДОУ д\с «Родничок»</w:t>
      </w:r>
    </w:p>
    <w:p w:rsidR="002C1459" w:rsidRDefault="002C1459" w:rsidP="002E11C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р.п</w:t>
      </w:r>
      <w:proofErr w:type="spellEnd"/>
      <w:r>
        <w:rPr>
          <w:rFonts w:ascii="Times New Roman" w:hAnsi="Times New Roman" w:cs="Times New Roman"/>
          <w:sz w:val="36"/>
          <w:szCs w:val="36"/>
        </w:rPr>
        <w:t>. Линево</w:t>
      </w:r>
    </w:p>
    <w:p w:rsidR="002E11CC" w:rsidRDefault="002E11CC" w:rsidP="002E11C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E11CC" w:rsidRDefault="002E11CC" w:rsidP="002E11C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E11CC" w:rsidRDefault="002E11CC" w:rsidP="002C14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Изобразительная деятельность – интересный и полезный вид деятельности, в ходе которого разнообразными способами с использованием самых разных материалов создаются живописные, графические и пластические изображения. </w:t>
      </w:r>
      <w:proofErr w:type="spellStart"/>
      <w:r>
        <w:rPr>
          <w:rFonts w:ascii="Times New Roman" w:hAnsi="Times New Roman" w:cs="Times New Roman"/>
          <w:sz w:val="32"/>
          <w:szCs w:val="32"/>
        </w:rPr>
        <w:t>Изодеятельность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приобщает малышей к миру прекрасного, развивает креативность (творческое начало личности), формирует эстетический вкус, позволяет ощутить гармонию окружающего мира. Часто несет в себе элементы психотерапии – успокаивает, отвлекает, занимает. Рисование побуждает детей к творчеству, учит видеть мир в живых красках. И наша задача – не упустить возможности, которые открываются в раннем возрасте. При умелой организации занятий, изобразительная деятельность может стать одним из любимых занятий малышей.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Поэтому я использую</w:t>
      </w:r>
      <w:r w:rsidR="002C1459">
        <w:rPr>
          <w:rFonts w:ascii="Times New Roman" w:hAnsi="Times New Roman" w:cs="Times New Roman"/>
          <w:sz w:val="32"/>
          <w:szCs w:val="32"/>
        </w:rPr>
        <w:t xml:space="preserve"> в своей работе</w:t>
      </w:r>
      <w:r>
        <w:rPr>
          <w:rFonts w:ascii="Times New Roman" w:hAnsi="Times New Roman" w:cs="Times New Roman"/>
          <w:sz w:val="32"/>
          <w:szCs w:val="32"/>
        </w:rPr>
        <w:t xml:space="preserve"> такие методы, которые позволяют заинтересовать малышей, дольше удерживать их внимание, создавать необходимый эмоциональный настрой и положительный мотив деятельности.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занятия я с</w:t>
      </w:r>
      <w:r w:rsidR="002C1459">
        <w:rPr>
          <w:rFonts w:ascii="Times New Roman" w:hAnsi="Times New Roman" w:cs="Times New Roman"/>
          <w:sz w:val="32"/>
          <w:szCs w:val="32"/>
        </w:rPr>
        <w:t>трою в форме игры: обыгрываю сюж</w:t>
      </w:r>
      <w:r>
        <w:rPr>
          <w:rFonts w:ascii="Times New Roman" w:hAnsi="Times New Roman" w:cs="Times New Roman"/>
          <w:sz w:val="32"/>
          <w:szCs w:val="32"/>
        </w:rPr>
        <w:t xml:space="preserve">ет будущего рисунка или лепки с помощью игрушек и предметов, работу сопровождаю эмоциональным комментарием, пением, использую стихи, загадки,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потешки</w:t>
      </w:r>
      <w:proofErr w:type="spellEnd"/>
      <w:r>
        <w:rPr>
          <w:rFonts w:ascii="Times New Roman" w:hAnsi="Times New Roman" w:cs="Times New Roman"/>
          <w:sz w:val="32"/>
          <w:szCs w:val="32"/>
        </w:rPr>
        <w:t>, песенки в соответствии с замыслом.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Например, при знакомстве с карандашами к детям приезжает паровозик с вагончиками, в ко</w:t>
      </w:r>
      <w:r w:rsidR="002C1459">
        <w:rPr>
          <w:rFonts w:ascii="Times New Roman" w:hAnsi="Times New Roman" w:cs="Times New Roman"/>
          <w:sz w:val="32"/>
          <w:szCs w:val="32"/>
        </w:rPr>
        <w:t>тором книжки и цветные карандаш</w:t>
      </w:r>
      <w:r>
        <w:rPr>
          <w:rFonts w:ascii="Times New Roman" w:hAnsi="Times New Roman" w:cs="Times New Roman"/>
          <w:sz w:val="32"/>
          <w:szCs w:val="32"/>
        </w:rPr>
        <w:t xml:space="preserve">и: 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Паровоз, паровоз, что в подарок нам привез? 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-Я привез цветные книжки, пусть читают ребятишки!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привез карандаши, пусть рисуют малыши!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Рассматриваем карандаши: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-Что за палочки такие, не простые, а цветные? 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Стоит только в руки взять, начинают рисовать.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– зеленая травка, это - красный цветок,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– синяя птица, это – черный жучок.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же это рисовал? Скажем дружно, малыши: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Цветные ка-ран-да-ши!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Затем, дети с удовольствием начинают действовать карандашами. Не важно, что не у всех детей отчетливые, яркие штрихи и линии, главное – создать у них радостное настроение, вызвать желание рисовать.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Очень эмоционально дети р</w:t>
      </w:r>
      <w:r w:rsidR="00A61B31">
        <w:rPr>
          <w:rFonts w:ascii="Times New Roman" w:hAnsi="Times New Roman" w:cs="Times New Roman"/>
          <w:sz w:val="32"/>
          <w:szCs w:val="32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агируют на окружающую их красоту природы, погодные явления, нужно только обратить на это их внимание и искренне порадоваться самому. 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 мы вместе с детьми радуемся солнышку: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-Смотрит солнышко в окошко,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Светит в нашу комнатку,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захлопали в ладоши, 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Очень рады солнышку!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Ловим солнечных зайчиков, выпущенных при помощи зеркала: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Скачут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побегайчики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солнечные зайчики, 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зовем их – не идут, 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Были тут, и нет их тут.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Прыг – </w:t>
      </w:r>
      <w:proofErr w:type="gramStart"/>
      <w:r>
        <w:rPr>
          <w:rFonts w:ascii="Times New Roman" w:hAnsi="Times New Roman" w:cs="Times New Roman"/>
          <w:sz w:val="32"/>
          <w:szCs w:val="32"/>
        </w:rPr>
        <w:t>прыг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 углам, 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Были там, и нет их там.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 же зайчики? Ушли!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 нигде их не нашли?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Прячемся от капелек дождя: 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Дождик льется кап-кап-кап!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Ты не капай долго так! 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Дождик, дождик, полно лить,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Малых детушек мочить!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Наблюдаем за снегопадом, изображаем летящие снежинки: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-Снег, снег кружится, белая вся улица,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Собралися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мы в кружок, 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Завертелись, как снежок.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В процессе такой работы у детей развиваются эстетические чувства, целенаправленно воспитывается чувство прекрасного самим опытом восприятия природы. 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младшего возраста очень добры, отзывчивы, сопереживают игровым персонажам, всегда хотят им помочь. Например, спрятать зайчика от лисы в зеленую травку, мышку в норку от кошки, ежика в осенние листочки от холода, накормить птичек зернышками, бол</w:t>
      </w:r>
      <w:r w:rsidR="002C1459"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 xml:space="preserve">ных </w:t>
      </w:r>
      <w:proofErr w:type="gramStart"/>
      <w:r>
        <w:rPr>
          <w:rFonts w:ascii="Times New Roman" w:hAnsi="Times New Roman" w:cs="Times New Roman"/>
          <w:sz w:val="32"/>
          <w:szCs w:val="32"/>
        </w:rPr>
        <w:t>зверят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витаминами.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основе такой мотивации они особенно стараются выполнить игровой замысел и эмоционально откликаются на его результат: радуются, хлопают в ладоши, смеются.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Обычно, я предлагаю детям уже готовую заготовку для рисунка, которую они должны закончить: нарисовать дым из трубы, зернышки для птичек, солнышко в окошке, клубочки для котят и т.д. Но в ходе работы я заметила, что дети</w:t>
      </w:r>
      <w:r w:rsidR="002C1459">
        <w:rPr>
          <w:rFonts w:ascii="Times New Roman" w:hAnsi="Times New Roman" w:cs="Times New Roman"/>
          <w:sz w:val="32"/>
          <w:szCs w:val="32"/>
        </w:rPr>
        <w:t xml:space="preserve"> более эмоционально воспринимают</w:t>
      </w:r>
      <w:r>
        <w:rPr>
          <w:rFonts w:ascii="Times New Roman" w:hAnsi="Times New Roman" w:cs="Times New Roman"/>
          <w:sz w:val="32"/>
          <w:szCs w:val="32"/>
        </w:rPr>
        <w:t xml:space="preserve"> игровое задание, когда основные элементы рисунка создаются у них на глазах, и они воочию видят, что может изобразить кисточка, карандаш, мелок, фломастер. </w:t>
      </w:r>
    </w:p>
    <w:p w:rsidR="002E11CC" w:rsidRDefault="002C1459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Также я стара</w:t>
      </w:r>
      <w:r w:rsidR="002E11CC">
        <w:rPr>
          <w:rFonts w:ascii="Times New Roman" w:hAnsi="Times New Roman" w:cs="Times New Roman"/>
          <w:sz w:val="32"/>
          <w:szCs w:val="32"/>
        </w:rPr>
        <w:t>юсь не ограничивать детскую свободу, предоставляю им возможность поэкспериментировать с красками, нанося их на мокрый лист бумаги. Дети с интересом наблюдают, как краски расплываются, смешиваются друг с другом, и получается нежное, размытое, во</w:t>
      </w:r>
      <w:r>
        <w:rPr>
          <w:rFonts w:ascii="Times New Roman" w:hAnsi="Times New Roman" w:cs="Times New Roman"/>
          <w:sz w:val="32"/>
          <w:szCs w:val="32"/>
        </w:rPr>
        <w:t>лшебное изображение. Они удивляю</w:t>
      </w:r>
      <w:r w:rsidR="002E11CC">
        <w:rPr>
          <w:rFonts w:ascii="Times New Roman" w:hAnsi="Times New Roman" w:cs="Times New Roman"/>
          <w:sz w:val="32"/>
          <w:szCs w:val="32"/>
        </w:rPr>
        <w:t>тся, радуются, восхищаются своим новым познанием окружающего мира.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Один из самых любимых приемов рисования у маленьких детей – это рисование пальчиками и ладошкой, т.к. оно дарит малышам незабываемые ощущения непосредственного взаимодействия с красками, дает яркие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впечателния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от манипуляций с цветом.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 мы у</w:t>
      </w:r>
      <w:r w:rsidR="002C1459">
        <w:rPr>
          <w:rFonts w:ascii="Times New Roman" w:hAnsi="Times New Roman" w:cs="Times New Roman"/>
          <w:sz w:val="32"/>
          <w:szCs w:val="32"/>
        </w:rPr>
        <w:t>крашаем сарафан матрешкам, шарфик</w:t>
      </w:r>
      <w:r>
        <w:rPr>
          <w:rFonts w:ascii="Times New Roman" w:hAnsi="Times New Roman" w:cs="Times New Roman"/>
          <w:sz w:val="32"/>
          <w:szCs w:val="32"/>
        </w:rPr>
        <w:t xml:space="preserve"> медвежонку, коврик для собачки, зажигаем огоньки на елке, звездочки на небе и т.д.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Итогом каждого занятия обязательно является обыгрывание результата</w:t>
      </w:r>
      <w:r w:rsidR="002C145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т.к. для малышей гораздо увлекательнее само занятие, а не результат.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Поэтому, я всегда стараюсь обратить их внимание, как красиво они нарисовали или слепили, кому-то помогли, доставили радость.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Нельзя забывать, что детям этого возраста необходимо постоянное внимание взрослого, его похвала и одобрение. Ожидание такого внимания является одним из самых сильных психологических мотивов, побуждающих ребенка к деятельности, любознательности, творчеству.</w:t>
      </w:r>
    </w:p>
    <w:p w:rsid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бойтесь перехвалить малышей!</w:t>
      </w:r>
    </w:p>
    <w:p w:rsidR="002E11CC" w:rsidRPr="002E11CC" w:rsidRDefault="002E11CC" w:rsidP="002E11CC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Ведь ребенок – это не сосуд, который надо запо</w:t>
      </w:r>
      <w:r w:rsidR="002C1459">
        <w:rPr>
          <w:rFonts w:ascii="Times New Roman" w:hAnsi="Times New Roman" w:cs="Times New Roman"/>
          <w:sz w:val="32"/>
          <w:szCs w:val="32"/>
        </w:rPr>
        <w:t>лнить, а огонь, который надо за</w:t>
      </w:r>
      <w:r>
        <w:rPr>
          <w:rFonts w:ascii="Times New Roman" w:hAnsi="Times New Roman" w:cs="Times New Roman"/>
          <w:sz w:val="32"/>
          <w:szCs w:val="32"/>
        </w:rPr>
        <w:t>жечь!</w:t>
      </w:r>
      <w:r w:rsidR="002C1459">
        <w:rPr>
          <w:rFonts w:ascii="Times New Roman" w:hAnsi="Times New Roman" w:cs="Times New Roman"/>
          <w:sz w:val="32"/>
          <w:szCs w:val="32"/>
        </w:rPr>
        <w:t xml:space="preserve">  </w:t>
      </w:r>
      <w:r w:rsidR="0001348C">
        <w:rPr>
          <w:rFonts w:ascii="Times New Roman" w:hAnsi="Times New Roman" w:cs="Times New Roman"/>
          <w:i/>
          <w:sz w:val="32"/>
          <w:szCs w:val="32"/>
        </w:rPr>
        <w:t>Франс</w:t>
      </w:r>
      <w:r w:rsidR="002C1459">
        <w:rPr>
          <w:rFonts w:ascii="Times New Roman" w:hAnsi="Times New Roman" w:cs="Times New Roman"/>
          <w:i/>
          <w:sz w:val="32"/>
          <w:szCs w:val="32"/>
        </w:rPr>
        <w:t>уа Рабле.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2E11CC" w:rsidRPr="002E11CC" w:rsidSect="005A5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CC"/>
    <w:rsid w:val="0001348C"/>
    <w:rsid w:val="002C1459"/>
    <w:rsid w:val="002E11CC"/>
    <w:rsid w:val="005225D5"/>
    <w:rsid w:val="005A5247"/>
    <w:rsid w:val="006153EF"/>
    <w:rsid w:val="00A61B31"/>
    <w:rsid w:val="00B2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2018-11-05T08:38:00Z</dcterms:created>
  <dcterms:modified xsi:type="dcterms:W3CDTF">2018-11-09T10:26:00Z</dcterms:modified>
</cp:coreProperties>
</file>