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06" w:rsidRPr="00F93C71" w:rsidRDefault="002B1506" w:rsidP="00BB0887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F93C71">
        <w:rPr>
          <w:rStyle w:val="a4"/>
          <w:sz w:val="28"/>
          <w:szCs w:val="28"/>
        </w:rPr>
        <w:t>Родители и восп</w:t>
      </w:r>
      <w:r>
        <w:rPr>
          <w:rStyle w:val="a4"/>
          <w:sz w:val="28"/>
          <w:szCs w:val="28"/>
        </w:rPr>
        <w:t>итатели – два берега одной реки.</w:t>
      </w:r>
    </w:p>
    <w:p w:rsidR="002B1506" w:rsidRPr="00FA01E3" w:rsidRDefault="002B1506" w:rsidP="002B1506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b w:val="0"/>
          <w:i/>
          <w:sz w:val="28"/>
          <w:szCs w:val="28"/>
        </w:rPr>
      </w:pPr>
      <w:r w:rsidRPr="00FA01E3">
        <w:rPr>
          <w:rStyle w:val="a4"/>
          <w:b w:val="0"/>
          <w:i/>
          <w:sz w:val="28"/>
          <w:szCs w:val="28"/>
        </w:rPr>
        <w:t>Федорова Т.Г.,</w:t>
      </w:r>
    </w:p>
    <w:p w:rsidR="002B1506" w:rsidRPr="00FA01E3" w:rsidRDefault="002B1506" w:rsidP="002B1506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b w:val="0"/>
          <w:i/>
          <w:sz w:val="28"/>
          <w:szCs w:val="28"/>
        </w:rPr>
      </w:pPr>
      <w:r w:rsidRPr="00FA01E3">
        <w:rPr>
          <w:rStyle w:val="a4"/>
          <w:b w:val="0"/>
          <w:i/>
          <w:sz w:val="28"/>
          <w:szCs w:val="28"/>
        </w:rPr>
        <w:t>воспитатель</w:t>
      </w:r>
    </w:p>
    <w:p w:rsidR="002B1506" w:rsidRPr="00FA01E3" w:rsidRDefault="002B1506" w:rsidP="002B1506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b w:val="0"/>
          <w:i/>
          <w:sz w:val="28"/>
          <w:szCs w:val="28"/>
        </w:rPr>
      </w:pPr>
      <w:r w:rsidRPr="00FA01E3">
        <w:rPr>
          <w:rStyle w:val="a4"/>
          <w:b w:val="0"/>
          <w:i/>
          <w:sz w:val="28"/>
          <w:szCs w:val="28"/>
        </w:rPr>
        <w:t>Ткаченко И.В.,</w:t>
      </w:r>
    </w:p>
    <w:p w:rsidR="002B1506" w:rsidRPr="00FA01E3" w:rsidRDefault="002B1506" w:rsidP="002B1506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b w:val="0"/>
          <w:i/>
          <w:sz w:val="28"/>
          <w:szCs w:val="28"/>
        </w:rPr>
      </w:pPr>
      <w:r w:rsidRPr="00FA01E3">
        <w:rPr>
          <w:rStyle w:val="a4"/>
          <w:b w:val="0"/>
          <w:i/>
          <w:sz w:val="28"/>
          <w:szCs w:val="28"/>
        </w:rPr>
        <w:t xml:space="preserve">музыкальный руководитель </w:t>
      </w:r>
    </w:p>
    <w:p w:rsidR="002B1506" w:rsidRPr="00FA01E3" w:rsidRDefault="002B1506" w:rsidP="002B1506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i/>
          <w:sz w:val="28"/>
          <w:szCs w:val="28"/>
        </w:rPr>
      </w:pPr>
      <w:r w:rsidRPr="00FA01E3">
        <w:rPr>
          <w:rStyle w:val="a4"/>
          <w:b w:val="0"/>
          <w:i/>
          <w:sz w:val="28"/>
          <w:szCs w:val="28"/>
        </w:rPr>
        <w:t xml:space="preserve"> Муниципальное бюджетное дошкольное образовательное учреждение</w:t>
      </w:r>
    </w:p>
    <w:p w:rsidR="002B1506" w:rsidRPr="005C3D75" w:rsidRDefault="002B1506" w:rsidP="002B1506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i/>
          <w:sz w:val="28"/>
          <w:szCs w:val="28"/>
        </w:rPr>
      </w:pPr>
      <w:r w:rsidRPr="00FA01E3">
        <w:rPr>
          <w:rStyle w:val="a4"/>
          <w:b w:val="0"/>
          <w:i/>
          <w:sz w:val="28"/>
          <w:szCs w:val="28"/>
        </w:rPr>
        <w:t xml:space="preserve">детский сад №2 «Колокольчик» </w:t>
      </w:r>
      <w:proofErr w:type="spellStart"/>
      <w:r w:rsidRPr="00FA01E3">
        <w:rPr>
          <w:rStyle w:val="a4"/>
          <w:b w:val="0"/>
          <w:i/>
          <w:sz w:val="28"/>
          <w:szCs w:val="28"/>
        </w:rPr>
        <w:t>Старооскольского</w:t>
      </w:r>
      <w:proofErr w:type="spellEnd"/>
      <w:r w:rsidRPr="00FA01E3">
        <w:rPr>
          <w:rStyle w:val="a4"/>
          <w:b w:val="0"/>
          <w:i/>
          <w:sz w:val="28"/>
          <w:szCs w:val="28"/>
        </w:rPr>
        <w:t xml:space="preserve"> городского округа</w:t>
      </w:r>
    </w:p>
    <w:p w:rsidR="002B1506" w:rsidRPr="00886EFC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7"/>
          <w:szCs w:val="27"/>
        </w:rPr>
      </w:pPr>
      <w:r>
        <w:rPr>
          <w:rStyle w:val="a4"/>
          <w:b w:val="0"/>
          <w:sz w:val="28"/>
          <w:szCs w:val="28"/>
        </w:rPr>
        <w:t xml:space="preserve">Аннотация. В статье идет речь о </w:t>
      </w:r>
      <w:proofErr w:type="gramStart"/>
      <w:r>
        <w:rPr>
          <w:rStyle w:val="a4"/>
          <w:b w:val="0"/>
          <w:sz w:val="28"/>
          <w:szCs w:val="28"/>
        </w:rPr>
        <w:t>работе</w:t>
      </w:r>
      <w:proofErr w:type="gramEnd"/>
      <w:r>
        <w:rPr>
          <w:rStyle w:val="a4"/>
          <w:b w:val="0"/>
          <w:sz w:val="28"/>
          <w:szCs w:val="28"/>
        </w:rPr>
        <w:t xml:space="preserve"> проводимой в детском саду  по вопросам семейного воспитания. </w:t>
      </w:r>
    </w:p>
    <w:p w:rsidR="002B1506" w:rsidRPr="00F93C71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652D">
        <w:rPr>
          <w:color w:val="000000"/>
          <w:sz w:val="28"/>
          <w:szCs w:val="28"/>
        </w:rPr>
        <w:t>Еще А.И. Герцен писал, что семья начинается с детей. Работа в дошкольном учреждении напрямую связана с детьми и их семьями. Если вдуматься, то мы педагоги ежедневно вкладываем свои мысл</w:t>
      </w:r>
      <w:r>
        <w:rPr>
          <w:color w:val="000000"/>
          <w:sz w:val="28"/>
          <w:szCs w:val="28"/>
        </w:rPr>
        <w:t>и, чувства, эмоции  в воспитание наших подопечных</w:t>
      </w:r>
      <w:r w:rsidRPr="00EF652D">
        <w:rPr>
          <w:color w:val="000000"/>
          <w:sz w:val="28"/>
          <w:szCs w:val="28"/>
        </w:rPr>
        <w:t xml:space="preserve">.  Дети, как «губка впитывают» все вокруг и, в свою очередь, тоже передают уже свои чувства самым близким людям, сверстникам, наставникам. Они учатся не только брать, но и отдавать: заботиться о близких, сострадать, быть внимательными друг к другу, если требуется, то помочь. Ребенок, прежде всего, должен осознать себя членом семьи, затем – жителем своей малой Родины, а уже потом – гражданином России. </w:t>
      </w:r>
      <w:r>
        <w:rPr>
          <w:color w:val="000000"/>
          <w:sz w:val="28"/>
          <w:szCs w:val="28"/>
        </w:rPr>
        <w:t xml:space="preserve">И мы педагоги делает для этого все возможное. </w:t>
      </w:r>
      <w:r w:rsidRPr="00EF652D">
        <w:rPr>
          <w:color w:val="000000"/>
          <w:sz w:val="28"/>
          <w:szCs w:val="28"/>
        </w:rPr>
        <w:t>К примеру, вот перед вами – игрушка. Яркая, самобытная куколка скажет вам о многом: красота ее наряда поведает детям о местности</w:t>
      </w:r>
      <w:r>
        <w:rPr>
          <w:color w:val="000000"/>
          <w:sz w:val="28"/>
          <w:szCs w:val="28"/>
        </w:rPr>
        <w:t>,</w:t>
      </w:r>
      <w:r w:rsidRPr="00EF652D">
        <w:rPr>
          <w:color w:val="000000"/>
          <w:sz w:val="28"/>
          <w:szCs w:val="28"/>
        </w:rPr>
        <w:t xml:space="preserve"> в которой они живут. Материал</w:t>
      </w:r>
      <w:r>
        <w:rPr>
          <w:color w:val="000000"/>
          <w:sz w:val="28"/>
          <w:szCs w:val="28"/>
        </w:rPr>
        <w:t>,</w:t>
      </w:r>
      <w:r w:rsidRPr="00EF652D">
        <w:rPr>
          <w:color w:val="000000"/>
          <w:sz w:val="28"/>
          <w:szCs w:val="28"/>
        </w:rPr>
        <w:t xml:space="preserve"> из которого она сделана – о полезных ископаемых нашего края. Дети поневоле узнают и о мастерах – жителях Старого Оскола, создавших ее. Но, а вдохнуть в нее жизнь, придумать ей – пусть игрушечный, сказочный мир помогают </w:t>
      </w:r>
      <w:r>
        <w:rPr>
          <w:color w:val="000000"/>
          <w:sz w:val="28"/>
          <w:szCs w:val="28"/>
        </w:rPr>
        <w:t>ребятам не только их наставники</w:t>
      </w:r>
      <w:r w:rsidRPr="00EF652D">
        <w:rPr>
          <w:color w:val="000000"/>
          <w:sz w:val="28"/>
          <w:szCs w:val="28"/>
        </w:rPr>
        <w:t xml:space="preserve">, но и их родители.  Это проявляется в том, что на следующих занятиях дети рассказывают нам, как родители вместе с детьми пытаются изобразить роль той или иной игрушки, придумать действие, сочинить продолжение истории. Нередко эта сказка имеет продолжение в игровой деятельности группы.  Другими словами, казалось </w:t>
      </w:r>
      <w:proofErr w:type="gramStart"/>
      <w:r w:rsidRPr="00EF652D">
        <w:rPr>
          <w:color w:val="000000"/>
          <w:sz w:val="28"/>
          <w:szCs w:val="28"/>
        </w:rPr>
        <w:t>бы</w:t>
      </w:r>
      <w:proofErr w:type="gramEnd"/>
      <w:r w:rsidRPr="00EF652D">
        <w:rPr>
          <w:color w:val="000000"/>
          <w:sz w:val="28"/>
          <w:szCs w:val="28"/>
        </w:rPr>
        <w:t xml:space="preserve"> просто игрушка, но в ней настоящее произведение, которое </w:t>
      </w:r>
      <w:r w:rsidRPr="00EF652D">
        <w:rPr>
          <w:color w:val="000000"/>
          <w:sz w:val="28"/>
          <w:szCs w:val="28"/>
        </w:rPr>
        <w:lastRenderedPageBreak/>
        <w:t>всколыхнуло, пробудило интерес семьи детей нашей группы к истории родного края. Это крайне актуально в связи с включением в образовательную деятельность губернаторской</w:t>
      </w:r>
      <w:r>
        <w:rPr>
          <w:color w:val="000000"/>
          <w:sz w:val="28"/>
          <w:szCs w:val="28"/>
        </w:rPr>
        <w:t xml:space="preserve"> программы: «</w:t>
      </w:r>
      <w:proofErr w:type="spellStart"/>
      <w:r>
        <w:rPr>
          <w:color w:val="000000"/>
          <w:sz w:val="28"/>
          <w:szCs w:val="28"/>
        </w:rPr>
        <w:t>Белгородоведение</w:t>
      </w:r>
      <w:proofErr w:type="spellEnd"/>
      <w:r>
        <w:rPr>
          <w:color w:val="000000"/>
          <w:sz w:val="28"/>
          <w:szCs w:val="28"/>
        </w:rPr>
        <w:t xml:space="preserve">». </w:t>
      </w:r>
      <w:r w:rsidRPr="00EF652D">
        <w:rPr>
          <w:color w:val="000000"/>
          <w:sz w:val="28"/>
          <w:szCs w:val="28"/>
        </w:rPr>
        <w:t xml:space="preserve">Дети систематически получают знания о своей Отчизне, национальных праздниках, обычаях, традициях. И, конечно, имеют представления о своей семье, ее составе, отношениях. </w:t>
      </w:r>
    </w:p>
    <w:p w:rsidR="002B1506" w:rsidRPr="00EF652D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652D">
        <w:rPr>
          <w:color w:val="000000"/>
          <w:sz w:val="28"/>
          <w:szCs w:val="28"/>
        </w:rPr>
        <w:t xml:space="preserve">Нередко к нам в группу приходят работники музеев города и ведут разговор с детьми на разные темы: о животных нашего края, растительности, о названиях улиц нашего города, о подвигах </w:t>
      </w:r>
      <w:proofErr w:type="spellStart"/>
      <w:r w:rsidRPr="00EF652D">
        <w:rPr>
          <w:color w:val="000000"/>
          <w:sz w:val="28"/>
          <w:szCs w:val="28"/>
        </w:rPr>
        <w:t>старооскольцев</w:t>
      </w:r>
      <w:proofErr w:type="spellEnd"/>
      <w:r w:rsidRPr="00EF652D">
        <w:rPr>
          <w:color w:val="000000"/>
          <w:sz w:val="28"/>
          <w:szCs w:val="28"/>
        </w:rPr>
        <w:t xml:space="preserve"> в годы Великой Отечественной войны. Наши дети знают, что Старому Осколу 5 мая 2011 года Указом Президента РФ было присвоено почетное звание «Старый Оскол – город воинской славы». Т</w:t>
      </w:r>
      <w:r>
        <w:rPr>
          <w:color w:val="000000"/>
          <w:sz w:val="28"/>
          <w:szCs w:val="28"/>
        </w:rPr>
        <w:t xml:space="preserve">аким образом, благодаря тесному </w:t>
      </w:r>
      <w:r w:rsidRPr="00EF652D">
        <w:rPr>
          <w:color w:val="000000"/>
          <w:sz w:val="28"/>
          <w:szCs w:val="28"/>
        </w:rPr>
        <w:t>сотрудничеству, мы неоднократно организовывали с с</w:t>
      </w:r>
      <w:r>
        <w:rPr>
          <w:color w:val="000000"/>
          <w:sz w:val="28"/>
          <w:szCs w:val="28"/>
        </w:rPr>
        <w:t xml:space="preserve">емьями наших подопечных </w:t>
      </w:r>
      <w:proofErr w:type="gramStart"/>
      <w:r>
        <w:rPr>
          <w:color w:val="000000"/>
          <w:sz w:val="28"/>
          <w:szCs w:val="28"/>
        </w:rPr>
        <w:t>культ-</w:t>
      </w:r>
      <w:r w:rsidRPr="00EF652D">
        <w:rPr>
          <w:color w:val="000000"/>
          <w:sz w:val="28"/>
          <w:szCs w:val="28"/>
        </w:rPr>
        <w:t>походы</w:t>
      </w:r>
      <w:proofErr w:type="gramEnd"/>
      <w:r w:rsidRPr="00EF652D">
        <w:rPr>
          <w:color w:val="000000"/>
          <w:sz w:val="28"/>
          <w:szCs w:val="28"/>
        </w:rPr>
        <w:t xml:space="preserve"> в музеи города – художественный и краеведческий. Это нас объединяет, сплачивает и, самое главное, формирует, как у детей, так и у взрослых интерес к окружающему миру, и, в первую очередь, к образовательной деятельности, проводимой в детском саду.</w:t>
      </w:r>
    </w:p>
    <w:p w:rsidR="002B1506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652D">
        <w:rPr>
          <w:color w:val="000000"/>
          <w:sz w:val="28"/>
          <w:szCs w:val="28"/>
        </w:rPr>
        <w:t>Определенную роль в воспитании детей играет художественно – эстетическое развитие. Наши подопечные очень любят рисовать</w:t>
      </w:r>
      <w:r>
        <w:rPr>
          <w:color w:val="000000"/>
          <w:sz w:val="28"/>
          <w:szCs w:val="28"/>
        </w:rPr>
        <w:t xml:space="preserve"> и лепить. </w:t>
      </w:r>
      <w:r w:rsidRPr="00EF652D">
        <w:rPr>
          <w:color w:val="000000"/>
          <w:sz w:val="28"/>
          <w:szCs w:val="28"/>
        </w:rPr>
        <w:t xml:space="preserve">Часто мы </w:t>
      </w:r>
      <w:r>
        <w:rPr>
          <w:color w:val="000000"/>
          <w:sz w:val="28"/>
          <w:szCs w:val="28"/>
        </w:rPr>
        <w:t xml:space="preserve">рисуем с детьми их </w:t>
      </w:r>
      <w:r w:rsidRPr="00EF652D">
        <w:rPr>
          <w:color w:val="000000"/>
          <w:sz w:val="28"/>
          <w:szCs w:val="28"/>
        </w:rPr>
        <w:t>родной дом, домик мечты. Стало доброй традицией проведение в группе выставок декоративно – прикладного творчества, на которых</w:t>
      </w:r>
      <w:r>
        <w:rPr>
          <w:color w:val="000000"/>
          <w:sz w:val="28"/>
          <w:szCs w:val="28"/>
        </w:rPr>
        <w:t xml:space="preserve"> проявляется талант, мастерство</w:t>
      </w:r>
      <w:r w:rsidRPr="00EF652D">
        <w:rPr>
          <w:color w:val="000000"/>
          <w:sz w:val="28"/>
          <w:szCs w:val="28"/>
        </w:rPr>
        <w:t xml:space="preserve"> и вдохновение не только детей, но и их родителей. В чем главная задача таких выставок, - спросите вы? Представьте, ребенок по крупицам с мамой и папой, бабушкой и дедушкой создает какую-нибудь поделку. Он переживает за конечный результат, </w:t>
      </w:r>
      <w:r>
        <w:rPr>
          <w:color w:val="000000"/>
          <w:sz w:val="28"/>
          <w:szCs w:val="28"/>
        </w:rPr>
        <w:t>восхищается умелыми руками своих близких людей,</w:t>
      </w:r>
      <w:r w:rsidRPr="00EF652D">
        <w:rPr>
          <w:color w:val="000000"/>
          <w:sz w:val="28"/>
          <w:szCs w:val="28"/>
        </w:rPr>
        <w:t xml:space="preserve"> старается помочь, быть нужным. Но, главное – он никогда не забудет теплоту маминых рук, то трепетное состояние созидателя. Он станет взрослым, получит профессию и уже его руки, его частичка души будут</w:t>
      </w:r>
      <w:r w:rsidRPr="00EF652D">
        <w:rPr>
          <w:b/>
          <w:color w:val="000000"/>
          <w:sz w:val="28"/>
          <w:szCs w:val="28"/>
        </w:rPr>
        <w:t xml:space="preserve"> </w:t>
      </w:r>
      <w:r w:rsidRPr="00BB0887">
        <w:rPr>
          <w:color w:val="000000"/>
          <w:sz w:val="28"/>
          <w:szCs w:val="28"/>
        </w:rPr>
        <w:t>так же</w:t>
      </w:r>
      <w:r w:rsidRPr="00EF652D">
        <w:rPr>
          <w:b/>
          <w:color w:val="000000"/>
          <w:sz w:val="28"/>
          <w:szCs w:val="28"/>
        </w:rPr>
        <w:t xml:space="preserve"> </w:t>
      </w:r>
      <w:r w:rsidRPr="00EF652D">
        <w:rPr>
          <w:color w:val="000000"/>
          <w:sz w:val="28"/>
          <w:szCs w:val="28"/>
        </w:rPr>
        <w:t xml:space="preserve">важны для его ребенка. </w:t>
      </w:r>
    </w:p>
    <w:p w:rsidR="002B1506" w:rsidRPr="00EF652D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чего мы все это говорим? Мы имеем</w:t>
      </w:r>
      <w:r w:rsidRPr="00EF652D">
        <w:rPr>
          <w:color w:val="000000"/>
          <w:sz w:val="28"/>
          <w:szCs w:val="28"/>
        </w:rPr>
        <w:t xml:space="preserve"> ввиду то, что этот маленький человек будет большим и взрослым, и та ступенька</w:t>
      </w:r>
      <w:r>
        <w:rPr>
          <w:color w:val="000000"/>
          <w:sz w:val="28"/>
          <w:szCs w:val="28"/>
        </w:rPr>
        <w:t>,</w:t>
      </w:r>
      <w:r w:rsidRPr="00EF652D">
        <w:rPr>
          <w:color w:val="000000"/>
          <w:sz w:val="28"/>
          <w:szCs w:val="28"/>
        </w:rPr>
        <w:t xml:space="preserve"> по которой он идет с помощью родителей и детского сада поможет ему стать досто</w:t>
      </w:r>
      <w:r>
        <w:rPr>
          <w:color w:val="000000"/>
          <w:sz w:val="28"/>
          <w:szCs w:val="28"/>
        </w:rPr>
        <w:t>йным родителем</w:t>
      </w:r>
      <w:r w:rsidRPr="00EF652D">
        <w:rPr>
          <w:color w:val="000000"/>
          <w:sz w:val="28"/>
          <w:szCs w:val="28"/>
        </w:rPr>
        <w:t>. Кстати, семья в которой воспитываются наши дети – это не только мама и папа, но и бабушки. С ними мы тоже встречаемся. На одном из последних мероприятий</w:t>
      </w:r>
      <w:r>
        <w:rPr>
          <w:color w:val="000000"/>
          <w:sz w:val="28"/>
          <w:szCs w:val="28"/>
        </w:rPr>
        <w:t>: «Любимые бабушки»</w:t>
      </w:r>
      <w:r w:rsidRPr="00EF652D">
        <w:rPr>
          <w:color w:val="000000"/>
          <w:sz w:val="28"/>
          <w:szCs w:val="28"/>
        </w:rPr>
        <w:t xml:space="preserve"> мы проводили для них конкурсы, игры и викторины.  </w:t>
      </w:r>
    </w:p>
    <w:p w:rsidR="002B1506" w:rsidRPr="00EF652D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652D">
        <w:rPr>
          <w:color w:val="000000"/>
          <w:sz w:val="28"/>
          <w:szCs w:val="28"/>
        </w:rPr>
        <w:t xml:space="preserve">Следует так же отметить, что наши </w:t>
      </w:r>
      <w:r>
        <w:rPr>
          <w:color w:val="000000"/>
          <w:sz w:val="28"/>
          <w:szCs w:val="28"/>
        </w:rPr>
        <w:t>воспитанники</w:t>
      </w:r>
      <w:r w:rsidRPr="00EF652D">
        <w:rPr>
          <w:color w:val="000000"/>
          <w:sz w:val="28"/>
          <w:szCs w:val="28"/>
        </w:rPr>
        <w:t xml:space="preserve"> очень любят инсценировать сказки, рассказы и брать на себя роли пап и мам, бабушек и дедушек. Это ярко проявляется в сюжетно – ролевых иг</w:t>
      </w:r>
      <w:r>
        <w:rPr>
          <w:color w:val="000000"/>
          <w:sz w:val="28"/>
          <w:szCs w:val="28"/>
        </w:rPr>
        <w:t xml:space="preserve">рах: «Семья», «Дочки – матери» </w:t>
      </w:r>
      <w:r w:rsidRPr="00EF652D">
        <w:rPr>
          <w:color w:val="000000"/>
          <w:sz w:val="28"/>
          <w:szCs w:val="28"/>
        </w:rPr>
        <w:t>и другие</w:t>
      </w:r>
      <w:r>
        <w:rPr>
          <w:color w:val="000000"/>
          <w:sz w:val="28"/>
          <w:szCs w:val="28"/>
        </w:rPr>
        <w:t>. Эти игры учат дошколят</w:t>
      </w:r>
      <w:r w:rsidRPr="00EF652D">
        <w:rPr>
          <w:color w:val="000000"/>
          <w:sz w:val="28"/>
          <w:szCs w:val="28"/>
        </w:rPr>
        <w:t xml:space="preserve"> доброте, внимательному отношению друг к другу, воспитывают любовь к младшим, уважение к старшим, формируют навык жить в коллективе. </w:t>
      </w:r>
    </w:p>
    <w:p w:rsidR="002B1506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652D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бы наши дети были </w:t>
      </w:r>
      <w:r w:rsidRPr="00EF652D">
        <w:rPr>
          <w:color w:val="000000"/>
          <w:sz w:val="28"/>
          <w:szCs w:val="28"/>
        </w:rPr>
        <w:t xml:space="preserve">чуткими и отзывчивыми, душевными и благородными мы педагоги не обходим стороной и вопросы более глубокого характера. </w:t>
      </w:r>
      <w:r>
        <w:rPr>
          <w:color w:val="000000"/>
          <w:sz w:val="28"/>
          <w:szCs w:val="28"/>
        </w:rPr>
        <w:t xml:space="preserve">Дети, приходя еще в первую младшую группу </w:t>
      </w:r>
      <w:r w:rsidRPr="00EF652D">
        <w:rPr>
          <w:color w:val="000000"/>
          <w:sz w:val="28"/>
          <w:szCs w:val="28"/>
        </w:rPr>
        <w:t xml:space="preserve">все без исключения, носят крестик. Мы разговариваем с </w:t>
      </w:r>
      <w:r>
        <w:rPr>
          <w:color w:val="000000"/>
          <w:sz w:val="28"/>
          <w:szCs w:val="28"/>
        </w:rPr>
        <w:t>детьми</w:t>
      </w:r>
      <w:r w:rsidRPr="00EF652D">
        <w:rPr>
          <w:color w:val="000000"/>
          <w:sz w:val="28"/>
          <w:szCs w:val="28"/>
        </w:rPr>
        <w:t xml:space="preserve"> на трогательную, сокровенную тему – о храмах. Они в свою очередь, рассказывают нам о тех впечатлениях, которые они получили после их посещения вместе со своими родными. Мы рисуем храмы, лепим ангелочков, посылаем трогательные весточки Боженьке (шепчем, загадываем добрые пожелания, слова благодарности). Говор</w:t>
      </w:r>
      <w:r>
        <w:rPr>
          <w:color w:val="000000"/>
          <w:sz w:val="28"/>
          <w:szCs w:val="28"/>
        </w:rPr>
        <w:t>ят, что общество и целые страны начинаются с семьи. Хочется добавить, что это будущее общество, в том числе формируют и дети. И то, какими они будут, какие у них будут семьи, как сложится их жизнь зависит от нас в первую очередь, от веры в них и от правильного взгляда их на этот удивительный, удивительный мир бытия.</w:t>
      </w:r>
    </w:p>
    <w:p w:rsidR="002B1506" w:rsidRDefault="002B1506" w:rsidP="002B15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использованной литературы. </w:t>
      </w:r>
    </w:p>
    <w:p w:rsidR="002B1506" w:rsidRDefault="002B1506" w:rsidP="002B150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Свирская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 xml:space="preserve">. «Работа с семьей»- М.: </w:t>
      </w:r>
      <w:proofErr w:type="spellStart"/>
      <w:r>
        <w:rPr>
          <w:color w:val="000000"/>
          <w:sz w:val="28"/>
          <w:szCs w:val="28"/>
        </w:rPr>
        <w:t>Линка</w:t>
      </w:r>
      <w:proofErr w:type="spellEnd"/>
      <w:r>
        <w:rPr>
          <w:color w:val="000000"/>
          <w:sz w:val="28"/>
          <w:szCs w:val="28"/>
        </w:rPr>
        <w:t xml:space="preserve"> – Пресс, 2007</w:t>
      </w:r>
    </w:p>
    <w:p w:rsidR="002B1506" w:rsidRDefault="002B1506" w:rsidP="002B150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925818">
        <w:rPr>
          <w:color w:val="000000"/>
          <w:sz w:val="28"/>
          <w:szCs w:val="28"/>
        </w:rPr>
        <w:t>Сагдеева Н.В. Совместная деятельность родителей с детьми в ДОУ</w:t>
      </w:r>
    </w:p>
    <w:p w:rsidR="004D064B" w:rsidRDefault="004D064B">
      <w:bookmarkStart w:id="0" w:name="_GoBack"/>
      <w:bookmarkEnd w:id="0"/>
    </w:p>
    <w:sectPr w:rsidR="004D064B" w:rsidSect="00BF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95E55"/>
    <w:multiLevelType w:val="hybridMultilevel"/>
    <w:tmpl w:val="52C26AC4"/>
    <w:lvl w:ilvl="0" w:tplc="EA7E9D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A43"/>
    <w:rsid w:val="002B1506"/>
    <w:rsid w:val="004D064B"/>
    <w:rsid w:val="00B15A43"/>
    <w:rsid w:val="00BB0887"/>
    <w:rsid w:val="00BF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B1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4760</Characters>
  <Application>Microsoft Office Word</Application>
  <DocSecurity>0</DocSecurity>
  <Lines>39</Lines>
  <Paragraphs>11</Paragraphs>
  <ScaleCrop>false</ScaleCrop>
  <Company>Win-Torrent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1</cp:lastModifiedBy>
  <cp:revision>3</cp:revision>
  <dcterms:created xsi:type="dcterms:W3CDTF">2017-10-02T10:03:00Z</dcterms:created>
  <dcterms:modified xsi:type="dcterms:W3CDTF">2017-10-02T10:17:00Z</dcterms:modified>
</cp:coreProperties>
</file>