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D2" w:rsidRPr="00FD3127" w:rsidRDefault="009839D2" w:rsidP="009839D2">
      <w:pPr>
        <w:jc w:val="center"/>
        <w:rPr>
          <w:sz w:val="28"/>
          <w:szCs w:val="28"/>
        </w:rPr>
      </w:pPr>
      <w:bookmarkStart w:id="0" w:name="_GoBack"/>
      <w:bookmarkEnd w:id="0"/>
      <w:r w:rsidRPr="00FD3127">
        <w:rPr>
          <w:sz w:val="28"/>
          <w:szCs w:val="28"/>
        </w:rPr>
        <w:t>Муниципальное дошкольное образовательное  учреждение</w:t>
      </w:r>
    </w:p>
    <w:p w:rsidR="009839D2" w:rsidRPr="00FD3127" w:rsidRDefault="00E01B2C" w:rsidP="009839D2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 9 "Сказка" г. Фурманов</w:t>
      </w: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E56DB0" w:rsidRPr="009839D2" w:rsidRDefault="00E56DB0" w:rsidP="00E56D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«Путешествие в страну Знаний»</w:t>
      </w:r>
    </w:p>
    <w:p w:rsidR="00E56DB0" w:rsidRPr="009839D2" w:rsidRDefault="00E56DB0" w:rsidP="00E56D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                             </w:t>
      </w:r>
    </w:p>
    <w:p w:rsidR="009839D2" w:rsidRPr="00E56DB0" w:rsidRDefault="00E56DB0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56D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(старшая группа)</w:t>
      </w:r>
    </w:p>
    <w:p w:rsidR="009839D2" w:rsidRPr="00E56DB0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Pr="00E56DB0" w:rsidRDefault="00E56DB0" w:rsidP="00E56DB0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40"/>
          <w:szCs w:val="40"/>
          <w:lang w:eastAsia="ru-RU"/>
        </w:rPr>
      </w:pPr>
      <w:r w:rsidRPr="00E56DB0">
        <w:rPr>
          <w:rFonts w:eastAsia="Times New Roman" w:cstheme="minorHAnsi"/>
          <w:b/>
          <w:bCs/>
          <w:color w:val="000000"/>
          <w:sz w:val="40"/>
          <w:szCs w:val="40"/>
          <w:lang w:eastAsia="ru-RU"/>
        </w:rPr>
        <w:t>Воспитатель:</w:t>
      </w:r>
      <w:r>
        <w:rPr>
          <w:rFonts w:eastAsia="Times New Roman" w:cstheme="minorHAnsi"/>
          <w:b/>
          <w:bCs/>
          <w:color w:val="000000"/>
          <w:sz w:val="40"/>
          <w:szCs w:val="40"/>
          <w:lang w:eastAsia="ru-RU"/>
        </w:rPr>
        <w:t xml:space="preserve"> </w:t>
      </w:r>
      <w:r w:rsidR="00E01B2C">
        <w:rPr>
          <w:rFonts w:eastAsia="Times New Roman" w:cstheme="minorHAnsi"/>
          <w:b/>
          <w:bCs/>
          <w:color w:val="000000"/>
          <w:sz w:val="40"/>
          <w:szCs w:val="40"/>
          <w:lang w:eastAsia="ru-RU"/>
        </w:rPr>
        <w:t>Смирнова Е</w:t>
      </w:r>
      <w:r w:rsidRPr="00E56DB0">
        <w:rPr>
          <w:rFonts w:eastAsia="Times New Roman" w:cstheme="minorHAnsi"/>
          <w:b/>
          <w:bCs/>
          <w:color w:val="000000"/>
          <w:sz w:val="40"/>
          <w:szCs w:val="40"/>
          <w:lang w:eastAsia="ru-RU"/>
        </w:rPr>
        <w:t>.Н.</w:t>
      </w:r>
    </w:p>
    <w:p w:rsidR="009839D2" w:rsidRPr="00E56DB0" w:rsidRDefault="009839D2" w:rsidP="00E56DB0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40"/>
          <w:szCs w:val="40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                                                                                                                    </w:t>
      </w:r>
    </w:p>
    <w:p w:rsidR="00E01B2C" w:rsidRPr="009839D2" w:rsidRDefault="00E01B2C" w:rsidP="009839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9839D2" w:rsidRPr="009839D2" w:rsidRDefault="009839D2" w:rsidP="00983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Тема:</w:t>
      </w:r>
      <w:r w:rsidRPr="009839D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«Путешествие в страну Знаний».</w:t>
      </w:r>
    </w:p>
    <w:p w:rsidR="009839D2" w:rsidRPr="009839D2" w:rsidRDefault="009839D2" w:rsidP="00983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Возрастная группа: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старшая группа.</w:t>
      </w:r>
    </w:p>
    <w:p w:rsidR="009839D2" w:rsidRPr="009839D2" w:rsidRDefault="009839D2" w:rsidP="00983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совместной деятельности: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интегрированная </w:t>
      </w:r>
    </w:p>
    <w:p w:rsidR="009839D2" w:rsidRPr="009839D2" w:rsidRDefault="009839D2" w:rsidP="00983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организации: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групповая, индивидуальная, парная</w:t>
      </w:r>
      <w:r w:rsidRPr="009839D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.</w:t>
      </w:r>
    </w:p>
    <w:p w:rsidR="009839D2" w:rsidRPr="009839D2" w:rsidRDefault="009839D2" w:rsidP="00983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областей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«Познавательное развитие», « Речевое развитие», «Социально-коммуникативное развитие», «Физическое развитие».</w:t>
      </w:r>
    </w:p>
    <w:p w:rsidR="009839D2" w:rsidRDefault="009839D2" w:rsidP="00983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39D2" w:rsidRPr="009839D2" w:rsidRDefault="009839D2" w:rsidP="009839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Средства:</w:t>
      </w:r>
    </w:p>
    <w:p w:rsidR="009839D2" w:rsidRPr="009839D2" w:rsidRDefault="009839D2" w:rsidP="009839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наглядные - 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кукла Незнайка, разрезная картинка Буратино, игрушки - Собака, кошка, </w:t>
      </w:r>
      <w:r w:rsidRPr="009839D2">
        <w:rPr>
          <w:rFonts w:ascii="Calibri" w:eastAsia="Times New Roman" w:hAnsi="Calibri" w:cs="Calibri"/>
          <w:color w:val="000000"/>
          <w:lang w:eastAsia="ru-RU"/>
        </w:rPr>
        <w:t>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стакана одинакового размера, колбочки разного размера.</w:t>
      </w:r>
    </w:p>
    <w:p w:rsidR="009839D2" w:rsidRPr="009839D2" w:rsidRDefault="009839D2" w:rsidP="009839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литературные –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стихи, загадки;</w:t>
      </w:r>
      <w:r w:rsidRPr="009839D2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</w:p>
    <w:p w:rsidR="009839D2" w:rsidRPr="009839D2" w:rsidRDefault="009839D2" w:rsidP="009839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музыкальные  -</w:t>
      </w:r>
      <w:r w:rsidRPr="009839D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нарезка детских музыкальных произведений;</w:t>
      </w:r>
    </w:p>
    <w:p w:rsidR="009839D2" w:rsidRPr="009839D2" w:rsidRDefault="009839D2" w:rsidP="009839D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подкрашенная вода «микстура» в банке, два одинаковых стакана на каждого ребенка, карта (схема), простой карандаш (по количеству детей), цветные карандаши и фломастеры на каждого ребенка, карточка с пропущенными цифрами (по количеству детей), карточки на сравнение предметов (по количеству детей), салфетки.</w:t>
      </w:r>
    </w:p>
    <w:p w:rsidR="009839D2" w:rsidRPr="009839D2" w:rsidRDefault="009839D2" w:rsidP="009839D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9839D2" w:rsidRPr="009839D2" w:rsidRDefault="009839D2" w:rsidP="009839D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развития познавательной инициативы дошкольников в процессе овладения элементарными математическими представлениями в процессе опытно-исследовательской деятельности.</w:t>
      </w:r>
    </w:p>
    <w:p w:rsidR="009839D2" w:rsidRPr="009839D2" w:rsidRDefault="009839D2" w:rsidP="009839D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839D2" w:rsidRPr="009839D2" w:rsidRDefault="009839D2" w:rsidP="009839D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Обучающие задачи:</w:t>
      </w:r>
    </w:p>
    <w:p w:rsidR="009839D2" w:rsidRPr="009839D2" w:rsidRDefault="009839D2" w:rsidP="009839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</w:t>
      </w:r>
      <w:r w:rsidRPr="009839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с действиями, используемыми для сравнения результатов измерения жидкости.</w:t>
      </w:r>
    </w:p>
    <w:p w:rsidR="009839D2" w:rsidRPr="009839D2" w:rsidRDefault="009839D2" w:rsidP="009839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умение детей сравнивать группы предметов; осваивать знаково-цифровые формы соотношения двух чисел.</w:t>
      </w:r>
    </w:p>
    <w:p w:rsidR="009839D2" w:rsidRPr="009839D2" w:rsidRDefault="009839D2" w:rsidP="009839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Развивающие задачи:</w:t>
      </w:r>
    </w:p>
    <w:p w:rsidR="009839D2" w:rsidRPr="009839D2" w:rsidRDefault="009839D2" w:rsidP="009839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наблюдательность, способность замечать характерные особенности предметов, размышлять, обобщать результаты;</w:t>
      </w:r>
    </w:p>
    <w:p w:rsidR="009839D2" w:rsidRPr="009839D2" w:rsidRDefault="009839D2" w:rsidP="009839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активную речь (речь - доказательство, речь - аргументация) детей в процессе сравнения результатов измерения количество жидкости;</w:t>
      </w:r>
    </w:p>
    <w:p w:rsidR="009839D2" w:rsidRPr="009839D2" w:rsidRDefault="009839D2" w:rsidP="009839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моторику;</w:t>
      </w:r>
    </w:p>
    <w:p w:rsidR="009839D2" w:rsidRPr="009839D2" w:rsidRDefault="009839D2" w:rsidP="009839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обогащать словарь детей: фрагмент, микстура, условная мерка;</w:t>
      </w:r>
    </w:p>
    <w:p w:rsidR="009839D2" w:rsidRPr="009839D2" w:rsidRDefault="009839D2" w:rsidP="009839D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договариваться о совместных действиях, представлять результат исследования.</w:t>
      </w:r>
    </w:p>
    <w:p w:rsidR="009839D2" w:rsidRPr="009839D2" w:rsidRDefault="009839D2" w:rsidP="009839D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Воспитательные задачи:</w:t>
      </w:r>
    </w:p>
    <w:p w:rsidR="009839D2" w:rsidRPr="009839D2" w:rsidRDefault="009839D2" w:rsidP="009839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экспериментированию;</w:t>
      </w:r>
    </w:p>
    <w:p w:rsidR="009839D2" w:rsidRPr="009839D2" w:rsidRDefault="009839D2" w:rsidP="009839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проявлению положительных эмоций, чувства любви к живой природе;</w:t>
      </w:r>
    </w:p>
    <w:p w:rsidR="009839D2" w:rsidRPr="009839D2" w:rsidRDefault="009839D2" w:rsidP="009839D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доброжелательные взаимоотношения между сверстниками в процессе совместного решения познавательной задачи, формировать умение договариваться, помогать друг другу.</w:t>
      </w:r>
    </w:p>
    <w:p w:rsidR="009839D2" w:rsidRDefault="009839D2" w:rsidP="00983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9839D2" w:rsidRPr="009839D2" w:rsidRDefault="009839D2" w:rsidP="009839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9D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:</w:t>
      </w:r>
    </w:p>
    <w:tbl>
      <w:tblPr>
        <w:tblW w:w="9883" w:type="dxa"/>
        <w:tblInd w:w="-5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79"/>
        <w:gridCol w:w="2977"/>
        <w:gridCol w:w="3827"/>
      </w:tblGrid>
      <w:tr w:rsidR="009839D2" w:rsidRPr="009839D2" w:rsidTr="009839D2"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45a51f641f6ce429d59f69510c104de661e5c7a0"/>
            <w:bookmarkStart w:id="2" w:name="1"/>
            <w:bookmarkEnd w:id="1"/>
            <w:bookmarkEnd w:id="2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совместной 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педагога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детей</w:t>
            </w:r>
          </w:p>
        </w:tc>
      </w:tr>
      <w:tr w:rsidR="009839D2" w:rsidRPr="009839D2" w:rsidTr="009839D2">
        <w:trPr>
          <w:trHeight w:val="68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круг широкий вижу я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Встали все мои друзья.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сейчас пойдем направо, а теперь пойдем налево.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центре круга соберемся, и  на место все вернемся. Улыбнемся, подмигнем и здороваться пойдем!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Ребята, посмотрите, сколько у нас гостей, Давайте с ними поздороваемся, подойдем к гостям и прикоснемся ладошками к их ладошкам…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гостей ладошки теплые? Наши гости добрые, и они поделились своим теплом с нами.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Стук в дверь.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Извините, я посмотрю, кто там.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Незнайка: Здравствуйте, ребята. Я пришел к вам за помощью. </w:t>
            </w:r>
            <w:proofErr w:type="spellStart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Знайка</w:t>
            </w:r>
            <w:proofErr w:type="spellEnd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приготовил мне испытание, нужно отправиться в страну Знаний, только одному мне не справиться. Вы хотите мне помочь?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Чтобы не заблудиться </w:t>
            </w:r>
            <w:proofErr w:type="spellStart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Знайка</w:t>
            </w:r>
            <w:proofErr w:type="spellEnd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нарисовал мне карту (показывает карту).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Давайте посмотрим, </w:t>
            </w: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что изображено на карте.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каждой остановке нас ждут интересные испытания. Если мы правильно все выполним, Незнайка будет нам давать часть картинки - фрагмент, из которых в конце нашего путешествия мы сможем сложить картинку и узнаем, кто его</w:t>
            </w:r>
            <w:r w:rsidRPr="009839D2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лучший друг.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 готовы к путешествию?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Посмотрите внимательно на карту, как вы думаете, куда нам нужно отправиться сначала?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lastRenderedPageBreak/>
              <w:t> </w:t>
            </w: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Задаёт положительный эмоциональный настрой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Предлагает детям поздороваться с гостями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Создаёт проблемную ситуацию, показывает и свою заинтересованность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Направляет детей на правильное решение.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Выполняют движения в соответствии со словами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Приветствуют  гостей, делясь своим теплом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высказывают свое мнение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обсуждают увиденное.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обсуждают возможные варианты.</w:t>
            </w:r>
          </w:p>
        </w:tc>
      </w:tr>
      <w:tr w:rsidR="009839D2" w:rsidRPr="009839D2" w:rsidTr="009839D2">
        <w:trPr>
          <w:trHeight w:val="196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Станция  называется «</w:t>
            </w:r>
            <w:proofErr w:type="spellStart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Цифроград</w:t>
            </w:r>
            <w:proofErr w:type="spellEnd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Как вы думаете, что нас там ждет?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Перед вами карточки, впишите пропущенные цифры.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Справились! Молодцы! Все старались, получайте фрагмент картинки!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Постановка проблемы.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Способствует индивидуальной работе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Высказывают предположения.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Ребенок выбирает способ взаимодействия при выполнении задания: индивидуально или  в паре.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Решают</w:t>
            </w:r>
            <w:r w:rsidRPr="009839D2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проблемную ситуацию. Если  возникла трудность, дети обращаются к воспитателю или друг к другу.</w:t>
            </w:r>
          </w:p>
        </w:tc>
      </w:tr>
      <w:tr w:rsidR="009839D2" w:rsidRPr="009839D2" w:rsidTr="009839D2">
        <w:trPr>
          <w:trHeight w:val="96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Отправляемся  дальше, следующая станция «</w:t>
            </w:r>
            <w:proofErr w:type="spellStart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Сообразилия</w:t>
            </w:r>
            <w:proofErr w:type="spellEnd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На этой  станции мы будем сравнивать количество предметов, поставьте нужный знак: больше, меньше, равно.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вам фрагмент картинки!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Отправляемся дальше.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Это станция  «Занимательные задачки».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Постановка проблемы, способствующая групповой работе детей.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Рассуждают, взаимодействуют со сверстниками в процессе работы.</w:t>
            </w:r>
          </w:p>
        </w:tc>
      </w:tr>
      <w:tr w:rsidR="009839D2" w:rsidRPr="009839D2" w:rsidTr="009839D2">
        <w:trPr>
          <w:trHeight w:val="124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 гусыней шли гуськом 6 гусят,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Один отстал, сколько осталось с гусыней гусят?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Потом отстало еще два гусёнка, сколько осталось?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Забеспокоилась гусыня,  стала собирать гусят.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Всех собрала. Сколько гусят пошли за гусыней гуськом?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Молодцы! Вот вам</w:t>
            </w:r>
            <w:r w:rsidRPr="009839D2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фрагмент картинки.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Поощряет детей за внимательность и правильные ответы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Внимательно слушают,  выставляют фишки.</w:t>
            </w:r>
          </w:p>
        </w:tc>
      </w:tr>
      <w:tr w:rsidR="009839D2" w:rsidRPr="009839D2" w:rsidTr="009839D2">
        <w:trPr>
          <w:trHeight w:val="124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Станция  «</w:t>
            </w:r>
            <w:proofErr w:type="spellStart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Числяндия</w:t>
            </w:r>
            <w:proofErr w:type="spellEnd"/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каждого на столе листочек с какими-то точками, что же это?  Кажется, я догадалась, здесь есть цифры и если их соединить, начиная с цифры 1 и дальше, то получится рисунок. Давайте попробуем расшифровать эти рисунки.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Какие чудесные рисунки у нас получились, но по-моему, какой то цифры опять не хватает, когда у нас будет время мы ее тоже напишем.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Молодцы, справились с испытанием, вот вам фрагмент картинки!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Стимулирует интерес детей.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Обращает внимание на необходимость соблюдать последовательность цифр, иначе не получится.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Работают на индивидуальных листочках.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Радуются полученному результату.</w:t>
            </w:r>
          </w:p>
        </w:tc>
      </w:tr>
      <w:tr w:rsidR="009839D2" w:rsidRPr="009839D2" w:rsidTr="009839D2">
        <w:trPr>
          <w:trHeight w:val="124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Вы</w:t>
            </w:r>
            <w:r w:rsidRPr="009839D2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любите танцевать? Танцуем под музыку. По окончании музыки – внимательно слушайте задание.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Встретились спинками, ладошками, коленками, мизинчиками, щечками, лбами.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Отдохнули? Вот вам Незнайка даёт еще фрагмент картинки, понравилось ему, как вы танцевали и внимательно слушали задания.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Знакомит детей с игрой, даёт инструкцию, эмоционально помогает расслабиться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Хвалит детей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Выбирают партнёров, демонстрируют физическую активность, сочетают музыку и движения.</w:t>
            </w:r>
          </w:p>
        </w:tc>
      </w:tr>
      <w:tr w:rsidR="009839D2" w:rsidRPr="009839D2" w:rsidTr="009839D2">
        <w:trPr>
          <w:trHeight w:val="124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Ребята, а вы любите эксперименты?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Незнайки заболели щенок и котенок. Пришел доктор и налил щенку «микстуры» из банки, сказал, что котенку нужно налить столько же. На столе стоят два стакана, в одном налита микстура.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 общей (банки) емкости с «микстурой», при помощи ложки во второй стакан для котенка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наливает чуть-чуть? Столько?  (Этого мало) меньше  нельзя это не поможет котенку выздороветь.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Наливает много, переливает. Столько?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(Это много)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Больше нельзя это вредно.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Как определить </w:t>
            </w: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столько же микстуры, как для щенка?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Правильно, нельзя наливать меньше или больше. Должно быть одинаково.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Первый стакан будет у нас условной меркой, мы отметим фломастером уровень микстуры фломастером, а наливать нам поможет ложка.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Приступайте к самостоятельной работе.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значит столько же? Столько же,  это  значит  одинаково, ни больше и не меньше.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Вовлекает детей в опытно - экспериментальную деятельность.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Создает проблемную ситуацию.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Создает условия для эмоциональной отзывчивости.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Обращает внимание детей на то, что котенку нужно столько же микстуры.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Включает детей в самостоятельную деятельность; предоставляет время деятельности; предоставляет материалы; наблюдает за детьми во время выполнения задания.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Просит объяснить детей, как они определили столько же? Если дети затрудняются, помогает сделать вывод.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Ребёнок выбирает способ взаимодействия при выполнении своей работы: индивидуально или в паре по желанию. Опытным путем определяют количество «микстуры» для котенка.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Высказывают свои предположения.</w:t>
            </w:r>
          </w:p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Делают умозаключение.</w:t>
            </w:r>
          </w:p>
        </w:tc>
      </w:tr>
      <w:tr w:rsidR="009839D2" w:rsidRPr="009839D2" w:rsidTr="009839D2">
        <w:trPr>
          <w:trHeight w:val="124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Вот молодцы! И с этим заданием отлично справились. Незнайка вручает вам  еще один фрагмент. Посмотрите, на нашей карте не осталось неизведанных мест, значит, наше путешествие подошло к завершению. Давайте вспомним, где мы побывали, что делали? Что вам было трудно выполнить, а что легко?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Привлекает детей к подведению итогов, к рефлексии (самоанализу);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Делятся впечатлениями; выражают собственные чувства к проделанной работе; планируют самостоятельную, (совместную) деятельность; высказывают эмоциональный отклик.</w:t>
            </w:r>
          </w:p>
        </w:tc>
      </w:tr>
      <w:tr w:rsidR="009839D2" w:rsidRPr="009839D2" w:rsidTr="009839D2">
        <w:trPr>
          <w:trHeight w:val="1240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Ребята, мы совсем забыли про фрагменты картинки. Нам нужно ее собрать. Что мы узнаем, если правильно соберем?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Приглашает к складыванию картинки из фрагментов.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9D2" w:rsidRPr="009839D2" w:rsidRDefault="009839D2" w:rsidP="0098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39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Складывают картинку</w:t>
            </w:r>
          </w:p>
        </w:tc>
      </w:tr>
    </w:tbl>
    <w:p w:rsidR="008C52C2" w:rsidRDefault="008C52C2"/>
    <w:sectPr w:rsidR="008C52C2" w:rsidSect="00E56D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32E"/>
    <w:multiLevelType w:val="multilevel"/>
    <w:tmpl w:val="FA9CC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D78F9"/>
    <w:multiLevelType w:val="multilevel"/>
    <w:tmpl w:val="92EE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7742C"/>
    <w:multiLevelType w:val="multilevel"/>
    <w:tmpl w:val="0D2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770B7"/>
    <w:multiLevelType w:val="multilevel"/>
    <w:tmpl w:val="DA4EA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B3319"/>
    <w:multiLevelType w:val="multilevel"/>
    <w:tmpl w:val="04F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87D45"/>
    <w:multiLevelType w:val="multilevel"/>
    <w:tmpl w:val="29A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D283A"/>
    <w:multiLevelType w:val="multilevel"/>
    <w:tmpl w:val="D5F4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F0188"/>
    <w:multiLevelType w:val="multilevel"/>
    <w:tmpl w:val="CEF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D0B84"/>
    <w:multiLevelType w:val="multilevel"/>
    <w:tmpl w:val="E71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39D2"/>
    <w:rsid w:val="003451BC"/>
    <w:rsid w:val="008C52C2"/>
    <w:rsid w:val="009839D2"/>
    <w:rsid w:val="00BA37B4"/>
    <w:rsid w:val="00E01B2C"/>
    <w:rsid w:val="00E56DB0"/>
    <w:rsid w:val="00F0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39D2"/>
  </w:style>
  <w:style w:type="character" w:customStyle="1" w:styleId="c14">
    <w:name w:val="c14"/>
    <w:basedOn w:val="a0"/>
    <w:rsid w:val="009839D2"/>
  </w:style>
  <w:style w:type="paragraph" w:customStyle="1" w:styleId="c32">
    <w:name w:val="c32"/>
    <w:basedOn w:val="a"/>
    <w:rsid w:val="009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839D2"/>
  </w:style>
  <w:style w:type="character" w:customStyle="1" w:styleId="c17">
    <w:name w:val="c17"/>
    <w:basedOn w:val="a0"/>
    <w:rsid w:val="009839D2"/>
  </w:style>
  <w:style w:type="character" w:customStyle="1" w:styleId="c5">
    <w:name w:val="c5"/>
    <w:basedOn w:val="a0"/>
    <w:rsid w:val="009839D2"/>
  </w:style>
  <w:style w:type="character" w:customStyle="1" w:styleId="c8">
    <w:name w:val="c8"/>
    <w:basedOn w:val="a0"/>
    <w:rsid w:val="009839D2"/>
  </w:style>
  <w:style w:type="character" w:customStyle="1" w:styleId="apple-converted-space">
    <w:name w:val="apple-converted-space"/>
    <w:basedOn w:val="a0"/>
    <w:rsid w:val="009839D2"/>
  </w:style>
  <w:style w:type="character" w:customStyle="1" w:styleId="c43">
    <w:name w:val="c43"/>
    <w:basedOn w:val="a0"/>
    <w:rsid w:val="009839D2"/>
  </w:style>
  <w:style w:type="paragraph" w:customStyle="1" w:styleId="c31">
    <w:name w:val="c31"/>
    <w:basedOn w:val="a"/>
    <w:rsid w:val="009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39D2"/>
  </w:style>
  <w:style w:type="paragraph" w:customStyle="1" w:styleId="c44">
    <w:name w:val="c44"/>
    <w:basedOn w:val="a"/>
    <w:rsid w:val="009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Владимир</cp:lastModifiedBy>
  <cp:revision>5</cp:revision>
  <dcterms:created xsi:type="dcterms:W3CDTF">2016-10-13T15:29:00Z</dcterms:created>
  <dcterms:modified xsi:type="dcterms:W3CDTF">2018-11-22T16:57:00Z</dcterms:modified>
</cp:coreProperties>
</file>