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99C" w:rsidRDefault="00D9499C" w:rsidP="003662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499C" w:rsidRPr="00D9499C" w:rsidRDefault="00D9499C" w:rsidP="00D9499C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D9499C" w:rsidRDefault="00D9499C" w:rsidP="00D9499C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D9499C" w:rsidRDefault="00D9499C" w:rsidP="00D9499C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241DDC" w:rsidRDefault="00241DDC" w:rsidP="00241DDC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241DDC" w:rsidRDefault="00241DDC" w:rsidP="00241DDC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241DDC" w:rsidRDefault="00241DDC" w:rsidP="00241DDC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241DDC" w:rsidRDefault="00241DDC" w:rsidP="00241DDC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241DDC" w:rsidRPr="00241DDC" w:rsidRDefault="00241DDC" w:rsidP="00241DDC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241DDC" w:rsidRDefault="00241DDC" w:rsidP="00241DDC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Программа </w:t>
      </w:r>
      <w:r w:rsidRPr="00241DDC">
        <w:rPr>
          <w:rFonts w:ascii="Times New Roman" w:eastAsia="Calibri" w:hAnsi="Times New Roman" w:cs="Times New Roman"/>
          <w:sz w:val="32"/>
          <w:szCs w:val="32"/>
        </w:rPr>
        <w:t>внеурочной деятельности</w:t>
      </w:r>
    </w:p>
    <w:p w:rsidR="00241DDC" w:rsidRPr="00241DDC" w:rsidRDefault="00241DDC" w:rsidP="00241DDC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41DD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с</w:t>
      </w:r>
      <w:r w:rsidR="00B14C0D">
        <w:rPr>
          <w:rFonts w:ascii="Times New Roman" w:eastAsia="Calibri" w:hAnsi="Times New Roman" w:cs="Times New Roman"/>
          <w:sz w:val="32"/>
          <w:szCs w:val="32"/>
        </w:rPr>
        <w:t>оциального</w:t>
      </w:r>
      <w:r w:rsidRPr="00241DDC">
        <w:rPr>
          <w:rFonts w:ascii="Times New Roman" w:eastAsia="Calibri" w:hAnsi="Times New Roman" w:cs="Times New Roman"/>
          <w:sz w:val="32"/>
          <w:szCs w:val="32"/>
        </w:rPr>
        <w:t xml:space="preserve"> направления</w:t>
      </w:r>
    </w:p>
    <w:p w:rsidR="00241DDC" w:rsidRPr="00241DDC" w:rsidRDefault="00241DDC" w:rsidP="00241DDC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«Студия ремонта</w:t>
      </w:r>
      <w:r w:rsidRPr="00241DDC">
        <w:rPr>
          <w:rFonts w:ascii="Times New Roman" w:eastAsia="Calibri" w:hAnsi="Times New Roman" w:cs="Times New Roman"/>
          <w:sz w:val="32"/>
          <w:szCs w:val="32"/>
        </w:rPr>
        <w:t>»</w:t>
      </w:r>
    </w:p>
    <w:p w:rsidR="00241DDC" w:rsidRPr="00241DDC" w:rsidRDefault="00241DDC" w:rsidP="00241DDC">
      <w:pPr>
        <w:tabs>
          <w:tab w:val="left" w:pos="3828"/>
        </w:tabs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41DDC">
        <w:rPr>
          <w:rFonts w:ascii="Times New Roman" w:eastAsia="Calibri" w:hAnsi="Times New Roman" w:cs="Times New Roman"/>
          <w:sz w:val="32"/>
          <w:szCs w:val="32"/>
        </w:rPr>
        <w:t xml:space="preserve">государственного общеобразовательного </w:t>
      </w:r>
    </w:p>
    <w:p w:rsidR="00241DDC" w:rsidRPr="00241DDC" w:rsidRDefault="00241DDC" w:rsidP="00241DDC">
      <w:pPr>
        <w:tabs>
          <w:tab w:val="left" w:pos="3828"/>
        </w:tabs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41DDC">
        <w:rPr>
          <w:rFonts w:ascii="Times New Roman" w:eastAsia="Calibri" w:hAnsi="Times New Roman" w:cs="Times New Roman"/>
          <w:sz w:val="32"/>
          <w:szCs w:val="32"/>
        </w:rPr>
        <w:t xml:space="preserve">казенного учреждения Иркутской области </w:t>
      </w:r>
    </w:p>
    <w:p w:rsidR="00241DDC" w:rsidRPr="00241DDC" w:rsidRDefault="00241DDC" w:rsidP="00241DDC">
      <w:pPr>
        <w:tabs>
          <w:tab w:val="left" w:pos="3828"/>
        </w:tabs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41DDC">
        <w:rPr>
          <w:rFonts w:ascii="Times New Roman" w:eastAsia="Calibri" w:hAnsi="Times New Roman" w:cs="Times New Roman"/>
          <w:sz w:val="32"/>
          <w:szCs w:val="32"/>
        </w:rPr>
        <w:t>"Специальная (коррекционная) школа города Усть-Илимска"</w:t>
      </w:r>
    </w:p>
    <w:p w:rsidR="00241DDC" w:rsidRPr="00241DDC" w:rsidRDefault="00241DDC" w:rsidP="00241DDC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241DDC" w:rsidRDefault="00241DDC" w:rsidP="00241DDC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241DDC" w:rsidRDefault="00241DDC" w:rsidP="00241DDC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241DDC" w:rsidRDefault="00241DDC" w:rsidP="00241DDC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241DDC" w:rsidRDefault="00241DDC" w:rsidP="00241DDC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241DDC" w:rsidRDefault="00241DDC" w:rsidP="00241DDC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241DDC" w:rsidRPr="00241DDC" w:rsidRDefault="00241DDC" w:rsidP="00241DDC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241DDC" w:rsidRPr="00241DDC" w:rsidRDefault="00241DDC" w:rsidP="00241DDC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241DDC" w:rsidRDefault="00241DDC" w:rsidP="00241DDC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Авторы: </w:t>
      </w:r>
      <w:r w:rsidR="00556423">
        <w:rPr>
          <w:rFonts w:ascii="Times New Roman" w:eastAsia="Calibri" w:hAnsi="Times New Roman" w:cs="Times New Roman"/>
          <w:sz w:val="32"/>
          <w:szCs w:val="32"/>
        </w:rPr>
        <w:t>Онучина Елена Рашитовна</w:t>
      </w:r>
    </w:p>
    <w:p w:rsidR="00241DDC" w:rsidRPr="00241DDC" w:rsidRDefault="00556423" w:rsidP="00241DDC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высшая </w:t>
      </w:r>
      <w:r w:rsidRPr="004917AF">
        <w:rPr>
          <w:rFonts w:ascii="Times New Roman" w:eastAsia="Calibri" w:hAnsi="Times New Roman"/>
          <w:sz w:val="32"/>
          <w:szCs w:val="32"/>
        </w:rPr>
        <w:t>квалификационная категория</w:t>
      </w:r>
    </w:p>
    <w:p w:rsidR="00D9499C" w:rsidRDefault="00241DDC" w:rsidP="00241DD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Участники: учащиеся 4А, 4Б класса</w:t>
      </w:r>
    </w:p>
    <w:p w:rsidR="00241DDC" w:rsidRDefault="00241DDC" w:rsidP="00241DDC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</w:t>
      </w:r>
      <w:r w:rsidR="005B63DA">
        <w:rPr>
          <w:rFonts w:ascii="Times New Roman" w:eastAsia="Calibri" w:hAnsi="Times New Roman" w:cs="Times New Roman"/>
          <w:sz w:val="32"/>
          <w:szCs w:val="32"/>
        </w:rPr>
        <w:t xml:space="preserve">         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ГОКУ СКШ г.Усть-Илимска </w:t>
      </w:r>
    </w:p>
    <w:p w:rsidR="00D9499C" w:rsidRDefault="00D9499C" w:rsidP="005B63D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2D02" w:rsidRPr="00366293" w:rsidRDefault="007A2D02" w:rsidP="007A2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D02" w:rsidRPr="00CB2A9F" w:rsidRDefault="007A2D02" w:rsidP="007A2D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2A9F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7A2D02" w:rsidRPr="00CB2A9F" w:rsidRDefault="007A2D02" w:rsidP="005564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hAnsi="Times New Roman" w:cs="Times New Roman"/>
          <w:sz w:val="26"/>
          <w:szCs w:val="26"/>
        </w:rPr>
        <w:t xml:space="preserve">Программа по внеурочной деятельности социального направления «Студия ремонта» составлена </w:t>
      </w:r>
      <w:r w:rsidRPr="00CB2A9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методического пособия </w:t>
      </w:r>
      <w:r w:rsidRPr="00CB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CB2A9F">
        <w:rPr>
          <w:rFonts w:ascii="Times New Roman" w:hAnsi="Times New Roman" w:cs="Times New Roman"/>
          <w:sz w:val="26"/>
          <w:szCs w:val="26"/>
        </w:rPr>
        <w:t xml:space="preserve">Внеурочная работа по труду: Кн. для учителя по внеклассной работе / А.М. Гукасова,     Сост. А.М. Гукасова.- М.: Просвещение, 2006., «Рукоделие в начальных классах: Кн. для учителя по внеклассной работе / А.М. Гукасова, Е.И. Мишарева, И.С. Могилевская и др. Сост. А.М. Гусакова.- М.: Просвещение, 1984., </w:t>
      </w:r>
      <w:r w:rsidRPr="00CB2A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Молотобарова О.С. “Кружок изготовления игрушек-сувениров” - М., 1990.</w:t>
      </w:r>
    </w:p>
    <w:p w:rsidR="007A2D02" w:rsidRDefault="007A2D02" w:rsidP="00556423">
      <w:pPr>
        <w:tabs>
          <w:tab w:val="left" w:pos="709"/>
        </w:tabs>
        <w:spacing w:after="0"/>
        <w:ind w:right="-144" w:firstLine="709"/>
        <w:jc w:val="both"/>
        <w:rPr>
          <w:rFonts w:ascii="Times New Roman" w:hAnsi="Times New Roman" w:cs="Times New Roman"/>
          <w:color w:val="444444"/>
          <w:sz w:val="26"/>
          <w:szCs w:val="26"/>
        </w:rPr>
      </w:pPr>
      <w:r w:rsidRPr="00CB2A9F">
        <w:rPr>
          <w:rFonts w:ascii="Times New Roman" w:hAnsi="Times New Roman" w:cs="Times New Roman"/>
          <w:b/>
          <w:color w:val="000000"/>
          <w:sz w:val="26"/>
          <w:szCs w:val="26"/>
        </w:rPr>
        <w:t>Актуальность.</w:t>
      </w:r>
      <w:r w:rsidRPr="00CB2A9F">
        <w:rPr>
          <w:rFonts w:ascii="Times New Roman" w:hAnsi="Times New Roman" w:cs="Times New Roman"/>
          <w:color w:val="000000"/>
          <w:sz w:val="26"/>
          <w:szCs w:val="26"/>
        </w:rPr>
        <w:t xml:space="preserve"> Проблема самостоятельности в быту у детей с ОВЗ на сегодняшний день остается достаточно актуальной. Развитие навыков бытового труда (мелкого ремонта одежды) у ребенка с ОВЗ  в семейном воспитательном процессе занимает едва ли не последнее место. Чтобы научить ребенка выполнять мелкий ремонт одежды,  простейшие швейные операции, развивать стремление продлить срок использования одежды  и сформировать положительную мотивацию к трудовой деятельности  и самообслуживанию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2A9F">
        <w:rPr>
          <w:rFonts w:ascii="Times New Roman" w:hAnsi="Times New Roman" w:cs="Times New Roman"/>
          <w:color w:val="000000"/>
          <w:sz w:val="26"/>
          <w:szCs w:val="26"/>
        </w:rPr>
        <w:t xml:space="preserve">была разработана программа по внеурочной деятельности « Студия ремонта». </w:t>
      </w:r>
      <w:r w:rsidRPr="00CB2A9F">
        <w:rPr>
          <w:rFonts w:ascii="Times New Roman" w:hAnsi="Times New Roman" w:cs="Times New Roman"/>
          <w:color w:val="444444"/>
          <w:sz w:val="26"/>
          <w:szCs w:val="26"/>
        </w:rPr>
        <w:t xml:space="preserve"> </w:t>
      </w:r>
    </w:p>
    <w:p w:rsidR="007A2D02" w:rsidRPr="00CB2A9F" w:rsidRDefault="007A2D02" w:rsidP="007A2D02">
      <w:pPr>
        <w:tabs>
          <w:tab w:val="left" w:pos="709"/>
        </w:tabs>
        <w:spacing w:after="0"/>
        <w:ind w:right="-14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A9F">
        <w:rPr>
          <w:rFonts w:ascii="Times New Roman" w:hAnsi="Times New Roman" w:cs="Times New Roman"/>
          <w:color w:val="000000"/>
          <w:sz w:val="26"/>
          <w:szCs w:val="26"/>
        </w:rPr>
        <w:t xml:space="preserve">Данная программа  носит обучающий, развивающий и социальный характер. Реализуясь в рамках социального </w:t>
      </w:r>
      <w:r w:rsidRPr="00CB2A9F">
        <w:rPr>
          <w:rFonts w:ascii="Times New Roman" w:hAnsi="Times New Roman" w:cs="Times New Roman"/>
          <w:b/>
          <w:color w:val="000000"/>
          <w:sz w:val="26"/>
          <w:szCs w:val="26"/>
        </w:rPr>
        <w:t>направления</w:t>
      </w:r>
      <w:r w:rsidRPr="00CB2A9F">
        <w:rPr>
          <w:rFonts w:ascii="Times New Roman" w:hAnsi="Times New Roman" w:cs="Times New Roman"/>
          <w:color w:val="000000"/>
          <w:sz w:val="26"/>
          <w:szCs w:val="26"/>
        </w:rPr>
        <w:t>. Данная деятельность  направлена  на формирование и развитие навыков швейного мастерства и применение на практике полученных знаний, формирование положительной мотивации трудовой деятельности, способствует дальнейшей подготовке к профессиональному  труду, а так же  эстетическому воспитанию, расширению их кругозора. Немаловажным является то, что при выполнении швейных работ (особенно ручных и с мелкими деталями) у учащихся воспитывается аккуратность, усидчивость, что способствует улучшению учебной деятельности в целом.</w:t>
      </w:r>
    </w:p>
    <w:p w:rsidR="007A2D02" w:rsidRPr="00CB2A9F" w:rsidRDefault="007A2D02" w:rsidP="007A2D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2A9F">
        <w:rPr>
          <w:rFonts w:ascii="Times New Roman" w:hAnsi="Times New Roman" w:cs="Times New Roman"/>
          <w:color w:val="000000"/>
          <w:sz w:val="26"/>
          <w:szCs w:val="26"/>
        </w:rPr>
        <w:t xml:space="preserve">Новизна заключается в том, что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программа расширяет и углубляет </w:t>
      </w:r>
      <w:r w:rsidRPr="00CB2A9F">
        <w:rPr>
          <w:rFonts w:ascii="Times New Roman" w:hAnsi="Times New Roman" w:cs="Times New Roman"/>
          <w:color w:val="000000"/>
          <w:sz w:val="26"/>
          <w:szCs w:val="26"/>
        </w:rPr>
        <w:t>знания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обучающихся по направлению трудовая деятельность</w:t>
      </w:r>
      <w:r w:rsidRPr="00CB2A9F">
        <w:rPr>
          <w:rFonts w:ascii="Times New Roman" w:hAnsi="Times New Roman" w:cs="Times New Roman"/>
          <w:color w:val="000000"/>
          <w:sz w:val="26"/>
          <w:szCs w:val="26"/>
        </w:rPr>
        <w:t xml:space="preserve"> пол</w:t>
      </w:r>
      <w:r>
        <w:rPr>
          <w:rFonts w:ascii="Times New Roman" w:hAnsi="Times New Roman" w:cs="Times New Roman"/>
          <w:color w:val="000000"/>
          <w:sz w:val="26"/>
          <w:szCs w:val="26"/>
        </w:rPr>
        <w:t>ученные детьми и</w:t>
      </w:r>
      <w:r w:rsidRPr="00CB2A9F">
        <w:rPr>
          <w:rFonts w:ascii="Times New Roman" w:hAnsi="Times New Roman" w:cs="Times New Roman"/>
          <w:color w:val="000000"/>
          <w:sz w:val="26"/>
          <w:szCs w:val="26"/>
        </w:rPr>
        <w:t xml:space="preserve"> повыша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CB2A9F">
        <w:rPr>
          <w:rFonts w:ascii="Times New Roman" w:hAnsi="Times New Roman" w:cs="Times New Roman"/>
          <w:color w:val="000000"/>
          <w:sz w:val="26"/>
          <w:szCs w:val="26"/>
        </w:rPr>
        <w:t>т общий уровень интеллекта и с другой стороны, создают основу для развития умений применять полученные знания на практике (выполнять мелкий ремонт своей одежды</w:t>
      </w:r>
      <w:r>
        <w:rPr>
          <w:rFonts w:ascii="Times New Roman" w:hAnsi="Times New Roman" w:cs="Times New Roman"/>
          <w:color w:val="000000"/>
          <w:sz w:val="26"/>
          <w:szCs w:val="26"/>
        </w:rPr>
        <w:t>, изготовление сувениров</w:t>
      </w:r>
      <w:r w:rsidRPr="00CB2A9F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7A2D02" w:rsidRPr="00CB2A9F" w:rsidRDefault="007A2D02" w:rsidP="007A2D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2A9F">
        <w:rPr>
          <w:rFonts w:ascii="Times New Roman" w:hAnsi="Times New Roman" w:cs="Times New Roman"/>
          <w:b/>
          <w:color w:val="000000"/>
          <w:sz w:val="26"/>
          <w:szCs w:val="26"/>
        </w:rPr>
        <w:t>Цель:</w:t>
      </w:r>
      <w:r w:rsidRPr="00CB2A9F">
        <w:rPr>
          <w:rFonts w:ascii="Times New Roman" w:hAnsi="Times New Roman" w:cs="Times New Roman"/>
          <w:color w:val="000000"/>
          <w:sz w:val="26"/>
          <w:szCs w:val="26"/>
        </w:rPr>
        <w:t xml:space="preserve"> формирование устойчивого интереса, овладение знаниями, умениями, навыками шитья, формирование положительной мотивации трудовой деятельности, развитие творческого потенциала у детей с ОВЗ.</w:t>
      </w:r>
    </w:p>
    <w:p w:rsidR="007A2D02" w:rsidRPr="00CB2A9F" w:rsidRDefault="007A2D02" w:rsidP="007A2D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B2A9F">
        <w:rPr>
          <w:rFonts w:ascii="Times New Roman" w:hAnsi="Times New Roman" w:cs="Times New Roman"/>
          <w:b/>
          <w:color w:val="000000"/>
          <w:sz w:val="26"/>
          <w:szCs w:val="26"/>
        </w:rPr>
        <w:t>Задачи:</w:t>
      </w:r>
      <w:r w:rsidRPr="00CB2A9F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B2A9F">
        <w:rPr>
          <w:rFonts w:ascii="Times New Roman" w:hAnsi="Times New Roman" w:cs="Times New Roman"/>
          <w:color w:val="000000"/>
          <w:sz w:val="26"/>
          <w:szCs w:val="26"/>
        </w:rPr>
        <w:br/>
        <w:t xml:space="preserve">        </w:t>
      </w:r>
      <w:r w:rsidRPr="00CB2A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Обучающие:</w:t>
      </w: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обучить основным видам выполнения мелкого ремонта швейных изделий;</w:t>
      </w: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обучить технологии и последовательности выполнения мелкого ремонта швейных изделий;</w:t>
      </w: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обучить качественно выполнять работу, рационально используя материал и время;</w:t>
      </w: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научить выполнять разнообразные виды ручных швов.</w:t>
      </w:r>
      <w:r w:rsidRPr="00CB2A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Развивающие:</w:t>
      </w: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развивать моторику рук во время занятий;</w:t>
      </w:r>
    </w:p>
    <w:p w:rsidR="007A2D02" w:rsidRPr="00CB2A9F" w:rsidRDefault="007A2D02" w:rsidP="007A2D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2A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развивать самостоятельность при выборе и изготовлении швейных изделий</w:t>
      </w:r>
      <w:r w:rsidRPr="00CB2A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Воспитательные:</w:t>
      </w: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воспитать чувство красоты, вкуса и индивидуальности;</w:t>
      </w: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воспитать настойчивость в преодолении трудностей, достижении поставленных задач;</w:t>
      </w: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воспитать культуру общения в детском коллективе во время занятий;</w:t>
      </w: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воспитать аккуратность и усидчивость при работе над изделием.</w:t>
      </w:r>
    </w:p>
    <w:p w:rsidR="007A2D02" w:rsidRPr="00CB2A9F" w:rsidRDefault="007A2D02" w:rsidP="007A2D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2A9F">
        <w:rPr>
          <w:rFonts w:ascii="Times New Roman" w:hAnsi="Times New Roman" w:cs="Times New Roman"/>
          <w:color w:val="000000"/>
          <w:sz w:val="26"/>
          <w:szCs w:val="26"/>
        </w:rPr>
        <w:t>Воспитание таких качеств личности, как самостоятельность, целеустремленность, ответственность, уверенность в себе, инициативность, настойчивость.</w:t>
      </w:r>
    </w:p>
    <w:p w:rsidR="007A2D02" w:rsidRPr="00CB2A9F" w:rsidRDefault="007A2D02" w:rsidP="007A2D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2A9F">
        <w:rPr>
          <w:rFonts w:ascii="Times New Roman" w:hAnsi="Times New Roman" w:cs="Times New Roman"/>
          <w:color w:val="000000"/>
          <w:sz w:val="26"/>
          <w:szCs w:val="26"/>
        </w:rPr>
        <w:t>С помощью приобретённых навыков ребенок сможет адаптироваться в окружающем его мире, научиться жить в нем и самообслуживать себя.</w:t>
      </w:r>
    </w:p>
    <w:p w:rsidR="007A2D02" w:rsidRPr="00CB2A9F" w:rsidRDefault="007A2D02" w:rsidP="007A2D02">
      <w:pPr>
        <w:shd w:val="clear" w:color="auto" w:fill="FFFFFF"/>
        <w:spacing w:after="0" w:line="240" w:lineRule="auto"/>
        <w:ind w:right="48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2A9F">
        <w:rPr>
          <w:rFonts w:ascii="Times New Roman" w:hAnsi="Times New Roman" w:cs="Times New Roman"/>
          <w:color w:val="000000"/>
          <w:sz w:val="26"/>
          <w:szCs w:val="26"/>
        </w:rPr>
        <w:t xml:space="preserve">Программа рассчитана на учащихся 4-х классов. Занятия проводятся в рамках внеурочной деятельности, 1 раз в неделю, всего предполагается 34 часа. </w:t>
      </w:r>
    </w:p>
    <w:p w:rsidR="007A2D02" w:rsidRPr="00CB2A9F" w:rsidRDefault="007A2D02" w:rsidP="007A2D02">
      <w:pPr>
        <w:shd w:val="clear" w:color="auto" w:fill="FFFFFF"/>
        <w:spacing w:after="0" w:line="240" w:lineRule="auto"/>
        <w:ind w:right="48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2A9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Занятия включают в себя теоретическую и практическую часть. Теоретическая часть представлена в виде учебных занятий, выставок, которые могут сопровождаться объяснением материала, показом и демонстрацией наглядных пособий и изделий. </w:t>
      </w:r>
    </w:p>
    <w:p w:rsidR="007A2D02" w:rsidRPr="00CB2A9F" w:rsidRDefault="007A2D02" w:rsidP="007A2D02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CB2A9F">
        <w:rPr>
          <w:color w:val="000000"/>
          <w:sz w:val="26"/>
          <w:szCs w:val="26"/>
          <w:shd w:val="clear" w:color="auto" w:fill="FFFFFF"/>
        </w:rPr>
        <w:t>Практическая часть представлена в виде практического закрепления, выполнения и изготовления изделий. </w:t>
      </w:r>
    </w:p>
    <w:p w:rsidR="007A2D02" w:rsidRPr="00CB2A9F" w:rsidRDefault="007A2D02" w:rsidP="007A2D02">
      <w:pPr>
        <w:pStyle w:val="a6"/>
        <w:spacing w:before="0" w:beforeAutospacing="0" w:after="0" w:afterAutospacing="0"/>
        <w:ind w:firstLine="709"/>
        <w:jc w:val="center"/>
        <w:rPr>
          <w:spacing w:val="-8"/>
          <w:w w:val="108"/>
          <w:sz w:val="26"/>
          <w:szCs w:val="26"/>
        </w:rPr>
      </w:pPr>
      <w:r w:rsidRPr="00CB2A9F">
        <w:rPr>
          <w:b/>
          <w:bCs/>
          <w:sz w:val="26"/>
          <w:szCs w:val="26"/>
        </w:rPr>
        <w:t>Основные виды деятельности</w:t>
      </w:r>
    </w:p>
    <w:p w:rsidR="007A2D02" w:rsidRPr="00CB2A9F" w:rsidRDefault="007A2D02" w:rsidP="007A2D02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B2A9F">
        <w:rPr>
          <w:color w:val="000000"/>
          <w:spacing w:val="-8"/>
          <w:w w:val="108"/>
          <w:sz w:val="26"/>
          <w:szCs w:val="26"/>
        </w:rPr>
        <w:t xml:space="preserve">В основе деятельности лежит частично </w:t>
      </w:r>
      <w:r w:rsidRPr="00CB2A9F">
        <w:rPr>
          <w:color w:val="000000"/>
          <w:spacing w:val="-7"/>
          <w:w w:val="108"/>
          <w:sz w:val="26"/>
          <w:szCs w:val="26"/>
        </w:rPr>
        <w:t xml:space="preserve">проблемно - поисковый метод, обеспечивающий реализацию развивающих задач. При </w:t>
      </w:r>
      <w:r w:rsidRPr="00CB2A9F">
        <w:rPr>
          <w:color w:val="000000"/>
          <w:spacing w:val="-9"/>
          <w:w w:val="108"/>
          <w:sz w:val="26"/>
          <w:szCs w:val="26"/>
        </w:rPr>
        <w:t xml:space="preserve">этом используются разнообразные </w:t>
      </w:r>
      <w:r w:rsidRPr="00CB2A9F">
        <w:rPr>
          <w:b/>
          <w:color w:val="000000"/>
          <w:spacing w:val="-9"/>
          <w:w w:val="108"/>
          <w:sz w:val="26"/>
          <w:szCs w:val="26"/>
        </w:rPr>
        <w:t>формы, виды и методы</w:t>
      </w:r>
      <w:r w:rsidRPr="00CB2A9F">
        <w:rPr>
          <w:color w:val="000000"/>
          <w:spacing w:val="-9"/>
          <w:w w:val="108"/>
          <w:sz w:val="26"/>
          <w:szCs w:val="26"/>
        </w:rPr>
        <w:t xml:space="preserve"> обучения:</w:t>
      </w:r>
      <w:r w:rsidRPr="00CB2A9F">
        <w:rPr>
          <w:color w:val="000000"/>
          <w:spacing w:val="-9"/>
          <w:w w:val="108"/>
          <w:sz w:val="26"/>
          <w:szCs w:val="26"/>
        </w:rPr>
        <w:tab/>
      </w:r>
      <w:r w:rsidRPr="00CB2A9F">
        <w:rPr>
          <w:color w:val="000000"/>
          <w:sz w:val="26"/>
          <w:szCs w:val="26"/>
        </w:rPr>
        <w:br/>
      </w:r>
      <w:r w:rsidRPr="00CB2A9F">
        <w:rPr>
          <w:color w:val="000000"/>
          <w:sz w:val="26"/>
          <w:szCs w:val="26"/>
          <w:shd w:val="clear" w:color="auto" w:fill="FFFFFF"/>
        </w:rPr>
        <w:t>- словесные ( объяснение, беседа, сравнение, обобщение )</w:t>
      </w:r>
      <w:r w:rsidRPr="00CB2A9F">
        <w:rPr>
          <w:color w:val="000000"/>
          <w:sz w:val="26"/>
          <w:szCs w:val="26"/>
          <w:shd w:val="clear" w:color="auto" w:fill="FFFFFF"/>
        </w:rPr>
        <w:tab/>
      </w:r>
      <w:r w:rsidRPr="00CB2A9F">
        <w:rPr>
          <w:color w:val="000000"/>
          <w:sz w:val="26"/>
          <w:szCs w:val="26"/>
        </w:rPr>
        <w:br/>
      </w:r>
      <w:r w:rsidRPr="00CB2A9F">
        <w:rPr>
          <w:color w:val="000000"/>
          <w:sz w:val="26"/>
          <w:szCs w:val="26"/>
          <w:shd w:val="clear" w:color="auto" w:fill="FFFFFF"/>
        </w:rPr>
        <w:t>- наглядные ( объяснительно- иллюстрированный )</w:t>
      </w:r>
      <w:r w:rsidRPr="00CB2A9F">
        <w:rPr>
          <w:color w:val="000000"/>
          <w:sz w:val="26"/>
          <w:szCs w:val="26"/>
          <w:shd w:val="clear" w:color="auto" w:fill="FFFFFF"/>
        </w:rPr>
        <w:tab/>
      </w:r>
      <w:r w:rsidRPr="00CB2A9F">
        <w:rPr>
          <w:color w:val="000000"/>
          <w:sz w:val="26"/>
          <w:szCs w:val="26"/>
        </w:rPr>
        <w:br/>
      </w:r>
      <w:r w:rsidRPr="00CB2A9F">
        <w:rPr>
          <w:color w:val="000000"/>
          <w:sz w:val="26"/>
          <w:szCs w:val="26"/>
          <w:shd w:val="clear" w:color="auto" w:fill="FFFFFF"/>
        </w:rPr>
        <w:t xml:space="preserve">- </w:t>
      </w:r>
      <w:r w:rsidRPr="00CB2A9F">
        <w:rPr>
          <w:color w:val="000000"/>
          <w:sz w:val="26"/>
          <w:szCs w:val="26"/>
        </w:rPr>
        <w:t xml:space="preserve">частично – поисковый </w:t>
      </w:r>
      <w:r w:rsidRPr="00CB2A9F">
        <w:rPr>
          <w:color w:val="000000"/>
          <w:sz w:val="26"/>
          <w:szCs w:val="26"/>
          <w:shd w:val="clear" w:color="auto" w:fill="FFFFFF"/>
        </w:rPr>
        <w:t>( исследовательский, поисковый )</w:t>
      </w:r>
      <w:r w:rsidRPr="00CB2A9F">
        <w:rPr>
          <w:color w:val="000000"/>
          <w:sz w:val="26"/>
          <w:szCs w:val="26"/>
          <w:shd w:val="clear" w:color="auto" w:fill="FFFFFF"/>
        </w:rPr>
        <w:tab/>
      </w:r>
      <w:r w:rsidRPr="00CB2A9F">
        <w:rPr>
          <w:color w:val="000000"/>
          <w:sz w:val="26"/>
          <w:szCs w:val="26"/>
        </w:rPr>
        <w:br/>
      </w:r>
      <w:r w:rsidRPr="00CB2A9F">
        <w:rPr>
          <w:color w:val="000000"/>
          <w:sz w:val="26"/>
          <w:szCs w:val="26"/>
          <w:shd w:val="clear" w:color="auto" w:fill="FFFFFF"/>
        </w:rPr>
        <w:t>- практические ( самостоятельная работа )</w:t>
      </w:r>
    </w:p>
    <w:p w:rsidR="007A2D02" w:rsidRPr="00CB2A9F" w:rsidRDefault="007A2D02" w:rsidP="007A2D02">
      <w:pPr>
        <w:pStyle w:val="a6"/>
        <w:numPr>
          <w:ilvl w:val="0"/>
          <w:numId w:val="16"/>
        </w:numPr>
        <w:shd w:val="clear" w:color="auto" w:fill="FFFFFF"/>
        <w:spacing w:after="0"/>
        <w:rPr>
          <w:color w:val="000000"/>
          <w:sz w:val="26"/>
          <w:szCs w:val="26"/>
        </w:rPr>
      </w:pPr>
      <w:r w:rsidRPr="00CB2A9F">
        <w:rPr>
          <w:color w:val="000000"/>
          <w:sz w:val="26"/>
          <w:szCs w:val="26"/>
        </w:rPr>
        <w:t>Сбор информации;</w:t>
      </w:r>
    </w:p>
    <w:p w:rsidR="007A2D02" w:rsidRPr="00CB2A9F" w:rsidRDefault="007A2D02" w:rsidP="007A2D02">
      <w:pPr>
        <w:pStyle w:val="a6"/>
        <w:numPr>
          <w:ilvl w:val="0"/>
          <w:numId w:val="16"/>
        </w:numPr>
        <w:shd w:val="clear" w:color="auto" w:fill="FFFFFF"/>
        <w:spacing w:after="0"/>
        <w:rPr>
          <w:color w:val="000000"/>
          <w:sz w:val="26"/>
          <w:szCs w:val="26"/>
        </w:rPr>
      </w:pPr>
      <w:r w:rsidRPr="00CB2A9F">
        <w:rPr>
          <w:color w:val="000000"/>
          <w:sz w:val="26"/>
          <w:szCs w:val="26"/>
        </w:rPr>
        <w:t>Беседы;</w:t>
      </w:r>
    </w:p>
    <w:p w:rsidR="007A2D02" w:rsidRPr="00CB2A9F" w:rsidRDefault="007A2D02" w:rsidP="007A2D02">
      <w:pPr>
        <w:pStyle w:val="a6"/>
        <w:numPr>
          <w:ilvl w:val="0"/>
          <w:numId w:val="16"/>
        </w:numPr>
        <w:shd w:val="clear" w:color="auto" w:fill="FFFFFF"/>
        <w:spacing w:after="0"/>
        <w:rPr>
          <w:color w:val="000000"/>
          <w:sz w:val="26"/>
          <w:szCs w:val="26"/>
        </w:rPr>
      </w:pPr>
      <w:r w:rsidRPr="00CB2A9F">
        <w:rPr>
          <w:color w:val="000000"/>
          <w:sz w:val="26"/>
          <w:szCs w:val="26"/>
        </w:rPr>
        <w:t>Занятия-викторины</w:t>
      </w:r>
    </w:p>
    <w:p w:rsidR="007A2D02" w:rsidRPr="00CB2A9F" w:rsidRDefault="007A2D02" w:rsidP="007A2D02">
      <w:pPr>
        <w:pStyle w:val="a6"/>
        <w:numPr>
          <w:ilvl w:val="0"/>
          <w:numId w:val="16"/>
        </w:numPr>
        <w:shd w:val="clear" w:color="auto" w:fill="FFFFFF"/>
        <w:spacing w:after="0"/>
        <w:rPr>
          <w:color w:val="000000"/>
          <w:sz w:val="26"/>
          <w:szCs w:val="26"/>
        </w:rPr>
      </w:pPr>
      <w:r w:rsidRPr="00CB2A9F">
        <w:rPr>
          <w:color w:val="000000"/>
          <w:sz w:val="26"/>
          <w:szCs w:val="26"/>
        </w:rPr>
        <w:t xml:space="preserve"> Игры-путешествия;</w:t>
      </w:r>
    </w:p>
    <w:p w:rsidR="007A2D02" w:rsidRPr="00CB2A9F" w:rsidRDefault="007A2D02" w:rsidP="007A2D02">
      <w:pPr>
        <w:pStyle w:val="a6"/>
        <w:numPr>
          <w:ilvl w:val="0"/>
          <w:numId w:val="16"/>
        </w:numPr>
        <w:shd w:val="clear" w:color="auto" w:fill="FFFFFF"/>
        <w:spacing w:after="0"/>
        <w:rPr>
          <w:color w:val="000000"/>
          <w:sz w:val="26"/>
          <w:szCs w:val="26"/>
        </w:rPr>
      </w:pPr>
      <w:r w:rsidRPr="00CB2A9F">
        <w:rPr>
          <w:color w:val="000000"/>
          <w:sz w:val="26"/>
          <w:szCs w:val="26"/>
        </w:rPr>
        <w:t xml:space="preserve">Мини-проекты, </w:t>
      </w:r>
    </w:p>
    <w:p w:rsidR="007A2D02" w:rsidRPr="00CB2A9F" w:rsidRDefault="007A2D02" w:rsidP="007A2D02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CB2A9F">
        <w:rPr>
          <w:rStyle w:val="submenu-table"/>
          <w:b/>
          <w:bCs/>
          <w:color w:val="000000"/>
          <w:sz w:val="26"/>
          <w:szCs w:val="26"/>
          <w:shd w:val="clear" w:color="auto" w:fill="FFFFFF"/>
        </w:rPr>
        <w:t>Дидактический материал:</w:t>
      </w:r>
      <w:r w:rsidRPr="00CB2A9F">
        <w:rPr>
          <w:rStyle w:val="submenu-table"/>
          <w:b/>
          <w:bCs/>
          <w:color w:val="000000"/>
          <w:sz w:val="26"/>
          <w:szCs w:val="26"/>
          <w:shd w:val="clear" w:color="auto" w:fill="FFFFFF"/>
        </w:rPr>
        <w:tab/>
      </w:r>
      <w:r w:rsidRPr="00CB2A9F">
        <w:rPr>
          <w:color w:val="000000"/>
          <w:sz w:val="26"/>
          <w:szCs w:val="26"/>
        </w:rPr>
        <w:br/>
      </w:r>
      <w:r w:rsidRPr="00CB2A9F">
        <w:rPr>
          <w:color w:val="000000"/>
          <w:sz w:val="26"/>
          <w:szCs w:val="26"/>
          <w:shd w:val="clear" w:color="auto" w:fill="FFFFFF"/>
        </w:rPr>
        <w:t>схемы с образцами основных приемов швов, образцы узоров деталей к изделиям, таблицы для упражнений, готовые изделия, методические рекомендации для выполнения определённых изделий, инструкционные карты.</w:t>
      </w:r>
    </w:p>
    <w:p w:rsidR="007A2D02" w:rsidRPr="00CB2A9F" w:rsidRDefault="007A2D02" w:rsidP="007A2D02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B2A9F">
        <w:rPr>
          <w:color w:val="000000"/>
          <w:spacing w:val="-11"/>
          <w:w w:val="108"/>
          <w:sz w:val="26"/>
          <w:szCs w:val="26"/>
        </w:rPr>
        <w:t xml:space="preserve">В качестве дидактического материала на занятиях применяются наборы, </w:t>
      </w:r>
      <w:r w:rsidRPr="00CB2A9F">
        <w:rPr>
          <w:color w:val="000000"/>
          <w:spacing w:val="-10"/>
          <w:w w:val="108"/>
          <w:sz w:val="26"/>
          <w:szCs w:val="26"/>
        </w:rPr>
        <w:t>и</w:t>
      </w:r>
      <w:r w:rsidRPr="00CB2A9F">
        <w:rPr>
          <w:color w:val="000000"/>
          <w:spacing w:val="-5"/>
          <w:w w:val="108"/>
          <w:sz w:val="26"/>
          <w:szCs w:val="26"/>
        </w:rPr>
        <w:t xml:space="preserve">спользование </w:t>
      </w:r>
      <w:r w:rsidRPr="00CB2A9F">
        <w:rPr>
          <w:color w:val="000000"/>
          <w:spacing w:val="-14"/>
          <w:w w:val="108"/>
          <w:sz w:val="26"/>
          <w:szCs w:val="26"/>
        </w:rPr>
        <w:t>ИКТ и ресурсов Интернета</w:t>
      </w:r>
      <w:r w:rsidRPr="00CB2A9F">
        <w:rPr>
          <w:color w:val="000000"/>
          <w:sz w:val="26"/>
          <w:szCs w:val="26"/>
        </w:rPr>
        <w:t>.</w:t>
      </w:r>
    </w:p>
    <w:p w:rsidR="007A2D02" w:rsidRPr="00CB2A9F" w:rsidRDefault="007A2D02" w:rsidP="007A2D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A2D02" w:rsidRPr="00CB2A9F" w:rsidRDefault="007A2D02" w:rsidP="007A2D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2A9F">
        <w:rPr>
          <w:rFonts w:ascii="Times New Roman" w:hAnsi="Times New Roman" w:cs="Times New Roman"/>
          <w:b/>
          <w:sz w:val="26"/>
          <w:szCs w:val="26"/>
        </w:rPr>
        <w:t>Планируемые результаты</w:t>
      </w:r>
    </w:p>
    <w:p w:rsidR="007A2D02" w:rsidRPr="00CB2A9F" w:rsidRDefault="007A2D02" w:rsidP="007A2D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2A9F">
        <w:rPr>
          <w:rFonts w:ascii="Times New Roman" w:hAnsi="Times New Roman" w:cs="Times New Roman"/>
          <w:sz w:val="26"/>
          <w:szCs w:val="26"/>
        </w:rPr>
        <w:t xml:space="preserve">При реализации данной программы создаются </w:t>
      </w:r>
      <w:r w:rsidRPr="00CB2A9F">
        <w:rPr>
          <w:rFonts w:ascii="Times New Roman" w:hAnsi="Times New Roman" w:cs="Times New Roman"/>
          <w:b/>
          <w:sz w:val="26"/>
          <w:szCs w:val="26"/>
        </w:rPr>
        <w:t>условия для становления личностных характеристик выпускника начальной школы</w:t>
      </w:r>
      <w:r w:rsidRPr="00CB2A9F">
        <w:rPr>
          <w:rFonts w:ascii="Times New Roman" w:hAnsi="Times New Roman" w:cs="Times New Roman"/>
          <w:sz w:val="26"/>
          <w:szCs w:val="26"/>
        </w:rPr>
        <w:t>:</w:t>
      </w:r>
    </w:p>
    <w:p w:rsidR="007A2D02" w:rsidRPr="00CB2A9F" w:rsidRDefault="007A2D02" w:rsidP="007A2D0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B2A9F">
        <w:rPr>
          <w:sz w:val="26"/>
          <w:szCs w:val="26"/>
        </w:rPr>
        <w:t>- любознательность, активность и заинтересованность в познании мира;</w:t>
      </w:r>
    </w:p>
    <w:p w:rsidR="007A2D02" w:rsidRPr="00CB2A9F" w:rsidRDefault="007A2D02" w:rsidP="007A2D0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B2A9F">
        <w:rPr>
          <w:sz w:val="26"/>
          <w:szCs w:val="26"/>
        </w:rPr>
        <w:t>- овладение основами умения учиться;</w:t>
      </w:r>
    </w:p>
    <w:p w:rsidR="007A2D02" w:rsidRPr="00CB2A9F" w:rsidRDefault="007A2D02" w:rsidP="007A2D0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B2A9F">
        <w:rPr>
          <w:sz w:val="26"/>
          <w:szCs w:val="26"/>
        </w:rPr>
        <w:t>- способность к организации собственной деятельности;</w:t>
      </w:r>
    </w:p>
    <w:p w:rsidR="007A2D02" w:rsidRPr="00CB2A9F" w:rsidRDefault="007A2D02" w:rsidP="007A2D0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B2A9F">
        <w:rPr>
          <w:sz w:val="26"/>
          <w:szCs w:val="26"/>
        </w:rPr>
        <w:t>- готовность самостоятельно выполнять работу;</w:t>
      </w:r>
    </w:p>
    <w:p w:rsidR="007A2D02" w:rsidRPr="00CB2A9F" w:rsidRDefault="007A2D02" w:rsidP="007A2D0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B2A9F">
        <w:rPr>
          <w:sz w:val="26"/>
          <w:szCs w:val="26"/>
        </w:rPr>
        <w:t>- доброжелательность, умение слушать и слышать собеседника, обосновывать свою позицию, высказывать свое мнение.</w:t>
      </w:r>
    </w:p>
    <w:p w:rsidR="007A2D02" w:rsidRPr="00CB2A9F" w:rsidRDefault="007A2D02" w:rsidP="007A2D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B2A9F">
        <w:rPr>
          <w:rFonts w:ascii="Times New Roman" w:hAnsi="Times New Roman" w:cs="Times New Roman"/>
          <w:spacing w:val="-2"/>
          <w:sz w:val="26"/>
          <w:szCs w:val="26"/>
        </w:rPr>
        <w:lastRenderedPageBreak/>
        <w:t>- поступать сообразно полученным знаниям в реальных жизненных ситуациях.</w:t>
      </w:r>
    </w:p>
    <w:p w:rsidR="007A2D02" w:rsidRPr="00CB2A9F" w:rsidRDefault="007A2D02" w:rsidP="007A2D0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CB2A9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Формирование жизненных компетенций:</w:t>
      </w:r>
    </w:p>
    <w:p w:rsidR="007A2D02" w:rsidRPr="00CB2A9F" w:rsidRDefault="007A2D02" w:rsidP="007A2D0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подготавливать изделия различных ассортиментных групп к различным видам ремонта;</w:t>
      </w:r>
    </w:p>
    <w:p w:rsidR="007A2D02" w:rsidRPr="00CB2A9F" w:rsidRDefault="007A2D02" w:rsidP="007A2D0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подбирать материалы, сочетающиеся по фактуре;</w:t>
      </w:r>
    </w:p>
    <w:p w:rsidR="007A2D02" w:rsidRPr="00CB2A9F" w:rsidRDefault="007A2D02" w:rsidP="007A2D0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подбирать фурнитуру по назначению;</w:t>
      </w:r>
    </w:p>
    <w:p w:rsidR="007A2D02" w:rsidRPr="00CB2A9F" w:rsidRDefault="007A2D02" w:rsidP="007A2D0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перекраивать детали, укорачивать изделия;</w:t>
      </w:r>
    </w:p>
    <w:p w:rsidR="007A2D02" w:rsidRPr="00CB2A9F" w:rsidRDefault="007A2D02" w:rsidP="007A2D0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выполнять художественную штопку, штуковку и установку заплат;</w:t>
      </w:r>
    </w:p>
    <w:p w:rsidR="007A2D02" w:rsidRPr="00CB2A9F" w:rsidRDefault="007A2D02" w:rsidP="007A2D0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i/>
          <w:sz w:val="26"/>
          <w:szCs w:val="26"/>
        </w:rPr>
      </w:pPr>
      <w:r w:rsidRPr="00CB2A9F">
        <w:rPr>
          <w:rFonts w:ascii="Times New Roman" w:hAnsi="Times New Roman" w:cs="Times New Roman"/>
          <w:b/>
          <w:bCs/>
          <w:i/>
          <w:sz w:val="26"/>
          <w:szCs w:val="26"/>
          <w:bdr w:val="none" w:sz="0" w:space="0" w:color="auto" w:frame="1"/>
        </w:rPr>
        <w:t xml:space="preserve"> Учащиеся получат возможность научиться:</w:t>
      </w: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A2D02" w:rsidRPr="00CB2A9F" w:rsidRDefault="007A2D02" w:rsidP="007A2D0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методам обновления одежды;</w:t>
      </w:r>
    </w:p>
    <w:p w:rsidR="007A2D02" w:rsidRPr="00CB2A9F" w:rsidRDefault="007A2D02" w:rsidP="007A2D0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применять декоративные решения в одежде;</w:t>
      </w:r>
    </w:p>
    <w:p w:rsidR="007A2D02" w:rsidRPr="00CB2A9F" w:rsidRDefault="007A2D02" w:rsidP="007A2D0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применять ручной и клеевой способ установки заплат;</w:t>
      </w:r>
    </w:p>
    <w:p w:rsidR="007A2D02" w:rsidRPr="00CB2A9F" w:rsidRDefault="007A2D02" w:rsidP="007A2D0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методам выполнения  штопки;</w:t>
      </w:r>
    </w:p>
    <w:p w:rsidR="007A2D02" w:rsidRPr="00CB2A9F" w:rsidRDefault="007A2D02" w:rsidP="007A2D0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правилам безопасности труда при работе с инструментами.</w:t>
      </w:r>
    </w:p>
    <w:p w:rsidR="007A2D02" w:rsidRPr="00CB2A9F" w:rsidRDefault="007A2D02" w:rsidP="007A2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6"/>
          <w:szCs w:val="26"/>
          <w:lang w:eastAsia="ru-RU"/>
        </w:rPr>
      </w:pPr>
    </w:p>
    <w:p w:rsidR="007A2D02" w:rsidRPr="00CB2A9F" w:rsidRDefault="007A2D02" w:rsidP="007A2D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2A9F">
        <w:rPr>
          <w:rFonts w:ascii="Times New Roman" w:hAnsi="Times New Roman" w:cs="Times New Roman"/>
          <w:b/>
          <w:sz w:val="26"/>
          <w:szCs w:val="26"/>
        </w:rPr>
        <w:t>Мониторинг.</w:t>
      </w:r>
    </w:p>
    <w:p w:rsidR="007A2D02" w:rsidRPr="00CB2A9F" w:rsidRDefault="007A2D02" w:rsidP="007A2D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2A9F">
        <w:rPr>
          <w:rFonts w:ascii="Times New Roman" w:hAnsi="Times New Roman" w:cs="Times New Roman"/>
          <w:bCs/>
          <w:sz w:val="26"/>
          <w:szCs w:val="26"/>
        </w:rPr>
        <w:t>Итоговым результатом является создание мини-проектов детей по теме: «Студия ремонта», в ходе которого определяется уровень знаний детей по социальному воспитанию (высокий, средний, низкий). При этом учитывается активное участие детей в различных видах деятельности.</w:t>
      </w:r>
      <w:r w:rsidRPr="00CB2A9F">
        <w:rPr>
          <w:rFonts w:ascii="Times New Roman" w:hAnsi="Times New Roman" w:cs="Times New Roman"/>
          <w:sz w:val="26"/>
          <w:szCs w:val="26"/>
        </w:rPr>
        <w:t xml:space="preserve">  Оценка результативности освоения курса  определяется в ходе практической работы и наблюдения.</w:t>
      </w:r>
    </w:p>
    <w:p w:rsidR="007A2D02" w:rsidRPr="00CB2A9F" w:rsidRDefault="007A2D02" w:rsidP="007A2D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2A9F">
        <w:rPr>
          <w:rFonts w:ascii="Times New Roman" w:hAnsi="Times New Roman" w:cs="Times New Roman"/>
          <w:sz w:val="26"/>
          <w:szCs w:val="26"/>
        </w:rPr>
        <w:t>Критерии и показатели эффективности.</w:t>
      </w:r>
    </w:p>
    <w:p w:rsidR="007A2D02" w:rsidRPr="00CB2A9F" w:rsidRDefault="007A2D02" w:rsidP="007A2D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Технологическая карта</w:t>
      </w:r>
    </w:p>
    <w:p w:rsidR="007A2D02" w:rsidRPr="00CB2A9F" w:rsidRDefault="007A2D02" w:rsidP="007A2D02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"/>
        <w:tblW w:w="7235" w:type="dxa"/>
        <w:jc w:val="center"/>
        <w:tblLook w:val="04A0" w:firstRow="1" w:lastRow="0" w:firstColumn="1" w:lastColumn="0" w:noHBand="0" w:noVBand="1"/>
      </w:tblPr>
      <w:tblGrid>
        <w:gridCol w:w="567"/>
        <w:gridCol w:w="1868"/>
        <w:gridCol w:w="1589"/>
        <w:gridCol w:w="2002"/>
        <w:gridCol w:w="1589"/>
      </w:tblGrid>
      <w:tr w:rsidR="007A2D02" w:rsidRPr="00CB2A9F" w:rsidTr="00130533">
        <w:trPr>
          <w:jc w:val="center"/>
        </w:trPr>
        <w:tc>
          <w:tcPr>
            <w:tcW w:w="583" w:type="dxa"/>
            <w:vAlign w:val="center"/>
          </w:tcPr>
          <w:p w:rsidR="007A2D02" w:rsidRPr="00CB2A9F" w:rsidRDefault="007A2D02" w:rsidP="001305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B2A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924" w:type="dxa"/>
            <w:vAlign w:val="center"/>
          </w:tcPr>
          <w:p w:rsidR="007A2D02" w:rsidRPr="00CB2A9F" w:rsidRDefault="007A2D02" w:rsidP="001305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B2A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Критерии отслеживания уровня воспитанности</w:t>
            </w:r>
          </w:p>
        </w:tc>
        <w:tc>
          <w:tcPr>
            <w:tcW w:w="1452" w:type="dxa"/>
            <w:vAlign w:val="center"/>
          </w:tcPr>
          <w:p w:rsidR="007A2D02" w:rsidRPr="00CB2A9F" w:rsidRDefault="007A2D02" w:rsidP="001305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B2A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Стартовая диагностика (сентябрь)</w:t>
            </w:r>
          </w:p>
        </w:tc>
        <w:tc>
          <w:tcPr>
            <w:tcW w:w="1824" w:type="dxa"/>
            <w:vAlign w:val="center"/>
          </w:tcPr>
          <w:p w:rsidR="007A2D02" w:rsidRPr="00CB2A9F" w:rsidRDefault="007A2D02" w:rsidP="001305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B2A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Промежуточная диагностика (январь)</w:t>
            </w:r>
          </w:p>
        </w:tc>
        <w:tc>
          <w:tcPr>
            <w:tcW w:w="1452" w:type="dxa"/>
            <w:vAlign w:val="center"/>
          </w:tcPr>
          <w:p w:rsidR="007A2D02" w:rsidRPr="00CB2A9F" w:rsidRDefault="007A2D02" w:rsidP="001305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B2A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Итоговая диагностика (май)</w:t>
            </w:r>
          </w:p>
        </w:tc>
      </w:tr>
      <w:tr w:rsidR="007A2D02" w:rsidRPr="00CB2A9F" w:rsidTr="00130533">
        <w:trPr>
          <w:jc w:val="center"/>
        </w:trPr>
        <w:tc>
          <w:tcPr>
            <w:tcW w:w="583" w:type="dxa"/>
            <w:vAlign w:val="center"/>
          </w:tcPr>
          <w:p w:rsidR="007A2D02" w:rsidRPr="00CB2A9F" w:rsidRDefault="007A2D02" w:rsidP="001305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B2A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24" w:type="dxa"/>
            <w:vAlign w:val="center"/>
          </w:tcPr>
          <w:p w:rsidR="007A2D02" w:rsidRPr="00CB2A9F" w:rsidRDefault="007A2D02" w:rsidP="001305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7A2D02" w:rsidRPr="00CB2A9F" w:rsidRDefault="007A2D02" w:rsidP="001305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24" w:type="dxa"/>
            <w:vAlign w:val="center"/>
          </w:tcPr>
          <w:p w:rsidR="007A2D02" w:rsidRPr="00CB2A9F" w:rsidRDefault="007A2D02" w:rsidP="001305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7A2D02" w:rsidRPr="00CB2A9F" w:rsidRDefault="007A2D02" w:rsidP="001305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7A2D02" w:rsidRPr="00CB2A9F" w:rsidTr="00130533">
        <w:trPr>
          <w:jc w:val="center"/>
        </w:trPr>
        <w:tc>
          <w:tcPr>
            <w:tcW w:w="583" w:type="dxa"/>
            <w:vAlign w:val="center"/>
          </w:tcPr>
          <w:p w:rsidR="007A2D02" w:rsidRPr="00CB2A9F" w:rsidRDefault="007A2D02" w:rsidP="001305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24" w:type="dxa"/>
            <w:vAlign w:val="center"/>
          </w:tcPr>
          <w:p w:rsidR="007A2D02" w:rsidRPr="00CB2A9F" w:rsidRDefault="007A2D02" w:rsidP="001305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  <w:vAlign w:val="center"/>
          </w:tcPr>
          <w:p w:rsidR="007A2D02" w:rsidRPr="00CB2A9F" w:rsidRDefault="007A2D02" w:rsidP="001305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24" w:type="dxa"/>
            <w:vAlign w:val="center"/>
          </w:tcPr>
          <w:p w:rsidR="007A2D02" w:rsidRPr="00CB2A9F" w:rsidRDefault="007A2D02" w:rsidP="001305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  <w:vAlign w:val="center"/>
          </w:tcPr>
          <w:p w:rsidR="007A2D02" w:rsidRPr="00CB2A9F" w:rsidRDefault="007A2D02" w:rsidP="001305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tbl>
      <w:tblPr>
        <w:tblW w:w="96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8364"/>
      </w:tblGrid>
      <w:tr w:rsidR="007A2D02" w:rsidRPr="00CB2A9F" w:rsidTr="00130533">
        <w:trPr>
          <w:trHeight w:val="380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A2D02" w:rsidRPr="00CB2A9F" w:rsidRDefault="007A2D02" w:rsidP="00130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Балл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A2D02" w:rsidRPr="00CB2A9F" w:rsidRDefault="007A2D02" w:rsidP="0013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Показатель</w:t>
            </w:r>
          </w:p>
        </w:tc>
      </w:tr>
      <w:tr w:rsidR="007A2D02" w:rsidRPr="00CB2A9F" w:rsidTr="00130533">
        <w:trPr>
          <w:trHeight w:val="378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A2D02" w:rsidRPr="00CB2A9F" w:rsidRDefault="007A2D02" w:rsidP="00130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0 баллов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A2D02" w:rsidRPr="00CB2A9F" w:rsidRDefault="007A2D02" w:rsidP="00130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действие отсутствует, обучающийся не понимает его смысла, не включается в процесс выполнения вместе с учителем;</w:t>
            </w:r>
          </w:p>
        </w:tc>
      </w:tr>
      <w:tr w:rsidR="007A2D02" w:rsidRPr="00CB2A9F" w:rsidTr="00130533">
        <w:trPr>
          <w:trHeight w:val="527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A2D02" w:rsidRPr="00CB2A9F" w:rsidRDefault="007A2D02" w:rsidP="00130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1 балл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A2D02" w:rsidRPr="00CB2A9F" w:rsidRDefault="007A2D02" w:rsidP="00130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смысл действия понимает, связывает с конкретной ситуацией, выполняет действие только по прямому указанию учителя, при  необходимости требуется оказание помощи;</w:t>
            </w:r>
          </w:p>
        </w:tc>
      </w:tr>
      <w:tr w:rsidR="007A2D02" w:rsidRPr="00CB2A9F" w:rsidTr="00130533">
        <w:trPr>
          <w:trHeight w:val="266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A2D02" w:rsidRPr="00CB2A9F" w:rsidRDefault="007A2D02" w:rsidP="00130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2 балла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A2D02" w:rsidRPr="00CB2A9F" w:rsidRDefault="007A2D02" w:rsidP="00130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преимущественно выполняет действие по указанию учителя, в отдельных ситуациях способен выполнить его самостоятельно;</w:t>
            </w:r>
          </w:p>
        </w:tc>
      </w:tr>
      <w:tr w:rsidR="007A2D02" w:rsidRPr="00CB2A9F" w:rsidTr="00130533">
        <w:trPr>
          <w:trHeight w:val="430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A2D02" w:rsidRPr="00CB2A9F" w:rsidRDefault="007A2D02" w:rsidP="00130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3 балла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A2D02" w:rsidRPr="00CB2A9F" w:rsidRDefault="007A2D02" w:rsidP="00130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способен самостоятельно выполнять действие в определенных ситуациях, нередко допускает ошибки, которые исправляет по прямому указанию учителя</w:t>
            </w:r>
          </w:p>
        </w:tc>
      </w:tr>
      <w:tr w:rsidR="007A2D02" w:rsidRPr="00CB2A9F" w:rsidTr="00130533">
        <w:trPr>
          <w:trHeight w:val="452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A2D02" w:rsidRPr="00CB2A9F" w:rsidRDefault="007A2D02" w:rsidP="00130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4 балла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7A2D02" w:rsidRPr="00CB2A9F" w:rsidRDefault="007A2D02" w:rsidP="00130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самостоятельно применяет действие в любой ситуации</w:t>
            </w:r>
          </w:p>
        </w:tc>
      </w:tr>
    </w:tbl>
    <w:p w:rsidR="007A2D02" w:rsidRPr="00CB2A9F" w:rsidRDefault="007A2D02" w:rsidP="007A2D02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A2D02" w:rsidRPr="00CB2A9F" w:rsidRDefault="007A2D02" w:rsidP="007A2D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B2A9F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Календарно – тематическое планирование</w:t>
      </w: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540" w:type="dxa"/>
        <w:tblLook w:val="04A0" w:firstRow="1" w:lastRow="0" w:firstColumn="1" w:lastColumn="0" w:noHBand="0" w:noVBand="1"/>
      </w:tblPr>
      <w:tblGrid>
        <w:gridCol w:w="744"/>
        <w:gridCol w:w="2820"/>
        <w:gridCol w:w="3856"/>
        <w:gridCol w:w="1060"/>
        <w:gridCol w:w="1060"/>
      </w:tblGrid>
      <w:tr w:rsidR="00556423" w:rsidRPr="00CB2A9F" w:rsidTr="00556423">
        <w:tc>
          <w:tcPr>
            <w:tcW w:w="744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Тема занятия</w:t>
            </w:r>
          </w:p>
        </w:tc>
        <w:tc>
          <w:tcPr>
            <w:tcW w:w="3856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 xml:space="preserve">Примечание 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</w:tr>
      <w:tr w:rsidR="00556423" w:rsidRPr="00CB2A9F" w:rsidTr="00556423">
        <w:tc>
          <w:tcPr>
            <w:tcW w:w="744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20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Вводное занятие. Инструктаж по технике безопасности</w:t>
            </w:r>
          </w:p>
          <w:p w:rsidR="00556423" w:rsidRPr="00CB2A9F" w:rsidRDefault="00556423" w:rsidP="00556423">
            <w:pPr>
              <w:ind w:hanging="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Беседа.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Содержание программы.  Правила безопасной работы и личной гигиены. Организация рабочего места.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ind w:hanging="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423" w:rsidRPr="00CB2A9F" w:rsidTr="00556423">
        <w:tc>
          <w:tcPr>
            <w:tcW w:w="744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20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Ремонт одежды своими руками.</w:t>
            </w:r>
          </w:p>
          <w:p w:rsidR="00556423" w:rsidRPr="00CB2A9F" w:rsidRDefault="00556423" w:rsidP="0055642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:rsidR="00556423" w:rsidRPr="00CB2A9F" w:rsidRDefault="00556423" w:rsidP="00556423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Беседа. Презентация </w:t>
            </w:r>
          </w:p>
          <w:p w:rsidR="00556423" w:rsidRPr="00CB2A9F" w:rsidRDefault="00556423" w:rsidP="00556423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dxa"/>
          </w:tcPr>
          <w:p w:rsidR="00556423" w:rsidRPr="00CB2A9F" w:rsidRDefault="00556423" w:rsidP="00556423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ind w:hanging="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423" w:rsidRPr="00CB2A9F" w:rsidTr="00556423">
        <w:tc>
          <w:tcPr>
            <w:tcW w:w="744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2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Ремонт распоровшихся швов</w:t>
            </w:r>
          </w:p>
        </w:tc>
        <w:tc>
          <w:tcPr>
            <w:tcW w:w="3856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Беседа.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Практическая работа: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ind w:hanging="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423" w:rsidRPr="00CB2A9F" w:rsidTr="00556423">
        <w:tc>
          <w:tcPr>
            <w:tcW w:w="744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2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Изготовление и пришивание петель. Выполнение  «навесной» петли.</w:t>
            </w:r>
          </w:p>
        </w:tc>
        <w:tc>
          <w:tcPr>
            <w:tcW w:w="3856" w:type="dxa"/>
          </w:tcPr>
          <w:p w:rsidR="00556423" w:rsidRPr="00CB2A9F" w:rsidRDefault="00556423" w:rsidP="00556423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Беседа.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Практическая работа: Изготовление навесной петли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ind w:hanging="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423" w:rsidRPr="00CB2A9F" w:rsidTr="00556423">
        <w:tc>
          <w:tcPr>
            <w:tcW w:w="744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2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Изготовление и пришивание петель. Выполнение «прорезной» петли.</w:t>
            </w:r>
          </w:p>
        </w:tc>
        <w:tc>
          <w:tcPr>
            <w:tcW w:w="3856" w:type="dxa"/>
          </w:tcPr>
          <w:p w:rsidR="00556423" w:rsidRPr="00CB2A9F" w:rsidRDefault="00556423" w:rsidP="00556423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Беседа.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Практическая работа: Изготовление навесной петли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423" w:rsidRPr="00CB2A9F" w:rsidTr="00556423">
        <w:trPr>
          <w:trHeight w:val="70"/>
        </w:trPr>
        <w:tc>
          <w:tcPr>
            <w:tcW w:w="744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20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Ремонт низа  брюк и юбки </w:t>
            </w:r>
            <w:r w:rsidRPr="00CB2A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«Краевой» шов</w:t>
            </w: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 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Познакомить с разными видами подшива брюк.</w:t>
            </w:r>
          </w:p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Подшив изделия «краевым» швом.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423" w:rsidRPr="00CB2A9F" w:rsidTr="00556423">
        <w:tc>
          <w:tcPr>
            <w:tcW w:w="744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82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6"/>
              </w:rPr>
            </w:pPr>
            <w:r w:rsidRPr="00CB2A9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6"/>
              </w:rPr>
              <w:t>Изготовление салфетки ко Дню Матери</w:t>
            </w:r>
          </w:p>
        </w:tc>
        <w:tc>
          <w:tcPr>
            <w:tcW w:w="3856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Технология изготовления салфетки. Декоративное оформление салфетки.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423" w:rsidRPr="00CB2A9F" w:rsidTr="00556423">
        <w:tc>
          <w:tcPr>
            <w:tcW w:w="744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820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Пришивание «молнии».</w:t>
            </w: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56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Беседа.практическая работа 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423" w:rsidRPr="00CB2A9F" w:rsidTr="00556423">
        <w:tc>
          <w:tcPr>
            <w:tcW w:w="744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820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Ремонт одежды при помощи заплатки. Виды заплаток</w:t>
            </w:r>
          </w:p>
        </w:tc>
        <w:tc>
          <w:tcPr>
            <w:tcW w:w="3856" w:type="dxa"/>
          </w:tcPr>
          <w:p w:rsidR="00556423" w:rsidRPr="00CB2A9F" w:rsidRDefault="00556423" w:rsidP="00556423">
            <w:pPr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 xml:space="preserve">Беседа. </w:t>
            </w:r>
          </w:p>
          <w:p w:rsidR="00556423" w:rsidRPr="00CB2A9F" w:rsidRDefault="00556423" w:rsidP="00556423">
            <w:pPr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Виды заплат.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423" w:rsidRPr="00CB2A9F" w:rsidTr="00556423">
        <w:tc>
          <w:tcPr>
            <w:tcW w:w="744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82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 xml:space="preserve">Декоративные заплаты </w:t>
            </w:r>
          </w:p>
        </w:tc>
        <w:tc>
          <w:tcPr>
            <w:tcW w:w="3856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Беседа.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Практическая работа: изготовление образца декоративной заплаты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423" w:rsidRPr="00CB2A9F" w:rsidTr="00556423">
        <w:tc>
          <w:tcPr>
            <w:tcW w:w="744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0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Применение клеевой ткани для наложения заплатки.</w:t>
            </w:r>
          </w:p>
        </w:tc>
        <w:tc>
          <w:tcPr>
            <w:tcW w:w="3856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Беседа.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Практическая работа: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423" w:rsidRPr="00CB2A9F" w:rsidTr="00556423">
        <w:tc>
          <w:tcPr>
            <w:tcW w:w="744" w:type="dxa"/>
          </w:tcPr>
          <w:p w:rsidR="00556423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Штопка прореженной ткани</w:t>
            </w:r>
          </w:p>
        </w:tc>
        <w:tc>
          <w:tcPr>
            <w:tcW w:w="3856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Беседа.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Практическая работа: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423" w:rsidRPr="00CB2A9F" w:rsidTr="00556423">
        <w:tc>
          <w:tcPr>
            <w:tcW w:w="744" w:type="dxa"/>
          </w:tcPr>
          <w:p w:rsidR="00556423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0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Изготовление открытки к 23 февраля с элементами аппликации  «Звезда» </w:t>
            </w:r>
          </w:p>
        </w:tc>
        <w:tc>
          <w:tcPr>
            <w:tcW w:w="3856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Беседа.</w:t>
            </w:r>
          </w:p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Практическая работа: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0" w:type="dxa"/>
          </w:tcPr>
          <w:p w:rsidR="00556423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423" w:rsidRPr="00CB2A9F" w:rsidTr="00556423">
        <w:tc>
          <w:tcPr>
            <w:tcW w:w="744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0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Изготовление </w:t>
            </w: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прихватки </w:t>
            </w:r>
          </w:p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«В подарок маме своими руками»</w:t>
            </w:r>
          </w:p>
        </w:tc>
        <w:tc>
          <w:tcPr>
            <w:tcW w:w="3856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Беседа.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Практическая работа: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423" w:rsidRPr="00CB2A9F" w:rsidTr="00556423">
        <w:tc>
          <w:tcPr>
            <w:tcW w:w="744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6"/>
              </w:rPr>
            </w:pPr>
            <w:r w:rsidRPr="0055642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6"/>
              </w:rPr>
              <w:t>Штопка носочно-чулочных изделий</w:t>
            </w:r>
          </w:p>
        </w:tc>
        <w:tc>
          <w:tcPr>
            <w:tcW w:w="3856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Беседа.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Практическая работа: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423" w:rsidRPr="00CB2A9F" w:rsidTr="00556423">
        <w:tc>
          <w:tcPr>
            <w:tcW w:w="744" w:type="dxa"/>
          </w:tcPr>
          <w:p w:rsidR="00556423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 xml:space="preserve">Аппликация - заплатка 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 xml:space="preserve">«Птица счастья» </w:t>
            </w:r>
          </w:p>
        </w:tc>
        <w:tc>
          <w:tcPr>
            <w:tcW w:w="3856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Беседа.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Практическая работа: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423" w:rsidRPr="00CB2A9F" w:rsidTr="00556423">
        <w:trPr>
          <w:trHeight w:val="321"/>
        </w:trPr>
        <w:tc>
          <w:tcPr>
            <w:tcW w:w="744" w:type="dxa"/>
          </w:tcPr>
          <w:p w:rsidR="00556423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6"/>
              </w:rPr>
            </w:pPr>
            <w:r w:rsidRPr="00CB2A9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6"/>
              </w:rPr>
              <w:t>Мешочек для всякой всячины</w:t>
            </w:r>
          </w:p>
        </w:tc>
        <w:tc>
          <w:tcPr>
            <w:tcW w:w="3856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Беседа.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Практическая работа: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423" w:rsidRPr="00CB2A9F" w:rsidTr="00556423">
        <w:tc>
          <w:tcPr>
            <w:tcW w:w="744" w:type="dxa"/>
          </w:tcPr>
          <w:p w:rsidR="00556423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Итоговое занятие.</w:t>
            </w:r>
          </w:p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>Мини- проект. Изготовление альбома с образцами ремонта одежды</w:t>
            </w:r>
          </w:p>
        </w:tc>
        <w:tc>
          <w:tcPr>
            <w:tcW w:w="3856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A9F">
              <w:rPr>
                <w:rFonts w:ascii="Times New Roman" w:hAnsi="Times New Roman" w:cs="Times New Roman"/>
                <w:sz w:val="26"/>
                <w:szCs w:val="26"/>
              </w:rPr>
              <w:t xml:space="preserve">Выставка 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2A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0" w:type="dxa"/>
          </w:tcPr>
          <w:p w:rsidR="00556423" w:rsidRPr="00CB2A9F" w:rsidRDefault="00556423" w:rsidP="00556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A2D02" w:rsidRPr="00CB2A9F" w:rsidRDefault="007A2D02" w:rsidP="007A2D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2D02" w:rsidRPr="00CB2A9F" w:rsidRDefault="007A2D02" w:rsidP="007A2D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B2A9F">
        <w:rPr>
          <w:rFonts w:ascii="Times New Roman" w:hAnsi="Times New Roman" w:cs="Times New Roman"/>
          <w:sz w:val="26"/>
          <w:szCs w:val="26"/>
        </w:rPr>
        <w:t>Список литературы</w:t>
      </w:r>
    </w:p>
    <w:p w:rsidR="007A2D02" w:rsidRPr="00CB2A9F" w:rsidRDefault="007A2D02" w:rsidP="007A2D02">
      <w:pPr>
        <w:spacing w:after="0"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CB2A9F">
        <w:rPr>
          <w:rFonts w:ascii="Times New Roman" w:eastAsia="Times New Roman" w:hAnsi="Times New Roman" w:cs="Times New Roman"/>
          <w:sz w:val="26"/>
          <w:szCs w:val="26"/>
          <w:lang w:eastAsia="ru-RU"/>
        </w:rPr>
        <w:t>1. «</w:t>
      </w:r>
      <w:r w:rsidRPr="00CB2A9F">
        <w:rPr>
          <w:rFonts w:ascii="Times New Roman" w:hAnsi="Times New Roman" w:cs="Times New Roman"/>
          <w:sz w:val="26"/>
          <w:szCs w:val="26"/>
        </w:rPr>
        <w:t>Внеурочная работа по труду: Кн. для учителя по внеклассной работе / А.М. Гукасова,     Сост. А.М. Гукасова.- М.: Просвещение, 2006.</w:t>
      </w:r>
    </w:p>
    <w:p w:rsidR="007A2D02" w:rsidRPr="00CB2A9F" w:rsidRDefault="007A2D02" w:rsidP="007A2D02">
      <w:pPr>
        <w:spacing w:after="0"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CB2A9F">
        <w:rPr>
          <w:rFonts w:ascii="Times New Roman" w:hAnsi="Times New Roman" w:cs="Times New Roman"/>
          <w:sz w:val="26"/>
          <w:szCs w:val="26"/>
        </w:rPr>
        <w:t xml:space="preserve">2. «Рукоделие в начальных классах: Кн. для учителя по внеклассной работе / А.М. Гукасова, Е.И. Мишарева, И.С. Могилевская и др. Сост. А.М. Гусакова.- М.: Просвещение, 1984. </w:t>
      </w:r>
    </w:p>
    <w:p w:rsidR="007A2D02" w:rsidRPr="00CB2A9F" w:rsidRDefault="007A2D02" w:rsidP="007A2D02">
      <w:pPr>
        <w:pStyle w:val="a7"/>
        <w:numPr>
          <w:ilvl w:val="1"/>
          <w:numId w:val="13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Молотобарова О.С. “Кружок изготовления игрушек-сувениров” - М., 1990.</w:t>
      </w:r>
    </w:p>
    <w:p w:rsidR="007A2D02" w:rsidRPr="00CB2A9F" w:rsidRDefault="007A2D02" w:rsidP="007A2D02">
      <w:pPr>
        <w:pStyle w:val="a7"/>
        <w:numPr>
          <w:ilvl w:val="1"/>
          <w:numId w:val="13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hAnsi="Times New Roman"/>
          <w:sz w:val="26"/>
          <w:szCs w:val="26"/>
        </w:rPr>
        <w:t>Сафоненко В.М. Залог долгой жизни изделий. Минск , 1999 г.</w:t>
      </w:r>
    </w:p>
    <w:p w:rsidR="007A2D02" w:rsidRPr="00CB2A9F" w:rsidRDefault="007A2D02" w:rsidP="007A2D02">
      <w:pPr>
        <w:pStyle w:val="a7"/>
        <w:numPr>
          <w:ilvl w:val="1"/>
          <w:numId w:val="13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hAnsi="Times New Roman"/>
          <w:sz w:val="26"/>
          <w:szCs w:val="26"/>
        </w:rPr>
        <w:t>Стельмашенко В.И. «Материалы для изготовления и ремонта одежды:»/: Учеб. пособие. - М.: Высш. шк., 2001.-39 с.</w:t>
      </w:r>
    </w:p>
    <w:p w:rsidR="007A2D02" w:rsidRPr="00CB2A9F" w:rsidRDefault="007A2D02" w:rsidP="007A2D02">
      <w:pPr>
        <w:pStyle w:val="a7"/>
        <w:numPr>
          <w:ilvl w:val="1"/>
          <w:numId w:val="13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Бегун Т.А. “Увлекательное рукоделие” М., 2005 г.</w:t>
      </w:r>
    </w:p>
    <w:p w:rsidR="007A2D02" w:rsidRPr="00CB2A9F" w:rsidRDefault="007A2D02" w:rsidP="007A2D02">
      <w:pPr>
        <w:pStyle w:val="a7"/>
        <w:numPr>
          <w:ilvl w:val="1"/>
          <w:numId w:val="13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Геронимус Т.М. “Я все умею делать сам” - М., 1998 г.</w:t>
      </w:r>
    </w:p>
    <w:p w:rsidR="007A2D02" w:rsidRPr="00CB2A9F" w:rsidRDefault="007A2D02" w:rsidP="007A2D02">
      <w:pPr>
        <w:pStyle w:val="a7"/>
        <w:numPr>
          <w:ilvl w:val="1"/>
          <w:numId w:val="13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2A9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Еременко Т. И. “Иголка – волшебница” - М., 1987 г.</w:t>
      </w:r>
    </w:p>
    <w:p w:rsidR="007A2D02" w:rsidRPr="00CB2A9F" w:rsidRDefault="007A2D02" w:rsidP="007A2D02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7A2D02" w:rsidRPr="00CB2A9F" w:rsidRDefault="007A2D02" w:rsidP="007A2D02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2D02" w:rsidRPr="00CB2A9F" w:rsidRDefault="007A2D02" w:rsidP="007A2D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4C0D" w:rsidRPr="00366293" w:rsidRDefault="00B14C0D" w:rsidP="0036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4C0D" w:rsidRPr="0036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4753ECE"/>
    <w:multiLevelType w:val="multilevel"/>
    <w:tmpl w:val="4BF8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B17AC"/>
    <w:multiLevelType w:val="multilevel"/>
    <w:tmpl w:val="C35E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77883"/>
    <w:multiLevelType w:val="multilevel"/>
    <w:tmpl w:val="1720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eastAsiaTheme="minorHAns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D26A3"/>
    <w:multiLevelType w:val="multilevel"/>
    <w:tmpl w:val="0BB0B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241B97"/>
    <w:multiLevelType w:val="multilevel"/>
    <w:tmpl w:val="7112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9E6594"/>
    <w:multiLevelType w:val="multilevel"/>
    <w:tmpl w:val="731A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9E7D6A"/>
    <w:multiLevelType w:val="multilevel"/>
    <w:tmpl w:val="449A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DF71EA"/>
    <w:multiLevelType w:val="multilevel"/>
    <w:tmpl w:val="E2207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411AC1"/>
    <w:multiLevelType w:val="multilevel"/>
    <w:tmpl w:val="1686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2A4B49"/>
    <w:multiLevelType w:val="hybridMultilevel"/>
    <w:tmpl w:val="7A9C1B1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58737AE9"/>
    <w:multiLevelType w:val="multilevel"/>
    <w:tmpl w:val="1F2C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5210C5"/>
    <w:multiLevelType w:val="multilevel"/>
    <w:tmpl w:val="0086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D64C33"/>
    <w:multiLevelType w:val="multilevel"/>
    <w:tmpl w:val="EA4E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877559"/>
    <w:multiLevelType w:val="multilevel"/>
    <w:tmpl w:val="6526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1649C8"/>
    <w:multiLevelType w:val="multilevel"/>
    <w:tmpl w:val="991A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7E3DEF"/>
    <w:multiLevelType w:val="multilevel"/>
    <w:tmpl w:val="5F5C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D77898"/>
    <w:multiLevelType w:val="multilevel"/>
    <w:tmpl w:val="5C22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1F6031"/>
    <w:multiLevelType w:val="multilevel"/>
    <w:tmpl w:val="2A68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D2401A"/>
    <w:multiLevelType w:val="multilevel"/>
    <w:tmpl w:val="C35E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E76B9C"/>
    <w:multiLevelType w:val="multilevel"/>
    <w:tmpl w:val="41082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74359A"/>
    <w:multiLevelType w:val="hybridMultilevel"/>
    <w:tmpl w:val="105625EC"/>
    <w:lvl w:ilvl="0" w:tplc="79C6F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082EE1"/>
    <w:multiLevelType w:val="multilevel"/>
    <w:tmpl w:val="4998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6"/>
  </w:num>
  <w:num w:numId="10">
    <w:abstractNumId w:val="11"/>
  </w:num>
  <w:num w:numId="11">
    <w:abstractNumId w:val="13"/>
  </w:num>
  <w:num w:numId="12">
    <w:abstractNumId w:val="5"/>
  </w:num>
  <w:num w:numId="13">
    <w:abstractNumId w:val="2"/>
  </w:num>
  <w:num w:numId="14">
    <w:abstractNumId w:val="15"/>
  </w:num>
  <w:num w:numId="15">
    <w:abstractNumId w:val="20"/>
  </w:num>
  <w:num w:numId="16">
    <w:abstractNumId w:val="21"/>
  </w:num>
  <w:num w:numId="17">
    <w:abstractNumId w:val="4"/>
  </w:num>
  <w:num w:numId="18">
    <w:abstractNumId w:val="10"/>
  </w:num>
  <w:num w:numId="19">
    <w:abstractNumId w:val="14"/>
  </w:num>
  <w:num w:numId="20">
    <w:abstractNumId w:val="6"/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E0"/>
    <w:rsid w:val="0001343A"/>
    <w:rsid w:val="000202AE"/>
    <w:rsid w:val="00035F52"/>
    <w:rsid w:val="00056AE7"/>
    <w:rsid w:val="0008204E"/>
    <w:rsid w:val="000A2D0E"/>
    <w:rsid w:val="000B0A73"/>
    <w:rsid w:val="001A1781"/>
    <w:rsid w:val="001A5BDC"/>
    <w:rsid w:val="001C4B11"/>
    <w:rsid w:val="001F7280"/>
    <w:rsid w:val="00225015"/>
    <w:rsid w:val="00241DDC"/>
    <w:rsid w:val="00242331"/>
    <w:rsid w:val="00263CF4"/>
    <w:rsid w:val="00312E1B"/>
    <w:rsid w:val="00315F5D"/>
    <w:rsid w:val="00366293"/>
    <w:rsid w:val="00393803"/>
    <w:rsid w:val="0042042F"/>
    <w:rsid w:val="004347AC"/>
    <w:rsid w:val="00493C2A"/>
    <w:rsid w:val="00496639"/>
    <w:rsid w:val="004A4FDB"/>
    <w:rsid w:val="0050465B"/>
    <w:rsid w:val="005051EA"/>
    <w:rsid w:val="00547ED3"/>
    <w:rsid w:val="005528E0"/>
    <w:rsid w:val="00556423"/>
    <w:rsid w:val="005B63DA"/>
    <w:rsid w:val="00601186"/>
    <w:rsid w:val="006E0D35"/>
    <w:rsid w:val="007061DF"/>
    <w:rsid w:val="007314E0"/>
    <w:rsid w:val="007A2D02"/>
    <w:rsid w:val="00843192"/>
    <w:rsid w:val="008B737A"/>
    <w:rsid w:val="00914DCC"/>
    <w:rsid w:val="00942215"/>
    <w:rsid w:val="00982B60"/>
    <w:rsid w:val="00AB3AD7"/>
    <w:rsid w:val="00AE336D"/>
    <w:rsid w:val="00B14C0D"/>
    <w:rsid w:val="00C40DA5"/>
    <w:rsid w:val="00C52583"/>
    <w:rsid w:val="00CB2A9F"/>
    <w:rsid w:val="00CB4F48"/>
    <w:rsid w:val="00CC2F8E"/>
    <w:rsid w:val="00D12536"/>
    <w:rsid w:val="00D44423"/>
    <w:rsid w:val="00D9499C"/>
    <w:rsid w:val="00E3451A"/>
    <w:rsid w:val="00E4104F"/>
    <w:rsid w:val="00EE43FE"/>
    <w:rsid w:val="00F946B1"/>
    <w:rsid w:val="00FA1822"/>
    <w:rsid w:val="00F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53F5982-3C21-4168-84A8-BC858DF2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3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1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7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280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41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410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5">
    <w:name w:val="c5"/>
    <w:basedOn w:val="a"/>
    <w:rsid w:val="00420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2042F"/>
  </w:style>
  <w:style w:type="character" w:customStyle="1" w:styleId="c1">
    <w:name w:val="c1"/>
    <w:basedOn w:val="a0"/>
    <w:rsid w:val="0042042F"/>
  </w:style>
  <w:style w:type="character" w:customStyle="1" w:styleId="30">
    <w:name w:val="Заголовок 3 Знак"/>
    <w:basedOn w:val="a0"/>
    <w:link w:val="3"/>
    <w:uiPriority w:val="9"/>
    <w:rsid w:val="00493C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493C2A"/>
    <w:rPr>
      <w:color w:val="0000FF"/>
      <w:u w:val="single"/>
    </w:rPr>
  </w:style>
  <w:style w:type="character" w:customStyle="1" w:styleId="submenu-table">
    <w:name w:val="submenu-table"/>
    <w:basedOn w:val="a0"/>
    <w:rsid w:val="00C40DA5"/>
  </w:style>
  <w:style w:type="character" w:styleId="a9">
    <w:name w:val="Emphasis"/>
    <w:basedOn w:val="a0"/>
    <w:uiPriority w:val="20"/>
    <w:qFormat/>
    <w:rsid w:val="005B63DA"/>
    <w:rPr>
      <w:i/>
      <w:iCs/>
    </w:rPr>
  </w:style>
  <w:style w:type="character" w:customStyle="1" w:styleId="c2">
    <w:name w:val="c2"/>
    <w:basedOn w:val="a0"/>
    <w:rsid w:val="00843192"/>
  </w:style>
  <w:style w:type="table" w:customStyle="1" w:styleId="1">
    <w:name w:val="Сетка таблицы1"/>
    <w:basedOn w:val="a1"/>
    <w:next w:val="a3"/>
    <w:uiPriority w:val="59"/>
    <w:rsid w:val="00B14C0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9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4409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2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43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9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4247">
          <w:marLeft w:val="0"/>
          <w:marRight w:val="24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4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217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18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9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2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85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74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82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83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6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375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7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9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27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00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53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85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8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638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91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989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6906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626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0390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275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443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0135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8683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542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580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68259">
          <w:marLeft w:val="0"/>
          <w:marRight w:val="24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D5E32-B437-41C4-A436-49E889DD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6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17</cp:revision>
  <cp:lastPrinted>2018-09-30T20:55:00Z</cp:lastPrinted>
  <dcterms:created xsi:type="dcterms:W3CDTF">2018-08-21T02:45:00Z</dcterms:created>
  <dcterms:modified xsi:type="dcterms:W3CDTF">2018-12-19T06:22:00Z</dcterms:modified>
</cp:coreProperties>
</file>