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64" w:rsidRDefault="00DE0C64" w:rsidP="00DE0C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Щеглова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Эвелина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(13 лет)</w:t>
      </w:r>
    </w:p>
    <w:p w:rsidR="00DE0C64" w:rsidRDefault="00DE0C64" w:rsidP="00DE0C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C64" w:rsidRDefault="00DE0C64" w:rsidP="00DE0C64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учащаяся студии поэтического творчества «Чернильница»</w:t>
      </w:r>
    </w:p>
    <w:p w:rsidR="00DE0C64" w:rsidRDefault="00DE0C64" w:rsidP="00DE0C64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DE0C64" w:rsidRDefault="00DE0C64" w:rsidP="00DE0C64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DE0C64" w:rsidRDefault="00DE0C64" w:rsidP="00DE0C64"/>
    <w:p w:rsidR="00CD7469" w:rsidRDefault="00CD7469"/>
    <w:p w:rsidR="001A291A" w:rsidRDefault="001A291A" w:rsidP="001A29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91A">
        <w:rPr>
          <w:rFonts w:ascii="Times New Roman" w:hAnsi="Times New Roman" w:cs="Times New Roman"/>
          <w:b/>
          <w:sz w:val="32"/>
          <w:szCs w:val="32"/>
        </w:rPr>
        <w:t xml:space="preserve">Девушка жар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1A291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A291A">
        <w:rPr>
          <w:rFonts w:ascii="Times New Roman" w:hAnsi="Times New Roman" w:cs="Times New Roman"/>
          <w:b/>
          <w:sz w:val="32"/>
          <w:szCs w:val="32"/>
        </w:rPr>
        <w:t>тица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фэнтези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A291A" w:rsidRDefault="001A291A" w:rsidP="001A29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91A" w:rsidRPr="001A291A" w:rsidRDefault="001A291A" w:rsidP="001A29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91A" w:rsidRPr="001A291A" w:rsidRDefault="001A291A" w:rsidP="001A2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Я видела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помню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тебя в декабре,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Необычного цвета глаза.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Рукой провела по замершей скамье</w:t>
      </w:r>
      <w:proofErr w:type="gramStart"/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присела мне что-то сказать.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Я слушала долго и молча тебя,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Пытаясь хоть слово понять.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О чём говорила так нежно, любя?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Ушла ты... пыталась догнать...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Стала тенью домов меж темных дворов,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образ мне снится во снах;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Сравнила тебя с целым морем цветов,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Что выросли в детских мечтах.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Накидка на плечи в красивый узор,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Семь колец, изумрудный браслет</w:t>
      </w:r>
      <w:proofErr w:type="gramStart"/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proofErr w:type="gramEnd"/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вой образ во мне сотый раз на повтор,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Как раскрыть этот древний секрет?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Я видела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помню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ты ярче огня,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И я знаю, что нравится смех.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Твой взгляд на часы, а потом на меня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Безразличностью веял на всех.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В тот вечер накидка упала пером,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Ты исчезла- взмахнула рукой,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И алая птица, что машет крылом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A291A">
        <w:rPr>
          <w:rFonts w:ascii="Times New Roman" w:hAnsi="Times New Roman" w:cs="Times New Roman"/>
          <w:sz w:val="32"/>
          <w:szCs w:val="32"/>
        </w:rPr>
        <w:br/>
      </w:r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Улетела </w:t>
      </w:r>
      <w:proofErr w:type="gramStart"/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>ко</w:t>
      </w:r>
      <w:proofErr w:type="gramEnd"/>
      <w:r w:rsidRPr="001A29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звёздам домой.</w:t>
      </w:r>
    </w:p>
    <w:sectPr w:rsidR="001A291A" w:rsidRPr="001A291A" w:rsidSect="0046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0C64"/>
    <w:rsid w:val="001A291A"/>
    <w:rsid w:val="00463434"/>
    <w:rsid w:val="00CD7469"/>
    <w:rsid w:val="00DE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5</cp:revision>
  <dcterms:created xsi:type="dcterms:W3CDTF">2019-01-31T07:48:00Z</dcterms:created>
  <dcterms:modified xsi:type="dcterms:W3CDTF">2019-01-31T08:17:00Z</dcterms:modified>
</cp:coreProperties>
</file>