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5A" w:rsidRPr="00D5339D" w:rsidRDefault="00A71D5A" w:rsidP="00A7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</w:t>
      </w:r>
      <w:proofErr w:type="gramStart"/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н-</w:t>
      </w:r>
      <w:proofErr w:type="gramEnd"/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конспект открытого урока. </w:t>
      </w:r>
    </w:p>
    <w:p w:rsidR="00A71D5A" w:rsidRPr="00D5339D" w:rsidRDefault="00A71D5A" w:rsidP="00A7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71D5A" w:rsidRPr="00D5339D" w:rsidRDefault="00A71D5A" w:rsidP="00A7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«Развитие навыков </w:t>
      </w:r>
      <w:proofErr w:type="gramStart"/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ансамблевого</w:t>
      </w:r>
      <w:proofErr w:type="gramEnd"/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музицирования</w:t>
      </w:r>
      <w:proofErr w:type="spellEnd"/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A71D5A" w:rsidRPr="00D5339D" w:rsidRDefault="00A71D5A" w:rsidP="00A7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классе фортепиано».</w:t>
      </w:r>
    </w:p>
    <w:p w:rsidR="00A71D5A" w:rsidRPr="00D5339D" w:rsidRDefault="00A71D5A" w:rsidP="00A7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71D5A" w:rsidRDefault="00A71D5A" w:rsidP="00A71D5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0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Место проведения: класс фортепиано </w:t>
      </w:r>
    </w:p>
    <w:p w:rsidR="00A71D5A" w:rsidRDefault="00A71D5A" w:rsidP="00A71D5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0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Дата проведения: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04.12.2018г.</w:t>
      </w:r>
      <w:r w:rsidRPr="00320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</w:p>
    <w:p w:rsidR="00A71D5A" w:rsidRDefault="00A71D5A" w:rsidP="00A71D5A">
      <w:pPr>
        <w:spacing w:after="0" w:line="240" w:lineRule="auto"/>
        <w:ind w:left="-567" w:right="-28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662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Pr="00320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Развитие навыков ансамблевого </w:t>
      </w:r>
      <w:proofErr w:type="spellStart"/>
      <w:r w:rsidRPr="00320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музицирования</w:t>
      </w:r>
      <w:proofErr w:type="spellEnd"/>
      <w:r w:rsidRPr="00320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классе фортепиано в образно-ассоциативной форме.          </w:t>
      </w:r>
    </w:p>
    <w:p w:rsidR="00A71D5A" w:rsidRDefault="00A71D5A" w:rsidP="00A71D5A">
      <w:pPr>
        <w:spacing w:after="0" w:line="240" w:lineRule="auto"/>
        <w:ind w:left="-567" w:right="-28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662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Тип урока:</w:t>
      </w:r>
      <w:r w:rsidRPr="00320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урок совершенствования знаний, умений и навыков.         </w:t>
      </w:r>
      <w:r w:rsidRPr="0000662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Вид урока:</w:t>
      </w:r>
      <w:r w:rsidRPr="00320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смешанный (беседа и практическая работа).    </w:t>
      </w:r>
    </w:p>
    <w:p w:rsidR="00A71D5A" w:rsidRPr="0000662E" w:rsidRDefault="00A71D5A" w:rsidP="00A71D5A">
      <w:pPr>
        <w:spacing w:after="0" w:line="240" w:lineRule="auto"/>
        <w:ind w:left="-567" w:right="-283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20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</w:t>
      </w:r>
      <w:r w:rsidRPr="0000662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Цели урока:</w:t>
      </w:r>
    </w:p>
    <w:p w:rsidR="00A71D5A" w:rsidRDefault="00A71D5A" w:rsidP="00A71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0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 </w:t>
      </w:r>
      <w:r w:rsidR="00D34E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Показ форм и методов работы над ансамблевыми произведениями</w:t>
      </w:r>
      <w:r w:rsidRPr="00320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A71D5A" w:rsidRDefault="00A71D5A" w:rsidP="00A71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0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2. </w:t>
      </w:r>
      <w:r w:rsidR="00D34E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Развитие творческих способностей учащихся.</w:t>
      </w:r>
    </w:p>
    <w:p w:rsidR="00D34E1B" w:rsidRDefault="00A71D5A" w:rsidP="00A71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0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 </w:t>
      </w:r>
      <w:r w:rsidR="00D34E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Развивать умение слушать друг друга над ансамблем</w:t>
      </w:r>
    </w:p>
    <w:p w:rsidR="00A71D5A" w:rsidRDefault="00A71D5A" w:rsidP="00A71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0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A71D5A" w:rsidRPr="00F1505B" w:rsidRDefault="00A71D5A" w:rsidP="00A71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1505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Задачи урока: </w:t>
      </w:r>
    </w:p>
    <w:p w:rsidR="00A71D5A" w:rsidRDefault="00A71D5A" w:rsidP="00A54C8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4E1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Развивающие:</w:t>
      </w:r>
      <w:r w:rsidRPr="00D34E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A54C8B" w:rsidRPr="00A54C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формирование необходимых навыков игры в ансамбле.</w:t>
      </w:r>
    </w:p>
    <w:p w:rsidR="00A54C8B" w:rsidRPr="00A54C8B" w:rsidRDefault="00A54C8B" w:rsidP="00A54C8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Развитие необходимых технических навыков</w:t>
      </w:r>
    </w:p>
    <w:p w:rsidR="00A54C8B" w:rsidRPr="00A54C8B" w:rsidRDefault="00A54C8B" w:rsidP="00A54C8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Формирование слухового аппарата</w:t>
      </w:r>
      <w:bookmarkStart w:id="0" w:name="_GoBack"/>
      <w:bookmarkEnd w:id="0"/>
    </w:p>
    <w:p w:rsidR="00A71D5A" w:rsidRPr="00D34E1B" w:rsidRDefault="00A71D5A" w:rsidP="00D34E1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4E1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Воспитательные:</w:t>
      </w:r>
      <w:r w:rsidRPr="00D34E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Научить детей активно и продуктивно работать за инструментом.</w:t>
      </w:r>
    </w:p>
    <w:p w:rsidR="00A71D5A" w:rsidRPr="00D34E1B" w:rsidRDefault="00A71D5A" w:rsidP="00D34E1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4E1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Предполагаемый результат:</w:t>
      </w:r>
      <w:r w:rsidRPr="00D34E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Приобретение техники игры в ансамбле, раскрытие музыкально-образного содержания произведения. Удовлетворение от совместной работы, чувство радости, общего порыва, объединенных усилий, взаимной поддержки учащихся.</w:t>
      </w:r>
    </w:p>
    <w:p w:rsidR="00A71D5A" w:rsidRPr="0000662E" w:rsidRDefault="00A71D5A" w:rsidP="00A7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0662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Структура урока.</w:t>
      </w:r>
    </w:p>
    <w:p w:rsidR="00A71D5A" w:rsidRDefault="00A71D5A" w:rsidP="00A71D5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66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Начало урока. 1.Организационный этап </w:t>
      </w:r>
    </w:p>
    <w:p w:rsidR="00A71D5A" w:rsidRDefault="00A71D5A" w:rsidP="00A71D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66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а) Приветствие; </w:t>
      </w:r>
    </w:p>
    <w:p w:rsidR="00A71D5A" w:rsidRPr="0000662E" w:rsidRDefault="00A71D5A" w:rsidP="00A71D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66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Сообщение цели и хода работы на уроке.</w:t>
      </w:r>
    </w:p>
    <w:p w:rsidR="00A71D5A" w:rsidRDefault="00A71D5A" w:rsidP="00A71D5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66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Основная часть урока. </w:t>
      </w:r>
    </w:p>
    <w:p w:rsidR="00A71D5A" w:rsidRPr="0000662E" w:rsidRDefault="00A71D5A" w:rsidP="00A71D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66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а) Введение. Теоретическая часть; </w:t>
      </w:r>
    </w:p>
    <w:p w:rsidR="00A71D5A" w:rsidRDefault="00A71D5A" w:rsidP="00A71D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66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б) Работа над концертной пьесой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автор неизвестен</w:t>
      </w:r>
      <w:r w:rsidRPr="000066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Галоп</w:t>
      </w:r>
      <w:r w:rsidRPr="000066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»; </w:t>
      </w:r>
    </w:p>
    <w:p w:rsidR="00A71D5A" w:rsidRDefault="00A71D5A" w:rsidP="00A71D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66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III. Заключительный этап. </w:t>
      </w:r>
    </w:p>
    <w:p w:rsidR="00A71D5A" w:rsidRDefault="00A71D5A" w:rsidP="00A71D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66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а) Вывод, оценка занятия; </w:t>
      </w:r>
    </w:p>
    <w:p w:rsidR="00A71D5A" w:rsidRDefault="00A71D5A" w:rsidP="00A71D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66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б) Домашнее задание; </w:t>
      </w:r>
    </w:p>
    <w:p w:rsidR="00A71D5A" w:rsidRDefault="00A71D5A" w:rsidP="00A71D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66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Конец урока.</w:t>
      </w:r>
    </w:p>
    <w:p w:rsidR="00F97562" w:rsidRDefault="00F97562" w:rsidP="00A71D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</w:t>
      </w:r>
    </w:p>
    <w:p w:rsidR="00F97562" w:rsidRDefault="00F97562" w:rsidP="00A71D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Вводная часть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Фортепианный дуэт как жанр сформировался в XIX столетии, к началу XIX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столетия он располагал обширным репертуаром и утвердился как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самостоятельная форма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музицирования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который был доступен многим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любителям музыки. Открылось новое свойство фортепианного дуэта,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сделавшего его еще более популярным: четырехручная фактура оказалась способной к воспроизведению оркестровых эффектов. На протяжении долгого времени четырехручные версии симфоний, камерных ансамблей, опер, балетов были нередко единственным источником ознакомления с ними.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Музыку для фортепианных ансамблей писали почти все композиторы XIX столетия,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особое место в истории четырехручного ансамбля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принадлежит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Ф.Шуберту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наследство которого в этом жанре не имеет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аналогов в истории музыки. В первой половине XIX века в Европе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возникает увлечение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мультиклавирными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ансамблями. Энтузиастом такого вида исполнительства был Карл Черни. Увлеченность ансамблями перенял от своего учителя и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Ференц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Лист. Не было, пожалуй, ни одного крупного пианиста-современника, с кем бы Лист не играл собственные и чужие сочинения и транскрипции. Деятельность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К.Черни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Ф.Листа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положила начало новой важнейшей функции фортепианного дуэта – музыкально-просветительской. Никакое, пусть даже очень внимательное и многократное прослушивание произведения не дает такого ознакомления с ним, какое можно получить, проиграв его и попытавшись найти собственную интерпретацию. Это не только познавательный процесс, но и участие в творческом процессе. Вошло в обычай издавать симфонические, камерные, оперные произведения в переложении для любого количества участников ансамбля. Оркестровые тенденции, заложенные в природе фортепианного дуэта, часто побуждали композиторов инструментовать свои, а иногда и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чужие четырехручные произведения, и в дальнейшем эти переложения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иногда становились более известными, чем оригиналы. Так случилось с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«Венгерским танцами»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И.Брамса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«Славянскими танцами»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А.Дворжака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«Детскими играми» Ж. Бизе, пьесами из «Матушки Гусыни» М. Равеля.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России фортепианный дуэт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распространялся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прежде всего, как вид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домашнего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музицирования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один из способов приятного </w:t>
      </w: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времяпровождения в частных салонах, без которых невозможно представить себе культурную жизнь Москвы и Петербурга XIX столетия.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первой мировой войны мощная волна увлечения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четырехручным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дуэтом схлынула, интерес к нему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стал падать и вскоре этот жанр </w:t>
      </w: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оказался почти забытым. К сожалению, ведущих композиторов XX века почти не привлекало сочинение произведений для фортепианного дуэта. Средства массовой информации вытеснили традиции домашнего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музицирования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этот период только педагогическая функция ансамбля сохраняла свое значение, поэтому дуэтная литература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развивалась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прежде всего в направлении детского репертуара.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ОСНОВЫ АНСАМБЛЕВОЙ ТЕХНИКИ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 слово "ансамбль" в переводе с французского языка означает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"единство". Существуют разные виды фортепианного ансамбля: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одного фортепиано в 4,6,8,рук и ансамбли для двух фортепиано. Они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имеют свои специфические особенности и возможности, расширяют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представление детей об ансамблевом искусстве. Игра в 4 руки остаётся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максимально доступной и в школе, и дома.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Переоценить роль этого вида ансамбля трудно, она даёт наибольшее ощущение «чувства локтя».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Заниматься ансамблевым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музицированием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систематически.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Использовать все возможные виды учебной деятельности - концерты,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конкурсы, просветительские концерты в школах, детских садах и т.д.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Использование аудио и видеозаписей, интернета являются залогом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успешного обучения. Навыки совместной игры особенно значимы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учеников, которые обучаются по предпрофессиональным программам,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тем, кто в дальнейшем станет участником камерных ансамблей или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концертмейстером. Занятия ансамблем начинаются с составления дуэта.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Конечно, партнёры не должны быть случайными. Их развитие,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профессиональный рост, эмоциональное развитие - это итог многолетней работы. Поэтому каждый ансамбль комплектуется по возможности из учащихся, равных по природным и музыкальным данным, по характеру, вкусам, интересам, уровню развития и, конечно, по степени овладения инструментом. Если в ансамбле объединяются </w:t>
      </w: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дети разные по темпераменту, то один другого может уравновешивать. Или там, где уровень подготовки разный, менее умелый будет подтягиваться до партнёра. Часто эффект от таких «союзов» имеет положительные результаты: вялый, малоинициативный преображается, у него появляется интерес к работе. Поэтому, организуя ансамбль, надо руководствоваться индивидуальными качествами каждого ученика, которые дополняли бы друг друга. Такое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взаимодополнение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расширит исполнительские способности будущего ансамбля. При подборе членов ансамбля педагог должен тщательно продумать распределение по партиям. Здесь одинаково недопустимы как завышение, так и занижение трудностей партии. В первом случае учащийся будет слишком долго выучивать её и просто плохо исполнять, во втором - он не получит от занятий в ансамбле ожидаемого творческого удовлетворения. Для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безупречного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совместного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музицирования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партнёры по ансамблю должны овладеть навыками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ансамблевой техники, при отсутствии которых будут наблюдаться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различные погрешности. Многое будет звучать не вместе, исполнители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будут то опережать друг друга, то отставать, аккорды сопровождения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будут сливаться в причудливых сочетаниях, педаль –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грязной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баланс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партий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нарушен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 фразировке и динамике будут слышны разночтения.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Оба будут чувствовать себя скованно и неуверенно. Хорошая игра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ансамбле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опирается на ансамблевую технику. Технически грамотное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ансамблевое исполнение подразумевает: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-синхронное звучание всех партий;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- единство темпо - ритма;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равновесие в силе звучания партий;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- единство динамики;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согласованность штрихов;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единство приёмов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звукоизвлечения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фразировки;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согласованность эмоционально - образного содержания.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Особое значение имеет умение органично общаться с партнёром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время игры, что невозможно без постоянного слухового контроля.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Важнейшими требованиями совместной игры являются одинаковые </w:t>
      </w:r>
      <w:proofErr w:type="gramEnd"/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ощущения характера и темпа произведения, одновременное взятие и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снятие звука, общее дыхание, цезуры, соответствие приемов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звукоизвлечения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Умелая педализация в ансамблях обеспечивает не только "чистое"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звучание, но и художественное слияние ансамблевых партий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единое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целое. Игра в ансамбле требует от учащихся умение передавать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партнеру мелодию, сопровождение, пассаж, не разрывая при этом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музыкальную ткань. Работа над ансамблевыми произведениями важна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всех этапах музыкального развития ребёнка. Освоение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первоначальных навыков происходит с первых шагов обучения.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Сначала педагог аккомпанирует ученику, исполняющему мелодию.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Затем простейший аккомпанемент поручается самому ученику, чтобы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научить его сопровождать мелодию, исполняемую педагогом. Процесс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работы ансамбля над произведением можно условно распределить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три этапа, которые в практике очень тесно между собой связаны: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Знакомство ансамбля с произведением в целом.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Техническое освоение выразительных средств.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над воплощением художественного образа произведения.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Задачей первого этапа является создание у участников ансамбля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общего интеллектуального и эмоционального впечатления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произведения в целом. Здесь педагог должен познакомить учащихся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создателем произведения, эпохой, в которой оно возникло,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стилистическими особенностями и требуемой манерой исполнения,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характером произведения, его формой, основными темами. Эту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беседу следует построить очень живо, интересно, приводя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качестве иллюстрации фрагменты произведения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собственном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исполнении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Необходимо предупредить участников о трудностях,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которыми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 предстоит встретиться, и рассказать, как их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преодолеть. Следующий этап - преодоление ансамблем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технических трудностей, что подразумевает в первую очередь: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синхронность при взятии и снятии звука; равновесие звучания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удвоениях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аккордах, разделенных между партнерами; передача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голоса от партнера к партнеру; согласование приемов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звукоизвлечения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соразмерность в сочетании нескольких голосов,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исполняемых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разными партнерами; соблюдение общности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ритмического пульса; единство динамики, фразировки. Партнеры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должны уметь "поделить" клавиатуру и так держать локти, чтобы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мешать друг другу, особенно при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сближающемся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пересекающемся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голосоведении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. Педализирует исполнитель партии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Secondo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т.к. она служит фундаментом (бас, гармония). Важно в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ансамбле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уметь слушать не только себя, а одновременно и то, что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играет партнер, то есть общее звучание обеих партий, которые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сливаются в единое целое. К этому приучать участников ансамбля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первых совместных занятий. Полезно предложить ученику,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исполняющему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партию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Secondo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ничего не играя, только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педализировать во время исполнения партии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Primo.Тогда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сразу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становится понятно, насколько это непривычно и требует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особого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внимания и навыка. Можно поменять партнеров местами, дать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понять, что для этого нужен определенный навык. Синхронность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является результатом важнейших качеств ансамбля – единого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понимания и чувствования партнёрами темпа и ритмического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пульса. Синхронность является одним из технических требований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совместной игры. Здесь нужно познакомить учащихся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техническим приемом -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ауфтактом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как он может быть применен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пианистами. При исполнении за одним или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параллельными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инструментами, когда руки каждого видны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другому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ауфтакт</w:t>
      </w:r>
      <w:proofErr w:type="spell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даётся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легким движением кисти, либо кивком головы, или с помощью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знака глазами, если рука не видна. Полезно одновременно с этим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жестом обоим пианистам взять дыхание (сделать вздох). Это делает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начало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естественным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органичным, снимает сковывающее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напряжение. Синхронность отдельных звуков не исчерпывает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технической задачи, партнерам необходимо добиваться и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равновесия их звучания. Правильного равновесия нужно достичь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в отдельном аккорде, а в параллельно проходящих голосах.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Слаженность совместной игры в отдельном приеме </w:t>
      </w: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общем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замысле</w:t>
      </w:r>
      <w:proofErr w:type="gramEnd"/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особая сфера работы. Возникает специфическая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трудность: то, что может быть сыграно без затруднений одним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пианистом, становится технически сложным, если играется двумя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руками двух исполнителей. В работе над произведением важно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говорить с учащимися о характере, музыкальном содержании,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определить значение каждой партии. Проучить с каждым учащимся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 партию, что позволит более тщательно заняться фразировкой,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ритмом, штрихами, затем осуществлять совместные репетиции.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Конечная цель - создание продуманной интерпретации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художественного образа произведения и яркое убедительное его </w:t>
      </w:r>
    </w:p>
    <w:p w:rsidR="00F97562" w:rsidRPr="00F97562" w:rsidRDefault="00F97562" w:rsidP="00F97562">
      <w:pPr>
        <w:shd w:val="clear" w:color="auto" w:fill="F2F2F2"/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исполнение. </w:t>
      </w:r>
    </w:p>
    <w:p w:rsidR="00A71D5A" w:rsidRPr="00F97562" w:rsidRDefault="00A71D5A" w:rsidP="00F975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71D5A" w:rsidRDefault="00A71D5A" w:rsidP="00A71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E71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Учитель: А теперь перейдем к практической части нашего урока. Позвольте представить вам участников фортепианного дуэта –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Новгородцева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Елена 2 класс и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Новгородцева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Варвара 7 класс</w:t>
      </w:r>
      <w:r w:rsidRPr="007E71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 У них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еще нет  сценического </w:t>
      </w:r>
      <w:r w:rsidRPr="007E71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Pr="007E71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выступления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навыков  совместного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исполнительства,</w:t>
      </w:r>
      <w:r w:rsidRPr="007E71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 как только в этом году создался такой  семейный дуэт</w:t>
      </w:r>
      <w:r w:rsidRPr="007E71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Следует сразу сказать, что в настоящий момент произведение находится в стадии разучивания и шлифовки пианистических (технических) задач. Темп так же пока не окончательный. По нашим планам,  к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концу 2 </w:t>
      </w:r>
      <w:r w:rsidRPr="007E71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четверти это произведение должно быть готово к первому концертному выступлению. Работать мы будем над пьесой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неизвестного автора</w:t>
      </w:r>
      <w:r w:rsidRPr="007E71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Галоп</w:t>
      </w:r>
      <w:r w:rsidRPr="007E71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».  </w:t>
      </w:r>
    </w:p>
    <w:p w:rsidR="00A71D5A" w:rsidRPr="00F1505B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F1505B">
        <w:rPr>
          <w:b/>
          <w:bCs/>
          <w:color w:val="000000"/>
          <w:sz w:val="36"/>
          <w:szCs w:val="36"/>
        </w:rPr>
        <w:t>Учитель:</w:t>
      </w:r>
      <w:r w:rsidRPr="00F1505B">
        <w:rPr>
          <w:bCs/>
          <w:color w:val="000000"/>
          <w:sz w:val="36"/>
          <w:szCs w:val="36"/>
        </w:rPr>
        <w:t xml:space="preserve"> Я приглашаю </w:t>
      </w:r>
      <w:r>
        <w:rPr>
          <w:bCs/>
          <w:color w:val="000000"/>
          <w:sz w:val="36"/>
          <w:szCs w:val="36"/>
        </w:rPr>
        <w:t xml:space="preserve">девочек </w:t>
      </w:r>
      <w:r w:rsidRPr="00F1505B">
        <w:rPr>
          <w:bCs/>
          <w:color w:val="000000"/>
          <w:sz w:val="36"/>
          <w:szCs w:val="36"/>
        </w:rPr>
        <w:t xml:space="preserve"> пройти к инструменту. Большое значение имеет воспитание культуры поведения на сцене, чего мы тоже пытаемся достичь: выйти достойно и красиво и одновременно поклониться, затем пройти к инструменту.  </w:t>
      </w:r>
    </w:p>
    <w:p w:rsidR="00A71D5A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F1505B">
        <w:rPr>
          <w:bCs/>
          <w:color w:val="000000"/>
          <w:sz w:val="36"/>
          <w:szCs w:val="36"/>
        </w:rPr>
        <w:t>Сейчас мы вам сыграем пьесу целиком, а затем покажем, как мы над ней работаем. Итак «</w:t>
      </w:r>
      <w:r>
        <w:rPr>
          <w:bCs/>
          <w:color w:val="000000"/>
          <w:sz w:val="36"/>
          <w:szCs w:val="36"/>
        </w:rPr>
        <w:t>Галоп</w:t>
      </w:r>
      <w:r w:rsidRPr="00F1505B">
        <w:rPr>
          <w:bCs/>
          <w:color w:val="000000"/>
          <w:sz w:val="36"/>
          <w:szCs w:val="36"/>
        </w:rPr>
        <w:t xml:space="preserve">». Ученики исполняют пьесу. </w:t>
      </w:r>
    </w:p>
    <w:p w:rsidR="00A71D5A" w:rsidRPr="00D0003E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F1505B">
        <w:rPr>
          <w:bCs/>
          <w:color w:val="000000"/>
          <w:sz w:val="36"/>
          <w:szCs w:val="36"/>
        </w:rPr>
        <w:t>Учитель:  Хорошо, ребята. А теперь давайте поговорим о самой пьесе. Название говорит само за себя.</w:t>
      </w:r>
      <w:r w:rsidRPr="0000662E">
        <w:rPr>
          <w:b/>
          <w:bCs/>
          <w:color w:val="000000"/>
          <w:sz w:val="36"/>
          <w:szCs w:val="36"/>
        </w:rPr>
        <w:t xml:space="preserve"> </w:t>
      </w:r>
      <w:r w:rsidRPr="00D0003E">
        <w:rPr>
          <w:bCs/>
          <w:color w:val="000000"/>
          <w:sz w:val="36"/>
          <w:szCs w:val="36"/>
        </w:rPr>
        <w:t>Как вообще переводится Галоп? Что это за форма танца?</w:t>
      </w:r>
    </w:p>
    <w:p w:rsidR="00A71D5A" w:rsidRDefault="00A71D5A" w:rsidP="00A71D5A">
      <w:pPr>
        <w:pStyle w:val="a3"/>
        <w:spacing w:before="0" w:beforeAutospacing="0" w:after="0" w:afterAutospacing="0" w:line="300" w:lineRule="atLeast"/>
        <w:jc w:val="both"/>
        <w:rPr>
          <w:bCs/>
          <w:color w:val="000000"/>
          <w:sz w:val="36"/>
          <w:szCs w:val="36"/>
        </w:rPr>
      </w:pPr>
      <w:r w:rsidRPr="00D0003E">
        <w:rPr>
          <w:bCs/>
          <w:color w:val="000000"/>
          <w:sz w:val="36"/>
          <w:szCs w:val="36"/>
        </w:rPr>
        <w:t>Мы знаем, что</w:t>
      </w:r>
      <w:r>
        <w:rPr>
          <w:bCs/>
          <w:color w:val="000000"/>
          <w:sz w:val="36"/>
          <w:szCs w:val="36"/>
        </w:rPr>
        <w:t xml:space="preserve"> Галоп это </w:t>
      </w:r>
      <w:r w:rsidRPr="00D0003E">
        <w:rPr>
          <w:bCs/>
          <w:color w:val="000000"/>
          <w:sz w:val="36"/>
          <w:szCs w:val="36"/>
        </w:rPr>
        <w:t xml:space="preserve"> </w:t>
      </w:r>
      <w:r>
        <w:rPr>
          <w:bCs/>
          <w:sz w:val="32"/>
          <w:szCs w:val="32"/>
        </w:rPr>
        <w:t>п</w:t>
      </w:r>
      <w:r w:rsidRPr="00D0003E">
        <w:rPr>
          <w:bCs/>
          <w:sz w:val="32"/>
          <w:szCs w:val="32"/>
        </w:rPr>
        <w:t xml:space="preserve">опулярный бальный танец XIX века. Музыкальный размер – 2/4. Темп </w:t>
      </w:r>
      <w:r>
        <w:rPr>
          <w:bCs/>
          <w:sz w:val="32"/>
          <w:szCs w:val="32"/>
        </w:rPr>
        <w:t xml:space="preserve"> </w:t>
      </w:r>
      <w:r w:rsidRPr="00D0003E">
        <w:rPr>
          <w:bCs/>
          <w:sz w:val="32"/>
          <w:szCs w:val="32"/>
        </w:rPr>
        <w:t>быстрый. В общественных бальных залах Франции он появился в середине 1820-х годов и отсюда распространился по всему миру. Галоп состоит из серии непрерывных скачущих шагов (</w:t>
      </w:r>
      <w:hyperlink r:id="rId6" w:tooltip="ГЛИССАД (Па Глиссад)" w:history="1">
        <w:r w:rsidRPr="00D0003E">
          <w:rPr>
            <w:bCs/>
            <w:sz w:val="32"/>
            <w:szCs w:val="32"/>
            <w:u w:val="single"/>
          </w:rPr>
          <w:t>Па Глиссадов</w:t>
        </w:r>
      </w:hyperlink>
      <w:r w:rsidRPr="00D0003E">
        <w:rPr>
          <w:bCs/>
          <w:sz w:val="32"/>
          <w:szCs w:val="32"/>
        </w:rPr>
        <w:t xml:space="preserve">), и, случающихся иногда, поворотов. Исполняется в паре, в стремительном движении по кругу. Шаги Галопа </w:t>
      </w:r>
      <w:proofErr w:type="gramStart"/>
      <w:r w:rsidRPr="00D0003E">
        <w:rPr>
          <w:bCs/>
          <w:sz w:val="32"/>
          <w:szCs w:val="32"/>
        </w:rPr>
        <w:t>могут</w:t>
      </w:r>
      <w:proofErr w:type="gramEnd"/>
      <w:r w:rsidRPr="00D0003E">
        <w:rPr>
          <w:bCs/>
          <w:sz w:val="32"/>
          <w:szCs w:val="32"/>
        </w:rPr>
        <w:t xml:space="preserve"> выполняются также в </w:t>
      </w:r>
      <w:r>
        <w:rPr>
          <w:bCs/>
          <w:sz w:val="32"/>
          <w:szCs w:val="32"/>
        </w:rPr>
        <w:t xml:space="preserve"> хороводном круговом построении</w:t>
      </w:r>
      <w:r w:rsidRPr="00D0003E">
        <w:rPr>
          <w:bCs/>
          <w:color w:val="000000"/>
          <w:sz w:val="36"/>
          <w:szCs w:val="36"/>
        </w:rPr>
        <w:t xml:space="preserve">, поэтому и </w:t>
      </w:r>
      <w:r>
        <w:rPr>
          <w:bCs/>
          <w:color w:val="000000"/>
          <w:sz w:val="36"/>
          <w:szCs w:val="36"/>
        </w:rPr>
        <w:t xml:space="preserve">мы  должны представить что мы находимся на балу , где танцуют пары </w:t>
      </w:r>
      <w:r w:rsidRPr="00D0003E">
        <w:rPr>
          <w:bCs/>
          <w:color w:val="000000"/>
          <w:sz w:val="36"/>
          <w:szCs w:val="36"/>
        </w:rPr>
        <w:t xml:space="preserve">при исполнении пьесы. В нашем распоряжении вся клавиатура и все её краски. Мы учимся  вести диалог с партнером, понимать его, уметь вовремя подавать реплики и вовремя уступать, учимся  слушать партнера. Работаем  над выразительностью звука, учимся  передавать музыкальный образ и характер </w:t>
      </w:r>
      <w:r w:rsidRPr="00D0003E">
        <w:rPr>
          <w:bCs/>
          <w:color w:val="000000"/>
          <w:sz w:val="36"/>
          <w:szCs w:val="36"/>
        </w:rPr>
        <w:cr/>
      </w:r>
      <w:r w:rsidRPr="00D0003E">
        <w:rPr>
          <w:bCs/>
          <w:color w:val="000000"/>
          <w:sz w:val="36"/>
          <w:szCs w:val="36"/>
        </w:rPr>
        <w:lastRenderedPageBreak/>
        <w:t xml:space="preserve">исполняемой пьесы, пользуясь динамическими красками и различными приемами </w:t>
      </w:r>
      <w:proofErr w:type="spellStart"/>
      <w:r w:rsidRPr="00D0003E">
        <w:rPr>
          <w:bCs/>
          <w:color w:val="000000"/>
          <w:sz w:val="36"/>
          <w:szCs w:val="36"/>
        </w:rPr>
        <w:t>звукоизвлечения</w:t>
      </w:r>
      <w:proofErr w:type="spellEnd"/>
      <w:r w:rsidRPr="00D0003E">
        <w:rPr>
          <w:bCs/>
          <w:color w:val="000000"/>
          <w:sz w:val="36"/>
          <w:szCs w:val="36"/>
        </w:rPr>
        <w:t xml:space="preserve">. </w:t>
      </w:r>
    </w:p>
    <w:p w:rsidR="00A71D5A" w:rsidRDefault="00A71D5A" w:rsidP="00A71D5A">
      <w:pPr>
        <w:pStyle w:val="a3"/>
        <w:spacing w:before="0" w:beforeAutospacing="0" w:after="0" w:afterAutospacing="0" w:line="300" w:lineRule="atLeast"/>
        <w:jc w:val="both"/>
        <w:rPr>
          <w:bCs/>
          <w:color w:val="000000"/>
          <w:sz w:val="36"/>
          <w:szCs w:val="36"/>
        </w:rPr>
      </w:pPr>
      <w:r w:rsidRPr="00D0003E">
        <w:rPr>
          <w:bCs/>
          <w:color w:val="000000"/>
          <w:sz w:val="36"/>
          <w:szCs w:val="36"/>
        </w:rPr>
        <w:t>Давайте поговорим о форме пьесы. Мы подел</w:t>
      </w:r>
      <w:r>
        <w:rPr>
          <w:bCs/>
          <w:color w:val="000000"/>
          <w:sz w:val="36"/>
          <w:szCs w:val="36"/>
        </w:rPr>
        <w:t>или её  на части, цифры.  Их - 4</w:t>
      </w:r>
      <w:r w:rsidRPr="00D0003E">
        <w:rPr>
          <w:bCs/>
          <w:color w:val="000000"/>
          <w:sz w:val="36"/>
          <w:szCs w:val="36"/>
        </w:rPr>
        <w:t xml:space="preserve">.  В какой тональности написана пьеса? </w:t>
      </w:r>
      <w:r w:rsidRPr="00EF68A8">
        <w:rPr>
          <w:b/>
          <w:bCs/>
          <w:color w:val="000000"/>
          <w:sz w:val="36"/>
          <w:szCs w:val="36"/>
        </w:rPr>
        <w:t>Ученики:</w:t>
      </w:r>
      <w:r w:rsidRPr="00D0003E">
        <w:rPr>
          <w:bCs/>
          <w:color w:val="000000"/>
          <w:sz w:val="36"/>
          <w:szCs w:val="36"/>
        </w:rPr>
        <w:t xml:space="preserve"> В </w:t>
      </w:r>
      <w:r>
        <w:rPr>
          <w:bCs/>
          <w:color w:val="000000"/>
          <w:sz w:val="36"/>
          <w:szCs w:val="36"/>
        </w:rPr>
        <w:t>Соль мажоре</w:t>
      </w:r>
      <w:r w:rsidRPr="00D0003E">
        <w:rPr>
          <w:bCs/>
          <w:color w:val="000000"/>
          <w:sz w:val="36"/>
          <w:szCs w:val="36"/>
        </w:rPr>
        <w:t xml:space="preserve">. </w:t>
      </w:r>
    </w:p>
    <w:p w:rsidR="00A71D5A" w:rsidRDefault="00A71D5A" w:rsidP="00A71D5A">
      <w:pPr>
        <w:pStyle w:val="a3"/>
        <w:spacing w:before="0" w:beforeAutospacing="0" w:after="0" w:afterAutospacing="0" w:line="300" w:lineRule="atLeast"/>
        <w:jc w:val="both"/>
        <w:rPr>
          <w:bCs/>
          <w:color w:val="000000"/>
          <w:sz w:val="36"/>
          <w:szCs w:val="36"/>
        </w:rPr>
      </w:pPr>
      <w:r w:rsidRPr="00EF68A8">
        <w:rPr>
          <w:b/>
          <w:bCs/>
          <w:color w:val="000000"/>
          <w:sz w:val="36"/>
          <w:szCs w:val="36"/>
        </w:rPr>
        <w:t>Учитель:</w:t>
      </w:r>
      <w:r w:rsidRPr="00D0003E">
        <w:rPr>
          <w:bCs/>
          <w:color w:val="000000"/>
          <w:sz w:val="36"/>
          <w:szCs w:val="36"/>
        </w:rPr>
        <w:t xml:space="preserve"> Правильно. А вся ли пьеса звучит в </w:t>
      </w:r>
      <w:r>
        <w:rPr>
          <w:bCs/>
          <w:color w:val="000000"/>
          <w:sz w:val="36"/>
          <w:szCs w:val="36"/>
        </w:rPr>
        <w:t>Соль мажоре</w:t>
      </w:r>
      <w:r w:rsidRPr="00D0003E">
        <w:rPr>
          <w:bCs/>
          <w:color w:val="000000"/>
          <w:sz w:val="36"/>
          <w:szCs w:val="36"/>
        </w:rPr>
        <w:t xml:space="preserve">? </w:t>
      </w:r>
      <w:r w:rsidRPr="00EF68A8">
        <w:rPr>
          <w:b/>
          <w:bCs/>
          <w:color w:val="000000"/>
          <w:sz w:val="36"/>
          <w:szCs w:val="36"/>
        </w:rPr>
        <w:t>Ученики:</w:t>
      </w:r>
      <w:r w:rsidRPr="00D0003E">
        <w:rPr>
          <w:bCs/>
          <w:color w:val="000000"/>
          <w:sz w:val="36"/>
          <w:szCs w:val="36"/>
        </w:rPr>
        <w:t xml:space="preserve"> Нет, тональность меняется сначала на </w:t>
      </w:r>
      <w:r>
        <w:rPr>
          <w:bCs/>
          <w:color w:val="000000"/>
          <w:sz w:val="36"/>
          <w:szCs w:val="36"/>
        </w:rPr>
        <w:t xml:space="preserve">Ре </w:t>
      </w:r>
      <w:r w:rsidRPr="00D0003E">
        <w:rPr>
          <w:bCs/>
          <w:color w:val="000000"/>
          <w:sz w:val="36"/>
          <w:szCs w:val="36"/>
        </w:rPr>
        <w:t xml:space="preserve"> </w:t>
      </w:r>
      <w:r>
        <w:rPr>
          <w:bCs/>
          <w:color w:val="000000"/>
          <w:sz w:val="36"/>
          <w:szCs w:val="36"/>
        </w:rPr>
        <w:t>мажор</w:t>
      </w:r>
      <w:r w:rsidRPr="00D0003E">
        <w:rPr>
          <w:bCs/>
          <w:color w:val="000000"/>
          <w:sz w:val="36"/>
          <w:szCs w:val="36"/>
        </w:rPr>
        <w:t>, а затем на</w:t>
      </w:r>
      <w:proofErr w:type="gramStart"/>
      <w:r w:rsidRPr="00D0003E">
        <w:rPr>
          <w:bCs/>
          <w:color w:val="000000"/>
          <w:sz w:val="36"/>
          <w:szCs w:val="36"/>
        </w:rPr>
        <w:t xml:space="preserve"> </w:t>
      </w:r>
      <w:r>
        <w:rPr>
          <w:bCs/>
          <w:color w:val="000000"/>
          <w:sz w:val="36"/>
          <w:szCs w:val="36"/>
        </w:rPr>
        <w:t>Д</w:t>
      </w:r>
      <w:proofErr w:type="gramEnd"/>
      <w:r>
        <w:rPr>
          <w:bCs/>
          <w:color w:val="000000"/>
          <w:sz w:val="36"/>
          <w:szCs w:val="36"/>
        </w:rPr>
        <w:t>о мажор</w:t>
      </w:r>
      <w:r w:rsidRPr="00D0003E">
        <w:rPr>
          <w:bCs/>
          <w:color w:val="000000"/>
          <w:sz w:val="36"/>
          <w:szCs w:val="36"/>
        </w:rPr>
        <w:t xml:space="preserve">. А после снова возвращается в </w:t>
      </w:r>
      <w:r>
        <w:rPr>
          <w:bCs/>
          <w:color w:val="000000"/>
          <w:sz w:val="36"/>
          <w:szCs w:val="36"/>
        </w:rPr>
        <w:t>Соль мажор</w:t>
      </w:r>
      <w:r w:rsidRPr="00D0003E">
        <w:rPr>
          <w:bCs/>
          <w:color w:val="000000"/>
          <w:sz w:val="36"/>
          <w:szCs w:val="36"/>
        </w:rPr>
        <w:t xml:space="preserve">. </w:t>
      </w:r>
    </w:p>
    <w:p w:rsidR="00A71D5A" w:rsidRDefault="00A71D5A" w:rsidP="00A71D5A">
      <w:pPr>
        <w:pStyle w:val="a3"/>
        <w:spacing w:before="0" w:beforeAutospacing="0" w:after="0" w:afterAutospacing="0" w:line="300" w:lineRule="atLeast"/>
        <w:jc w:val="both"/>
        <w:rPr>
          <w:bCs/>
          <w:color w:val="000000"/>
          <w:sz w:val="36"/>
          <w:szCs w:val="36"/>
        </w:rPr>
      </w:pPr>
      <w:r w:rsidRPr="00EF68A8">
        <w:rPr>
          <w:b/>
          <w:bCs/>
          <w:color w:val="000000"/>
          <w:sz w:val="36"/>
          <w:szCs w:val="36"/>
        </w:rPr>
        <w:t>Учитель</w:t>
      </w:r>
      <w:r w:rsidRPr="00D0003E">
        <w:rPr>
          <w:bCs/>
          <w:color w:val="000000"/>
          <w:sz w:val="36"/>
          <w:szCs w:val="36"/>
        </w:rPr>
        <w:t xml:space="preserve">: Молодцы, значит, происходит модуляция, да не один раз, а два. Модуляция обычно способствует нарастанию напряжения, более яркому развитию </w:t>
      </w:r>
      <w:r w:rsidRPr="00EF68A8">
        <w:rPr>
          <w:bCs/>
          <w:color w:val="000000"/>
          <w:sz w:val="36"/>
          <w:szCs w:val="36"/>
        </w:rPr>
        <w:t xml:space="preserve">произведения. Давайте вернемся к началу пьесы. Что находится в начале? </w:t>
      </w:r>
    </w:p>
    <w:p w:rsidR="00A71D5A" w:rsidRPr="00EF68A8" w:rsidRDefault="00A71D5A" w:rsidP="00A71D5A">
      <w:pPr>
        <w:pStyle w:val="a3"/>
        <w:spacing w:before="0" w:beforeAutospacing="0" w:after="0" w:afterAutospacing="0" w:line="300" w:lineRule="atLeast"/>
        <w:jc w:val="both"/>
        <w:rPr>
          <w:bCs/>
          <w:color w:val="000000"/>
          <w:sz w:val="36"/>
          <w:szCs w:val="36"/>
        </w:rPr>
      </w:pPr>
      <w:r w:rsidRPr="00EF68A8">
        <w:rPr>
          <w:bCs/>
          <w:color w:val="000000"/>
          <w:sz w:val="36"/>
          <w:szCs w:val="36"/>
        </w:rPr>
        <w:t xml:space="preserve">Ученик: Вступление. </w:t>
      </w:r>
    </w:p>
    <w:p w:rsidR="00A71D5A" w:rsidRPr="00EF68A8" w:rsidRDefault="00A71D5A" w:rsidP="00A71D5A">
      <w:pPr>
        <w:pStyle w:val="a3"/>
        <w:spacing w:before="0" w:beforeAutospacing="0" w:after="0" w:afterAutospacing="0" w:line="300" w:lineRule="atLeast"/>
        <w:jc w:val="both"/>
        <w:rPr>
          <w:bCs/>
          <w:color w:val="000000"/>
          <w:sz w:val="36"/>
          <w:szCs w:val="36"/>
        </w:rPr>
      </w:pPr>
      <w:r w:rsidRPr="00EF68A8">
        <w:rPr>
          <w:bCs/>
          <w:color w:val="000000"/>
          <w:sz w:val="36"/>
          <w:szCs w:val="36"/>
        </w:rPr>
        <w:t>Учитель: Варвара и Елена</w:t>
      </w:r>
      <w:proofErr w:type="gramStart"/>
      <w:r w:rsidRPr="00EF68A8">
        <w:rPr>
          <w:bCs/>
          <w:color w:val="000000"/>
          <w:sz w:val="36"/>
          <w:szCs w:val="36"/>
        </w:rPr>
        <w:t xml:space="preserve"> ,</w:t>
      </w:r>
      <w:proofErr w:type="gramEnd"/>
      <w:r w:rsidRPr="00EF68A8">
        <w:rPr>
          <w:bCs/>
          <w:color w:val="000000"/>
          <w:sz w:val="36"/>
          <w:szCs w:val="36"/>
        </w:rPr>
        <w:t xml:space="preserve"> можно таким коротким вступлением настроиться на характер произведения? Ученик: Можно. Его надо сыграть в том темпе и в том характере, в каком будет звучать вся пьеса. </w:t>
      </w:r>
    </w:p>
    <w:p w:rsidR="00A71D5A" w:rsidRPr="00EF68A8" w:rsidRDefault="00A71D5A" w:rsidP="00A71D5A">
      <w:pPr>
        <w:pStyle w:val="a3"/>
        <w:spacing w:before="0" w:beforeAutospacing="0" w:after="0" w:afterAutospacing="0" w:line="300" w:lineRule="atLeast"/>
        <w:jc w:val="both"/>
        <w:rPr>
          <w:bCs/>
          <w:color w:val="000000"/>
          <w:sz w:val="36"/>
          <w:szCs w:val="36"/>
        </w:rPr>
      </w:pPr>
      <w:r w:rsidRPr="00EF68A8">
        <w:rPr>
          <w:bCs/>
          <w:color w:val="000000"/>
          <w:sz w:val="36"/>
          <w:szCs w:val="36"/>
        </w:rPr>
        <w:t xml:space="preserve">Учитель: Правильно. Сыграй еще раз вступление. Ученик старательно играет вступление. </w:t>
      </w:r>
    </w:p>
    <w:p w:rsidR="00A71D5A" w:rsidRPr="00EF68A8" w:rsidRDefault="00A71D5A" w:rsidP="00A71D5A">
      <w:pPr>
        <w:pStyle w:val="a3"/>
        <w:spacing w:before="0" w:beforeAutospacing="0" w:after="0" w:afterAutospacing="0" w:line="300" w:lineRule="atLeast"/>
        <w:jc w:val="both"/>
        <w:rPr>
          <w:bCs/>
          <w:color w:val="000000"/>
          <w:sz w:val="36"/>
          <w:szCs w:val="36"/>
        </w:rPr>
      </w:pPr>
      <w:r w:rsidRPr="00EF68A8">
        <w:rPr>
          <w:bCs/>
          <w:color w:val="000000"/>
          <w:sz w:val="36"/>
          <w:szCs w:val="36"/>
        </w:rPr>
        <w:t xml:space="preserve">Учитель: А что, кроме темпа, еще важно для того, чтобы пьеса прозвучала в характере? </w:t>
      </w:r>
    </w:p>
    <w:p w:rsidR="00A71D5A" w:rsidRPr="00EF68A8" w:rsidRDefault="00A71D5A" w:rsidP="00A71D5A">
      <w:pPr>
        <w:pStyle w:val="a3"/>
        <w:spacing w:before="0" w:beforeAutospacing="0" w:after="0" w:afterAutospacing="0" w:line="300" w:lineRule="atLeast"/>
        <w:jc w:val="both"/>
        <w:rPr>
          <w:bCs/>
          <w:color w:val="000000"/>
          <w:sz w:val="36"/>
          <w:szCs w:val="36"/>
        </w:rPr>
      </w:pPr>
      <w:r w:rsidRPr="00EF68A8">
        <w:rPr>
          <w:bCs/>
          <w:color w:val="000000"/>
          <w:sz w:val="36"/>
          <w:szCs w:val="36"/>
        </w:rPr>
        <w:t xml:space="preserve">Ученик: Штрихи. </w:t>
      </w:r>
    </w:p>
    <w:p w:rsidR="00A71D5A" w:rsidRPr="00EF68A8" w:rsidRDefault="00A71D5A" w:rsidP="00A71D5A">
      <w:pPr>
        <w:pStyle w:val="a3"/>
        <w:spacing w:before="0" w:beforeAutospacing="0" w:after="0" w:afterAutospacing="0" w:line="300" w:lineRule="atLeast"/>
        <w:jc w:val="both"/>
        <w:rPr>
          <w:bCs/>
          <w:color w:val="000000"/>
          <w:sz w:val="36"/>
          <w:szCs w:val="36"/>
        </w:rPr>
      </w:pPr>
      <w:r w:rsidRPr="00EF68A8">
        <w:rPr>
          <w:bCs/>
          <w:color w:val="000000"/>
          <w:sz w:val="36"/>
          <w:szCs w:val="36"/>
        </w:rPr>
        <w:t xml:space="preserve">Учитель: Верно. </w:t>
      </w:r>
      <w:proofErr w:type="gramStart"/>
      <w:r w:rsidRPr="00EF68A8">
        <w:rPr>
          <w:bCs/>
          <w:color w:val="000000"/>
          <w:sz w:val="36"/>
          <w:szCs w:val="36"/>
        </w:rPr>
        <w:t>Так как пьеса у нас веселая и  (быстрая, то мы решили применить стаккато, цепкое и близкое к инструменту.</w:t>
      </w:r>
      <w:proofErr w:type="gramEnd"/>
      <w:r w:rsidRPr="00EF68A8">
        <w:rPr>
          <w:bCs/>
          <w:color w:val="000000"/>
          <w:sz w:val="36"/>
          <w:szCs w:val="36"/>
        </w:rPr>
        <w:t xml:space="preserve"> Штрихи в нотах выписаны очень скупо, поэтому мы сами выбирали, какие штрихи использовать для наиболее точного воспроизведения характера и настроения пьесы.     При исполнении ансамблевого сочинения, так же как и сольной пьесы, необходимо вдумчивое, детальное изучение авторского текста с точки зрения мелодии, ритма, гармонии, формы, принципов развития. В какой  партии звучит мелодия? </w:t>
      </w:r>
    </w:p>
    <w:p w:rsidR="00A71D5A" w:rsidRPr="00EF68A8" w:rsidRDefault="00A71D5A" w:rsidP="00A71D5A">
      <w:pPr>
        <w:pStyle w:val="a3"/>
        <w:spacing w:before="0" w:beforeAutospacing="0" w:after="0" w:afterAutospacing="0" w:line="300" w:lineRule="atLeast"/>
        <w:jc w:val="both"/>
        <w:rPr>
          <w:bCs/>
          <w:color w:val="000000"/>
          <w:sz w:val="36"/>
          <w:szCs w:val="36"/>
        </w:rPr>
      </w:pPr>
      <w:r w:rsidRPr="00EF68A8">
        <w:rPr>
          <w:bCs/>
          <w:color w:val="000000"/>
          <w:sz w:val="36"/>
          <w:szCs w:val="36"/>
        </w:rPr>
        <w:t xml:space="preserve">Ученик: В первой. Учитель: </w:t>
      </w:r>
    </w:p>
    <w:p w:rsidR="00A71D5A" w:rsidRPr="00EF68A8" w:rsidRDefault="00A71D5A" w:rsidP="00A71D5A">
      <w:pPr>
        <w:pStyle w:val="a3"/>
        <w:spacing w:before="0" w:beforeAutospacing="0" w:after="0" w:afterAutospacing="0" w:line="300" w:lineRule="atLeast"/>
        <w:jc w:val="both"/>
        <w:rPr>
          <w:sz w:val="32"/>
          <w:szCs w:val="32"/>
        </w:rPr>
      </w:pPr>
      <w:r w:rsidRPr="00EF68A8">
        <w:rPr>
          <w:bCs/>
          <w:color w:val="000000"/>
          <w:sz w:val="36"/>
          <w:szCs w:val="36"/>
        </w:rPr>
        <w:lastRenderedPageBreak/>
        <w:t xml:space="preserve"> А что у нас происходит в 1 цифре? </w:t>
      </w:r>
    </w:p>
    <w:p w:rsidR="00A71D5A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EF68A8">
        <w:rPr>
          <w:b/>
          <w:bCs/>
          <w:color w:val="000000"/>
          <w:sz w:val="36"/>
          <w:szCs w:val="36"/>
        </w:rPr>
        <w:t xml:space="preserve">Ученик: </w:t>
      </w:r>
      <w:r w:rsidRPr="00EF68A8">
        <w:rPr>
          <w:bCs/>
          <w:color w:val="000000"/>
          <w:sz w:val="36"/>
          <w:szCs w:val="36"/>
        </w:rPr>
        <w:t xml:space="preserve">Я думаю, что автор знакомит нас с партнерами танца и как бы приглашают друг друга к танцу. </w:t>
      </w:r>
    </w:p>
    <w:p w:rsidR="00A71D5A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EF68A8">
        <w:rPr>
          <w:b/>
          <w:bCs/>
          <w:color w:val="000000"/>
          <w:sz w:val="36"/>
          <w:szCs w:val="36"/>
        </w:rPr>
        <w:t>Учитель:</w:t>
      </w:r>
      <w:r w:rsidRPr="00EF68A8">
        <w:rPr>
          <w:bCs/>
          <w:color w:val="000000"/>
          <w:sz w:val="36"/>
          <w:szCs w:val="36"/>
        </w:rPr>
        <w:t xml:space="preserve">  Давайте</w:t>
      </w:r>
      <w:r>
        <w:rPr>
          <w:bCs/>
          <w:color w:val="000000"/>
          <w:sz w:val="36"/>
          <w:szCs w:val="36"/>
        </w:rPr>
        <w:t xml:space="preserve"> еще раз </w:t>
      </w:r>
      <w:r w:rsidRPr="00EF68A8">
        <w:rPr>
          <w:bCs/>
          <w:color w:val="000000"/>
          <w:sz w:val="36"/>
          <w:szCs w:val="36"/>
        </w:rPr>
        <w:t xml:space="preserve"> сыграем 1 цифру. Дети играют. </w:t>
      </w:r>
      <w:r w:rsidRPr="00EF68A8">
        <w:rPr>
          <w:b/>
          <w:bCs/>
          <w:color w:val="000000"/>
          <w:sz w:val="36"/>
          <w:szCs w:val="36"/>
        </w:rPr>
        <w:t>Учитель:</w:t>
      </w:r>
      <w:r w:rsidRPr="00EF68A8">
        <w:rPr>
          <w:bCs/>
          <w:color w:val="000000"/>
          <w:sz w:val="36"/>
          <w:szCs w:val="36"/>
        </w:rPr>
        <w:t xml:space="preserve">  В ансамблевой игре главное – синхронность. Все ли у вас получилось?    На любом этапе работы внимание каждого партнёра должно быть обращено на выработку умения слышать ОБЩЕЕ звучание, уметь критически оценить игру и во время исполнения, решать звуковые, темповые  проблемы, если таковые присутствуют.     Во-первых, у нас есть тенденция к ускорению темпа. Чтобы этого не было, необходимо определить основную ритмическую единицу – наиболее часто встречающуюся длительность, которая является основой ритмического движения. Для разучивания берём в основу восьмую ноту, чтобы полноценно исполнить самые мелкие длительности.  В первой партии мы работаем над </w:t>
      </w:r>
      <w:r>
        <w:rPr>
          <w:bCs/>
          <w:color w:val="000000"/>
          <w:sz w:val="36"/>
          <w:szCs w:val="36"/>
        </w:rPr>
        <w:t xml:space="preserve">четкостью исполнения секундового и </w:t>
      </w:r>
      <w:proofErr w:type="spellStart"/>
      <w:r>
        <w:rPr>
          <w:bCs/>
          <w:color w:val="000000"/>
          <w:sz w:val="36"/>
          <w:szCs w:val="36"/>
        </w:rPr>
        <w:t>терцового</w:t>
      </w:r>
      <w:proofErr w:type="spellEnd"/>
      <w:r>
        <w:rPr>
          <w:bCs/>
          <w:color w:val="000000"/>
          <w:sz w:val="36"/>
          <w:szCs w:val="36"/>
        </w:rPr>
        <w:t xml:space="preserve"> хода</w:t>
      </w:r>
      <w:r w:rsidRPr="00EF68A8">
        <w:rPr>
          <w:bCs/>
          <w:color w:val="000000"/>
          <w:sz w:val="36"/>
          <w:szCs w:val="36"/>
        </w:rPr>
        <w:t xml:space="preserve">. Во второй партии важно добиться четкого, ритмичного аккомпанемента, который должен «уйти», уступить, дать возможность прозвучать мелодии.     Все это надо четко контролировать. Перейдем ко 2 цифре. Как вы </w:t>
      </w:r>
      <w:proofErr w:type="spellStart"/>
      <w:r w:rsidRPr="00EF68A8">
        <w:rPr>
          <w:bCs/>
          <w:color w:val="000000"/>
          <w:sz w:val="36"/>
          <w:szCs w:val="36"/>
        </w:rPr>
        <w:t>думаете</w:t>
      </w:r>
      <w:proofErr w:type="gramStart"/>
      <w:r w:rsidRPr="00EF68A8">
        <w:rPr>
          <w:bCs/>
          <w:color w:val="000000"/>
          <w:sz w:val="36"/>
          <w:szCs w:val="36"/>
        </w:rPr>
        <w:t>,</w:t>
      </w:r>
      <w:r>
        <w:rPr>
          <w:bCs/>
          <w:color w:val="000000"/>
          <w:sz w:val="36"/>
          <w:szCs w:val="36"/>
        </w:rPr>
        <w:t>п</w:t>
      </w:r>
      <w:proofErr w:type="gramEnd"/>
      <w:r>
        <w:rPr>
          <w:bCs/>
          <w:color w:val="000000"/>
          <w:sz w:val="36"/>
          <w:szCs w:val="36"/>
        </w:rPr>
        <w:t>артнеры</w:t>
      </w:r>
      <w:proofErr w:type="spellEnd"/>
      <w:r>
        <w:rPr>
          <w:bCs/>
          <w:color w:val="000000"/>
          <w:sz w:val="36"/>
          <w:szCs w:val="36"/>
        </w:rPr>
        <w:t xml:space="preserve"> уже познакомились</w:t>
      </w:r>
      <w:r w:rsidRPr="00EF68A8">
        <w:rPr>
          <w:bCs/>
          <w:color w:val="000000"/>
          <w:sz w:val="36"/>
          <w:szCs w:val="36"/>
        </w:rPr>
        <w:t xml:space="preserve">? </w:t>
      </w:r>
      <w:r w:rsidRPr="000F7D38">
        <w:rPr>
          <w:b/>
          <w:bCs/>
          <w:color w:val="000000"/>
          <w:sz w:val="36"/>
          <w:szCs w:val="36"/>
        </w:rPr>
        <w:t>Ученики:</w:t>
      </w:r>
      <w:r w:rsidRPr="00EF68A8">
        <w:rPr>
          <w:bCs/>
          <w:color w:val="000000"/>
          <w:sz w:val="36"/>
          <w:szCs w:val="36"/>
        </w:rPr>
        <w:t xml:space="preserve"> </w:t>
      </w:r>
      <w:r>
        <w:rPr>
          <w:bCs/>
          <w:color w:val="000000"/>
          <w:sz w:val="36"/>
          <w:szCs w:val="36"/>
        </w:rPr>
        <w:t>Думаем что да.</w:t>
      </w:r>
      <w:r w:rsidRPr="00EF68A8">
        <w:rPr>
          <w:bCs/>
          <w:color w:val="000000"/>
          <w:sz w:val="36"/>
          <w:szCs w:val="36"/>
        </w:rPr>
        <w:t xml:space="preserve"> </w:t>
      </w:r>
    </w:p>
    <w:p w:rsidR="00A71D5A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0F7D38">
        <w:rPr>
          <w:b/>
          <w:bCs/>
          <w:color w:val="000000"/>
          <w:sz w:val="36"/>
          <w:szCs w:val="36"/>
        </w:rPr>
        <w:t>Учитель:</w:t>
      </w:r>
      <w:r w:rsidRPr="00EF68A8">
        <w:rPr>
          <w:bCs/>
          <w:color w:val="000000"/>
          <w:sz w:val="36"/>
          <w:szCs w:val="36"/>
        </w:rPr>
        <w:t xml:space="preserve">  </w:t>
      </w:r>
      <w:r>
        <w:rPr>
          <w:bCs/>
          <w:color w:val="000000"/>
          <w:sz w:val="36"/>
          <w:szCs w:val="36"/>
        </w:rPr>
        <w:t>Да, вы правы</w:t>
      </w:r>
      <w:r w:rsidRPr="00EF68A8">
        <w:rPr>
          <w:bCs/>
          <w:color w:val="000000"/>
          <w:sz w:val="36"/>
          <w:szCs w:val="36"/>
        </w:rPr>
        <w:t xml:space="preserve">. Потому что здесь уже идет </w:t>
      </w:r>
      <w:r>
        <w:rPr>
          <w:bCs/>
          <w:color w:val="000000"/>
          <w:sz w:val="36"/>
          <w:szCs w:val="36"/>
        </w:rPr>
        <w:t xml:space="preserve">добавление еще более мелких длительностей </w:t>
      </w:r>
      <w:r w:rsidRPr="00EF68A8">
        <w:rPr>
          <w:bCs/>
          <w:color w:val="000000"/>
          <w:sz w:val="36"/>
          <w:szCs w:val="36"/>
        </w:rPr>
        <w:t xml:space="preserve">усиление фактуры, причем сразу в двух партиях. Что здесь меняется? </w:t>
      </w:r>
    </w:p>
    <w:p w:rsidR="00A71D5A" w:rsidRPr="000F7D38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240499">
        <w:rPr>
          <w:b/>
          <w:bCs/>
          <w:color w:val="000000"/>
          <w:sz w:val="36"/>
          <w:szCs w:val="36"/>
        </w:rPr>
        <w:t>Варвара</w:t>
      </w:r>
      <w:proofErr w:type="gramStart"/>
      <w:r w:rsidRPr="00240499">
        <w:rPr>
          <w:b/>
          <w:bCs/>
          <w:color w:val="000000"/>
          <w:sz w:val="36"/>
          <w:szCs w:val="36"/>
        </w:rPr>
        <w:t xml:space="preserve"> :</w:t>
      </w:r>
      <w:proofErr w:type="gramEnd"/>
      <w:r w:rsidRPr="000F7D38">
        <w:rPr>
          <w:bCs/>
          <w:color w:val="000000"/>
          <w:sz w:val="36"/>
          <w:szCs w:val="36"/>
        </w:rPr>
        <w:t xml:space="preserve"> У меня появились а </w:t>
      </w:r>
      <w:proofErr w:type="gramStart"/>
      <w:r w:rsidRPr="000F7D38">
        <w:rPr>
          <w:bCs/>
          <w:color w:val="000000"/>
          <w:sz w:val="36"/>
          <w:szCs w:val="36"/>
        </w:rPr>
        <w:t>обоих</w:t>
      </w:r>
      <w:proofErr w:type="gramEnd"/>
      <w:r w:rsidRPr="000F7D38">
        <w:rPr>
          <w:bCs/>
          <w:color w:val="000000"/>
          <w:sz w:val="36"/>
          <w:szCs w:val="36"/>
        </w:rPr>
        <w:t xml:space="preserve"> руках шестнадцатые ноты. </w:t>
      </w:r>
    </w:p>
    <w:p w:rsidR="00A71D5A" w:rsidRPr="000F7D38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240499">
        <w:rPr>
          <w:b/>
          <w:bCs/>
          <w:color w:val="000000"/>
          <w:sz w:val="36"/>
          <w:szCs w:val="36"/>
        </w:rPr>
        <w:t>Елена</w:t>
      </w:r>
      <w:proofErr w:type="gramStart"/>
      <w:r w:rsidRPr="00240499">
        <w:rPr>
          <w:b/>
          <w:bCs/>
          <w:color w:val="000000"/>
          <w:sz w:val="36"/>
          <w:szCs w:val="36"/>
        </w:rPr>
        <w:t xml:space="preserve"> :</w:t>
      </w:r>
      <w:proofErr w:type="gramEnd"/>
      <w:r w:rsidRPr="000F7D38">
        <w:rPr>
          <w:bCs/>
          <w:color w:val="000000"/>
          <w:sz w:val="36"/>
          <w:szCs w:val="36"/>
        </w:rPr>
        <w:t xml:space="preserve">  У меня тоже аккорды стали все </w:t>
      </w:r>
      <w:proofErr w:type="spellStart"/>
      <w:r w:rsidRPr="000F7D38">
        <w:rPr>
          <w:bCs/>
          <w:color w:val="000000"/>
          <w:sz w:val="36"/>
          <w:szCs w:val="36"/>
        </w:rPr>
        <w:t>трехзвучные</w:t>
      </w:r>
      <w:proofErr w:type="spellEnd"/>
      <w:r w:rsidRPr="000F7D38">
        <w:rPr>
          <w:bCs/>
          <w:color w:val="000000"/>
          <w:sz w:val="36"/>
          <w:szCs w:val="36"/>
        </w:rPr>
        <w:t xml:space="preserve">. </w:t>
      </w:r>
    </w:p>
    <w:p w:rsidR="00A71D5A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240499">
        <w:rPr>
          <w:b/>
          <w:bCs/>
          <w:color w:val="000000"/>
          <w:sz w:val="36"/>
          <w:szCs w:val="36"/>
        </w:rPr>
        <w:t>Учитель:</w:t>
      </w:r>
      <w:r w:rsidRPr="000F7D38">
        <w:rPr>
          <w:bCs/>
          <w:color w:val="000000"/>
          <w:sz w:val="36"/>
          <w:szCs w:val="36"/>
        </w:rPr>
        <w:t xml:space="preserve">  Правильно. Значит, задача усложнилась, фактура стала более плотной</w:t>
      </w:r>
      <w:proofErr w:type="gramStart"/>
      <w:r w:rsidRPr="000F7D38">
        <w:rPr>
          <w:bCs/>
          <w:color w:val="000000"/>
          <w:sz w:val="36"/>
          <w:szCs w:val="36"/>
        </w:rPr>
        <w:t xml:space="preserve"> ,</w:t>
      </w:r>
      <w:proofErr w:type="gramEnd"/>
      <w:r w:rsidRPr="000F7D38">
        <w:rPr>
          <w:bCs/>
          <w:color w:val="000000"/>
          <w:sz w:val="36"/>
          <w:szCs w:val="36"/>
        </w:rPr>
        <w:t xml:space="preserve"> а характер более энергичным. Но </w:t>
      </w:r>
      <w:r w:rsidRPr="000F7D38">
        <w:rPr>
          <w:bCs/>
          <w:color w:val="000000"/>
          <w:sz w:val="36"/>
          <w:szCs w:val="36"/>
        </w:rPr>
        <w:lastRenderedPageBreak/>
        <w:t xml:space="preserve">мелодия так и осталась в первой партии, так что, </w:t>
      </w:r>
      <w:r>
        <w:rPr>
          <w:bCs/>
          <w:color w:val="000000"/>
          <w:sz w:val="36"/>
          <w:szCs w:val="36"/>
        </w:rPr>
        <w:t>Елена</w:t>
      </w:r>
      <w:proofErr w:type="gramStart"/>
      <w:r>
        <w:rPr>
          <w:bCs/>
          <w:color w:val="000000"/>
          <w:sz w:val="36"/>
          <w:szCs w:val="36"/>
        </w:rPr>
        <w:t xml:space="preserve"> </w:t>
      </w:r>
      <w:r w:rsidRPr="000F7D38">
        <w:rPr>
          <w:bCs/>
          <w:color w:val="000000"/>
          <w:sz w:val="36"/>
          <w:szCs w:val="36"/>
        </w:rPr>
        <w:t>,</w:t>
      </w:r>
      <w:proofErr w:type="gramEnd"/>
      <w:r w:rsidRPr="000F7D38">
        <w:rPr>
          <w:bCs/>
          <w:color w:val="000000"/>
          <w:sz w:val="36"/>
          <w:szCs w:val="36"/>
        </w:rPr>
        <w:t xml:space="preserve"> твоя задача осталась прежней- четкость, ритмичность и поддержка мелодии. Давайте сыграем 2 цифру. Дети играют. </w:t>
      </w:r>
      <w:r>
        <w:rPr>
          <w:bCs/>
          <w:color w:val="000000"/>
          <w:sz w:val="36"/>
          <w:szCs w:val="36"/>
        </w:rPr>
        <w:t>Не забывайте про репризу!</w:t>
      </w:r>
    </w:p>
    <w:p w:rsidR="00A71D5A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240499">
        <w:rPr>
          <w:b/>
          <w:bCs/>
          <w:color w:val="000000"/>
          <w:sz w:val="36"/>
          <w:szCs w:val="36"/>
        </w:rPr>
        <w:t>Учитель:</w:t>
      </w:r>
      <w:r w:rsidRPr="000F7D38">
        <w:rPr>
          <w:bCs/>
          <w:color w:val="000000"/>
          <w:sz w:val="36"/>
          <w:szCs w:val="36"/>
        </w:rPr>
        <w:t xml:space="preserve">  Так. А что же происходит в конце? Звучит яркий акцентированный аккорд, который переносит нас в другую тональность, вно</w:t>
      </w:r>
      <w:r>
        <w:rPr>
          <w:bCs/>
          <w:color w:val="000000"/>
          <w:sz w:val="36"/>
          <w:szCs w:val="36"/>
        </w:rPr>
        <w:t>сит еще большее напряжение. К</w:t>
      </w:r>
      <w:r w:rsidRPr="000F7D38">
        <w:rPr>
          <w:bCs/>
          <w:color w:val="000000"/>
          <w:sz w:val="36"/>
          <w:szCs w:val="36"/>
        </w:rPr>
        <w:t xml:space="preserve"> какой тональности? </w:t>
      </w:r>
    </w:p>
    <w:p w:rsidR="00A71D5A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240499">
        <w:rPr>
          <w:b/>
          <w:bCs/>
          <w:color w:val="000000"/>
          <w:sz w:val="36"/>
          <w:szCs w:val="36"/>
        </w:rPr>
        <w:t>Ученик:</w:t>
      </w:r>
      <w:r w:rsidRPr="000F7D38">
        <w:rPr>
          <w:bCs/>
          <w:color w:val="000000"/>
          <w:sz w:val="36"/>
          <w:szCs w:val="36"/>
        </w:rPr>
        <w:t xml:space="preserve"> К тональности</w:t>
      </w:r>
      <w:proofErr w:type="gramStart"/>
      <w:r w:rsidRPr="000F7D38">
        <w:rPr>
          <w:bCs/>
          <w:color w:val="000000"/>
          <w:sz w:val="36"/>
          <w:szCs w:val="36"/>
        </w:rPr>
        <w:t xml:space="preserve"> </w:t>
      </w:r>
      <w:r>
        <w:rPr>
          <w:bCs/>
          <w:color w:val="000000"/>
          <w:sz w:val="36"/>
          <w:szCs w:val="36"/>
        </w:rPr>
        <w:t>Д</w:t>
      </w:r>
      <w:proofErr w:type="gramEnd"/>
      <w:r>
        <w:rPr>
          <w:bCs/>
          <w:color w:val="000000"/>
          <w:sz w:val="36"/>
          <w:szCs w:val="36"/>
        </w:rPr>
        <w:t>о мажор</w:t>
      </w:r>
      <w:r w:rsidRPr="000F7D38">
        <w:rPr>
          <w:bCs/>
          <w:color w:val="000000"/>
          <w:sz w:val="36"/>
          <w:szCs w:val="36"/>
        </w:rPr>
        <w:t xml:space="preserve">. </w:t>
      </w:r>
    </w:p>
    <w:p w:rsidR="00A71D5A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240499">
        <w:rPr>
          <w:b/>
          <w:bCs/>
          <w:color w:val="000000"/>
          <w:sz w:val="36"/>
          <w:szCs w:val="36"/>
        </w:rPr>
        <w:t>Учитель:</w:t>
      </w:r>
      <w:r w:rsidRPr="000F7D38">
        <w:rPr>
          <w:bCs/>
          <w:color w:val="000000"/>
          <w:sz w:val="36"/>
          <w:szCs w:val="36"/>
        </w:rPr>
        <w:t xml:space="preserve">  Правильно. </w:t>
      </w:r>
      <w:r>
        <w:rPr>
          <w:bCs/>
          <w:color w:val="000000"/>
          <w:sz w:val="36"/>
          <w:szCs w:val="36"/>
        </w:rPr>
        <w:t>Здесь уже партнеры начали меняться парами</w:t>
      </w:r>
      <w:r w:rsidRPr="000F7D38">
        <w:rPr>
          <w:bCs/>
          <w:color w:val="000000"/>
          <w:sz w:val="36"/>
          <w:szCs w:val="36"/>
        </w:rPr>
        <w:t>.</w:t>
      </w:r>
      <w:r>
        <w:rPr>
          <w:bCs/>
          <w:color w:val="000000"/>
          <w:sz w:val="36"/>
          <w:szCs w:val="36"/>
        </w:rPr>
        <w:t xml:space="preserve"> А</w:t>
      </w:r>
      <w:r w:rsidRPr="000F7D38">
        <w:rPr>
          <w:bCs/>
          <w:color w:val="000000"/>
          <w:sz w:val="36"/>
          <w:szCs w:val="36"/>
        </w:rPr>
        <w:t>втор таким способом хотел подчеркнуть</w:t>
      </w:r>
      <w:r w:rsidRPr="0000662E">
        <w:rPr>
          <w:b/>
          <w:bCs/>
          <w:color w:val="000000"/>
          <w:sz w:val="36"/>
          <w:szCs w:val="36"/>
        </w:rPr>
        <w:t xml:space="preserve"> </w:t>
      </w:r>
      <w:r w:rsidRPr="00240499">
        <w:rPr>
          <w:bCs/>
          <w:color w:val="000000"/>
          <w:sz w:val="36"/>
          <w:szCs w:val="36"/>
        </w:rPr>
        <w:t xml:space="preserve">характер этого произведения. А для нас это сложности. </w:t>
      </w:r>
    </w:p>
    <w:p w:rsidR="00A71D5A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Т</w:t>
      </w:r>
      <w:r w:rsidRPr="00240499">
        <w:rPr>
          <w:bCs/>
          <w:color w:val="000000"/>
          <w:sz w:val="36"/>
          <w:szCs w:val="36"/>
        </w:rPr>
        <w:t xml:space="preserve">ак как </w:t>
      </w:r>
      <w:r>
        <w:rPr>
          <w:bCs/>
          <w:color w:val="000000"/>
          <w:sz w:val="36"/>
          <w:szCs w:val="36"/>
        </w:rPr>
        <w:t>Леночка еще пока не совсем цепко берет аккорды и бас в своей партии.</w:t>
      </w:r>
      <w:r w:rsidRPr="00240499">
        <w:rPr>
          <w:bCs/>
          <w:color w:val="000000"/>
          <w:sz w:val="36"/>
          <w:szCs w:val="36"/>
        </w:rPr>
        <w:t xml:space="preserve"> </w:t>
      </w:r>
    </w:p>
    <w:p w:rsidR="00A71D5A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240499">
        <w:rPr>
          <w:bCs/>
          <w:color w:val="000000"/>
          <w:sz w:val="36"/>
          <w:szCs w:val="36"/>
        </w:rPr>
        <w:t>Давайте сыграем 3 цифру. Здесь характер музыки немного меняется, становится более таинственным, фактура становится более прозрачной и звучит на пиано</w:t>
      </w:r>
    </w:p>
    <w:p w:rsidR="00A71D5A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240499">
        <w:rPr>
          <w:bCs/>
          <w:color w:val="000000"/>
          <w:sz w:val="36"/>
          <w:szCs w:val="36"/>
        </w:rPr>
        <w:t xml:space="preserve"> Дети играют. </w:t>
      </w:r>
    </w:p>
    <w:p w:rsidR="00A71D5A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r w:rsidRPr="00240499">
        <w:rPr>
          <w:bCs/>
          <w:color w:val="000000"/>
          <w:sz w:val="36"/>
          <w:szCs w:val="36"/>
        </w:rPr>
        <w:t xml:space="preserve">Учитель:  Все получилось?     Если есть какие-то недостатки, учитель указывает на них и дети еще раз играют с учетом замечаний преподавателя. </w:t>
      </w:r>
    </w:p>
    <w:p w:rsidR="00A71D5A" w:rsidRDefault="00A71D5A" w:rsidP="00A71D5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6"/>
          <w:szCs w:val="36"/>
        </w:rPr>
      </w:pPr>
      <w:r w:rsidRPr="00240499">
        <w:rPr>
          <w:bCs/>
          <w:color w:val="000000"/>
          <w:sz w:val="36"/>
          <w:szCs w:val="36"/>
        </w:rPr>
        <w:t xml:space="preserve">Учитель:  </w:t>
      </w:r>
      <w:r w:rsidRPr="007570F6">
        <w:rPr>
          <w:bCs/>
          <w:color w:val="000000"/>
          <w:sz w:val="36"/>
          <w:szCs w:val="36"/>
        </w:rPr>
        <w:t xml:space="preserve">В 4 цифре мы возвращаемся в основную тональность </w:t>
      </w:r>
      <w:r>
        <w:rPr>
          <w:bCs/>
          <w:color w:val="000000"/>
          <w:sz w:val="36"/>
          <w:szCs w:val="36"/>
        </w:rPr>
        <w:t>Соль мажор</w:t>
      </w:r>
      <w:r w:rsidRPr="007570F6">
        <w:rPr>
          <w:bCs/>
          <w:color w:val="000000"/>
          <w:sz w:val="36"/>
          <w:szCs w:val="36"/>
        </w:rPr>
        <w:t>.</w:t>
      </w:r>
      <w:r>
        <w:rPr>
          <w:b/>
          <w:bCs/>
          <w:color w:val="000000"/>
          <w:sz w:val="36"/>
          <w:szCs w:val="36"/>
        </w:rPr>
        <w:t xml:space="preserve"> </w:t>
      </w:r>
      <w:r w:rsidRPr="007570F6">
        <w:rPr>
          <w:bCs/>
          <w:color w:val="000000"/>
          <w:sz w:val="36"/>
          <w:szCs w:val="36"/>
        </w:rPr>
        <w:t xml:space="preserve">Пьеса заканчивается ярко, в мелодическом плане повторятся 1 и 2 цифра. Главная проблема – это шестнадцатые, которые надо выиграть, не заболтать, сыграть ровно, синхронно в параллельном движении в обеих партиях. Одновременность окончания имеет не меньшее значение, чем его возникновение. Не вместе снятый аккорд производит такое же неприятное </w:t>
      </w:r>
      <w:r w:rsidRPr="007570F6">
        <w:rPr>
          <w:bCs/>
          <w:color w:val="000000"/>
          <w:sz w:val="36"/>
          <w:szCs w:val="36"/>
        </w:rPr>
        <w:lastRenderedPageBreak/>
        <w:t>впечатление.</w:t>
      </w:r>
      <w:r>
        <w:rPr>
          <w:bCs/>
          <w:color w:val="000000"/>
          <w:sz w:val="36"/>
          <w:szCs w:val="36"/>
        </w:rPr>
        <w:t xml:space="preserve"> </w:t>
      </w:r>
      <w:r w:rsidRPr="007570F6">
        <w:rPr>
          <w:bCs/>
          <w:color w:val="000000"/>
          <w:sz w:val="36"/>
          <w:szCs w:val="36"/>
        </w:rPr>
        <w:t>Я рекомендую боковым зрением смотреть на руки друг друга. Над этим мы еще будем работать. Дети играют. Преподаватель обращает внимание учеников на их индивидуальные ошибки и рекомендует в домашней работе над произведением начинать с той цифры, которая хуже всего получается. Главная цель на данном этапе – качественное заучивание текста на память со всеми техническими</w:t>
      </w:r>
    </w:p>
    <w:p w:rsidR="00A71D5A" w:rsidRPr="00812EE1" w:rsidRDefault="00A71D5A" w:rsidP="00A71D5A">
      <w:pPr>
        <w:pStyle w:val="a3"/>
        <w:shd w:val="clear" w:color="auto" w:fill="FFFFFF"/>
        <w:spacing w:after="0"/>
        <w:rPr>
          <w:bCs/>
          <w:color w:val="000000"/>
          <w:sz w:val="36"/>
          <w:szCs w:val="36"/>
        </w:rPr>
      </w:pPr>
      <w:proofErr w:type="spellStart"/>
      <w:r w:rsidRPr="00812EE1">
        <w:rPr>
          <w:bCs/>
          <w:color w:val="000000"/>
          <w:sz w:val="36"/>
          <w:szCs w:val="36"/>
        </w:rPr>
        <w:t>III.Заключительный</w:t>
      </w:r>
      <w:proofErr w:type="spellEnd"/>
      <w:r w:rsidRPr="00812EE1">
        <w:rPr>
          <w:bCs/>
          <w:color w:val="000000"/>
          <w:sz w:val="36"/>
          <w:szCs w:val="36"/>
        </w:rPr>
        <w:t xml:space="preserve"> этап</w:t>
      </w:r>
    </w:p>
    <w:p w:rsidR="00A71D5A" w:rsidRDefault="00A71D5A" w:rsidP="00A71D5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6"/>
          <w:szCs w:val="36"/>
        </w:rPr>
      </w:pPr>
      <w:r w:rsidRPr="00812EE1">
        <w:rPr>
          <w:bCs/>
          <w:color w:val="000000"/>
          <w:sz w:val="36"/>
          <w:szCs w:val="36"/>
        </w:rPr>
        <w:t xml:space="preserve">Оценка работы на уроке:     </w:t>
      </w:r>
    </w:p>
    <w:p w:rsidR="00A71D5A" w:rsidRDefault="00A71D5A" w:rsidP="00A71D5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6"/>
          <w:szCs w:val="36"/>
        </w:rPr>
      </w:pPr>
      <w:r w:rsidRPr="00812EE1">
        <w:rPr>
          <w:bCs/>
          <w:color w:val="000000"/>
          <w:sz w:val="36"/>
          <w:szCs w:val="36"/>
        </w:rPr>
        <w:t xml:space="preserve"> Учитель: </w:t>
      </w:r>
      <w:r>
        <w:rPr>
          <w:bCs/>
          <w:color w:val="000000"/>
          <w:sz w:val="36"/>
          <w:szCs w:val="36"/>
        </w:rPr>
        <w:t xml:space="preserve">Девочки </w:t>
      </w:r>
      <w:r w:rsidRPr="00812EE1">
        <w:rPr>
          <w:bCs/>
          <w:color w:val="000000"/>
          <w:sz w:val="36"/>
          <w:szCs w:val="36"/>
        </w:rPr>
        <w:t xml:space="preserve">молодцы, замечательно потрудились и заслуживают самых высоких оценок. </w:t>
      </w:r>
      <w:r>
        <w:rPr>
          <w:bCs/>
          <w:color w:val="000000"/>
          <w:sz w:val="36"/>
          <w:szCs w:val="36"/>
        </w:rPr>
        <w:t xml:space="preserve">Девочки </w:t>
      </w:r>
      <w:r w:rsidRPr="00812EE1">
        <w:rPr>
          <w:bCs/>
          <w:color w:val="000000"/>
          <w:sz w:val="36"/>
          <w:szCs w:val="36"/>
        </w:rPr>
        <w:t xml:space="preserve"> задание получили, им еще работать над пьесой для исполнения на сцене. Будем стараться.</w:t>
      </w:r>
    </w:p>
    <w:p w:rsidR="00A71D5A" w:rsidRDefault="00A71D5A" w:rsidP="00A71D5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6"/>
          <w:szCs w:val="36"/>
        </w:rPr>
      </w:pPr>
      <w:r w:rsidRPr="00812EE1">
        <w:rPr>
          <w:bCs/>
          <w:color w:val="000000"/>
          <w:sz w:val="36"/>
          <w:szCs w:val="36"/>
          <w:highlight w:val="yellow"/>
        </w:rPr>
        <w:t>Вывод:</w:t>
      </w:r>
      <w:r w:rsidRPr="00812EE1">
        <w:rPr>
          <w:bCs/>
          <w:color w:val="000000"/>
          <w:sz w:val="36"/>
          <w:szCs w:val="36"/>
        </w:rPr>
        <w:t xml:space="preserve"> Ансамблевое исполнительство в классе специального фортепиано, продолжает быть одной из важнейших форм обучения пианистов и является неотъемлемой частью учебного процесса в детской музыкальной школе, делает его более интересным и увлекательным, помогая учащимся приобрести важные, разнообразные и полезные умения и навыки. Этот предмет необходимо включать в комплекс предметов как </w:t>
      </w:r>
      <w:proofErr w:type="gramStart"/>
      <w:r w:rsidRPr="00812EE1">
        <w:rPr>
          <w:bCs/>
          <w:color w:val="000000"/>
          <w:sz w:val="36"/>
          <w:szCs w:val="36"/>
        </w:rPr>
        <w:t>для</w:t>
      </w:r>
      <w:proofErr w:type="gramEnd"/>
      <w:r w:rsidRPr="00812EE1">
        <w:rPr>
          <w:bCs/>
          <w:color w:val="000000"/>
          <w:sz w:val="36"/>
          <w:szCs w:val="36"/>
        </w:rPr>
        <w:t xml:space="preserve"> обучающихся по предпрофессиональным программам, так и обучающимся по общеразвивающим программам.  На определённом этапе музыкальных занятий и при определённых условиях развития учащегося, именно ансамблевая игра может стать основой его концертных выступлений, дополнить и украсить его выступления в ходе различных аттестационных мероприятий, усилить мотивацию к дальнейшему музыкальному</w:t>
      </w:r>
    </w:p>
    <w:p w:rsidR="00A71D5A" w:rsidRDefault="00A71D5A" w:rsidP="00A71D5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6"/>
          <w:szCs w:val="36"/>
        </w:rPr>
      </w:pPr>
    </w:p>
    <w:p w:rsidR="00A71D5A" w:rsidRPr="00D5339D" w:rsidRDefault="00A71D5A" w:rsidP="00A71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33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Литература.</w:t>
      </w:r>
    </w:p>
    <w:p w:rsidR="00A71D5A" w:rsidRPr="00D5339D" w:rsidRDefault="00A71D5A" w:rsidP="00A71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Алексеев А. Методика обучения игре на фортепиано. М.: Музыка, 1978.</w:t>
      </w:r>
    </w:p>
    <w:p w:rsidR="00A71D5A" w:rsidRPr="00D5339D" w:rsidRDefault="00A71D5A" w:rsidP="00A71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Баренбойм</w:t>
      </w:r>
      <w:proofErr w:type="spellEnd"/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Л. Вопросы фортепианной педагогики и исполнительства. Л., 1969.</w:t>
      </w:r>
    </w:p>
    <w:p w:rsidR="00A71D5A" w:rsidRPr="00D5339D" w:rsidRDefault="00A71D5A" w:rsidP="00A71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Вопросы фортепианной педагогики – сборник статей под ред. В. </w:t>
      </w:r>
      <w:proofErr w:type="spellStart"/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Натансона</w:t>
      </w:r>
      <w:proofErr w:type="spellEnd"/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М.: Музыка, 1971.</w:t>
      </w:r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Статьи: </w:t>
      </w:r>
      <w:proofErr w:type="spellStart"/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Готлиб</w:t>
      </w:r>
      <w:proofErr w:type="spellEnd"/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А. Первые уроки фортепианного ансамбля.</w:t>
      </w:r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spellStart"/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Либерман</w:t>
      </w:r>
      <w:proofErr w:type="spellEnd"/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М. О некоторых задачах обучения будущего пианиста.</w:t>
      </w:r>
    </w:p>
    <w:p w:rsidR="00A71D5A" w:rsidRPr="00D5339D" w:rsidRDefault="00A71D5A" w:rsidP="00A71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Коган Г. Работа пианиста. М., 1979.</w:t>
      </w:r>
    </w:p>
    <w:p w:rsidR="00A71D5A" w:rsidRPr="00D5339D" w:rsidRDefault="00A71D5A" w:rsidP="00A71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Нейгауз Г. Об искусстве фортепианной игры. М., 1982.</w:t>
      </w:r>
    </w:p>
    <w:p w:rsidR="00A71D5A" w:rsidRPr="00D5339D" w:rsidRDefault="00A71D5A" w:rsidP="00A71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Перельман Н. В классе рояля. М., 2002.</w:t>
      </w:r>
    </w:p>
    <w:p w:rsidR="00A71D5A" w:rsidRPr="00D5339D" w:rsidRDefault="00A71D5A" w:rsidP="00A71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Сорокина Е. Фортепианный дуэт. М.: Музыка, 1988.</w:t>
      </w:r>
    </w:p>
    <w:p w:rsidR="00A71D5A" w:rsidRPr="00D5339D" w:rsidRDefault="00A71D5A" w:rsidP="00A71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33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Цыпин Г. Обучение игре на фортепиано. М.: Просвещение, 1984.</w:t>
      </w:r>
    </w:p>
    <w:p w:rsidR="00A71D5A" w:rsidRPr="007570F6" w:rsidRDefault="00A71D5A" w:rsidP="00A71D5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6"/>
          <w:szCs w:val="36"/>
        </w:rPr>
      </w:pPr>
    </w:p>
    <w:p w:rsidR="00A71D5A" w:rsidRPr="00D5339D" w:rsidRDefault="00A71D5A" w:rsidP="00A71D5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B4760" w:rsidRDefault="007B4760"/>
    <w:sectPr w:rsidR="007B4760" w:rsidSect="0000662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A49"/>
    <w:multiLevelType w:val="hybridMultilevel"/>
    <w:tmpl w:val="DBD0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94EC9"/>
    <w:multiLevelType w:val="multilevel"/>
    <w:tmpl w:val="7C8C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A6E36"/>
    <w:multiLevelType w:val="hybridMultilevel"/>
    <w:tmpl w:val="BF02499A"/>
    <w:lvl w:ilvl="0" w:tplc="9C8E6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4D"/>
    <w:rsid w:val="007B4760"/>
    <w:rsid w:val="00A048EA"/>
    <w:rsid w:val="00A54C8B"/>
    <w:rsid w:val="00A71D5A"/>
    <w:rsid w:val="00D34E1B"/>
    <w:rsid w:val="00EB2C4D"/>
    <w:rsid w:val="00F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A71D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A71D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766">
              <w:marLeft w:val="0"/>
              <w:marRight w:val="0"/>
              <w:marTop w:val="0"/>
              <w:marBottom w:val="0"/>
              <w:divBdr>
                <w:top w:val="single" w:sz="12" w:space="4" w:color="000000"/>
                <w:left w:val="single" w:sz="12" w:space="4" w:color="000000"/>
                <w:bottom w:val="single" w:sz="12" w:space="4" w:color="000000"/>
                <w:right w:val="single" w:sz="12" w:space="4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nce123.ru/glissad-pa-gliss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Мусакаева Клара Кадировна</cp:lastModifiedBy>
  <cp:revision>5</cp:revision>
  <cp:lastPrinted>2018-12-03T06:13:00Z</cp:lastPrinted>
  <dcterms:created xsi:type="dcterms:W3CDTF">2018-12-03T07:06:00Z</dcterms:created>
  <dcterms:modified xsi:type="dcterms:W3CDTF">2019-03-14T10:03:00Z</dcterms:modified>
</cp:coreProperties>
</file>